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EC18A" w14:textId="77777777" w:rsidR="00A26E4A" w:rsidRDefault="00A26E4A" w:rsidP="00BE0F2D">
      <w:pPr>
        <w:contextualSpacing/>
        <w:rPr>
          <w:rFonts w:ascii="Times New Roman" w:hAnsi="Times New Roman" w:cs="Times New Roman"/>
        </w:rPr>
      </w:pPr>
      <w:bookmarkStart w:id="0" w:name="_Hlk488604235"/>
      <w:bookmarkEnd w:id="0"/>
    </w:p>
    <w:tbl>
      <w:tblPr>
        <w:tblpPr w:leftFromText="180" w:rightFromText="180" w:bottomFromText="200" w:vertAnchor="page" w:horzAnchor="margin" w:tblpXSpec="center" w:tblpY="676"/>
        <w:tblW w:w="9360" w:type="dxa"/>
        <w:tblLayout w:type="fixed"/>
        <w:tblLook w:val="04A0" w:firstRow="1" w:lastRow="0" w:firstColumn="1" w:lastColumn="0" w:noHBand="0" w:noVBand="1"/>
      </w:tblPr>
      <w:tblGrid>
        <w:gridCol w:w="3127"/>
        <w:gridCol w:w="3126"/>
        <w:gridCol w:w="3107"/>
      </w:tblGrid>
      <w:tr w:rsidR="00A26E4A" w:rsidRPr="00A26E4A" w14:paraId="08BD3611" w14:textId="77777777" w:rsidTr="008E0758">
        <w:trPr>
          <w:cantSplit/>
          <w:trHeight w:val="851"/>
        </w:trPr>
        <w:tc>
          <w:tcPr>
            <w:tcW w:w="9360" w:type="dxa"/>
            <w:gridSpan w:val="3"/>
          </w:tcPr>
          <w:p w14:paraId="1C29C026" w14:textId="77777777" w:rsidR="00A26E4A" w:rsidRPr="00A26E4A" w:rsidRDefault="00A26E4A" w:rsidP="00A26E4A">
            <w:pPr>
              <w:widowControl/>
              <w:tabs>
                <w:tab w:val="right" w:pos="9144"/>
              </w:tabs>
              <w:spacing w:after="200" w:line="360" w:lineRule="atLeast"/>
              <w:jc w:val="both"/>
              <w:rPr>
                <w:rFonts w:ascii="Calibri" w:eastAsia="Times New Roman" w:hAnsi="Calibri" w:cs="Times New Roman"/>
                <w:noProof/>
                <w:color w:val="auto"/>
                <w:sz w:val="20"/>
                <w:szCs w:val="22"/>
                <w:lang w:bidi="ar-SA"/>
              </w:rPr>
            </w:pPr>
            <w:r w:rsidRPr="00A26E4A">
              <w:rPr>
                <w:rFonts w:ascii="Calibri" w:eastAsia="Times New Roman" w:hAnsi="Calibri" w:cs="Times New Roman"/>
                <w:noProof/>
                <w:color w:val="auto"/>
                <w:sz w:val="22"/>
                <w:szCs w:val="22"/>
                <w:lang w:bidi="ar-SA"/>
              </w:rPr>
              <w:drawing>
                <wp:anchor distT="0" distB="0" distL="114300" distR="114300" simplePos="0" relativeHeight="251724800" behindDoc="0" locked="0" layoutInCell="1" allowOverlap="1" wp14:anchorId="3E99BD6C" wp14:editId="2B04A6FC">
                  <wp:simplePos x="0" y="0"/>
                  <wp:positionH relativeFrom="column">
                    <wp:posOffset>2483485</wp:posOffset>
                  </wp:positionH>
                  <wp:positionV relativeFrom="paragraph">
                    <wp:posOffset>-361950</wp:posOffset>
                  </wp:positionV>
                  <wp:extent cx="685800" cy="809625"/>
                  <wp:effectExtent l="0" t="0" r="0" b="95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14:sizeRelH relativeFrom="page">
                    <wp14:pctWidth>0</wp14:pctWidth>
                  </wp14:sizeRelH>
                  <wp14:sizeRelV relativeFrom="page">
                    <wp14:pctHeight>0</wp14:pctHeight>
                  </wp14:sizeRelV>
                </wp:anchor>
              </w:drawing>
            </w:r>
            <w:r w:rsidRPr="00A26E4A">
              <w:rPr>
                <w:rFonts w:ascii="Calibri" w:eastAsia="Times New Roman" w:hAnsi="Calibri" w:cs="Times New Roman"/>
                <w:noProof/>
                <w:color w:val="auto"/>
                <w:sz w:val="20"/>
                <w:szCs w:val="22"/>
                <w:lang w:bidi="ar-SA"/>
              </w:rPr>
              <w:tab/>
            </w:r>
          </w:p>
        </w:tc>
      </w:tr>
      <w:tr w:rsidR="00A26E4A" w:rsidRPr="00A26E4A" w14:paraId="5442E3B4" w14:textId="77777777" w:rsidTr="008E0758">
        <w:trPr>
          <w:cantSplit/>
          <w:trHeight w:val="1134"/>
        </w:trPr>
        <w:tc>
          <w:tcPr>
            <w:tcW w:w="9360" w:type="dxa"/>
            <w:gridSpan w:val="3"/>
            <w:hideMark/>
          </w:tcPr>
          <w:p w14:paraId="5DCFEFDC" w14:textId="77777777" w:rsidR="00A26E4A" w:rsidRPr="00A26E4A" w:rsidRDefault="00A26E4A" w:rsidP="00A26E4A">
            <w:pPr>
              <w:widowControl/>
              <w:spacing w:after="200" w:line="360" w:lineRule="atLeast"/>
              <w:jc w:val="center"/>
              <w:rPr>
                <w:rFonts w:ascii="Times New Roman" w:eastAsia="Times New Roman" w:hAnsi="Times New Roman" w:cs="Times New Roman"/>
                <w:color w:val="auto"/>
                <w:spacing w:val="50"/>
                <w:sz w:val="40"/>
                <w:szCs w:val="40"/>
                <w:lang w:bidi="ar-SA"/>
              </w:rPr>
            </w:pPr>
            <w:r w:rsidRPr="00A26E4A">
              <w:rPr>
                <w:rFonts w:ascii="Times New Roman" w:eastAsia="Times New Roman" w:hAnsi="Times New Roman" w:cs="Times New Roman"/>
                <w:color w:val="auto"/>
                <w:spacing w:val="50"/>
                <w:sz w:val="40"/>
                <w:szCs w:val="40"/>
                <w:lang w:bidi="ar-SA"/>
              </w:rPr>
              <w:t>ПОСТАНОВЛЕНИЕ</w:t>
            </w:r>
          </w:p>
          <w:p w14:paraId="0D31A1EB" w14:textId="77777777" w:rsidR="00A26E4A" w:rsidRPr="00A26E4A" w:rsidRDefault="00A26E4A" w:rsidP="00A26E4A">
            <w:pPr>
              <w:keepNext/>
              <w:widowControl/>
              <w:spacing w:before="120" w:line="280" w:lineRule="atLeast"/>
              <w:jc w:val="center"/>
              <w:outlineLvl w:val="1"/>
              <w:rPr>
                <w:rFonts w:ascii="Times New Roman" w:eastAsia="Times New Roman" w:hAnsi="Times New Roman" w:cs="Times New Roman"/>
                <w:color w:val="auto"/>
                <w:spacing w:val="8"/>
                <w:sz w:val="28"/>
                <w:szCs w:val="28"/>
                <w:lang w:bidi="ar-SA"/>
              </w:rPr>
            </w:pPr>
            <w:r w:rsidRPr="00A26E4A">
              <w:rPr>
                <w:rFonts w:ascii="Times New Roman" w:eastAsia="Times New Roman" w:hAnsi="Times New Roman" w:cs="Times New Roman"/>
                <w:color w:val="auto"/>
                <w:spacing w:val="8"/>
                <w:sz w:val="28"/>
                <w:szCs w:val="28"/>
                <w:lang w:bidi="ar-SA"/>
              </w:rPr>
              <w:t xml:space="preserve">АДМИНИСТРАЦИИ </w:t>
            </w:r>
          </w:p>
          <w:p w14:paraId="441D636D" w14:textId="77777777" w:rsidR="00A26E4A" w:rsidRPr="00A26E4A" w:rsidRDefault="00A26E4A" w:rsidP="00A26E4A">
            <w:pPr>
              <w:keepNext/>
              <w:widowControl/>
              <w:spacing w:before="120" w:line="280" w:lineRule="atLeast"/>
              <w:jc w:val="center"/>
              <w:outlineLvl w:val="1"/>
              <w:rPr>
                <w:rFonts w:ascii="Times New Roman" w:eastAsia="Times New Roman" w:hAnsi="Times New Roman" w:cs="Times New Roman"/>
                <w:color w:val="auto"/>
                <w:spacing w:val="8"/>
                <w:sz w:val="28"/>
                <w:szCs w:val="20"/>
                <w:lang w:bidi="ar-SA"/>
              </w:rPr>
            </w:pPr>
            <w:r w:rsidRPr="00A26E4A">
              <w:rPr>
                <w:rFonts w:ascii="Times New Roman" w:eastAsia="Times New Roman" w:hAnsi="Times New Roman" w:cs="Times New Roman"/>
                <w:color w:val="auto"/>
                <w:spacing w:val="8"/>
                <w:sz w:val="28"/>
                <w:szCs w:val="20"/>
                <w:lang w:bidi="ar-SA"/>
              </w:rPr>
              <w:t>ДОБРИНСКОГО МУНИЦИПАЛЬНОГО РАЙОНА</w:t>
            </w:r>
          </w:p>
          <w:p w14:paraId="367C2923" w14:textId="77777777" w:rsidR="00A26E4A" w:rsidRPr="00A26E4A" w:rsidRDefault="00A26E4A" w:rsidP="00A26E4A">
            <w:pPr>
              <w:keepNext/>
              <w:widowControl/>
              <w:spacing w:before="120" w:line="280" w:lineRule="atLeast"/>
              <w:jc w:val="center"/>
              <w:outlineLvl w:val="0"/>
              <w:rPr>
                <w:rFonts w:ascii="Times New Roman" w:eastAsia="Times New Roman" w:hAnsi="Times New Roman" w:cs="Times New Roman"/>
                <w:color w:val="auto"/>
                <w:spacing w:val="8"/>
                <w:sz w:val="22"/>
                <w:szCs w:val="20"/>
                <w:lang w:bidi="ar-SA"/>
              </w:rPr>
            </w:pPr>
            <w:r w:rsidRPr="00A26E4A">
              <w:rPr>
                <w:rFonts w:ascii="Times New Roman" w:eastAsia="Times New Roman" w:hAnsi="Times New Roman" w:cs="Times New Roman"/>
                <w:color w:val="auto"/>
                <w:spacing w:val="8"/>
                <w:sz w:val="22"/>
                <w:szCs w:val="20"/>
                <w:lang w:bidi="ar-SA"/>
              </w:rPr>
              <w:t>ЛИПЕЦКОЙ ОБЛАСТИ</w:t>
            </w:r>
          </w:p>
        </w:tc>
      </w:tr>
      <w:tr w:rsidR="00A26E4A" w:rsidRPr="00A26E4A" w14:paraId="39073353" w14:textId="77777777" w:rsidTr="008E0758">
        <w:trPr>
          <w:trHeight w:val="659"/>
        </w:trPr>
        <w:tc>
          <w:tcPr>
            <w:tcW w:w="3127" w:type="dxa"/>
            <w:hideMark/>
          </w:tcPr>
          <w:p w14:paraId="25264EE1" w14:textId="77777777" w:rsidR="00A26E4A" w:rsidRPr="00A26E4A" w:rsidRDefault="00A26E4A" w:rsidP="00A26E4A">
            <w:pPr>
              <w:widowControl/>
              <w:spacing w:before="120" w:after="200" w:line="280" w:lineRule="atLeast"/>
              <w:ind w:firstLine="34"/>
              <w:jc w:val="center"/>
              <w:rPr>
                <w:rFonts w:ascii="Times New Roman" w:eastAsia="Times New Roman" w:hAnsi="Times New Roman" w:cs="Times New Roman"/>
                <w:color w:val="auto"/>
                <w:spacing w:val="-10"/>
                <w:sz w:val="28"/>
                <w:szCs w:val="28"/>
                <w:lang w:bidi="ar-SA"/>
              </w:rPr>
            </w:pPr>
            <w:r w:rsidRPr="00A26E4A">
              <w:rPr>
                <w:rFonts w:ascii="Times New Roman" w:eastAsia="Times New Roman" w:hAnsi="Times New Roman" w:cs="Times New Roman"/>
                <w:color w:val="auto"/>
                <w:spacing w:val="-10"/>
                <w:sz w:val="28"/>
                <w:szCs w:val="28"/>
                <w:lang w:bidi="ar-SA"/>
              </w:rPr>
              <w:t xml:space="preserve">21.08.2019г. </w:t>
            </w:r>
          </w:p>
        </w:tc>
        <w:tc>
          <w:tcPr>
            <w:tcW w:w="3126" w:type="dxa"/>
            <w:hideMark/>
          </w:tcPr>
          <w:p w14:paraId="49ACC316" w14:textId="77777777" w:rsidR="00A26E4A" w:rsidRPr="00A26E4A" w:rsidRDefault="00A26E4A" w:rsidP="00A26E4A">
            <w:pPr>
              <w:widowControl/>
              <w:spacing w:before="120" w:after="200" w:line="280" w:lineRule="atLeast"/>
              <w:ind w:firstLine="28"/>
              <w:jc w:val="center"/>
              <w:rPr>
                <w:rFonts w:ascii="Times New Roman" w:eastAsia="Times New Roman" w:hAnsi="Times New Roman" w:cs="Times New Roman"/>
                <w:b/>
                <w:color w:val="auto"/>
                <w:spacing w:val="8"/>
                <w:sz w:val="22"/>
                <w:szCs w:val="22"/>
                <w:lang w:bidi="ar-SA"/>
              </w:rPr>
            </w:pPr>
            <w:r w:rsidRPr="00A26E4A">
              <w:rPr>
                <w:rFonts w:ascii="Times New Roman" w:eastAsia="Times New Roman" w:hAnsi="Times New Roman" w:cs="Times New Roman"/>
                <w:color w:val="auto"/>
                <w:sz w:val="18"/>
                <w:szCs w:val="22"/>
                <w:lang w:bidi="ar-SA"/>
              </w:rPr>
              <w:t>п.Добринка</w:t>
            </w:r>
          </w:p>
        </w:tc>
        <w:tc>
          <w:tcPr>
            <w:tcW w:w="3107" w:type="dxa"/>
            <w:hideMark/>
          </w:tcPr>
          <w:p w14:paraId="03C5096C" w14:textId="77777777" w:rsidR="00A26E4A" w:rsidRPr="00A26E4A" w:rsidRDefault="00A26E4A" w:rsidP="00A26E4A">
            <w:pPr>
              <w:widowControl/>
              <w:spacing w:before="120" w:after="200" w:line="240" w:lineRule="atLeast"/>
              <w:ind w:right="57" w:firstLine="21"/>
              <w:jc w:val="center"/>
              <w:rPr>
                <w:rFonts w:ascii="Calibri" w:eastAsia="Times New Roman" w:hAnsi="Calibri" w:cs="Times New Roman"/>
                <w:color w:val="auto"/>
                <w:sz w:val="32"/>
                <w:szCs w:val="22"/>
                <w:lang w:bidi="ar-SA"/>
              </w:rPr>
            </w:pPr>
            <w:r w:rsidRPr="00A26E4A">
              <w:rPr>
                <w:rFonts w:ascii="Calibri" w:eastAsia="Times New Roman" w:hAnsi="Calibri" w:cs="Times New Roman"/>
                <w:color w:val="auto"/>
                <w:sz w:val="22"/>
                <w:szCs w:val="22"/>
                <w:lang w:bidi="ar-SA"/>
              </w:rPr>
              <w:t>№</w:t>
            </w:r>
            <w:r w:rsidRPr="00A26E4A">
              <w:rPr>
                <w:rFonts w:ascii="Calibri" w:eastAsia="Times New Roman" w:hAnsi="Calibri" w:cs="Times New Roman"/>
                <w:color w:val="auto"/>
                <w:sz w:val="32"/>
                <w:szCs w:val="22"/>
                <w:lang w:bidi="ar-SA"/>
              </w:rPr>
              <w:t xml:space="preserve"> </w:t>
            </w:r>
            <w:r w:rsidRPr="00A26E4A">
              <w:rPr>
                <w:rFonts w:ascii="Times New Roman" w:eastAsia="Times New Roman" w:hAnsi="Times New Roman" w:cs="Times New Roman"/>
                <w:color w:val="auto"/>
                <w:sz w:val="28"/>
                <w:szCs w:val="28"/>
                <w:lang w:bidi="ar-SA"/>
              </w:rPr>
              <w:t>634</w:t>
            </w:r>
          </w:p>
        </w:tc>
      </w:tr>
    </w:tbl>
    <w:p w14:paraId="6448CEBE" w14:textId="77777777" w:rsidR="00A26E4A" w:rsidRPr="00A26E4A" w:rsidRDefault="00A26E4A" w:rsidP="00A26E4A">
      <w:pPr>
        <w:widowControl/>
        <w:spacing w:line="276" w:lineRule="auto"/>
        <w:jc w:val="both"/>
        <w:rPr>
          <w:rFonts w:ascii="Times New Roman" w:eastAsia="Times New Roman" w:hAnsi="Times New Roman" w:cs="Times New Roman"/>
          <w:color w:val="auto"/>
          <w:sz w:val="28"/>
          <w:szCs w:val="28"/>
          <w:lang w:bidi="ar-SA"/>
        </w:rPr>
      </w:pPr>
      <w:r w:rsidRPr="00A26E4A">
        <w:rPr>
          <w:rFonts w:ascii="Times New Roman" w:eastAsia="Times New Roman" w:hAnsi="Times New Roman" w:cs="Times New Roman"/>
          <w:color w:val="auto"/>
          <w:sz w:val="28"/>
          <w:szCs w:val="28"/>
          <w:lang w:bidi="ar-SA"/>
        </w:rPr>
        <w:t>Об утверждении Административного Регламента по предоставлению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14:paraId="583035D3" w14:textId="77777777" w:rsidR="00A26E4A" w:rsidRPr="00A26E4A" w:rsidRDefault="00A26E4A" w:rsidP="00A26E4A">
      <w:pPr>
        <w:widowControl/>
        <w:spacing w:line="276" w:lineRule="auto"/>
        <w:jc w:val="both"/>
        <w:rPr>
          <w:rFonts w:ascii="Times New Roman" w:eastAsia="Times New Roman" w:hAnsi="Times New Roman" w:cs="Times New Roman"/>
          <w:color w:val="auto"/>
          <w:sz w:val="28"/>
          <w:szCs w:val="28"/>
          <w:lang w:bidi="ar-SA"/>
        </w:rPr>
      </w:pPr>
    </w:p>
    <w:p w14:paraId="4C8DC195" w14:textId="77777777" w:rsidR="00A26E4A" w:rsidRPr="00A26E4A" w:rsidRDefault="00A26E4A" w:rsidP="00A26E4A">
      <w:pPr>
        <w:widowControl/>
        <w:spacing w:line="276" w:lineRule="auto"/>
        <w:jc w:val="both"/>
        <w:rPr>
          <w:rFonts w:ascii="Times New Roman" w:eastAsia="Times New Roman" w:hAnsi="Times New Roman" w:cs="Times New Roman"/>
          <w:color w:val="auto"/>
          <w:sz w:val="28"/>
          <w:szCs w:val="28"/>
          <w:lang w:bidi="ar-SA"/>
        </w:rPr>
      </w:pPr>
      <w:r w:rsidRPr="00A26E4A">
        <w:rPr>
          <w:rFonts w:ascii="Times New Roman" w:eastAsia="Times New Roman" w:hAnsi="Times New Roman" w:cs="Times New Roman"/>
          <w:color w:val="auto"/>
          <w:sz w:val="28"/>
          <w:szCs w:val="28"/>
          <w:lang w:bidi="ar-SA"/>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Добринского муниципального района, администрация муниципального района                                                 </w:t>
      </w:r>
    </w:p>
    <w:p w14:paraId="75485A7A" w14:textId="77777777" w:rsidR="00A26E4A" w:rsidRPr="00A26E4A" w:rsidRDefault="00A26E4A" w:rsidP="00A26E4A">
      <w:pPr>
        <w:widowControl/>
        <w:spacing w:line="276" w:lineRule="auto"/>
        <w:jc w:val="both"/>
        <w:rPr>
          <w:rFonts w:ascii="Times New Roman" w:eastAsia="Times New Roman" w:hAnsi="Times New Roman" w:cs="Times New Roman"/>
          <w:color w:val="auto"/>
          <w:sz w:val="28"/>
          <w:szCs w:val="28"/>
          <w:lang w:bidi="ar-SA"/>
        </w:rPr>
      </w:pPr>
      <w:r w:rsidRPr="00A26E4A">
        <w:rPr>
          <w:rFonts w:ascii="Times New Roman" w:eastAsia="Times New Roman" w:hAnsi="Times New Roman" w:cs="Times New Roman"/>
          <w:color w:val="auto"/>
          <w:sz w:val="28"/>
          <w:szCs w:val="28"/>
          <w:lang w:bidi="ar-SA"/>
        </w:rPr>
        <w:t xml:space="preserve">                                                  ПОСТАНОВЛЕТ:</w:t>
      </w:r>
    </w:p>
    <w:p w14:paraId="73C3E2FE" w14:textId="77777777" w:rsidR="00A26E4A" w:rsidRPr="00A26E4A" w:rsidRDefault="00A26E4A" w:rsidP="00A26E4A">
      <w:pPr>
        <w:widowControl/>
        <w:spacing w:line="276" w:lineRule="auto"/>
        <w:jc w:val="both"/>
        <w:rPr>
          <w:rFonts w:ascii="Times New Roman" w:eastAsia="Times New Roman" w:hAnsi="Times New Roman" w:cs="Times New Roman"/>
          <w:color w:val="auto"/>
          <w:sz w:val="28"/>
          <w:szCs w:val="28"/>
          <w:lang w:bidi="ar-SA"/>
        </w:rPr>
      </w:pPr>
      <w:r w:rsidRPr="00A26E4A">
        <w:rPr>
          <w:rFonts w:ascii="Times New Roman" w:eastAsia="Times New Roman" w:hAnsi="Times New Roman" w:cs="Times New Roman"/>
          <w:color w:val="auto"/>
          <w:sz w:val="28"/>
          <w:szCs w:val="28"/>
          <w:lang w:bidi="ar-SA"/>
        </w:rPr>
        <w:t>1.  Утвердить прилагаемый административный регламент по предоставлению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14:paraId="3CE82109" w14:textId="77777777" w:rsidR="00A26E4A" w:rsidRPr="00A26E4A" w:rsidRDefault="00A26E4A" w:rsidP="00A26E4A">
      <w:pPr>
        <w:widowControl/>
        <w:spacing w:line="276" w:lineRule="auto"/>
        <w:jc w:val="both"/>
        <w:rPr>
          <w:rFonts w:ascii="Times New Roman" w:eastAsia="Times New Roman" w:hAnsi="Times New Roman" w:cs="Times New Roman"/>
          <w:color w:val="auto"/>
          <w:sz w:val="28"/>
          <w:szCs w:val="28"/>
          <w:lang w:bidi="ar-SA"/>
        </w:rPr>
      </w:pPr>
      <w:r w:rsidRPr="00A26E4A">
        <w:rPr>
          <w:rFonts w:ascii="Times New Roman" w:eastAsia="Times New Roman" w:hAnsi="Times New Roman" w:cs="Times New Roman"/>
          <w:color w:val="auto"/>
          <w:sz w:val="28"/>
          <w:szCs w:val="28"/>
          <w:lang w:bidi="ar-SA"/>
        </w:rPr>
        <w:t>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14:paraId="30482C5D" w14:textId="77777777" w:rsidR="00A26E4A" w:rsidRPr="00A26E4A" w:rsidRDefault="00A26E4A" w:rsidP="00A26E4A">
      <w:pPr>
        <w:widowControl/>
        <w:spacing w:line="276" w:lineRule="auto"/>
        <w:jc w:val="both"/>
        <w:rPr>
          <w:rFonts w:ascii="Times New Roman" w:eastAsia="Times New Roman" w:hAnsi="Times New Roman" w:cs="Times New Roman"/>
          <w:color w:val="auto"/>
          <w:sz w:val="28"/>
          <w:szCs w:val="28"/>
          <w:lang w:bidi="ar-SA"/>
        </w:rPr>
      </w:pPr>
      <w:r w:rsidRPr="00A26E4A">
        <w:rPr>
          <w:rFonts w:ascii="Times New Roman" w:eastAsia="Times New Roman" w:hAnsi="Times New Roman" w:cs="Times New Roman"/>
          <w:color w:val="auto"/>
          <w:sz w:val="28"/>
          <w:szCs w:val="28"/>
          <w:lang w:bidi="ar-SA"/>
        </w:rPr>
        <w:t xml:space="preserve">3.  Контроль за исполнением данного постановления возложить на заместителя главы администрации Добринского муниципального района А.Т. Михалина.  </w:t>
      </w:r>
    </w:p>
    <w:p w14:paraId="5BDABA4F" w14:textId="77777777" w:rsidR="00A26E4A" w:rsidRPr="00A26E4A" w:rsidRDefault="00A26E4A" w:rsidP="00A26E4A">
      <w:pPr>
        <w:widowControl/>
        <w:spacing w:line="276" w:lineRule="auto"/>
        <w:jc w:val="both"/>
        <w:rPr>
          <w:rFonts w:ascii="Times New Roman" w:eastAsia="Times New Roman" w:hAnsi="Times New Roman" w:cs="Times New Roman"/>
          <w:color w:val="auto"/>
          <w:sz w:val="28"/>
          <w:szCs w:val="28"/>
          <w:lang w:bidi="ar-SA"/>
        </w:rPr>
      </w:pPr>
    </w:p>
    <w:p w14:paraId="712A5053" w14:textId="77777777" w:rsidR="00A26E4A" w:rsidRPr="00A26E4A" w:rsidRDefault="00A26E4A" w:rsidP="00A26E4A">
      <w:pPr>
        <w:widowControl/>
        <w:spacing w:line="276" w:lineRule="auto"/>
        <w:jc w:val="both"/>
        <w:rPr>
          <w:rFonts w:ascii="Times New Roman" w:eastAsia="Times New Roman" w:hAnsi="Times New Roman" w:cs="Times New Roman"/>
          <w:color w:val="auto"/>
          <w:sz w:val="28"/>
          <w:szCs w:val="28"/>
          <w:lang w:bidi="ar-SA"/>
        </w:rPr>
      </w:pPr>
      <w:r w:rsidRPr="00A26E4A">
        <w:rPr>
          <w:rFonts w:ascii="Times New Roman" w:eastAsia="Times New Roman" w:hAnsi="Times New Roman" w:cs="Times New Roman"/>
          <w:color w:val="auto"/>
          <w:sz w:val="28"/>
          <w:szCs w:val="28"/>
          <w:lang w:bidi="ar-SA"/>
        </w:rPr>
        <w:t>Глава администрации Добринского                                   С.П. Москворецкий</w:t>
      </w:r>
    </w:p>
    <w:p w14:paraId="7F586201" w14:textId="77777777" w:rsidR="00A26E4A" w:rsidRPr="00A26E4A" w:rsidRDefault="00A26E4A" w:rsidP="00A26E4A">
      <w:pPr>
        <w:widowControl/>
        <w:spacing w:line="276" w:lineRule="auto"/>
        <w:jc w:val="both"/>
        <w:rPr>
          <w:rFonts w:ascii="Times New Roman" w:eastAsia="Times New Roman" w:hAnsi="Times New Roman" w:cs="Times New Roman"/>
          <w:color w:val="auto"/>
          <w:sz w:val="28"/>
          <w:szCs w:val="28"/>
          <w:lang w:bidi="ar-SA"/>
        </w:rPr>
      </w:pPr>
      <w:r w:rsidRPr="00A26E4A">
        <w:rPr>
          <w:rFonts w:ascii="Times New Roman" w:eastAsia="Times New Roman" w:hAnsi="Times New Roman" w:cs="Times New Roman"/>
          <w:color w:val="auto"/>
          <w:sz w:val="28"/>
          <w:szCs w:val="28"/>
          <w:lang w:bidi="ar-SA"/>
        </w:rPr>
        <w:t xml:space="preserve">муниципального района                                                     </w:t>
      </w:r>
    </w:p>
    <w:p w14:paraId="7CB4C941" w14:textId="77777777" w:rsidR="00A26E4A" w:rsidRPr="00A26E4A" w:rsidRDefault="00A26E4A" w:rsidP="00A26E4A">
      <w:pPr>
        <w:widowControl/>
        <w:spacing w:line="276" w:lineRule="auto"/>
        <w:rPr>
          <w:rFonts w:ascii="Times New Roman" w:eastAsia="Times New Roman" w:hAnsi="Times New Roman" w:cs="Times New Roman"/>
          <w:color w:val="auto"/>
          <w:sz w:val="10"/>
          <w:szCs w:val="10"/>
          <w:lang w:bidi="ar-SA"/>
        </w:rPr>
      </w:pPr>
    </w:p>
    <w:p w14:paraId="67344C6D" w14:textId="19EE300A" w:rsidR="00A26E4A" w:rsidRDefault="00A26E4A" w:rsidP="00BE0F2D">
      <w:pPr>
        <w:contextualSpacing/>
        <w:rPr>
          <w:rFonts w:ascii="Times New Roman" w:hAnsi="Times New Roman" w:cs="Times New Roman"/>
        </w:rPr>
      </w:pPr>
    </w:p>
    <w:p w14:paraId="61B5B278" w14:textId="128C8056" w:rsidR="00A26E4A" w:rsidRDefault="00A26E4A" w:rsidP="00BE0F2D">
      <w:pPr>
        <w:contextualSpacing/>
        <w:rPr>
          <w:rFonts w:ascii="Times New Roman" w:hAnsi="Times New Roman" w:cs="Times New Roman"/>
        </w:rPr>
      </w:pPr>
    </w:p>
    <w:p w14:paraId="33241572" w14:textId="77777777" w:rsidR="00A26E4A" w:rsidRDefault="00A26E4A" w:rsidP="00BE0F2D">
      <w:pPr>
        <w:contextualSpacing/>
        <w:rPr>
          <w:rFonts w:ascii="Times New Roman" w:hAnsi="Times New Roman" w:cs="Times New Roman"/>
        </w:rPr>
      </w:pPr>
    </w:p>
    <w:p w14:paraId="27387BAC" w14:textId="77777777" w:rsidR="00A26E4A" w:rsidRDefault="00A26E4A" w:rsidP="00BE0F2D">
      <w:pPr>
        <w:contextualSpacing/>
        <w:rPr>
          <w:rFonts w:ascii="Times New Roman" w:hAnsi="Times New Roman" w:cs="Times New Roman"/>
        </w:rPr>
      </w:pPr>
    </w:p>
    <w:p w14:paraId="75962581" w14:textId="77777777" w:rsidR="00A26E4A" w:rsidRDefault="00A26E4A" w:rsidP="00BE0F2D">
      <w:pPr>
        <w:contextualSpacing/>
        <w:rPr>
          <w:rFonts w:ascii="Times New Roman" w:hAnsi="Times New Roman" w:cs="Times New Roman"/>
        </w:rPr>
      </w:pPr>
    </w:p>
    <w:p w14:paraId="67609883" w14:textId="3CED45A8" w:rsidR="00BE0F2D" w:rsidRPr="008E1BA4" w:rsidRDefault="00BE0F2D" w:rsidP="00A26E4A">
      <w:pPr>
        <w:contextualSpacing/>
        <w:jc w:val="right"/>
        <w:rPr>
          <w:rFonts w:ascii="Times New Roman" w:hAnsi="Times New Roman" w:cs="Times New Roman"/>
        </w:rPr>
      </w:pPr>
      <w:r w:rsidRPr="008E1BA4">
        <w:rPr>
          <w:rFonts w:ascii="Times New Roman" w:hAnsi="Times New Roman" w:cs="Times New Roman"/>
        </w:rPr>
        <w:lastRenderedPageBreak/>
        <w:t>Приложение</w:t>
      </w:r>
      <w:bookmarkStart w:id="1" w:name="_GoBack"/>
      <w:bookmarkEnd w:id="1"/>
      <w:r w:rsidRPr="008E1BA4">
        <w:rPr>
          <w:rFonts w:ascii="Times New Roman" w:hAnsi="Times New Roman" w:cs="Times New Roman"/>
        </w:rPr>
        <w:t xml:space="preserve"> к Постановлению от 21.08.2019г. № 634</w:t>
      </w:r>
    </w:p>
    <w:p w14:paraId="7FC7D1FF" w14:textId="77777777" w:rsidR="00BE0F2D" w:rsidRDefault="00BE0F2D" w:rsidP="00BE0F2D">
      <w:pPr>
        <w:pStyle w:val="31"/>
        <w:shd w:val="clear" w:color="auto" w:fill="auto"/>
        <w:spacing w:after="0" w:line="240" w:lineRule="auto"/>
        <w:ind w:firstLine="0"/>
        <w:contextualSpacing/>
        <w:jc w:val="left"/>
        <w:rPr>
          <w:b w:val="0"/>
        </w:rPr>
      </w:pPr>
    </w:p>
    <w:p w14:paraId="2FD01FDF" w14:textId="77777777" w:rsidR="00BE0F2D" w:rsidRDefault="00BE0F2D" w:rsidP="001C3EC4">
      <w:pPr>
        <w:pStyle w:val="31"/>
        <w:shd w:val="clear" w:color="auto" w:fill="auto"/>
        <w:spacing w:after="0" w:line="240" w:lineRule="auto"/>
        <w:ind w:firstLine="0"/>
        <w:contextualSpacing/>
        <w:rPr>
          <w:b w:val="0"/>
        </w:rPr>
      </w:pPr>
    </w:p>
    <w:p w14:paraId="5E6367C8" w14:textId="77777777" w:rsidR="000F658B" w:rsidRPr="00EE7991" w:rsidRDefault="00F16BA5" w:rsidP="001C3EC4">
      <w:pPr>
        <w:pStyle w:val="31"/>
        <w:shd w:val="clear" w:color="auto" w:fill="auto"/>
        <w:spacing w:after="0" w:line="240" w:lineRule="auto"/>
        <w:ind w:firstLine="0"/>
        <w:contextualSpacing/>
        <w:rPr>
          <w:b w:val="0"/>
        </w:rPr>
      </w:pPr>
      <w:r w:rsidRPr="00EE7991">
        <w:rPr>
          <w:b w:val="0"/>
        </w:rPr>
        <w:t>АДМИНИСТРАТИВНЫЙ РЕГЛАМЕНТ</w:t>
      </w:r>
      <w:r w:rsidRPr="00EE7991">
        <w:rPr>
          <w:b w:val="0"/>
        </w:rPr>
        <w:br/>
        <w:t>ПРЕДОС</w:t>
      </w:r>
      <w:r w:rsidR="000A0661" w:rsidRPr="00EE7991">
        <w:rPr>
          <w:b w:val="0"/>
        </w:rPr>
        <w:t>ТАВЛЕНИЯ МУНИЦИПАЛЬНОЙ УСЛУГИ</w:t>
      </w:r>
      <w:r w:rsidR="000A0661" w:rsidRPr="00EE7991">
        <w:rPr>
          <w:b w:val="0"/>
        </w:rPr>
        <w:br/>
        <w:t>«</w:t>
      </w:r>
      <w:r w:rsidR="001D710B" w:rsidRPr="00EE7991">
        <w:rPr>
          <w:b w:val="0"/>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EE7991">
        <w:rPr>
          <w:b w:val="0"/>
        </w:rPr>
        <w:t>»</w:t>
      </w:r>
    </w:p>
    <w:p w14:paraId="26913F38" w14:textId="77777777" w:rsidR="001C3EC4" w:rsidRPr="00EE7991" w:rsidRDefault="001C3EC4" w:rsidP="001C3EC4">
      <w:pPr>
        <w:pStyle w:val="31"/>
        <w:shd w:val="clear" w:color="auto" w:fill="auto"/>
        <w:spacing w:after="0" w:line="240" w:lineRule="auto"/>
        <w:ind w:firstLine="0"/>
        <w:contextualSpacing/>
        <w:rPr>
          <w:b w:val="0"/>
        </w:rPr>
      </w:pPr>
    </w:p>
    <w:p w14:paraId="2D331FD6" w14:textId="77777777" w:rsidR="000F658B" w:rsidRPr="00EE7991" w:rsidRDefault="00F16BA5" w:rsidP="001C3EC4">
      <w:pPr>
        <w:pStyle w:val="10"/>
        <w:keepNext/>
        <w:keepLines/>
        <w:shd w:val="clear" w:color="auto" w:fill="auto"/>
        <w:spacing w:before="0" w:line="240" w:lineRule="auto"/>
        <w:ind w:firstLine="0"/>
        <w:contextualSpacing/>
        <w:rPr>
          <w:b w:val="0"/>
        </w:rPr>
      </w:pPr>
      <w:bookmarkStart w:id="2" w:name="bookmark0"/>
      <w:r w:rsidRPr="00EE7991">
        <w:rPr>
          <w:b w:val="0"/>
        </w:rPr>
        <w:t>Раздел I. ОБЩИЕ ПОЛОЖЕНИЯ</w:t>
      </w:r>
      <w:bookmarkEnd w:id="2"/>
    </w:p>
    <w:p w14:paraId="1D591C14" w14:textId="77777777" w:rsidR="001C3EC4" w:rsidRPr="00EE7991" w:rsidRDefault="001C3EC4" w:rsidP="001C3EC4">
      <w:pPr>
        <w:pStyle w:val="10"/>
        <w:keepNext/>
        <w:keepLines/>
        <w:shd w:val="clear" w:color="auto" w:fill="auto"/>
        <w:spacing w:before="0" w:line="240" w:lineRule="auto"/>
        <w:ind w:firstLine="0"/>
        <w:contextualSpacing/>
        <w:rPr>
          <w:b w:val="0"/>
        </w:rPr>
      </w:pPr>
    </w:p>
    <w:p w14:paraId="7E96DBBE" w14:textId="77777777" w:rsidR="000F658B" w:rsidRDefault="00F16BA5" w:rsidP="00D62980">
      <w:pPr>
        <w:pStyle w:val="10"/>
        <w:keepNext/>
        <w:keepLines/>
        <w:numPr>
          <w:ilvl w:val="0"/>
          <w:numId w:val="1"/>
        </w:numPr>
        <w:shd w:val="clear" w:color="auto" w:fill="auto"/>
        <w:spacing w:before="0" w:line="240" w:lineRule="auto"/>
        <w:ind w:firstLine="0"/>
        <w:contextualSpacing/>
        <w:rPr>
          <w:b w:val="0"/>
        </w:rPr>
      </w:pPr>
      <w:bookmarkStart w:id="3" w:name="bookmark1"/>
      <w:r w:rsidRPr="00EE7991">
        <w:rPr>
          <w:b w:val="0"/>
        </w:rPr>
        <w:t>Предмет регулирования регламента</w:t>
      </w:r>
      <w:bookmarkEnd w:id="3"/>
    </w:p>
    <w:p w14:paraId="7C78F5DD" w14:textId="77777777" w:rsidR="00EE7991" w:rsidRPr="00EE7991" w:rsidRDefault="00EE7991" w:rsidP="00EE7991">
      <w:pPr>
        <w:pStyle w:val="10"/>
        <w:keepNext/>
        <w:keepLines/>
        <w:shd w:val="clear" w:color="auto" w:fill="auto"/>
        <w:spacing w:before="0" w:line="240" w:lineRule="auto"/>
        <w:ind w:firstLine="0"/>
        <w:contextualSpacing/>
        <w:jc w:val="left"/>
        <w:rPr>
          <w:b w:val="0"/>
        </w:rPr>
      </w:pPr>
    </w:p>
    <w:p w14:paraId="477D2A94" w14:textId="77777777" w:rsidR="000F658B" w:rsidRDefault="00F16BA5" w:rsidP="008E1E19">
      <w:pPr>
        <w:pStyle w:val="21"/>
        <w:numPr>
          <w:ilvl w:val="0"/>
          <w:numId w:val="15"/>
        </w:numPr>
        <w:shd w:val="clear" w:color="auto" w:fill="auto"/>
        <w:tabs>
          <w:tab w:val="left" w:pos="1487"/>
        </w:tabs>
        <w:spacing w:line="240" w:lineRule="auto"/>
        <w:ind w:left="0" w:firstLine="851"/>
        <w:contextualSpacing/>
      </w:pPr>
      <w:r>
        <w:t>Административный регламент предоставления муниципальной услуги</w:t>
      </w:r>
    </w:p>
    <w:p w14:paraId="27D73D05" w14:textId="77777777" w:rsidR="00C77399" w:rsidRPr="00C77399" w:rsidRDefault="00F16BA5" w:rsidP="00BD4831">
      <w:pPr>
        <w:pStyle w:val="21"/>
        <w:shd w:val="clear" w:color="auto" w:fill="auto"/>
        <w:tabs>
          <w:tab w:val="left" w:leader="underscore" w:pos="9743"/>
        </w:tabs>
        <w:spacing w:line="240" w:lineRule="auto"/>
        <w:contextualSpacing/>
        <w:rPr>
          <w:rFonts w:eastAsia="Calibri"/>
          <w:color w:val="auto"/>
          <w:sz w:val="22"/>
          <w:szCs w:val="22"/>
          <w:lang w:bidi="ar-SA"/>
        </w:rPr>
      </w:pPr>
      <w:r>
        <w:t>«</w:t>
      </w:r>
      <w:r w:rsidR="001D710B" w:rsidRPr="001D710B">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t>»</w:t>
      </w:r>
      <w:r w:rsidR="000A0661">
        <w:t xml:space="preserve"> </w:t>
      </w:r>
      <w:r>
        <w:t>определяет сроки и последовательность административных процедур (действий)</w:t>
      </w:r>
      <w:r w:rsidR="000A0661">
        <w:t xml:space="preserve"> при предоставлении муниципальной </w:t>
      </w:r>
      <w:r>
        <w:t>услуги</w:t>
      </w:r>
      <w:r w:rsidR="000A0661">
        <w:t xml:space="preserve"> </w:t>
      </w:r>
      <w:r>
        <w:t>«</w:t>
      </w:r>
      <w:r w:rsidR="001D710B" w:rsidRPr="001D710B">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t>» (далее - муниципальная услуга), а также</w:t>
      </w:r>
      <w:r w:rsidR="000A0661">
        <w:t xml:space="preserve"> </w:t>
      </w:r>
      <w:r>
        <w:t xml:space="preserve">порядок взаимодействия между должностными лицами </w:t>
      </w:r>
      <w:r w:rsidR="00BD4831">
        <w:t>администрации Добринского муниципального района.</w:t>
      </w:r>
    </w:p>
    <w:p w14:paraId="074CA6B6" w14:textId="77777777" w:rsidR="00C77399" w:rsidRDefault="00C77399" w:rsidP="00C77399">
      <w:pPr>
        <w:pStyle w:val="21"/>
        <w:shd w:val="clear" w:color="auto" w:fill="auto"/>
        <w:tabs>
          <w:tab w:val="left" w:leader="underscore" w:pos="9743"/>
        </w:tabs>
        <w:spacing w:line="240" w:lineRule="auto"/>
        <w:contextualSpacing/>
        <w:jc w:val="center"/>
      </w:pPr>
    </w:p>
    <w:p w14:paraId="22A448F2" w14:textId="77777777" w:rsidR="00C77399" w:rsidRPr="00C77399" w:rsidRDefault="00C77399" w:rsidP="00BD4831">
      <w:pPr>
        <w:pStyle w:val="21"/>
        <w:shd w:val="clear" w:color="auto" w:fill="auto"/>
        <w:tabs>
          <w:tab w:val="left" w:leader="underscore" w:pos="9743"/>
        </w:tabs>
        <w:spacing w:line="240" w:lineRule="auto"/>
        <w:contextualSpacing/>
        <w:rPr>
          <w:rFonts w:eastAsia="Calibri"/>
          <w:color w:val="auto"/>
          <w:sz w:val="22"/>
          <w:szCs w:val="22"/>
          <w:lang w:bidi="ar-SA"/>
        </w:rPr>
      </w:pPr>
      <w:r>
        <w:t xml:space="preserve">порядок </w:t>
      </w:r>
      <w:r w:rsidR="00F16BA5">
        <w:t xml:space="preserve">взаимодействия </w:t>
      </w:r>
      <w:r w:rsidR="00BD4831">
        <w:t>администрации Добринского муниципального района</w:t>
      </w:r>
    </w:p>
    <w:p w14:paraId="138F2191" w14:textId="77777777" w:rsidR="000F658B" w:rsidRDefault="00F16BA5" w:rsidP="001C3EC4">
      <w:pPr>
        <w:pStyle w:val="21"/>
        <w:shd w:val="clear" w:color="auto" w:fill="auto"/>
        <w:tabs>
          <w:tab w:val="left" w:leader="underscore" w:pos="9743"/>
        </w:tabs>
        <w:spacing w:line="240" w:lineRule="auto"/>
        <w:contextualSpacing/>
      </w:pPr>
      <w:r>
        <w:t>с заявителями, иными органами, учреждениями и организациями при предоставлении муниципальной услуги (далее - административный регламент).</w:t>
      </w:r>
    </w:p>
    <w:p w14:paraId="75076D3F" w14:textId="77777777" w:rsidR="000A0661" w:rsidRDefault="000A0661" w:rsidP="001C3EC4">
      <w:pPr>
        <w:pStyle w:val="21"/>
        <w:shd w:val="clear" w:color="auto" w:fill="auto"/>
        <w:tabs>
          <w:tab w:val="left" w:leader="underscore" w:pos="9743"/>
        </w:tabs>
        <w:spacing w:line="240" w:lineRule="auto"/>
        <w:contextualSpacing/>
      </w:pPr>
    </w:p>
    <w:p w14:paraId="38F70538" w14:textId="77777777" w:rsidR="000F658B" w:rsidRDefault="00F16BA5" w:rsidP="008E1E19">
      <w:pPr>
        <w:pStyle w:val="10"/>
        <w:keepNext/>
        <w:keepLines/>
        <w:numPr>
          <w:ilvl w:val="0"/>
          <w:numId w:val="12"/>
        </w:numPr>
        <w:shd w:val="clear" w:color="auto" w:fill="auto"/>
        <w:spacing w:before="0" w:line="240" w:lineRule="auto"/>
        <w:ind w:left="0" w:firstLine="0"/>
        <w:contextualSpacing/>
        <w:rPr>
          <w:b w:val="0"/>
        </w:rPr>
      </w:pPr>
      <w:bookmarkStart w:id="4" w:name="bookmark2"/>
      <w:r w:rsidRPr="00EE7991">
        <w:rPr>
          <w:b w:val="0"/>
        </w:rPr>
        <w:t>Круг заявителей</w:t>
      </w:r>
      <w:bookmarkEnd w:id="4"/>
    </w:p>
    <w:p w14:paraId="77900E95" w14:textId="77777777" w:rsidR="00EE7991" w:rsidRPr="00EE7991" w:rsidRDefault="00EE7991" w:rsidP="00EE7991">
      <w:pPr>
        <w:pStyle w:val="10"/>
        <w:keepNext/>
        <w:keepLines/>
        <w:shd w:val="clear" w:color="auto" w:fill="auto"/>
        <w:spacing w:before="0" w:line="240" w:lineRule="auto"/>
        <w:ind w:firstLine="0"/>
        <w:contextualSpacing/>
        <w:jc w:val="left"/>
        <w:rPr>
          <w:b w:val="0"/>
        </w:rPr>
      </w:pPr>
    </w:p>
    <w:p w14:paraId="6C8C50C7" w14:textId="77777777" w:rsidR="00C4344B" w:rsidRPr="006711A5" w:rsidRDefault="00C4344B" w:rsidP="008E1E19">
      <w:pPr>
        <w:pStyle w:val="21"/>
        <w:numPr>
          <w:ilvl w:val="0"/>
          <w:numId w:val="13"/>
        </w:numPr>
        <w:shd w:val="clear" w:color="auto" w:fill="auto"/>
        <w:tabs>
          <w:tab w:val="left" w:pos="1487"/>
        </w:tabs>
        <w:spacing w:line="240" w:lineRule="auto"/>
        <w:ind w:left="0" w:firstLine="851"/>
        <w:contextualSpacing/>
      </w:pPr>
      <w:r>
        <w:t>Заявителями на получение муниципальной услуги являются физические или юридические лица, а также уполномоченные ими в установленном законом порядке лица, (далее - заявитель)</w:t>
      </w:r>
      <w:r w:rsidR="006711A5">
        <w:t>.</w:t>
      </w:r>
    </w:p>
    <w:p w14:paraId="5E03DCCD" w14:textId="77777777" w:rsidR="000A0661" w:rsidRDefault="000A0661" w:rsidP="008B262B">
      <w:pPr>
        <w:pStyle w:val="21"/>
        <w:shd w:val="clear" w:color="auto" w:fill="auto"/>
        <w:tabs>
          <w:tab w:val="left" w:pos="1487"/>
        </w:tabs>
        <w:spacing w:line="240" w:lineRule="auto"/>
        <w:ind w:left="902"/>
        <w:contextualSpacing/>
      </w:pPr>
    </w:p>
    <w:p w14:paraId="553A7DB6" w14:textId="77777777" w:rsidR="000F658B" w:rsidRPr="00EE7991"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5" w:name="bookmark3"/>
      <w:r w:rsidRPr="00EE7991">
        <w:rPr>
          <w:b w:val="0"/>
        </w:rPr>
        <w:t>Требования к порядку информирования о предоставлении</w:t>
      </w:r>
      <w:bookmarkStart w:id="6" w:name="bookmark4"/>
      <w:bookmarkEnd w:id="5"/>
      <w:r w:rsidR="00CF1639" w:rsidRPr="00EE7991">
        <w:rPr>
          <w:b w:val="0"/>
        </w:rPr>
        <w:t xml:space="preserve"> </w:t>
      </w:r>
      <w:r w:rsidRPr="00EE7991">
        <w:rPr>
          <w:b w:val="0"/>
        </w:rPr>
        <w:t>муниципальной услуги</w:t>
      </w:r>
      <w:bookmarkEnd w:id="6"/>
    </w:p>
    <w:p w14:paraId="3FF595C5" w14:textId="77777777" w:rsidR="00EE7991" w:rsidRDefault="00EE7991" w:rsidP="00EE7991">
      <w:pPr>
        <w:pStyle w:val="10"/>
        <w:keepNext/>
        <w:keepLines/>
        <w:shd w:val="clear" w:color="auto" w:fill="auto"/>
        <w:spacing w:before="0" w:line="240" w:lineRule="auto"/>
        <w:ind w:firstLine="0"/>
        <w:contextualSpacing/>
        <w:jc w:val="left"/>
      </w:pPr>
    </w:p>
    <w:p w14:paraId="4B7F7A90" w14:textId="77777777" w:rsidR="000F658B" w:rsidRDefault="00F16BA5" w:rsidP="008E1E19">
      <w:pPr>
        <w:pStyle w:val="21"/>
        <w:numPr>
          <w:ilvl w:val="0"/>
          <w:numId w:val="17"/>
        </w:numPr>
        <w:shd w:val="clear" w:color="auto" w:fill="auto"/>
        <w:spacing w:line="240" w:lineRule="auto"/>
        <w:ind w:left="0" w:firstLine="851"/>
        <w:contextualSpacing/>
      </w:pPr>
      <w:r>
        <w:t xml:space="preserve">Информирование о </w:t>
      </w:r>
      <w:proofErr w:type="gramStart"/>
      <w:r>
        <w:t>порядке  предоставления</w:t>
      </w:r>
      <w:proofErr w:type="gramEnd"/>
      <w:r>
        <w:t xml:space="preserve"> муниципальной</w:t>
      </w:r>
    </w:p>
    <w:p w14:paraId="748DB18A" w14:textId="77777777" w:rsidR="000F658B" w:rsidRDefault="00BD4831" w:rsidP="001C3EC4">
      <w:pPr>
        <w:pStyle w:val="21"/>
        <w:shd w:val="clear" w:color="auto" w:fill="auto"/>
        <w:tabs>
          <w:tab w:val="left" w:leader="underscore" w:pos="7608"/>
        </w:tabs>
        <w:spacing w:line="240" w:lineRule="auto"/>
        <w:contextualSpacing/>
      </w:pPr>
      <w:r>
        <w:t xml:space="preserve">услуги осуществляется администрацией Добринского муниципального района </w:t>
      </w:r>
      <w:r w:rsidR="00F16BA5">
        <w:t>(далее - ОМСУ)</w:t>
      </w:r>
    </w:p>
    <w:p w14:paraId="7AE0E30E" w14:textId="77777777" w:rsidR="000F658B" w:rsidRPr="00EE7991" w:rsidRDefault="000F658B" w:rsidP="001C3EC4">
      <w:pPr>
        <w:pStyle w:val="40"/>
        <w:shd w:val="clear" w:color="auto" w:fill="auto"/>
        <w:spacing w:after="0" w:line="240" w:lineRule="auto"/>
        <w:ind w:left="4060"/>
        <w:contextualSpacing/>
        <w:rPr>
          <w:b w:val="0"/>
        </w:rPr>
      </w:pPr>
    </w:p>
    <w:p w14:paraId="20738DE5" w14:textId="77777777" w:rsidR="000F658B" w:rsidRDefault="00F16BA5" w:rsidP="001C3EC4">
      <w:pPr>
        <w:pStyle w:val="21"/>
        <w:shd w:val="clear" w:color="auto" w:fill="auto"/>
        <w:tabs>
          <w:tab w:val="left" w:leader="underscore" w:pos="6499"/>
        </w:tabs>
        <w:spacing w:line="240" w:lineRule="auto"/>
        <w:contextualSpacing/>
      </w:pPr>
      <w: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w:t>
      </w:r>
      <w:r w:rsidRPr="00F16BA5">
        <w:rPr>
          <w:lang w:eastAsia="en-US" w:bidi="en-US"/>
        </w:rPr>
        <w:t>(</w:t>
      </w:r>
      <w:hyperlink r:id="rId9" w:history="1">
        <w:r>
          <w:rPr>
            <w:rStyle w:val="a3"/>
            <w:lang w:val="en-US" w:eastAsia="en-US" w:bidi="en-US"/>
          </w:rPr>
          <w:t>http</w:t>
        </w:r>
        <w:r w:rsidRPr="00F16BA5">
          <w:rPr>
            <w:rStyle w:val="a3"/>
            <w:lang w:eastAsia="en-US" w:bidi="en-US"/>
          </w:rPr>
          <w:t>://</w:t>
        </w:r>
        <w:r>
          <w:rPr>
            <w:rStyle w:val="a3"/>
            <w:lang w:val="en-US" w:eastAsia="en-US" w:bidi="en-US"/>
          </w:rPr>
          <w:t>www</w:t>
        </w:r>
        <w:r w:rsidRPr="00F16BA5">
          <w:rPr>
            <w:rStyle w:val="a3"/>
            <w:lang w:eastAsia="en-US" w:bidi="en-US"/>
          </w:rPr>
          <w:t>.</w:t>
        </w:r>
        <w:r>
          <w:rPr>
            <w:rStyle w:val="a3"/>
            <w:lang w:val="en-US" w:eastAsia="en-US" w:bidi="en-US"/>
          </w:rPr>
          <w:t>gosuslugi</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и Региональный портал государственных и муниципальных услуг Липецкой области» (далее - РПГУ) </w:t>
      </w:r>
      <w:r w:rsidRPr="00F16BA5">
        <w:rPr>
          <w:lang w:eastAsia="en-US" w:bidi="en-US"/>
        </w:rPr>
        <w:t>(</w:t>
      </w:r>
      <w:hyperlink r:id="rId10" w:history="1">
        <w:r>
          <w:rPr>
            <w:rStyle w:val="a3"/>
            <w:lang w:val="en-US" w:eastAsia="en-US" w:bidi="en-US"/>
          </w:rPr>
          <w:t>http</w:t>
        </w:r>
        <w:r w:rsidRPr="00F16BA5">
          <w:rPr>
            <w:rStyle w:val="a3"/>
            <w:lang w:eastAsia="en-US" w:bidi="en-US"/>
          </w:rPr>
          <w:t>://</w:t>
        </w:r>
        <w:r>
          <w:rPr>
            <w:rStyle w:val="a3"/>
            <w:lang w:val="en-US" w:eastAsia="en-US" w:bidi="en-US"/>
          </w:rPr>
          <w:t>pgu</w:t>
        </w:r>
        <w:r w:rsidRPr="00F16BA5">
          <w:rPr>
            <w:rStyle w:val="a3"/>
            <w:lang w:eastAsia="en-US" w:bidi="en-US"/>
          </w:rPr>
          <w:t>.</w:t>
        </w:r>
        <w:r>
          <w:rPr>
            <w:rStyle w:val="a3"/>
            <w:lang w:val="en-US" w:eastAsia="en-US" w:bidi="en-US"/>
          </w:rPr>
          <w:t>admlr</w:t>
        </w:r>
        <w:r w:rsidRPr="00F16BA5">
          <w:rPr>
            <w:rStyle w:val="a3"/>
            <w:lang w:eastAsia="en-US" w:bidi="en-US"/>
          </w:rPr>
          <w:t>.</w:t>
        </w:r>
        <w:r>
          <w:rPr>
            <w:rStyle w:val="a3"/>
            <w:lang w:val="en-US" w:eastAsia="en-US" w:bidi="en-US"/>
          </w:rPr>
          <w:t>lipetsk</w:t>
        </w:r>
        <w:r w:rsidRPr="00F16BA5">
          <w:rPr>
            <w:rStyle w:val="a3"/>
            <w:lang w:eastAsia="en-US" w:bidi="en-US"/>
          </w:rPr>
          <w:t>.</w:t>
        </w:r>
        <w:r>
          <w:rPr>
            <w:rStyle w:val="a3"/>
            <w:lang w:val="en-US" w:eastAsia="en-US" w:bidi="en-US"/>
          </w:rPr>
          <w:t>ru</w:t>
        </w:r>
      </w:hyperlink>
      <w:r w:rsidRPr="00F16BA5">
        <w:rPr>
          <w:lang w:eastAsia="en-US" w:bidi="en-US"/>
        </w:rPr>
        <w:t xml:space="preserve">), </w:t>
      </w:r>
      <w:r>
        <w:t>средств телефонной связи, средств массовой информации, информационных материалов, путем размещения информации на официальном сайте ОМСУ (</w:t>
      </w:r>
      <w:r w:rsidR="00BD4831" w:rsidRPr="00BD4831">
        <w:t>http://www.admdobrinka.ru/</w:t>
      </w:r>
      <w:r>
        <w:t>) (далее - сайт ОМСУ), и</w:t>
      </w:r>
    </w:p>
    <w:p w14:paraId="0C173CC6" w14:textId="77777777" w:rsidR="000F658B" w:rsidRPr="00EE7991" w:rsidRDefault="000F658B" w:rsidP="001C3EC4">
      <w:pPr>
        <w:pStyle w:val="40"/>
        <w:shd w:val="clear" w:color="auto" w:fill="auto"/>
        <w:spacing w:after="0" w:line="240" w:lineRule="auto"/>
        <w:contextualSpacing/>
        <w:jc w:val="center"/>
        <w:rPr>
          <w:b w:val="0"/>
        </w:rPr>
      </w:pPr>
    </w:p>
    <w:p w14:paraId="72831C58" w14:textId="77777777" w:rsidR="000F658B" w:rsidRDefault="00F16BA5" w:rsidP="001C3EC4">
      <w:pPr>
        <w:pStyle w:val="21"/>
        <w:shd w:val="clear" w:color="auto" w:fill="auto"/>
        <w:spacing w:line="240" w:lineRule="auto"/>
        <w:contextualSpacing/>
      </w:pPr>
      <w:r>
        <w:t xml:space="preserve">направления письменных ответов на обращения заявителей по почте (в </w:t>
      </w:r>
      <w:r w:rsidR="00EE7991">
        <w:t>том числе по электронной почте</w:t>
      </w:r>
      <w:r>
        <w:t>), а также при личном приеме заявителей.</w:t>
      </w:r>
    </w:p>
    <w:p w14:paraId="2AE34073" w14:textId="77777777" w:rsidR="00EE7991" w:rsidRPr="00EE7991" w:rsidRDefault="00EE7991" w:rsidP="00EE7991">
      <w:pPr>
        <w:pStyle w:val="aa"/>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EE7991">
        <w:rPr>
          <w:rFonts w:ascii="Times New Roman" w:hAnsi="Times New Roman" w:cs="Times New Roman"/>
          <w:sz w:val="28"/>
          <w:szCs w:val="28"/>
        </w:rPr>
        <w:t>На сайте ОМСУ, ЕПГУ и РПГУ, информационных стендах в ОМСУ,</w:t>
      </w:r>
      <w:r w:rsidRPr="00EE7991">
        <w:rPr>
          <w:rFonts w:ascii="Times New Roman" w:hAnsi="Times New Roman" w:cs="Times New Roman"/>
          <w:b/>
          <w:color w:val="0070C0"/>
          <w:sz w:val="28"/>
          <w:szCs w:val="28"/>
        </w:rPr>
        <w:t xml:space="preserve"> </w:t>
      </w:r>
      <w:bookmarkStart w:id="7" w:name="OLE_LINK14"/>
      <w:bookmarkStart w:id="8" w:name="OLE_LINK15"/>
      <w:r w:rsidRPr="00EE7991">
        <w:rPr>
          <w:rFonts w:ascii="Times New Roman" w:hAnsi="Times New Roman" w:cs="Times New Roman"/>
          <w:sz w:val="28"/>
          <w:szCs w:val="28"/>
        </w:rPr>
        <w:t>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w:t>
      </w:r>
      <w:bookmarkEnd w:id="7"/>
      <w:bookmarkEnd w:id="8"/>
      <w:r w:rsidRPr="00EE7991">
        <w:rPr>
          <w:rFonts w:ascii="Times New Roman" w:hAnsi="Times New Roman" w:cs="Times New Roman"/>
          <w:sz w:val="28"/>
          <w:szCs w:val="28"/>
        </w:rPr>
        <w:t xml:space="preserve"> (далее – многофункциональный центр) размещается следующая информация:</w:t>
      </w:r>
    </w:p>
    <w:p w14:paraId="6B2C4594"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текст административного регламента с приложениями;</w:t>
      </w:r>
    </w:p>
    <w:p w14:paraId="1C763BC0"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7EDEE753"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485D4C4B"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процедура предоставления муниципальной услуги в текстовом виде или в виде блок-схемы;</w:t>
      </w:r>
    </w:p>
    <w:p w14:paraId="3E44BDE0"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бланк и образец заполнения заявления;</w:t>
      </w:r>
    </w:p>
    <w:p w14:paraId="6E35120A"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0501F768"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 xml:space="preserve">местонахождение, график (режим) работы, номера телефонов, адреса интернет-сайтов и электронной почты ОМСУ и </w:t>
      </w:r>
      <w:bookmarkStart w:id="9" w:name="OLE_LINK19"/>
      <w:r w:rsidRPr="00EE7991">
        <w:rPr>
          <w:rFonts w:ascii="Times New Roman" w:hAnsi="Times New Roman" w:cs="Times New Roman"/>
          <w:sz w:val="28"/>
          <w:szCs w:val="28"/>
        </w:rPr>
        <w:t>многофункционального центра</w:t>
      </w:r>
      <w:bookmarkEnd w:id="9"/>
      <w:r w:rsidRPr="00EE7991">
        <w:rPr>
          <w:rFonts w:ascii="Times New Roman" w:hAnsi="Times New Roman" w:cs="Times New Roman"/>
          <w:sz w:val="28"/>
          <w:szCs w:val="28"/>
        </w:rPr>
        <w:t>;</w:t>
      </w:r>
    </w:p>
    <w:p w14:paraId="377D084E"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bookmarkStart w:id="10" w:name="OLE_LINK182"/>
      <w:bookmarkStart w:id="11" w:name="OLE_LINK231"/>
      <w:bookmarkStart w:id="12" w:name="OLE_LINK232"/>
      <w:r w:rsidRPr="00EE7991">
        <w:rPr>
          <w:rFonts w:ascii="Times New Roman" w:hAnsi="Times New Roman" w:cs="Times New Roman"/>
          <w:sz w:val="28"/>
          <w:szCs w:val="28"/>
        </w:rPr>
        <w:t>информация о досудебном (внесудебном) порядке обжалования решений и действий (бездействия) ОМСУ, а также его должностных лиц, муниципальных служащих</w:t>
      </w:r>
      <w:bookmarkEnd w:id="10"/>
      <w:r w:rsidRPr="00EE7991">
        <w:rPr>
          <w:rFonts w:ascii="Times New Roman" w:hAnsi="Times New Roman" w:cs="Times New Roman"/>
          <w:sz w:val="28"/>
          <w:szCs w:val="28"/>
        </w:rPr>
        <w:t>.</w:t>
      </w:r>
    </w:p>
    <w:p w14:paraId="52B462AA" w14:textId="77777777" w:rsidR="00EE7991" w:rsidRPr="00194A3B" w:rsidRDefault="00EE7991" w:rsidP="00EE7991">
      <w:pPr>
        <w:pStyle w:val="aa"/>
        <w:autoSpaceDE w:val="0"/>
        <w:autoSpaceDN w:val="0"/>
        <w:adjustRightInd w:val="0"/>
        <w:spacing w:after="0" w:line="240" w:lineRule="auto"/>
        <w:ind w:left="0" w:firstLine="851"/>
        <w:jc w:val="both"/>
        <w:rPr>
          <w:rFonts w:ascii="Times New Roman" w:hAnsi="Times New Roman" w:cs="Times New Roman"/>
          <w:sz w:val="28"/>
          <w:szCs w:val="28"/>
        </w:rPr>
      </w:pPr>
      <w:bookmarkStart w:id="13" w:name="OLE_LINK180"/>
      <w:bookmarkStart w:id="14" w:name="OLE_LINK181"/>
      <w:bookmarkStart w:id="15" w:name="OLE_LINK20"/>
      <w:r w:rsidRPr="00194A3B">
        <w:rPr>
          <w:rFonts w:ascii="Times New Roman" w:hAnsi="Times New Roman" w:cs="Times New Roman"/>
          <w:sz w:val="28"/>
          <w:szCs w:val="28"/>
        </w:rPr>
        <w:t xml:space="preserve">Информация о местонахождении, графике (режиме) работы, номера телефонов, адреса интернет-сайтов и электронной почты </w:t>
      </w:r>
      <w:r>
        <w:rPr>
          <w:rFonts w:ascii="Times New Roman" w:hAnsi="Times New Roman" w:cs="Times New Roman"/>
          <w:sz w:val="28"/>
          <w:szCs w:val="28"/>
        </w:rPr>
        <w:t xml:space="preserve">ОМСУ </w:t>
      </w:r>
      <w:r w:rsidRPr="00194A3B">
        <w:rPr>
          <w:rFonts w:ascii="Times New Roman" w:hAnsi="Times New Roman" w:cs="Times New Roman"/>
          <w:sz w:val="28"/>
          <w:szCs w:val="28"/>
        </w:rPr>
        <w:t>и многофункционального центра содержатся в приложении 1 к административному регламенту.</w:t>
      </w:r>
      <w:bookmarkEnd w:id="11"/>
      <w:bookmarkEnd w:id="12"/>
      <w:bookmarkEnd w:id="13"/>
      <w:bookmarkEnd w:id="14"/>
      <w:bookmarkEnd w:id="15"/>
    </w:p>
    <w:p w14:paraId="6D39F4CA" w14:textId="77777777" w:rsidR="00EE7991" w:rsidRPr="00194A3B" w:rsidRDefault="00EE7991" w:rsidP="00EE7991">
      <w:pPr>
        <w:pStyle w:val="aa"/>
        <w:numPr>
          <w:ilvl w:val="0"/>
          <w:numId w:val="31"/>
        </w:numPr>
        <w:autoSpaceDE w:val="0"/>
        <w:autoSpaceDN w:val="0"/>
        <w:adjustRightInd w:val="0"/>
        <w:spacing w:after="0" w:line="240" w:lineRule="auto"/>
        <w:ind w:left="0" w:firstLine="851"/>
        <w:jc w:val="both"/>
        <w:rPr>
          <w:rFonts w:ascii="Times New Roman" w:hAnsi="Times New Roman" w:cs="Times New Roman"/>
          <w:sz w:val="28"/>
          <w:szCs w:val="28"/>
        </w:rPr>
      </w:pPr>
      <w:r w:rsidRPr="00194A3B">
        <w:rPr>
          <w:rFonts w:ascii="Times New Roman" w:hAnsi="Times New Roman" w:cs="Times New Roman"/>
          <w:sz w:val="28"/>
          <w:szCs w:val="28"/>
        </w:rPr>
        <w:t xml:space="preserve">ОМСУ осуществляет прием заявлений для предоставления муниципальной услуги в соответствии с графиком работы, утверждаемым руководителем (или иным уполномоченным лицом) ОМСУ. </w:t>
      </w:r>
    </w:p>
    <w:p w14:paraId="6370CBD6"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Консультации предоставляются по вопросам:</w:t>
      </w:r>
    </w:p>
    <w:p w14:paraId="7948C4A7"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графика работы ОМСУ;</w:t>
      </w:r>
    </w:p>
    <w:p w14:paraId="77AD3ACB"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перечня документов, необходимых для предоставления заявителям муниципальной услуги;</w:t>
      </w:r>
    </w:p>
    <w:p w14:paraId="4BB56EF6"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w:t>
      </w:r>
      <w:r w:rsidR="001B4942">
        <w:rPr>
          <w:rFonts w:ascii="Times New Roman" w:hAnsi="Times New Roman" w:cs="Times New Roman"/>
          <w:sz w:val="28"/>
          <w:szCs w:val="28"/>
        </w:rPr>
        <w:t>торого предусмотрена приложениями</w:t>
      </w:r>
      <w:r w:rsidRPr="00EE7991">
        <w:rPr>
          <w:rFonts w:ascii="Times New Roman" w:hAnsi="Times New Roman" w:cs="Times New Roman"/>
          <w:sz w:val="28"/>
          <w:szCs w:val="28"/>
        </w:rPr>
        <w:t xml:space="preserve"> 2</w:t>
      </w:r>
      <w:r w:rsidR="001B4942">
        <w:rPr>
          <w:rFonts w:ascii="Times New Roman" w:hAnsi="Times New Roman" w:cs="Times New Roman"/>
          <w:sz w:val="28"/>
          <w:szCs w:val="28"/>
        </w:rPr>
        <w:t>,</w:t>
      </w:r>
      <w:r w:rsidR="00523D42">
        <w:rPr>
          <w:rFonts w:ascii="Times New Roman" w:hAnsi="Times New Roman" w:cs="Times New Roman"/>
          <w:sz w:val="28"/>
          <w:szCs w:val="28"/>
        </w:rPr>
        <w:t xml:space="preserve"> 4 </w:t>
      </w:r>
      <w:r w:rsidR="00523D42" w:rsidRPr="00221095">
        <w:rPr>
          <w:rFonts w:ascii="Times New Roman" w:hAnsi="Times New Roman" w:cs="Times New Roman"/>
          <w:sz w:val="28"/>
          <w:szCs w:val="28"/>
        </w:rPr>
        <w:t>(д</w:t>
      </w:r>
      <w:r w:rsidR="00523D42">
        <w:rPr>
          <w:rFonts w:ascii="Times New Roman" w:hAnsi="Times New Roman" w:cs="Times New Roman"/>
          <w:sz w:val="28"/>
          <w:szCs w:val="28"/>
        </w:rPr>
        <w:t>ля физических лиц) и приложениями</w:t>
      </w:r>
      <w:r w:rsidR="00523D42" w:rsidRPr="00221095">
        <w:rPr>
          <w:rFonts w:ascii="Times New Roman" w:hAnsi="Times New Roman" w:cs="Times New Roman"/>
          <w:sz w:val="28"/>
          <w:szCs w:val="28"/>
        </w:rPr>
        <w:t xml:space="preserve"> 3</w:t>
      </w:r>
      <w:r w:rsidR="00523D42">
        <w:rPr>
          <w:rFonts w:ascii="Times New Roman" w:hAnsi="Times New Roman" w:cs="Times New Roman"/>
          <w:sz w:val="28"/>
          <w:szCs w:val="28"/>
        </w:rPr>
        <w:t>, 5</w:t>
      </w:r>
      <w:r w:rsidR="00523D42" w:rsidRPr="00221095">
        <w:rPr>
          <w:rFonts w:ascii="Times New Roman" w:hAnsi="Times New Roman" w:cs="Times New Roman"/>
          <w:sz w:val="28"/>
          <w:szCs w:val="28"/>
        </w:rPr>
        <w:t xml:space="preserve"> (для юридических лиц)</w:t>
      </w:r>
      <w:r w:rsidR="001B4942">
        <w:rPr>
          <w:rFonts w:ascii="Times New Roman" w:hAnsi="Times New Roman" w:cs="Times New Roman"/>
          <w:sz w:val="28"/>
          <w:szCs w:val="28"/>
        </w:rPr>
        <w:t xml:space="preserve"> </w:t>
      </w:r>
      <w:r w:rsidRPr="00EE7991">
        <w:rPr>
          <w:rFonts w:ascii="Times New Roman" w:hAnsi="Times New Roman" w:cs="Times New Roman"/>
          <w:sz w:val="28"/>
          <w:szCs w:val="28"/>
        </w:rPr>
        <w:t>к административному регламенту;</w:t>
      </w:r>
    </w:p>
    <w:p w14:paraId="0A6EBEE5"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 xml:space="preserve">порядка и условий предоставления муниципальной услуги; </w:t>
      </w:r>
    </w:p>
    <w:p w14:paraId="559DFD67"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 xml:space="preserve">сроков предоставления муниципальной услуги; </w:t>
      </w:r>
    </w:p>
    <w:p w14:paraId="290F4AAF"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lastRenderedPageBreak/>
        <w:t xml:space="preserve">оснований для отказа в предоставлении муниципальной услуги; </w:t>
      </w:r>
    </w:p>
    <w:p w14:paraId="4AB0F57D"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bookmarkStart w:id="16" w:name="OLE_LINK9"/>
      <w:bookmarkStart w:id="17" w:name="OLE_LINK183"/>
      <w:r w:rsidRPr="00EE7991">
        <w:rPr>
          <w:rFonts w:ascii="Times New Roman" w:hAnsi="Times New Roman" w:cs="Times New Roman"/>
          <w:sz w:val="28"/>
          <w:szCs w:val="28"/>
        </w:rPr>
        <w:t>досудебного (внесудебного) порядка обжалования решений и действий (бездействия) ОМСУ, а также его должностных лиц, муниципальных служащих</w:t>
      </w:r>
      <w:bookmarkEnd w:id="16"/>
      <w:bookmarkEnd w:id="17"/>
      <w:r w:rsidRPr="00EE7991">
        <w:rPr>
          <w:rFonts w:ascii="Times New Roman" w:hAnsi="Times New Roman" w:cs="Times New Roman"/>
          <w:sz w:val="28"/>
          <w:szCs w:val="28"/>
        </w:rPr>
        <w:t>.</w:t>
      </w:r>
    </w:p>
    <w:p w14:paraId="01C6950E"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 xml:space="preserve">Для просмотра сведений о ходе предоставления муниципальной услуги через РПГУ </w:t>
      </w:r>
      <w:r w:rsidR="00AF3F56">
        <w:rPr>
          <w:rFonts w:ascii="Times New Roman" w:hAnsi="Times New Roman" w:cs="Times New Roman"/>
          <w:sz w:val="28"/>
          <w:szCs w:val="28"/>
        </w:rPr>
        <w:t xml:space="preserve">при обращении за услугой через многофункциональный центр </w:t>
      </w:r>
      <w:r w:rsidRPr="00EE7991">
        <w:rPr>
          <w:rFonts w:ascii="Times New Roman" w:hAnsi="Times New Roman" w:cs="Times New Roman"/>
          <w:sz w:val="28"/>
          <w:szCs w:val="28"/>
        </w:rPr>
        <w:t>заявителю необходимо:</w:t>
      </w:r>
    </w:p>
    <w:p w14:paraId="3A50E8FE"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авторизоваться на РПГУ (войти в личный кабинет);</w:t>
      </w:r>
    </w:p>
    <w:p w14:paraId="4D0726E0"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найти в личном кабинете соответствующую заявку;</w:t>
      </w:r>
    </w:p>
    <w:p w14:paraId="266B3E9C" w14:textId="77777777"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просмотреть информацию о ходе предоставления муниципальной услуги.</w:t>
      </w:r>
    </w:p>
    <w:p w14:paraId="7B4DBB56" w14:textId="77777777" w:rsidR="00EE7991" w:rsidRPr="00EB39BF" w:rsidRDefault="00EE7991" w:rsidP="00EE7991">
      <w:pPr>
        <w:pStyle w:val="aa"/>
        <w:numPr>
          <w:ilvl w:val="0"/>
          <w:numId w:val="31"/>
        </w:numPr>
        <w:autoSpaceDE w:val="0"/>
        <w:autoSpaceDN w:val="0"/>
        <w:adjustRightInd w:val="0"/>
        <w:spacing w:line="240" w:lineRule="auto"/>
        <w:ind w:left="0" w:firstLine="851"/>
        <w:jc w:val="both"/>
        <w:rPr>
          <w:sz w:val="28"/>
          <w:szCs w:val="28"/>
        </w:rPr>
      </w:pPr>
      <w:r w:rsidRPr="00EB39BF">
        <w:rPr>
          <w:rFonts w:ascii="Times New Roman" w:hAnsi="Times New Roman" w:cs="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r w:rsidRPr="00EB39BF">
        <w:rPr>
          <w:sz w:val="28"/>
          <w:szCs w:val="28"/>
        </w:rPr>
        <w:t>.</w:t>
      </w:r>
    </w:p>
    <w:p w14:paraId="7018DC2F" w14:textId="77777777" w:rsidR="00EE7991" w:rsidRPr="00DF03CE" w:rsidRDefault="00EE7991" w:rsidP="00EE7991">
      <w:pPr>
        <w:pStyle w:val="aa"/>
        <w:numPr>
          <w:ilvl w:val="0"/>
          <w:numId w:val="31"/>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При ответах на телефонные звонки и устные обращения специалисты</w:t>
      </w:r>
      <w:r>
        <w:rPr>
          <w:rFonts w:ascii="Times New Roman" w:hAnsi="Times New Roman" w:cs="Times New Roman"/>
          <w:sz w:val="28"/>
          <w:szCs w:val="28"/>
        </w:rPr>
        <w:t xml:space="preserve"> ОМСУ</w:t>
      </w:r>
      <w:r w:rsidRPr="00DF03CE">
        <w:rPr>
          <w:rFonts w:ascii="Times New Roman" w:hAnsi="Times New Roman" w:cs="Times New Roman"/>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04C3E05A" w14:textId="77777777" w:rsidR="000A0661" w:rsidRPr="001B4942" w:rsidRDefault="000A0661" w:rsidP="001C3EC4">
      <w:pPr>
        <w:pStyle w:val="21"/>
        <w:shd w:val="clear" w:color="auto" w:fill="auto"/>
        <w:tabs>
          <w:tab w:val="left" w:pos="1417"/>
        </w:tabs>
        <w:spacing w:line="240" w:lineRule="auto"/>
        <w:ind w:left="880"/>
        <w:contextualSpacing/>
      </w:pPr>
    </w:p>
    <w:p w14:paraId="6982981C" w14:textId="77777777" w:rsidR="000F658B" w:rsidRPr="001B4942" w:rsidRDefault="00F16BA5" w:rsidP="00D62980">
      <w:pPr>
        <w:pStyle w:val="31"/>
        <w:shd w:val="clear" w:color="auto" w:fill="auto"/>
        <w:spacing w:after="0" w:line="240" w:lineRule="auto"/>
        <w:ind w:firstLine="0"/>
        <w:contextualSpacing/>
        <w:rPr>
          <w:b w:val="0"/>
        </w:rPr>
      </w:pPr>
      <w:r w:rsidRPr="001B4942">
        <w:rPr>
          <w:b w:val="0"/>
        </w:rPr>
        <w:t>Раздел II. СТАНДАРТ ПРЕДОСТАВЛЕНИЯ МУНИЦИПАЛЬНОЙ</w:t>
      </w:r>
      <w:r w:rsidR="00CF1639" w:rsidRPr="001B4942">
        <w:rPr>
          <w:b w:val="0"/>
        </w:rPr>
        <w:t xml:space="preserve"> </w:t>
      </w:r>
      <w:r w:rsidRPr="001B4942">
        <w:rPr>
          <w:b w:val="0"/>
        </w:rPr>
        <w:t>УСЛУГИ</w:t>
      </w:r>
    </w:p>
    <w:p w14:paraId="52126BF2" w14:textId="77777777" w:rsidR="001C3EC4" w:rsidRPr="001B4942" w:rsidRDefault="001C3EC4" w:rsidP="001C3EC4">
      <w:pPr>
        <w:pStyle w:val="31"/>
        <w:shd w:val="clear" w:color="auto" w:fill="auto"/>
        <w:spacing w:after="0" w:line="240" w:lineRule="auto"/>
        <w:ind w:firstLine="0"/>
        <w:contextualSpacing/>
        <w:rPr>
          <w:b w:val="0"/>
        </w:rPr>
      </w:pPr>
    </w:p>
    <w:p w14:paraId="27C413D5" w14:textId="77777777" w:rsidR="000F658B" w:rsidRDefault="00F16BA5" w:rsidP="008E1E19">
      <w:pPr>
        <w:pStyle w:val="31"/>
        <w:numPr>
          <w:ilvl w:val="0"/>
          <w:numId w:val="14"/>
        </w:numPr>
        <w:shd w:val="clear" w:color="auto" w:fill="auto"/>
        <w:spacing w:after="0" w:line="240" w:lineRule="auto"/>
        <w:ind w:left="0" w:firstLine="0"/>
        <w:contextualSpacing/>
        <w:rPr>
          <w:b w:val="0"/>
        </w:rPr>
      </w:pPr>
      <w:r w:rsidRPr="001B4942">
        <w:rPr>
          <w:b w:val="0"/>
        </w:rPr>
        <w:t>Наименование муниципальной услуги</w:t>
      </w:r>
    </w:p>
    <w:p w14:paraId="2839A1F4" w14:textId="77777777" w:rsidR="001B4942" w:rsidRPr="001B4942" w:rsidRDefault="001B4942" w:rsidP="001B4942">
      <w:pPr>
        <w:pStyle w:val="31"/>
        <w:shd w:val="clear" w:color="auto" w:fill="auto"/>
        <w:spacing w:after="0" w:line="240" w:lineRule="auto"/>
        <w:ind w:firstLine="0"/>
        <w:contextualSpacing/>
        <w:jc w:val="left"/>
        <w:rPr>
          <w:b w:val="0"/>
        </w:rPr>
      </w:pPr>
    </w:p>
    <w:p w14:paraId="4606E3BC" w14:textId="77777777" w:rsidR="000F658B" w:rsidRDefault="00F16BA5" w:rsidP="00E400CB">
      <w:pPr>
        <w:pStyle w:val="50"/>
        <w:numPr>
          <w:ilvl w:val="0"/>
          <w:numId w:val="31"/>
        </w:numPr>
        <w:shd w:val="clear" w:color="auto" w:fill="auto"/>
        <w:tabs>
          <w:tab w:val="left" w:pos="1428"/>
          <w:tab w:val="left" w:leader="underscore" w:pos="9299"/>
        </w:tabs>
        <w:spacing w:after="0" w:line="240" w:lineRule="auto"/>
        <w:ind w:left="0" w:firstLine="851"/>
        <w:contextualSpacing/>
        <w:rPr>
          <w:sz w:val="28"/>
          <w:szCs w:val="28"/>
        </w:rPr>
      </w:pPr>
      <w:r w:rsidRPr="000A0661">
        <w:rPr>
          <w:sz w:val="28"/>
          <w:szCs w:val="28"/>
        </w:rPr>
        <w:t>Наименование муниципальной услуги</w:t>
      </w:r>
      <w:r w:rsidR="000A0661" w:rsidRPr="000A0661">
        <w:rPr>
          <w:sz w:val="28"/>
          <w:szCs w:val="28"/>
        </w:rPr>
        <w:t xml:space="preserve"> </w:t>
      </w:r>
      <w:r w:rsidR="001B4942">
        <w:rPr>
          <w:sz w:val="28"/>
          <w:szCs w:val="28"/>
        </w:rPr>
        <w:t>«</w:t>
      </w:r>
      <w:r w:rsidR="00D62980" w:rsidRPr="00D62980">
        <w:rPr>
          <w:sz w:val="28"/>
          <w:szCs w:val="28"/>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001B4942">
        <w:rPr>
          <w:sz w:val="28"/>
          <w:szCs w:val="28"/>
        </w:rPr>
        <w:t>»</w:t>
      </w:r>
      <w:r w:rsidR="000A0661" w:rsidRPr="000A0661">
        <w:rPr>
          <w:sz w:val="28"/>
          <w:szCs w:val="28"/>
        </w:rPr>
        <w:t>.</w:t>
      </w:r>
    </w:p>
    <w:p w14:paraId="115B71D3" w14:textId="77777777" w:rsidR="000A0661" w:rsidRPr="000A0661" w:rsidRDefault="000A0661" w:rsidP="001C3EC4">
      <w:pPr>
        <w:pStyle w:val="50"/>
        <w:shd w:val="clear" w:color="auto" w:fill="auto"/>
        <w:tabs>
          <w:tab w:val="left" w:pos="1428"/>
          <w:tab w:val="left" w:leader="underscore" w:pos="9299"/>
        </w:tabs>
        <w:spacing w:after="0" w:line="240" w:lineRule="auto"/>
        <w:ind w:left="879"/>
        <w:contextualSpacing/>
        <w:rPr>
          <w:sz w:val="28"/>
          <w:szCs w:val="28"/>
        </w:rPr>
      </w:pPr>
    </w:p>
    <w:p w14:paraId="7C2A6CE9" w14:textId="77777777" w:rsidR="004902A1" w:rsidRDefault="004902A1" w:rsidP="004902A1">
      <w:pPr>
        <w:pStyle w:val="31"/>
        <w:shd w:val="clear" w:color="auto" w:fill="auto"/>
        <w:tabs>
          <w:tab w:val="left" w:pos="961"/>
        </w:tabs>
        <w:spacing w:after="0" w:line="240" w:lineRule="auto"/>
        <w:ind w:left="1620" w:firstLine="0"/>
        <w:contextualSpacing/>
        <w:jc w:val="left"/>
      </w:pPr>
    </w:p>
    <w:p w14:paraId="02A12EDE" w14:textId="77777777" w:rsidR="000F658B" w:rsidRDefault="00F16BA5" w:rsidP="008E1E19">
      <w:pPr>
        <w:pStyle w:val="31"/>
        <w:numPr>
          <w:ilvl w:val="0"/>
          <w:numId w:val="14"/>
        </w:numPr>
        <w:shd w:val="clear" w:color="auto" w:fill="auto"/>
        <w:spacing w:after="0" w:line="240" w:lineRule="auto"/>
        <w:ind w:left="0" w:firstLine="0"/>
        <w:contextualSpacing/>
        <w:rPr>
          <w:b w:val="0"/>
        </w:rPr>
      </w:pPr>
      <w:r w:rsidRPr="001B4942">
        <w:rPr>
          <w:b w:val="0"/>
        </w:rPr>
        <w:t>Наименование органа местного самоуправления, предоставляющего</w:t>
      </w:r>
      <w:r w:rsidR="00CF1639" w:rsidRPr="001B4942">
        <w:rPr>
          <w:b w:val="0"/>
        </w:rPr>
        <w:t xml:space="preserve"> </w:t>
      </w:r>
      <w:r w:rsidRPr="001B4942">
        <w:rPr>
          <w:b w:val="0"/>
        </w:rPr>
        <w:t>муниципальную услугу</w:t>
      </w:r>
    </w:p>
    <w:p w14:paraId="7C8FB6D0" w14:textId="77777777" w:rsidR="001B4942" w:rsidRPr="001B4942" w:rsidRDefault="001B4942" w:rsidP="001B4942">
      <w:pPr>
        <w:pStyle w:val="31"/>
        <w:shd w:val="clear" w:color="auto" w:fill="auto"/>
        <w:spacing w:after="0" w:line="240" w:lineRule="auto"/>
        <w:ind w:firstLine="0"/>
        <w:contextualSpacing/>
        <w:jc w:val="left"/>
        <w:rPr>
          <w:b w:val="0"/>
        </w:rPr>
      </w:pPr>
    </w:p>
    <w:p w14:paraId="3065444C" w14:textId="77777777" w:rsidR="000F658B" w:rsidRPr="001B4942" w:rsidRDefault="00F16BA5" w:rsidP="00BD4831">
      <w:pPr>
        <w:pStyle w:val="50"/>
        <w:numPr>
          <w:ilvl w:val="0"/>
          <w:numId w:val="31"/>
        </w:numPr>
        <w:shd w:val="clear" w:color="auto" w:fill="auto"/>
        <w:tabs>
          <w:tab w:val="left" w:pos="1428"/>
          <w:tab w:val="left" w:leader="underscore" w:pos="9626"/>
        </w:tabs>
        <w:spacing w:after="0" w:line="240" w:lineRule="auto"/>
        <w:ind w:firstLine="273"/>
        <w:contextualSpacing/>
        <w:rPr>
          <w:b/>
          <w:sz w:val="20"/>
          <w:szCs w:val="28"/>
        </w:rPr>
      </w:pPr>
      <w:r w:rsidRPr="000A0661">
        <w:rPr>
          <w:sz w:val="28"/>
          <w:szCs w:val="28"/>
        </w:rPr>
        <w:t>Муниципальную услугу предоставляет</w:t>
      </w:r>
      <w:r w:rsidR="00BD4831">
        <w:rPr>
          <w:sz w:val="28"/>
          <w:szCs w:val="28"/>
        </w:rPr>
        <w:t xml:space="preserve"> администрация Добринского муниципального района.</w:t>
      </w:r>
    </w:p>
    <w:p w14:paraId="37F9F665" w14:textId="77777777" w:rsidR="000F658B" w:rsidRPr="00BD4831" w:rsidRDefault="00F16BA5" w:rsidP="00BD4831">
      <w:pPr>
        <w:pStyle w:val="50"/>
        <w:shd w:val="clear" w:color="auto" w:fill="auto"/>
        <w:tabs>
          <w:tab w:val="left" w:leader="underscore" w:pos="9626"/>
        </w:tabs>
        <w:spacing w:after="0" w:line="240" w:lineRule="auto"/>
        <w:ind w:firstLine="880"/>
        <w:contextualSpacing/>
        <w:rPr>
          <w:sz w:val="28"/>
          <w:szCs w:val="28"/>
        </w:rPr>
      </w:pPr>
      <w:r w:rsidRPr="000A0661">
        <w:rPr>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1B4942">
        <w:rPr>
          <w:sz w:val="28"/>
          <w:szCs w:val="28"/>
        </w:rPr>
        <w:t>иные государственные органы,</w:t>
      </w:r>
      <w:r w:rsidRPr="000A0661">
        <w:rPr>
          <w:sz w:val="28"/>
          <w:szCs w:val="28"/>
        </w:rPr>
        <w:t xml:space="preserve">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sidR="00BD4831">
        <w:rPr>
          <w:sz w:val="28"/>
          <w:szCs w:val="28"/>
        </w:rPr>
        <w:t>.</w:t>
      </w:r>
    </w:p>
    <w:p w14:paraId="0B6E51EB" w14:textId="77777777" w:rsidR="00D62980" w:rsidRDefault="00F16BA5" w:rsidP="008B262B">
      <w:pPr>
        <w:pStyle w:val="50"/>
        <w:shd w:val="clear" w:color="auto" w:fill="auto"/>
        <w:tabs>
          <w:tab w:val="left" w:leader="underscore" w:pos="9626"/>
        </w:tabs>
        <w:spacing w:after="0" w:line="240" w:lineRule="auto"/>
        <w:ind w:firstLine="879"/>
        <w:contextualSpacing/>
        <w:rPr>
          <w:sz w:val="28"/>
          <w:szCs w:val="28"/>
        </w:rPr>
      </w:pPr>
      <w:r w:rsidRPr="00475B61">
        <w:rPr>
          <w:sz w:val="28"/>
          <w:szCs w:val="28"/>
        </w:rPr>
        <w:t>При предоставлении муниципальной услуги в целях получения информации, необходимой для</w:t>
      </w:r>
      <w:r w:rsidR="000A0661" w:rsidRPr="00475B61">
        <w:rPr>
          <w:sz w:val="28"/>
          <w:szCs w:val="28"/>
        </w:rPr>
        <w:t xml:space="preserve"> </w:t>
      </w:r>
      <w:r w:rsidR="00D62980">
        <w:rPr>
          <w:sz w:val="28"/>
          <w:szCs w:val="28"/>
        </w:rPr>
        <w:t>принятия</w:t>
      </w:r>
      <w:r w:rsidR="00D62980" w:rsidRPr="00D62980">
        <w:rPr>
          <w:sz w:val="28"/>
          <w:szCs w:val="28"/>
        </w:rPr>
        <w:t xml:space="preserve"> решения о проведении аукциона по продаже земельного участка, государственная собственность на который не </w:t>
      </w:r>
      <w:r w:rsidR="00D62980" w:rsidRPr="00D62980">
        <w:rPr>
          <w:sz w:val="28"/>
          <w:szCs w:val="28"/>
        </w:rPr>
        <w:lastRenderedPageBreak/>
        <w:t>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00D62980">
        <w:rPr>
          <w:sz w:val="28"/>
          <w:szCs w:val="28"/>
        </w:rPr>
        <w:t xml:space="preserve"> </w:t>
      </w:r>
      <w:r w:rsidRPr="00475B61">
        <w:rPr>
          <w:sz w:val="28"/>
          <w:szCs w:val="28"/>
        </w:rPr>
        <w:t>ОМСУ</w:t>
      </w:r>
      <w:r w:rsidR="000A0661" w:rsidRPr="00475B61">
        <w:rPr>
          <w:sz w:val="28"/>
          <w:szCs w:val="28"/>
        </w:rPr>
        <w:t xml:space="preserve"> </w:t>
      </w:r>
      <w:r w:rsidRPr="00475B61">
        <w:rPr>
          <w:sz w:val="28"/>
          <w:szCs w:val="28"/>
        </w:rPr>
        <w:t>осуществляет</w:t>
      </w:r>
      <w:r w:rsidR="000A0661" w:rsidRPr="00475B61">
        <w:rPr>
          <w:sz w:val="28"/>
          <w:szCs w:val="28"/>
        </w:rPr>
        <w:t xml:space="preserve"> </w:t>
      </w:r>
      <w:r w:rsidRPr="00475B61">
        <w:rPr>
          <w:sz w:val="28"/>
          <w:szCs w:val="28"/>
        </w:rPr>
        <w:t>взаимодействие</w:t>
      </w:r>
      <w:r w:rsidR="000A0661" w:rsidRPr="00475B61">
        <w:rPr>
          <w:sz w:val="28"/>
          <w:szCs w:val="28"/>
        </w:rPr>
        <w:t xml:space="preserve"> </w:t>
      </w:r>
      <w:bookmarkStart w:id="18" w:name="_Hlk492584668"/>
      <w:bookmarkStart w:id="19" w:name="_Hlk492584693"/>
      <w:r w:rsidR="008B262B">
        <w:rPr>
          <w:sz w:val="28"/>
          <w:szCs w:val="28"/>
        </w:rPr>
        <w:t>с</w:t>
      </w:r>
      <w:r w:rsidR="00D62980">
        <w:rPr>
          <w:sz w:val="28"/>
          <w:szCs w:val="28"/>
        </w:rPr>
        <w:t>:</w:t>
      </w:r>
    </w:p>
    <w:p w14:paraId="224953F4" w14:textId="77777777" w:rsidR="00475B61" w:rsidRPr="00475B61" w:rsidRDefault="00C4344B" w:rsidP="006711A5">
      <w:pPr>
        <w:pStyle w:val="50"/>
        <w:shd w:val="clear" w:color="auto" w:fill="auto"/>
        <w:tabs>
          <w:tab w:val="left" w:leader="underscore" w:pos="9626"/>
        </w:tabs>
        <w:spacing w:after="0" w:line="240" w:lineRule="auto"/>
        <w:ind w:firstLine="879"/>
        <w:contextualSpacing/>
        <w:rPr>
          <w:sz w:val="28"/>
          <w:szCs w:val="28"/>
        </w:rPr>
      </w:pPr>
      <w:r w:rsidRPr="00C4344B">
        <w:rPr>
          <w:sz w:val="28"/>
          <w:szCs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bookmarkEnd w:id="18"/>
      <w:bookmarkEnd w:id="19"/>
      <w:r w:rsidR="00475B61" w:rsidRPr="00475B61">
        <w:rPr>
          <w:sz w:val="28"/>
          <w:szCs w:val="28"/>
        </w:rPr>
        <w:t>.</w:t>
      </w:r>
    </w:p>
    <w:p w14:paraId="7226783A" w14:textId="77777777" w:rsidR="00475B61" w:rsidRPr="00475B61" w:rsidRDefault="00475B61" w:rsidP="001C3EC4">
      <w:pPr>
        <w:pStyle w:val="50"/>
        <w:shd w:val="clear" w:color="auto" w:fill="auto"/>
        <w:tabs>
          <w:tab w:val="left" w:leader="underscore" w:pos="9626"/>
        </w:tabs>
        <w:spacing w:after="0" w:line="240" w:lineRule="auto"/>
        <w:ind w:firstLine="880"/>
        <w:contextualSpacing/>
        <w:rPr>
          <w:sz w:val="28"/>
        </w:rPr>
      </w:pPr>
    </w:p>
    <w:p w14:paraId="48DF38F0" w14:textId="77777777" w:rsidR="000F658B" w:rsidRPr="001B4942" w:rsidRDefault="00F16BA5" w:rsidP="008E1E19">
      <w:pPr>
        <w:pStyle w:val="31"/>
        <w:numPr>
          <w:ilvl w:val="0"/>
          <w:numId w:val="14"/>
        </w:numPr>
        <w:shd w:val="clear" w:color="auto" w:fill="auto"/>
        <w:spacing w:after="0" w:line="240" w:lineRule="auto"/>
        <w:ind w:left="0" w:firstLine="0"/>
        <w:contextualSpacing/>
        <w:rPr>
          <w:b w:val="0"/>
        </w:rPr>
      </w:pPr>
      <w:r w:rsidRPr="001B4942">
        <w:rPr>
          <w:b w:val="0"/>
        </w:rPr>
        <w:t>Описание результата предоставления муниципальной услуги</w:t>
      </w:r>
    </w:p>
    <w:p w14:paraId="3698305F" w14:textId="77777777" w:rsidR="001B4942" w:rsidRDefault="001B4942" w:rsidP="001B4942">
      <w:pPr>
        <w:pStyle w:val="31"/>
        <w:shd w:val="clear" w:color="auto" w:fill="auto"/>
        <w:spacing w:after="0" w:line="240" w:lineRule="auto"/>
        <w:ind w:firstLine="0"/>
        <w:contextualSpacing/>
        <w:jc w:val="left"/>
      </w:pPr>
    </w:p>
    <w:p w14:paraId="0784768B" w14:textId="77777777" w:rsidR="00475B61" w:rsidRPr="00475B61" w:rsidRDefault="00F16BA5" w:rsidP="00E400CB">
      <w:pPr>
        <w:pStyle w:val="50"/>
        <w:numPr>
          <w:ilvl w:val="0"/>
          <w:numId w:val="31"/>
        </w:numPr>
        <w:shd w:val="clear" w:color="auto" w:fill="auto"/>
        <w:tabs>
          <w:tab w:val="left" w:pos="548"/>
        </w:tabs>
        <w:spacing w:after="0" w:line="240" w:lineRule="auto"/>
        <w:ind w:firstLine="851"/>
        <w:contextualSpacing/>
        <w:rPr>
          <w:sz w:val="28"/>
          <w:szCs w:val="28"/>
        </w:rPr>
      </w:pPr>
      <w:r w:rsidRPr="00475B61">
        <w:rPr>
          <w:sz w:val="28"/>
          <w:szCs w:val="28"/>
        </w:rPr>
        <w:t>Результатом предоставления муниципальной услуги является</w:t>
      </w:r>
      <w:r w:rsidR="00FB4E90">
        <w:rPr>
          <w:sz w:val="28"/>
          <w:szCs w:val="28"/>
        </w:rPr>
        <w:t>:</w:t>
      </w:r>
    </w:p>
    <w:p w14:paraId="7FC477A7" w14:textId="77777777" w:rsidR="00475B61" w:rsidRDefault="00975924" w:rsidP="00664577">
      <w:pPr>
        <w:pStyle w:val="50"/>
        <w:shd w:val="clear" w:color="auto" w:fill="auto"/>
        <w:tabs>
          <w:tab w:val="left" w:pos="548"/>
        </w:tabs>
        <w:spacing w:after="0" w:line="240" w:lineRule="auto"/>
        <w:contextualSpacing/>
        <w:rPr>
          <w:sz w:val="28"/>
          <w:szCs w:val="28"/>
        </w:rPr>
      </w:pPr>
      <w:r>
        <w:rPr>
          <w:sz w:val="28"/>
          <w:szCs w:val="28"/>
        </w:rPr>
        <w:t>направление (выдача) уведомления о принятом решении</w:t>
      </w:r>
      <w:r w:rsidR="00475B61" w:rsidRPr="00475B61">
        <w:rPr>
          <w:sz w:val="28"/>
          <w:szCs w:val="28"/>
        </w:rPr>
        <w:t>.</w:t>
      </w:r>
    </w:p>
    <w:p w14:paraId="2F2F349C" w14:textId="77777777" w:rsidR="00CF1639" w:rsidRPr="00475B61" w:rsidRDefault="00CF1639" w:rsidP="001C3EC4">
      <w:pPr>
        <w:pStyle w:val="50"/>
        <w:shd w:val="clear" w:color="auto" w:fill="auto"/>
        <w:tabs>
          <w:tab w:val="left" w:pos="548"/>
        </w:tabs>
        <w:spacing w:after="0" w:line="240" w:lineRule="auto"/>
        <w:ind w:firstLine="851"/>
        <w:contextualSpacing/>
        <w:rPr>
          <w:sz w:val="28"/>
          <w:szCs w:val="28"/>
        </w:rPr>
      </w:pPr>
    </w:p>
    <w:p w14:paraId="410210B9" w14:textId="77777777" w:rsidR="000F658B" w:rsidRPr="001B4942" w:rsidRDefault="00F16BA5" w:rsidP="008E1E19">
      <w:pPr>
        <w:pStyle w:val="31"/>
        <w:numPr>
          <w:ilvl w:val="0"/>
          <w:numId w:val="14"/>
        </w:numPr>
        <w:shd w:val="clear" w:color="auto" w:fill="auto"/>
        <w:spacing w:after="0" w:line="240" w:lineRule="auto"/>
        <w:ind w:left="0" w:firstLine="0"/>
        <w:contextualSpacing/>
        <w:rPr>
          <w:b w:val="0"/>
        </w:rPr>
      </w:pPr>
      <w:r w:rsidRPr="001B4942">
        <w:rPr>
          <w:b w:val="0"/>
        </w:rPr>
        <w:t>Срок предоставления муниципальной услуги</w:t>
      </w:r>
    </w:p>
    <w:p w14:paraId="07487110" w14:textId="77777777" w:rsidR="001B4942" w:rsidRDefault="001B4942" w:rsidP="001B4942">
      <w:pPr>
        <w:pStyle w:val="31"/>
        <w:shd w:val="clear" w:color="auto" w:fill="auto"/>
        <w:spacing w:after="0" w:line="240" w:lineRule="auto"/>
        <w:ind w:firstLine="0"/>
        <w:contextualSpacing/>
        <w:jc w:val="left"/>
      </w:pPr>
    </w:p>
    <w:p w14:paraId="01261CDA" w14:textId="77777777" w:rsidR="000F658B" w:rsidRDefault="00F16BA5" w:rsidP="00E400CB">
      <w:pPr>
        <w:pStyle w:val="50"/>
        <w:numPr>
          <w:ilvl w:val="0"/>
          <w:numId w:val="31"/>
        </w:numPr>
        <w:shd w:val="clear" w:color="auto" w:fill="auto"/>
        <w:tabs>
          <w:tab w:val="left" w:pos="1418"/>
          <w:tab w:val="left" w:leader="underscore" w:pos="9299"/>
        </w:tabs>
        <w:spacing w:after="0" w:line="240" w:lineRule="auto"/>
        <w:ind w:firstLine="131"/>
        <w:contextualSpacing/>
        <w:rPr>
          <w:sz w:val="28"/>
          <w:szCs w:val="28"/>
        </w:rPr>
      </w:pPr>
      <w:r w:rsidRPr="001C3EC4">
        <w:rPr>
          <w:sz w:val="28"/>
          <w:szCs w:val="28"/>
        </w:rPr>
        <w:t>Муниципальная услуга предоставляется в срок</w:t>
      </w:r>
      <w:r w:rsidR="00475B61" w:rsidRPr="001C3EC4">
        <w:rPr>
          <w:sz w:val="28"/>
          <w:szCs w:val="28"/>
        </w:rPr>
        <w:t xml:space="preserve"> </w:t>
      </w:r>
      <w:r w:rsidR="00975924">
        <w:rPr>
          <w:sz w:val="28"/>
          <w:szCs w:val="28"/>
        </w:rPr>
        <w:t>45</w:t>
      </w:r>
      <w:r w:rsidR="00475B61" w:rsidRPr="001C3EC4">
        <w:rPr>
          <w:sz w:val="28"/>
          <w:szCs w:val="28"/>
        </w:rPr>
        <w:t xml:space="preserve"> ка</w:t>
      </w:r>
      <w:r w:rsidR="001C3EC4" w:rsidRPr="001C3EC4">
        <w:rPr>
          <w:sz w:val="28"/>
          <w:szCs w:val="28"/>
        </w:rPr>
        <w:t>лендарных дней</w:t>
      </w:r>
      <w:r w:rsidRPr="001C3EC4">
        <w:rPr>
          <w:sz w:val="28"/>
          <w:szCs w:val="28"/>
        </w:rPr>
        <w:t>.</w:t>
      </w:r>
    </w:p>
    <w:p w14:paraId="2E2D86DA" w14:textId="77777777" w:rsidR="001C3EC4" w:rsidRPr="001B4942" w:rsidRDefault="001C3EC4" w:rsidP="001C3EC4">
      <w:pPr>
        <w:pStyle w:val="50"/>
        <w:shd w:val="clear" w:color="auto" w:fill="auto"/>
        <w:tabs>
          <w:tab w:val="left" w:pos="1418"/>
          <w:tab w:val="left" w:leader="underscore" w:pos="9299"/>
        </w:tabs>
        <w:spacing w:after="0" w:line="240" w:lineRule="auto"/>
        <w:ind w:left="851"/>
        <w:contextualSpacing/>
        <w:rPr>
          <w:sz w:val="28"/>
          <w:szCs w:val="28"/>
        </w:rPr>
      </w:pPr>
    </w:p>
    <w:p w14:paraId="239B20C1" w14:textId="77777777" w:rsidR="000F658B" w:rsidRPr="001B4942" w:rsidRDefault="00F16BA5" w:rsidP="008E1E19">
      <w:pPr>
        <w:pStyle w:val="31"/>
        <w:numPr>
          <w:ilvl w:val="0"/>
          <w:numId w:val="14"/>
        </w:numPr>
        <w:shd w:val="clear" w:color="auto" w:fill="auto"/>
        <w:spacing w:after="0" w:line="240" w:lineRule="auto"/>
        <w:ind w:left="0" w:firstLine="0"/>
        <w:contextualSpacing/>
        <w:rPr>
          <w:b w:val="0"/>
        </w:rPr>
      </w:pPr>
      <w:r w:rsidRPr="001B4942">
        <w:rPr>
          <w:b w:val="0"/>
        </w:rPr>
        <w:t>Перечень нормативных правовых актов, регулирующих отношения, возникающие в связи с предоставлением муниципальной услуги</w:t>
      </w:r>
    </w:p>
    <w:p w14:paraId="11445D00" w14:textId="77777777" w:rsidR="001B4942" w:rsidRDefault="001B4942" w:rsidP="001B4942">
      <w:pPr>
        <w:pStyle w:val="31"/>
        <w:shd w:val="clear" w:color="auto" w:fill="auto"/>
        <w:spacing w:after="0" w:line="240" w:lineRule="auto"/>
        <w:ind w:firstLine="0"/>
        <w:contextualSpacing/>
        <w:jc w:val="left"/>
      </w:pPr>
    </w:p>
    <w:p w14:paraId="06B092C5" w14:textId="77777777" w:rsidR="000F658B" w:rsidRPr="001C3EC4" w:rsidRDefault="00F16BA5" w:rsidP="00E400CB">
      <w:pPr>
        <w:pStyle w:val="50"/>
        <w:numPr>
          <w:ilvl w:val="0"/>
          <w:numId w:val="31"/>
        </w:numPr>
        <w:shd w:val="clear" w:color="auto" w:fill="auto"/>
        <w:spacing w:after="0" w:line="240" w:lineRule="auto"/>
        <w:ind w:left="0" w:firstLine="851"/>
        <w:contextualSpacing/>
        <w:rPr>
          <w:sz w:val="28"/>
        </w:rPr>
      </w:pPr>
      <w:r w:rsidRPr="001C3EC4">
        <w:rPr>
          <w:sz w:val="28"/>
        </w:rPr>
        <w:t>Предоставление муниципальной услуги осуществляется в соответствии с:</w:t>
      </w:r>
    </w:p>
    <w:p w14:paraId="3EFB4F85" w14:textId="77777777" w:rsidR="001C3EC4" w:rsidRPr="001C3EC4" w:rsidRDefault="001C3EC4" w:rsidP="001C3EC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1C3EC4">
        <w:rPr>
          <w:rFonts w:ascii="Times New Roman" w:eastAsia="Times New Roman" w:hAnsi="Times New Roman" w:cs="Times New Roman"/>
          <w:color w:val="auto"/>
          <w:sz w:val="28"/>
          <w:szCs w:val="28"/>
          <w:lang w:bidi="ar-SA"/>
        </w:rPr>
        <w:t xml:space="preserve">Земельным </w:t>
      </w:r>
      <w:hyperlink r:id="rId11" w:history="1">
        <w:r w:rsidRPr="001C3EC4">
          <w:rPr>
            <w:rFonts w:ascii="Times New Roman" w:eastAsia="Times New Roman" w:hAnsi="Times New Roman" w:cs="Times New Roman"/>
            <w:color w:val="auto"/>
            <w:sz w:val="28"/>
            <w:szCs w:val="28"/>
            <w:lang w:bidi="ar-SA"/>
          </w:rPr>
          <w:t>кодексом</w:t>
        </w:r>
      </w:hyperlink>
      <w:r w:rsidRPr="001C3EC4">
        <w:rPr>
          <w:rFonts w:ascii="Times New Roman" w:eastAsia="Times New Roman" w:hAnsi="Times New Roman" w:cs="Times New Roman"/>
          <w:color w:val="auto"/>
          <w:sz w:val="28"/>
          <w:szCs w:val="28"/>
          <w:lang w:bidi="ar-SA"/>
        </w:rPr>
        <w:t xml:space="preserve"> Российской Федерации;</w:t>
      </w:r>
    </w:p>
    <w:p w14:paraId="4A266923" w14:textId="77777777" w:rsidR="001C3EC4" w:rsidRDefault="001C3EC4" w:rsidP="001C3EC4">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1C3EC4">
        <w:rPr>
          <w:rFonts w:ascii="Times New Roman" w:eastAsia="Calibri" w:hAnsi="Times New Roman" w:cs="Times New Roman"/>
          <w:color w:val="auto"/>
          <w:sz w:val="28"/>
          <w:szCs w:val="28"/>
          <w:lang w:bidi="ar-SA"/>
        </w:rPr>
        <w:t xml:space="preserve">Федеральным </w:t>
      </w:r>
      <w:hyperlink r:id="rId12" w:history="1">
        <w:r w:rsidRPr="001C3EC4">
          <w:rPr>
            <w:rFonts w:ascii="Times New Roman" w:eastAsia="Calibri" w:hAnsi="Times New Roman" w:cs="Times New Roman"/>
            <w:color w:val="auto"/>
            <w:sz w:val="28"/>
            <w:szCs w:val="28"/>
            <w:lang w:bidi="ar-SA"/>
          </w:rPr>
          <w:t>законом</w:t>
        </w:r>
      </w:hyperlink>
      <w:r w:rsidRPr="001C3EC4">
        <w:rPr>
          <w:rFonts w:ascii="Times New Roman" w:eastAsia="Calibri" w:hAnsi="Times New Roman" w:cs="Times New Roman"/>
          <w:color w:val="auto"/>
          <w:sz w:val="28"/>
          <w:szCs w:val="28"/>
          <w:lang w:bidi="ar-SA"/>
        </w:rPr>
        <w:t xml:space="preserve"> от 27 июля 2010 года № 210-ФЗ «Об организации предоставления государственных и муниципальных услуг»;</w:t>
      </w:r>
    </w:p>
    <w:p w14:paraId="3E9C2E58" w14:textId="77777777" w:rsidR="006711A5" w:rsidRDefault="006711A5" w:rsidP="006711A5">
      <w:pPr>
        <w:widowControl/>
        <w:autoSpaceDE w:val="0"/>
        <w:autoSpaceDN w:val="0"/>
        <w:adjustRightInd w:val="0"/>
        <w:ind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Федеральным</w:t>
      </w:r>
      <w:r w:rsidRPr="006711A5">
        <w:rPr>
          <w:rFonts w:ascii="Times New Roman" w:eastAsia="Calibri" w:hAnsi="Times New Roman" w:cs="Times New Roman"/>
          <w:color w:val="auto"/>
          <w:sz w:val="28"/>
          <w:szCs w:val="28"/>
          <w:lang w:bidi="ar-SA"/>
        </w:rPr>
        <w:t xml:space="preserve"> закон</w:t>
      </w:r>
      <w:r>
        <w:rPr>
          <w:rFonts w:ascii="Times New Roman" w:eastAsia="Calibri" w:hAnsi="Times New Roman" w:cs="Times New Roman"/>
          <w:color w:val="auto"/>
          <w:sz w:val="28"/>
          <w:szCs w:val="28"/>
          <w:lang w:bidi="ar-SA"/>
        </w:rPr>
        <w:t>ом от 26 марта 2003 года № 35-ФЗ                                            «</w:t>
      </w:r>
      <w:r w:rsidRPr="006711A5">
        <w:rPr>
          <w:rFonts w:ascii="Times New Roman" w:eastAsia="Calibri" w:hAnsi="Times New Roman" w:cs="Times New Roman"/>
          <w:color w:val="auto"/>
          <w:sz w:val="28"/>
          <w:szCs w:val="28"/>
          <w:lang w:bidi="ar-SA"/>
        </w:rPr>
        <w:t>Об электроэнерге</w:t>
      </w:r>
      <w:r>
        <w:rPr>
          <w:rFonts w:ascii="Times New Roman" w:eastAsia="Calibri" w:hAnsi="Times New Roman" w:cs="Times New Roman"/>
          <w:color w:val="auto"/>
          <w:sz w:val="28"/>
          <w:szCs w:val="28"/>
          <w:lang w:bidi="ar-SA"/>
        </w:rPr>
        <w:t>тике»;</w:t>
      </w:r>
    </w:p>
    <w:p w14:paraId="08AABC84" w14:textId="77777777" w:rsidR="006711A5" w:rsidRDefault="006711A5" w:rsidP="006711A5">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6711A5">
        <w:rPr>
          <w:rFonts w:ascii="Times New Roman" w:eastAsia="Calibri" w:hAnsi="Times New Roman" w:cs="Times New Roman"/>
          <w:color w:val="auto"/>
          <w:sz w:val="28"/>
          <w:szCs w:val="28"/>
          <w:lang w:bidi="ar-SA"/>
        </w:rPr>
        <w:t>Постановление</w:t>
      </w:r>
      <w:r>
        <w:rPr>
          <w:rFonts w:ascii="Times New Roman" w:eastAsia="Calibri" w:hAnsi="Times New Roman" w:cs="Times New Roman"/>
          <w:color w:val="auto"/>
          <w:sz w:val="28"/>
          <w:szCs w:val="28"/>
          <w:lang w:bidi="ar-SA"/>
        </w:rPr>
        <w:t>м</w:t>
      </w:r>
      <w:r w:rsidRPr="006711A5">
        <w:rPr>
          <w:rFonts w:ascii="Times New Roman" w:eastAsia="Calibri" w:hAnsi="Times New Roman" w:cs="Times New Roman"/>
          <w:color w:val="auto"/>
          <w:sz w:val="28"/>
          <w:szCs w:val="28"/>
          <w:lang w:bidi="ar-SA"/>
        </w:rPr>
        <w:t xml:space="preserve"> Прав</w:t>
      </w:r>
      <w:r>
        <w:rPr>
          <w:rFonts w:ascii="Times New Roman" w:eastAsia="Calibri" w:hAnsi="Times New Roman" w:cs="Times New Roman"/>
          <w:color w:val="auto"/>
          <w:sz w:val="28"/>
          <w:szCs w:val="28"/>
          <w:lang w:bidi="ar-SA"/>
        </w:rPr>
        <w:t xml:space="preserve">ительства </w:t>
      </w:r>
      <w:r w:rsidRPr="001C3EC4">
        <w:rPr>
          <w:rFonts w:ascii="Times New Roman" w:eastAsia="Times New Roman" w:hAnsi="Times New Roman" w:cs="Times New Roman"/>
          <w:color w:val="auto"/>
          <w:sz w:val="28"/>
          <w:szCs w:val="28"/>
          <w:lang w:bidi="ar-SA"/>
        </w:rPr>
        <w:t>Российской Федерации</w:t>
      </w:r>
      <w:r>
        <w:rPr>
          <w:rFonts w:ascii="Times New Roman" w:eastAsia="Calibri" w:hAnsi="Times New Roman" w:cs="Times New Roman"/>
          <w:color w:val="auto"/>
          <w:sz w:val="28"/>
          <w:szCs w:val="28"/>
          <w:lang w:bidi="ar-SA"/>
        </w:rPr>
        <w:t xml:space="preserve"> от 13 февраля      2006 года № 83 «</w:t>
      </w:r>
      <w:r w:rsidRPr="006711A5">
        <w:rPr>
          <w:rFonts w:ascii="Times New Roman" w:eastAsia="Calibri" w:hAnsi="Times New Roman" w:cs="Times New Roman"/>
          <w:color w:val="auto"/>
          <w:sz w:val="28"/>
          <w:szCs w:val="28"/>
          <w:lang w:bidi="ar-SA"/>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w:t>
      </w:r>
      <w:r>
        <w:rPr>
          <w:rFonts w:ascii="Times New Roman" w:eastAsia="Calibri" w:hAnsi="Times New Roman" w:cs="Times New Roman"/>
          <w:color w:val="auto"/>
          <w:sz w:val="28"/>
          <w:szCs w:val="28"/>
          <w:lang w:bidi="ar-SA"/>
        </w:rPr>
        <w:t xml:space="preserve">енерно-технического </w:t>
      </w:r>
      <w:r w:rsidR="005E7DE4">
        <w:rPr>
          <w:rFonts w:ascii="Times New Roman" w:eastAsia="Calibri" w:hAnsi="Times New Roman" w:cs="Times New Roman"/>
          <w:color w:val="auto"/>
          <w:sz w:val="28"/>
          <w:szCs w:val="28"/>
          <w:lang w:bidi="ar-SA"/>
        </w:rPr>
        <w:t>обеспечения».</w:t>
      </w:r>
    </w:p>
    <w:p w14:paraId="190EBF90" w14:textId="77777777" w:rsidR="001C3EC4" w:rsidRPr="005E7DE4" w:rsidRDefault="001C3EC4" w:rsidP="001C3EC4">
      <w:pPr>
        <w:pStyle w:val="31"/>
        <w:shd w:val="clear" w:color="auto" w:fill="auto"/>
        <w:tabs>
          <w:tab w:val="left" w:pos="698"/>
        </w:tabs>
        <w:spacing w:after="0" w:line="240" w:lineRule="auto"/>
        <w:ind w:left="380" w:firstLine="0"/>
        <w:contextualSpacing/>
        <w:jc w:val="left"/>
        <w:rPr>
          <w:b w:val="0"/>
        </w:rPr>
      </w:pPr>
    </w:p>
    <w:p w14:paraId="65D7C636" w14:textId="77777777" w:rsidR="000F658B" w:rsidRDefault="00F16BA5" w:rsidP="008E1E19">
      <w:pPr>
        <w:pStyle w:val="31"/>
        <w:numPr>
          <w:ilvl w:val="0"/>
          <w:numId w:val="14"/>
        </w:numPr>
        <w:shd w:val="clear" w:color="auto" w:fill="auto"/>
        <w:spacing w:after="0" w:line="240" w:lineRule="auto"/>
        <w:ind w:left="0" w:firstLine="0"/>
        <w:contextualSpacing/>
        <w:rPr>
          <w:b w:val="0"/>
        </w:rPr>
      </w:pPr>
      <w:r w:rsidRPr="005E7DE4">
        <w:rPr>
          <w:b w:val="0"/>
        </w:rPr>
        <w:t>Исчерпывающий пер</w:t>
      </w:r>
      <w:r w:rsidR="00507F72" w:rsidRPr="005E7DE4">
        <w:rPr>
          <w:b w:val="0"/>
        </w:rPr>
        <w:t xml:space="preserve">ечень документов, необходимых в </w:t>
      </w:r>
      <w:r w:rsidRPr="005E7DE4">
        <w:rPr>
          <w:b w:val="0"/>
        </w:rPr>
        <w:t>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CF1639" w:rsidRPr="005E7DE4">
        <w:rPr>
          <w:b w:val="0"/>
        </w:rPr>
        <w:t xml:space="preserve"> </w:t>
      </w:r>
      <w:r w:rsidRPr="005E7DE4">
        <w:rPr>
          <w:b w:val="0"/>
        </w:rPr>
        <w:t>предоставления муниципальной услуги, подлежащих представлению</w:t>
      </w:r>
      <w:r w:rsidR="00CF1639" w:rsidRPr="005E7DE4">
        <w:rPr>
          <w:b w:val="0"/>
        </w:rPr>
        <w:t xml:space="preserve"> </w:t>
      </w:r>
      <w:r w:rsidRPr="005E7DE4">
        <w:rPr>
          <w:b w:val="0"/>
        </w:rPr>
        <w:t>заявителем</w:t>
      </w:r>
    </w:p>
    <w:p w14:paraId="21DBE9B9" w14:textId="77777777" w:rsidR="005E7DE4" w:rsidRPr="005E7DE4" w:rsidRDefault="005E7DE4" w:rsidP="005E7DE4">
      <w:pPr>
        <w:pStyle w:val="31"/>
        <w:shd w:val="clear" w:color="auto" w:fill="auto"/>
        <w:spacing w:after="0" w:line="240" w:lineRule="auto"/>
        <w:ind w:firstLine="0"/>
        <w:contextualSpacing/>
        <w:jc w:val="left"/>
        <w:rPr>
          <w:b w:val="0"/>
        </w:rPr>
      </w:pPr>
    </w:p>
    <w:p w14:paraId="0CA22B76" w14:textId="77777777" w:rsidR="000F658B" w:rsidRDefault="00F16BA5" w:rsidP="00E400CB">
      <w:pPr>
        <w:pStyle w:val="21"/>
        <w:numPr>
          <w:ilvl w:val="0"/>
          <w:numId w:val="31"/>
        </w:numPr>
        <w:shd w:val="clear" w:color="auto" w:fill="auto"/>
        <w:tabs>
          <w:tab w:val="left" w:pos="1400"/>
        </w:tabs>
        <w:spacing w:line="240" w:lineRule="auto"/>
        <w:ind w:left="0" w:firstLine="851"/>
        <w:contextualSpacing/>
      </w:pPr>
      <w:bookmarkStart w:id="20" w:name="_Hlk488605522"/>
      <w:r>
        <w:t>Для получения муниципальной услуги заявитель представляет в</w:t>
      </w:r>
      <w:r w:rsidR="00D617A9" w:rsidRPr="00D617A9">
        <w:t xml:space="preserve"> </w:t>
      </w:r>
      <w:r>
        <w:t>ОМСУ</w:t>
      </w:r>
      <w:r w:rsidR="005E7DE4">
        <w:t>, многофункциональный центр</w:t>
      </w:r>
      <w:r>
        <w:t xml:space="preserve"> </w:t>
      </w:r>
      <w:r w:rsidR="006711A5">
        <w:t>заявление</w:t>
      </w:r>
      <w:r w:rsidR="006711A5" w:rsidRPr="006711A5">
        <w:t xml:space="preserve"> о проведении аукциона с указанием кадастрового номера </w:t>
      </w:r>
      <w:r w:rsidR="006711A5">
        <w:t>испрашиваемого</w:t>
      </w:r>
      <w:r w:rsidR="006711A5" w:rsidRPr="006711A5">
        <w:t xml:space="preserve"> земельного участка</w:t>
      </w:r>
      <w:r w:rsidR="009B7863">
        <w:t xml:space="preserve"> по формам согласно приложениям 2,</w:t>
      </w:r>
      <w:r w:rsidR="00523D42">
        <w:t xml:space="preserve"> 4 </w:t>
      </w:r>
      <w:r w:rsidR="00523D42" w:rsidRPr="00221095">
        <w:t>(д</w:t>
      </w:r>
      <w:r w:rsidR="00523D42">
        <w:t>ля физических лиц) и приложениями</w:t>
      </w:r>
      <w:r w:rsidR="00523D42" w:rsidRPr="00221095">
        <w:t xml:space="preserve"> 3</w:t>
      </w:r>
      <w:r w:rsidR="00523D42">
        <w:t>, 5</w:t>
      </w:r>
      <w:r w:rsidR="00523D42" w:rsidRPr="00221095">
        <w:t xml:space="preserve"> (для юридических лиц)</w:t>
      </w:r>
      <w:r w:rsidR="009B7863">
        <w:t xml:space="preserve"> к административному регламенту (далее-заявление)</w:t>
      </w:r>
      <w:r w:rsidR="00DB5C37">
        <w:t>.</w:t>
      </w:r>
    </w:p>
    <w:p w14:paraId="446A0BC2" w14:textId="77777777" w:rsidR="000F658B" w:rsidRDefault="00F16BA5" w:rsidP="001C3EC4">
      <w:pPr>
        <w:pStyle w:val="21"/>
        <w:shd w:val="clear" w:color="auto" w:fill="auto"/>
        <w:spacing w:line="240" w:lineRule="auto"/>
        <w:ind w:firstLine="900"/>
        <w:contextualSpacing/>
      </w:pPr>
      <w:r>
        <w:t xml:space="preserve">В случае обращения заявителя через представителя, лицо, подающее заявление, предъявляет документы, подтверждающие полномочия представителя </w:t>
      </w:r>
      <w:r>
        <w:lastRenderedPageBreak/>
        <w:t>заявителя в соответствии с законодательством Российской Федерации.</w:t>
      </w:r>
    </w:p>
    <w:p w14:paraId="3351ECAA" w14:textId="77777777" w:rsidR="000F658B" w:rsidRDefault="00F16BA5" w:rsidP="001C3EC4">
      <w:pPr>
        <w:pStyle w:val="21"/>
        <w:shd w:val="clear" w:color="auto" w:fill="auto"/>
        <w:spacing w:line="240" w:lineRule="auto"/>
        <w:ind w:firstLine="900"/>
        <w:contextualSpacing/>
      </w:pPr>
      <w:r>
        <w:t xml:space="preserve">Заявление </w:t>
      </w:r>
      <w:r w:rsidR="006711A5">
        <w:t>может быть направлено</w:t>
      </w:r>
      <w:r>
        <w:t xml:space="preserve"> в форме электронных документов.</w:t>
      </w:r>
    </w:p>
    <w:bookmarkEnd w:id="20"/>
    <w:p w14:paraId="68F111C5" w14:textId="77777777" w:rsidR="00D617A9" w:rsidRDefault="00D617A9" w:rsidP="001C3EC4">
      <w:pPr>
        <w:pStyle w:val="21"/>
        <w:shd w:val="clear" w:color="auto" w:fill="auto"/>
        <w:spacing w:line="240" w:lineRule="auto"/>
        <w:ind w:firstLine="900"/>
        <w:contextualSpacing/>
      </w:pPr>
    </w:p>
    <w:p w14:paraId="03438E82" w14:textId="77777777" w:rsidR="000F658B" w:rsidRPr="005E7DE4" w:rsidRDefault="00F16BA5" w:rsidP="008E1E19">
      <w:pPr>
        <w:pStyle w:val="31"/>
        <w:numPr>
          <w:ilvl w:val="0"/>
          <w:numId w:val="14"/>
        </w:numPr>
        <w:shd w:val="clear" w:color="auto" w:fill="auto"/>
        <w:tabs>
          <w:tab w:val="left" w:pos="709"/>
        </w:tabs>
        <w:spacing w:after="0" w:line="240" w:lineRule="auto"/>
        <w:ind w:left="0" w:firstLine="0"/>
        <w:contextualSpacing/>
        <w:rPr>
          <w:b w:val="0"/>
        </w:rPr>
      </w:pPr>
      <w:r w:rsidRPr="005E7DE4">
        <w:rPr>
          <w:b w:val="0"/>
        </w:rPr>
        <w:t>Исчерпывающий перечень документов, необходимых в соответствии с нормативными правовыми актами для предоставления муниципальной</w:t>
      </w:r>
      <w:r w:rsidR="00CF1639" w:rsidRPr="005E7DE4">
        <w:rPr>
          <w:b w:val="0"/>
        </w:rPr>
        <w:t xml:space="preserve"> </w:t>
      </w:r>
      <w:r w:rsidRPr="005E7DE4">
        <w:rPr>
          <w:b w:val="0"/>
        </w:rPr>
        <w:t xml:space="preserve">услуги, которые находятся </w:t>
      </w:r>
      <w:r w:rsidR="00CF1639" w:rsidRPr="005E7DE4">
        <w:rPr>
          <w:b w:val="0"/>
        </w:rPr>
        <w:t xml:space="preserve">в распоряжении органов местного </w:t>
      </w:r>
      <w:r w:rsidRPr="005E7DE4">
        <w:rPr>
          <w:b w:val="0"/>
        </w:rPr>
        <w:t>самоуправления, иных органов и организаций</w:t>
      </w:r>
    </w:p>
    <w:p w14:paraId="51BEBFD5" w14:textId="77777777" w:rsidR="005E7DE4" w:rsidRDefault="005E7DE4" w:rsidP="005E7DE4">
      <w:pPr>
        <w:pStyle w:val="31"/>
        <w:shd w:val="clear" w:color="auto" w:fill="auto"/>
        <w:tabs>
          <w:tab w:val="left" w:pos="709"/>
        </w:tabs>
        <w:spacing w:after="0" w:line="240" w:lineRule="auto"/>
        <w:ind w:firstLine="0"/>
        <w:contextualSpacing/>
        <w:jc w:val="left"/>
      </w:pPr>
    </w:p>
    <w:p w14:paraId="1DD22779" w14:textId="77777777" w:rsidR="005740BB" w:rsidRDefault="00F16BA5" w:rsidP="00E400CB">
      <w:pPr>
        <w:pStyle w:val="21"/>
        <w:numPr>
          <w:ilvl w:val="0"/>
          <w:numId w:val="31"/>
        </w:numPr>
        <w:shd w:val="clear" w:color="auto" w:fill="auto"/>
        <w:tabs>
          <w:tab w:val="left" w:pos="1400"/>
          <w:tab w:val="left" w:pos="3238"/>
        </w:tabs>
        <w:spacing w:line="240" w:lineRule="auto"/>
        <w:ind w:left="0" w:firstLine="851"/>
        <w:contextualSpacing/>
      </w:pPr>
      <w:r>
        <w:t>Д</w:t>
      </w:r>
      <w:r w:rsidR="006711A5">
        <w:t>окументом</w:t>
      </w:r>
      <w:r>
        <w:t>, необхо</w:t>
      </w:r>
      <w:r w:rsidR="00D617A9">
        <w:t>димым</w:t>
      </w:r>
      <w:r>
        <w:t xml:space="preserve"> для предоставления</w:t>
      </w:r>
      <w:r w:rsidR="00D617A9">
        <w:t xml:space="preserve"> </w:t>
      </w:r>
      <w:r>
        <w:t>му</w:t>
      </w:r>
      <w:r w:rsidR="00D617A9">
        <w:t>ниципальной услуги и подлежащим</w:t>
      </w:r>
      <w:r>
        <w:t xml:space="preserve"> получению посредством межведомствен</w:t>
      </w:r>
      <w:r w:rsidR="006711A5">
        <w:t>ного взаимодействия, являе</w:t>
      </w:r>
      <w:r w:rsidR="00DB5C37">
        <w:t>тся</w:t>
      </w:r>
      <w:r w:rsidR="006711A5">
        <w:t xml:space="preserve"> </w:t>
      </w:r>
      <w:r w:rsidR="006711A5" w:rsidRPr="006711A5">
        <w:t>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6711A5">
        <w:t xml:space="preserve"> (в случае, если необходима государственная регистрация</w:t>
      </w:r>
      <w:r w:rsidR="006711A5" w:rsidRPr="006711A5">
        <w:t xml:space="preserve">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w:t>
      </w:r>
      <w:r w:rsidR="006711A5">
        <w:t>).</w:t>
      </w:r>
    </w:p>
    <w:p w14:paraId="22411650" w14:textId="77777777" w:rsidR="005E7DE4" w:rsidRDefault="005E7DE4" w:rsidP="00B12E12">
      <w:pPr>
        <w:pStyle w:val="21"/>
        <w:shd w:val="clear" w:color="auto" w:fill="auto"/>
        <w:tabs>
          <w:tab w:val="left" w:pos="1400"/>
          <w:tab w:val="left" w:pos="3238"/>
        </w:tabs>
        <w:spacing w:line="240" w:lineRule="auto"/>
        <w:ind w:firstLine="851"/>
        <w:contextualSpacing/>
      </w:pPr>
      <w:r>
        <w:t xml:space="preserve">Заявитель вправе предоставить данные документы по собственной </w:t>
      </w:r>
      <w:r w:rsidR="00B12E12">
        <w:t>инициативе.</w:t>
      </w:r>
    </w:p>
    <w:p w14:paraId="3601CE3C" w14:textId="77777777" w:rsidR="00D617A9" w:rsidRPr="001E02E3" w:rsidRDefault="00D617A9" w:rsidP="00D617A9">
      <w:pPr>
        <w:pStyle w:val="21"/>
        <w:shd w:val="clear" w:color="auto" w:fill="auto"/>
        <w:spacing w:line="240" w:lineRule="auto"/>
        <w:contextualSpacing/>
      </w:pPr>
    </w:p>
    <w:p w14:paraId="7E519F19" w14:textId="77777777" w:rsidR="000F658B" w:rsidRPr="001E02E3" w:rsidRDefault="00F16BA5" w:rsidP="008E1E19">
      <w:pPr>
        <w:pStyle w:val="31"/>
        <w:numPr>
          <w:ilvl w:val="0"/>
          <w:numId w:val="14"/>
        </w:numPr>
        <w:shd w:val="clear" w:color="auto" w:fill="auto"/>
        <w:spacing w:after="0" w:line="240" w:lineRule="auto"/>
        <w:ind w:left="0" w:firstLine="0"/>
        <w:contextualSpacing/>
        <w:rPr>
          <w:b w:val="0"/>
        </w:rPr>
      </w:pPr>
      <w:r w:rsidRPr="001E02E3">
        <w:rPr>
          <w:b w:val="0"/>
        </w:rPr>
        <w:t>Представление документов (осуществление действий), которые</w:t>
      </w:r>
      <w:r w:rsidR="00CF1639" w:rsidRPr="001E02E3">
        <w:rPr>
          <w:b w:val="0"/>
        </w:rPr>
        <w:t xml:space="preserve"> </w:t>
      </w:r>
      <w:r w:rsidRPr="001E02E3">
        <w:rPr>
          <w:b w:val="0"/>
        </w:rPr>
        <w:t>запрещено требовать от заявителя</w:t>
      </w:r>
    </w:p>
    <w:p w14:paraId="1C5170FA" w14:textId="77777777" w:rsidR="00B12E12" w:rsidRDefault="00B12E12" w:rsidP="00B12E12">
      <w:pPr>
        <w:pStyle w:val="31"/>
        <w:shd w:val="clear" w:color="auto" w:fill="auto"/>
        <w:spacing w:after="0" w:line="240" w:lineRule="auto"/>
        <w:ind w:firstLine="0"/>
        <w:contextualSpacing/>
        <w:jc w:val="left"/>
      </w:pPr>
    </w:p>
    <w:p w14:paraId="7B67FA10" w14:textId="77777777" w:rsidR="000F658B" w:rsidRDefault="00F16BA5" w:rsidP="00E400CB">
      <w:pPr>
        <w:pStyle w:val="21"/>
        <w:numPr>
          <w:ilvl w:val="0"/>
          <w:numId w:val="31"/>
        </w:numPr>
        <w:shd w:val="clear" w:color="auto" w:fill="auto"/>
        <w:tabs>
          <w:tab w:val="left" w:pos="1400"/>
        </w:tabs>
        <w:spacing w:line="240" w:lineRule="auto"/>
        <w:ind w:left="0" w:firstLine="851"/>
        <w:contextualSpacing/>
      </w:pPr>
      <w:r>
        <w:t>Запрещено требовать от заявителя:</w:t>
      </w:r>
    </w:p>
    <w:p w14:paraId="5EF13072" w14:textId="77777777" w:rsidR="00D617A9" w:rsidRDefault="00B12E12" w:rsidP="00D617A9">
      <w:pPr>
        <w:pStyle w:val="21"/>
        <w:shd w:val="clear" w:color="auto" w:fill="auto"/>
        <w:tabs>
          <w:tab w:val="left" w:pos="1119"/>
        </w:tabs>
        <w:spacing w:line="240" w:lineRule="auto"/>
        <w:ind w:firstLine="900"/>
        <w:contextualSpacing/>
      </w:pPr>
      <w:r>
        <w:t xml:space="preserve">1) </w:t>
      </w:r>
      <w:r w:rsidR="00F16BA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DC7056" w14:textId="77777777" w:rsidR="00B12E12" w:rsidRPr="00B12E12" w:rsidRDefault="00B12E12" w:rsidP="00B12E12">
      <w:pPr>
        <w:autoSpaceDE w:val="0"/>
        <w:autoSpaceDN w:val="0"/>
        <w:adjustRightInd w:val="0"/>
        <w:ind w:firstLine="851"/>
        <w:jc w:val="both"/>
        <w:rPr>
          <w:rFonts w:ascii="Times New Roman" w:hAnsi="Times New Roman" w:cs="Times New Roman"/>
          <w:sz w:val="28"/>
          <w:szCs w:val="28"/>
        </w:rPr>
      </w:pPr>
      <w:r w:rsidRPr="00B12E12">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B12E12">
          <w:rPr>
            <w:rFonts w:ascii="Times New Roman" w:hAnsi="Times New Roman" w:cs="Times New Roman"/>
            <w:sz w:val="28"/>
            <w:szCs w:val="28"/>
          </w:rPr>
          <w:t>частью 1 статьи 1</w:t>
        </w:r>
      </w:hyperlink>
      <w:r w:rsidRPr="00B12E1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4" w:history="1">
        <w:r w:rsidRPr="00B12E12">
          <w:rPr>
            <w:rFonts w:ascii="Times New Roman" w:hAnsi="Times New Roman" w:cs="Times New Roman"/>
            <w:sz w:val="28"/>
            <w:szCs w:val="28"/>
          </w:rPr>
          <w:t>частью 6</w:t>
        </w:r>
      </w:hyperlink>
      <w:r w:rsidRPr="00B12E12">
        <w:rPr>
          <w:rFonts w:ascii="Times New Roman" w:hAnsi="Times New Roman" w:cs="Times New Roman"/>
          <w:sz w:val="28"/>
          <w:szCs w:val="28"/>
        </w:rPr>
        <w:t xml:space="preserve"> </w:t>
      </w:r>
      <w:hyperlink r:id="rId15" w:history="1">
        <w:r w:rsidRPr="00B12E12">
          <w:rPr>
            <w:rFonts w:ascii="Times New Roman" w:hAnsi="Times New Roman" w:cs="Times New Roman"/>
            <w:sz w:val="28"/>
            <w:szCs w:val="28"/>
          </w:rPr>
          <w:t>статьи 7</w:t>
        </w:r>
      </w:hyperlink>
      <w:r w:rsidRPr="00B12E12">
        <w:rPr>
          <w:rFonts w:ascii="Times New Roman" w:hAnsi="Times New Roman" w:cs="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54CE74CC" w14:textId="77777777" w:rsidR="00B12E12" w:rsidRPr="00B12E12" w:rsidRDefault="00B12E12" w:rsidP="00B12E12">
      <w:pPr>
        <w:autoSpaceDE w:val="0"/>
        <w:autoSpaceDN w:val="0"/>
        <w:adjustRightInd w:val="0"/>
        <w:ind w:firstLine="851"/>
        <w:jc w:val="both"/>
        <w:rPr>
          <w:rFonts w:ascii="Times New Roman" w:hAnsi="Times New Roman" w:cs="Times New Roman"/>
          <w:sz w:val="28"/>
          <w:szCs w:val="28"/>
        </w:rPr>
      </w:pPr>
      <w:r w:rsidRPr="00B12E12">
        <w:rPr>
          <w:rFonts w:ascii="Times New Roman" w:hAnsi="Times New Roman" w:cs="Times New Roman"/>
          <w:sz w:val="28"/>
          <w:szCs w:val="28"/>
        </w:rPr>
        <w:t xml:space="preserve">3) осуществления действий, в том числе согласований, необходимых для </w:t>
      </w:r>
      <w:r w:rsidRPr="00B12E12">
        <w:rPr>
          <w:rFonts w:ascii="Times New Roman" w:hAnsi="Times New Roman" w:cs="Times New Roman"/>
          <w:sz w:val="28"/>
          <w:szCs w:val="28"/>
        </w:rPr>
        <w:lastRenderedPageBreak/>
        <w:t xml:space="preserve">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B12E12">
          <w:rPr>
            <w:rFonts w:ascii="Times New Roman" w:hAnsi="Times New Roman" w:cs="Times New Roman"/>
            <w:sz w:val="28"/>
            <w:szCs w:val="28"/>
          </w:rPr>
          <w:t>части 1 статьи 9</w:t>
        </w:r>
      </w:hyperlink>
      <w:r w:rsidRPr="00B12E12">
        <w:rPr>
          <w:rFonts w:ascii="Times New Roman" w:hAnsi="Times New Roman" w:cs="Times New Roman"/>
          <w:sz w:val="28"/>
          <w:szCs w:val="28"/>
        </w:rPr>
        <w:t xml:space="preserve"> Федерального закона от 27.07.2010 № 210-ФЗ;</w:t>
      </w:r>
    </w:p>
    <w:p w14:paraId="0F63A2FC" w14:textId="77777777" w:rsidR="00B12E12" w:rsidRPr="00B12E12" w:rsidRDefault="00B12E12" w:rsidP="00B12E12">
      <w:pPr>
        <w:autoSpaceDE w:val="0"/>
        <w:autoSpaceDN w:val="0"/>
        <w:adjustRightInd w:val="0"/>
        <w:ind w:firstLine="851"/>
        <w:jc w:val="both"/>
        <w:rPr>
          <w:rFonts w:ascii="Times New Roman" w:hAnsi="Times New Roman" w:cs="Times New Roman"/>
          <w:sz w:val="28"/>
          <w:szCs w:val="28"/>
        </w:rPr>
      </w:pPr>
      <w:r w:rsidRPr="00B12E12">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C704E19" w14:textId="77777777" w:rsidR="00B12E12" w:rsidRPr="00B12E12" w:rsidRDefault="00B12E12" w:rsidP="00B12E12">
      <w:pPr>
        <w:autoSpaceDE w:val="0"/>
        <w:autoSpaceDN w:val="0"/>
        <w:adjustRightInd w:val="0"/>
        <w:ind w:firstLine="851"/>
        <w:jc w:val="both"/>
        <w:rPr>
          <w:rFonts w:ascii="Times New Roman" w:hAnsi="Times New Roman" w:cs="Times New Roman"/>
          <w:sz w:val="28"/>
          <w:szCs w:val="28"/>
        </w:rPr>
      </w:pPr>
      <w:r w:rsidRPr="00B12E1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B7109E4" w14:textId="77777777" w:rsidR="00B12E12" w:rsidRPr="00B12E12" w:rsidRDefault="00B12E12" w:rsidP="00B12E12">
      <w:pPr>
        <w:autoSpaceDE w:val="0"/>
        <w:autoSpaceDN w:val="0"/>
        <w:adjustRightInd w:val="0"/>
        <w:ind w:firstLine="851"/>
        <w:jc w:val="both"/>
        <w:rPr>
          <w:rFonts w:ascii="Times New Roman" w:hAnsi="Times New Roman" w:cs="Times New Roman"/>
          <w:sz w:val="28"/>
          <w:szCs w:val="28"/>
        </w:rPr>
      </w:pPr>
      <w:r w:rsidRPr="00B12E1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A9576ED" w14:textId="77777777" w:rsidR="00B12E12" w:rsidRPr="00B12E12" w:rsidRDefault="00B12E12" w:rsidP="00B12E12">
      <w:pPr>
        <w:autoSpaceDE w:val="0"/>
        <w:autoSpaceDN w:val="0"/>
        <w:adjustRightInd w:val="0"/>
        <w:ind w:firstLine="851"/>
        <w:jc w:val="both"/>
        <w:rPr>
          <w:rFonts w:ascii="Times New Roman" w:hAnsi="Times New Roman" w:cs="Times New Roman"/>
          <w:sz w:val="28"/>
          <w:szCs w:val="28"/>
        </w:rPr>
      </w:pPr>
      <w:r w:rsidRPr="00B12E1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30028C2" w14:textId="77777777" w:rsidR="00B12E12" w:rsidRPr="00B12E12" w:rsidRDefault="00B12E12" w:rsidP="00B12E12">
      <w:pPr>
        <w:autoSpaceDE w:val="0"/>
        <w:autoSpaceDN w:val="0"/>
        <w:adjustRightInd w:val="0"/>
        <w:ind w:firstLine="851"/>
        <w:jc w:val="both"/>
        <w:rPr>
          <w:rFonts w:ascii="Times New Roman" w:hAnsi="Times New Roman" w:cs="Times New Roman"/>
          <w:sz w:val="28"/>
          <w:szCs w:val="28"/>
        </w:rPr>
      </w:pPr>
      <w:r w:rsidRPr="00B12E1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B12E12">
          <w:rPr>
            <w:rFonts w:ascii="Times New Roman" w:hAnsi="Times New Roman" w:cs="Times New Roman"/>
            <w:sz w:val="28"/>
            <w:szCs w:val="28"/>
          </w:rPr>
          <w:t>частью 1.1 статьи 16</w:t>
        </w:r>
      </w:hyperlink>
      <w:r w:rsidRPr="00B12E12">
        <w:rPr>
          <w:rFonts w:ascii="Times New Roman" w:hAnsi="Times New Roman" w:cs="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B12E12">
          <w:rPr>
            <w:rFonts w:ascii="Times New Roman" w:hAnsi="Times New Roman" w:cs="Times New Roman"/>
            <w:sz w:val="28"/>
            <w:szCs w:val="28"/>
          </w:rPr>
          <w:t>частью 1.1 статьи 16</w:t>
        </w:r>
      </w:hyperlink>
      <w:r w:rsidRPr="00B12E12">
        <w:rPr>
          <w:rFonts w:ascii="Times New Roman" w:hAnsi="Times New Roman" w:cs="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p>
    <w:p w14:paraId="082858F8" w14:textId="77777777" w:rsidR="00D617A9" w:rsidRDefault="00D617A9" w:rsidP="00D617A9">
      <w:pPr>
        <w:pStyle w:val="21"/>
        <w:shd w:val="clear" w:color="auto" w:fill="auto"/>
        <w:tabs>
          <w:tab w:val="left" w:pos="1119"/>
        </w:tabs>
        <w:spacing w:line="240" w:lineRule="auto"/>
        <w:ind w:firstLine="900"/>
        <w:contextualSpacing/>
      </w:pPr>
    </w:p>
    <w:p w14:paraId="0EE9E84E" w14:textId="77777777" w:rsidR="000F658B" w:rsidRPr="00B12E12"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21" w:name="bookmark5"/>
      <w:r w:rsidRPr="00B12E12">
        <w:rPr>
          <w:b w:val="0"/>
        </w:rPr>
        <w:t>Исчерпывающий перечень оснований для отказа в приеме документов, необходимых для предоставления муниципальной услуги</w:t>
      </w:r>
      <w:bookmarkEnd w:id="21"/>
    </w:p>
    <w:p w14:paraId="3E81B361" w14:textId="77777777" w:rsidR="00B12E12" w:rsidRDefault="00B12E12" w:rsidP="00B12E12">
      <w:pPr>
        <w:pStyle w:val="10"/>
        <w:keepNext/>
        <w:keepLines/>
        <w:shd w:val="clear" w:color="auto" w:fill="auto"/>
        <w:spacing w:before="0" w:line="240" w:lineRule="auto"/>
        <w:ind w:firstLine="0"/>
        <w:contextualSpacing/>
        <w:jc w:val="left"/>
      </w:pPr>
    </w:p>
    <w:p w14:paraId="10CB6F2D" w14:textId="77777777" w:rsidR="000F658B" w:rsidRDefault="00F16BA5" w:rsidP="00E400CB">
      <w:pPr>
        <w:pStyle w:val="21"/>
        <w:numPr>
          <w:ilvl w:val="0"/>
          <w:numId w:val="31"/>
        </w:numPr>
        <w:shd w:val="clear" w:color="auto" w:fill="auto"/>
        <w:tabs>
          <w:tab w:val="left" w:pos="1418"/>
          <w:tab w:val="left" w:pos="3226"/>
        </w:tabs>
        <w:spacing w:line="240" w:lineRule="auto"/>
        <w:ind w:left="0" w:firstLine="851"/>
        <w:contextualSpacing/>
      </w:pPr>
      <w:r>
        <w:t>Основания для отказа в приеме документов, необходимых для предоставления муниципальной услуги, за</w:t>
      </w:r>
      <w:r w:rsidR="00D617A9">
        <w:t>конодательством не установлены.</w:t>
      </w:r>
    </w:p>
    <w:p w14:paraId="6774CA24" w14:textId="77777777" w:rsidR="00D617A9" w:rsidRDefault="00D617A9" w:rsidP="00D617A9">
      <w:pPr>
        <w:pStyle w:val="21"/>
        <w:shd w:val="clear" w:color="auto" w:fill="auto"/>
        <w:tabs>
          <w:tab w:val="left" w:pos="1418"/>
          <w:tab w:val="left" w:pos="3226"/>
        </w:tabs>
        <w:spacing w:line="240" w:lineRule="auto"/>
        <w:ind w:left="851"/>
        <w:contextualSpacing/>
      </w:pPr>
    </w:p>
    <w:p w14:paraId="067BBB25" w14:textId="77777777" w:rsidR="000F658B"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22" w:name="bookmark6"/>
      <w:r w:rsidRPr="00B12E12">
        <w:rPr>
          <w:b w:val="0"/>
        </w:rPr>
        <w:t>Исчерпывающий перечень оснований для приостановления или отказа</w:t>
      </w:r>
      <w:bookmarkEnd w:id="22"/>
      <w:r w:rsidR="004849F5" w:rsidRPr="00B12E12">
        <w:rPr>
          <w:b w:val="0"/>
        </w:rPr>
        <w:t xml:space="preserve"> </w:t>
      </w:r>
      <w:r w:rsidRPr="00B12E12">
        <w:rPr>
          <w:b w:val="0"/>
        </w:rPr>
        <w:t>в предоставлении муниципальной услуги</w:t>
      </w:r>
    </w:p>
    <w:p w14:paraId="53C73BC7" w14:textId="77777777" w:rsidR="00B12E12" w:rsidRPr="00B12E12" w:rsidRDefault="00B12E12" w:rsidP="00B12E12">
      <w:pPr>
        <w:pStyle w:val="10"/>
        <w:keepNext/>
        <w:keepLines/>
        <w:shd w:val="clear" w:color="auto" w:fill="auto"/>
        <w:spacing w:before="0" w:line="240" w:lineRule="auto"/>
        <w:ind w:firstLine="0"/>
        <w:contextualSpacing/>
        <w:jc w:val="left"/>
        <w:rPr>
          <w:b w:val="0"/>
        </w:rPr>
      </w:pPr>
    </w:p>
    <w:p w14:paraId="1D4D2A1F" w14:textId="77777777" w:rsidR="00517CD2" w:rsidRDefault="00DB5C37" w:rsidP="00E400CB">
      <w:pPr>
        <w:pStyle w:val="21"/>
        <w:numPr>
          <w:ilvl w:val="0"/>
          <w:numId w:val="31"/>
        </w:numPr>
        <w:shd w:val="clear" w:color="auto" w:fill="auto"/>
        <w:spacing w:line="240" w:lineRule="auto"/>
        <w:ind w:left="0" w:firstLine="851"/>
        <w:contextualSpacing/>
      </w:pPr>
      <w:bookmarkStart w:id="23" w:name="_Hlk488590370"/>
      <w:r>
        <w:t>Основания</w:t>
      </w:r>
      <w:r w:rsidR="00F16BA5">
        <w:t xml:space="preserve"> для приостановления предоставления</w:t>
      </w:r>
      <w:r w:rsidR="00517CD2">
        <w:t xml:space="preserve"> муниципальной услуги </w:t>
      </w:r>
      <w:r>
        <w:t>законодательством не установлены</w:t>
      </w:r>
      <w:r w:rsidR="00517CD2" w:rsidRPr="00517CD2">
        <w:t>.</w:t>
      </w:r>
      <w:bookmarkEnd w:id="23"/>
    </w:p>
    <w:p w14:paraId="34559F29" w14:textId="77777777" w:rsidR="00517CD2" w:rsidRDefault="00F16BA5" w:rsidP="00E400CB">
      <w:pPr>
        <w:pStyle w:val="21"/>
        <w:numPr>
          <w:ilvl w:val="0"/>
          <w:numId w:val="31"/>
        </w:numPr>
        <w:shd w:val="clear" w:color="auto" w:fill="auto"/>
        <w:spacing w:line="240" w:lineRule="auto"/>
        <w:ind w:left="0" w:firstLine="851"/>
        <w:contextualSpacing/>
      </w:pPr>
      <w:r>
        <w:lastRenderedPageBreak/>
        <w:t>Основаниями для отказа в предоставлении муниципальной услуги</w:t>
      </w:r>
      <w:r w:rsidR="00517CD2">
        <w:t xml:space="preserve"> </w:t>
      </w:r>
      <w:r>
        <w:t>являются:</w:t>
      </w:r>
    </w:p>
    <w:p w14:paraId="53C7AEB3" w14:textId="77777777"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границы земельного участка подлежат уточнению в соответствии с требо</w:t>
      </w:r>
      <w:r>
        <w:rPr>
          <w:rFonts w:eastAsia="Calibri"/>
          <w:color w:val="auto"/>
          <w:lang w:bidi="ar-SA"/>
        </w:rPr>
        <w:t>ваниями Федерального закона от 13 июля 2015 года №</w:t>
      </w:r>
      <w:r w:rsidRPr="00D23B72">
        <w:rPr>
          <w:rFonts w:eastAsia="Calibri"/>
          <w:color w:val="auto"/>
          <w:lang w:bidi="ar-SA"/>
        </w:rPr>
        <w:t xml:space="preserve"> 218-ФЗ</w:t>
      </w:r>
      <w:r>
        <w:rPr>
          <w:rFonts w:eastAsia="Calibri"/>
          <w:color w:val="auto"/>
          <w:lang w:bidi="ar-SA"/>
        </w:rPr>
        <w:t xml:space="preserve">                               «</w:t>
      </w:r>
      <w:r w:rsidRPr="00D23B72">
        <w:rPr>
          <w:rFonts w:eastAsia="Calibri"/>
          <w:color w:val="auto"/>
          <w:lang w:bidi="ar-SA"/>
        </w:rPr>
        <w:t>О государст</w:t>
      </w:r>
      <w:r>
        <w:rPr>
          <w:rFonts w:eastAsia="Calibri"/>
          <w:color w:val="auto"/>
          <w:lang w:bidi="ar-SA"/>
        </w:rPr>
        <w:t>венной регистрации недвижимости»</w:t>
      </w:r>
      <w:r w:rsidRPr="00D23B72">
        <w:rPr>
          <w:rFonts w:eastAsia="Calibri"/>
          <w:color w:val="auto"/>
          <w:lang w:bidi="ar-SA"/>
        </w:rPr>
        <w:t>;</w:t>
      </w:r>
    </w:p>
    <w:p w14:paraId="2E85FBD2" w14:textId="77777777"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651A6541" w14:textId="77777777"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40AB50C5" w14:textId="77777777"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w:t>
      </w:r>
      <w:r w:rsidR="00CB6664">
        <w:rPr>
          <w:rFonts w:eastAsia="Calibri"/>
          <w:color w:val="auto"/>
          <w:lang w:bidi="ar-SA"/>
        </w:rPr>
        <w:t>ии</w:t>
      </w:r>
      <w:r w:rsidRPr="00D23B72">
        <w:rPr>
          <w:rFonts w:eastAsia="Calibri"/>
          <w:color w:val="auto"/>
          <w:lang w:bidi="ar-SA"/>
        </w:rPr>
        <w:t>;</w:t>
      </w:r>
    </w:p>
    <w:p w14:paraId="07466D76" w14:textId="77777777"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33E1FDD1" w14:textId="77777777"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не отнесен к определенной категории земель;</w:t>
      </w:r>
    </w:p>
    <w:p w14:paraId="7FD30C5F" w14:textId="77777777"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5E8E835C" w14:textId="77777777"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14:paraId="1C523B2A" w14:textId="77777777"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14:paraId="19B46C76" w14:textId="77777777"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39B1B92B" w14:textId="77777777"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 xml:space="preserve">земельный участок ограничен в обороте, за исключением случая </w:t>
      </w:r>
      <w:r w:rsidRPr="00D23B72">
        <w:rPr>
          <w:rFonts w:eastAsia="Calibri"/>
          <w:color w:val="auto"/>
          <w:lang w:bidi="ar-SA"/>
        </w:rPr>
        <w:lastRenderedPageBreak/>
        <w:t>проведения аукциона на право заключения договора аренды земельного участка;</w:t>
      </w:r>
    </w:p>
    <w:p w14:paraId="72197957" w14:textId="77777777"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5650ECD3" w14:textId="77777777"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799A3BFB" w14:textId="77777777"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CFC0A84" w14:textId="77777777"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5C2C2705" w14:textId="77777777"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в отношении земельного участка принято решение о предварительном согласовании его предоставления;</w:t>
      </w:r>
    </w:p>
    <w:p w14:paraId="24E1C615" w14:textId="77777777"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0478D040" w14:textId="77777777"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9D9D8B4" w14:textId="77777777" w:rsidR="000F658B"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55B46BC" w14:textId="77777777" w:rsidR="00DB5C37" w:rsidRPr="00DB5C37" w:rsidRDefault="00DB5C37" w:rsidP="00DB5C37">
      <w:pPr>
        <w:pStyle w:val="21"/>
        <w:tabs>
          <w:tab w:val="left" w:pos="5482"/>
        </w:tabs>
        <w:spacing w:line="240" w:lineRule="auto"/>
        <w:ind w:firstLine="851"/>
        <w:contextualSpacing/>
        <w:rPr>
          <w:rFonts w:eastAsia="Calibri"/>
          <w:color w:val="auto"/>
          <w:lang w:bidi="ar-SA"/>
        </w:rPr>
      </w:pPr>
    </w:p>
    <w:p w14:paraId="39B56FDE" w14:textId="77777777" w:rsidR="000F658B" w:rsidRPr="00463E4A" w:rsidRDefault="00F16BA5" w:rsidP="008E1E19">
      <w:pPr>
        <w:pStyle w:val="31"/>
        <w:numPr>
          <w:ilvl w:val="0"/>
          <w:numId w:val="14"/>
        </w:numPr>
        <w:shd w:val="clear" w:color="auto" w:fill="auto"/>
        <w:spacing w:after="0" w:line="240" w:lineRule="auto"/>
        <w:ind w:left="0" w:firstLine="0"/>
        <w:contextualSpacing/>
        <w:rPr>
          <w:b w:val="0"/>
        </w:rPr>
      </w:pPr>
      <w:r w:rsidRPr="00463E4A">
        <w:rPr>
          <w:b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0915BC3" w14:textId="77777777" w:rsidR="00B12E12" w:rsidRDefault="00B12E12" w:rsidP="00B12E12">
      <w:pPr>
        <w:pStyle w:val="31"/>
        <w:shd w:val="clear" w:color="auto" w:fill="auto"/>
        <w:spacing w:after="0" w:line="240" w:lineRule="auto"/>
        <w:ind w:firstLine="0"/>
        <w:contextualSpacing/>
        <w:jc w:val="left"/>
      </w:pPr>
    </w:p>
    <w:p w14:paraId="6379FF96" w14:textId="77777777" w:rsidR="000F658B" w:rsidRDefault="00F16BA5" w:rsidP="00E400CB">
      <w:pPr>
        <w:pStyle w:val="21"/>
        <w:numPr>
          <w:ilvl w:val="0"/>
          <w:numId w:val="31"/>
        </w:numPr>
        <w:shd w:val="clear" w:color="auto" w:fill="auto"/>
        <w:tabs>
          <w:tab w:val="left" w:pos="1436"/>
          <w:tab w:val="left" w:pos="3226"/>
        </w:tabs>
        <w:spacing w:line="240" w:lineRule="auto"/>
        <w:ind w:left="0" w:firstLine="851"/>
        <w:contextualSpacing/>
      </w:pPr>
      <w:bookmarkStart w:id="24" w:name="_Hlk488590503"/>
      <w:r>
        <w:t>Услуги, которые являются необходимыми и обязательными для предоставления муниципальной услуги, не предусмотрены.</w:t>
      </w:r>
      <w:bookmarkEnd w:id="24"/>
    </w:p>
    <w:p w14:paraId="5A4EFCBA" w14:textId="77777777" w:rsidR="00517CD2" w:rsidRPr="00463E4A" w:rsidRDefault="00517CD2" w:rsidP="00517CD2">
      <w:pPr>
        <w:pStyle w:val="21"/>
        <w:shd w:val="clear" w:color="auto" w:fill="auto"/>
        <w:tabs>
          <w:tab w:val="left" w:pos="1436"/>
          <w:tab w:val="left" w:pos="3226"/>
        </w:tabs>
        <w:spacing w:line="240" w:lineRule="auto"/>
        <w:ind w:left="900"/>
        <w:contextualSpacing/>
      </w:pPr>
    </w:p>
    <w:p w14:paraId="23424BB5" w14:textId="77777777" w:rsidR="000F658B"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25" w:name="bookmark7"/>
      <w:r w:rsidRPr="00463E4A">
        <w:rPr>
          <w:b w:val="0"/>
        </w:rPr>
        <w:t>Порядок, размер и основания взимания государственной пошлины или иной платы, взимаемой за предоставление муниципальной услуги</w:t>
      </w:r>
      <w:bookmarkEnd w:id="25"/>
    </w:p>
    <w:p w14:paraId="415F13F4" w14:textId="77777777" w:rsidR="00463E4A" w:rsidRPr="00463E4A" w:rsidRDefault="00463E4A" w:rsidP="00463E4A">
      <w:pPr>
        <w:pStyle w:val="10"/>
        <w:keepNext/>
        <w:keepLines/>
        <w:shd w:val="clear" w:color="auto" w:fill="auto"/>
        <w:spacing w:before="0" w:line="240" w:lineRule="auto"/>
        <w:ind w:firstLine="0"/>
        <w:contextualSpacing/>
        <w:jc w:val="left"/>
        <w:rPr>
          <w:b w:val="0"/>
        </w:rPr>
      </w:pPr>
    </w:p>
    <w:p w14:paraId="778D5021" w14:textId="77777777" w:rsidR="000F658B" w:rsidRDefault="00F16BA5" w:rsidP="00374C1A">
      <w:pPr>
        <w:pStyle w:val="21"/>
        <w:numPr>
          <w:ilvl w:val="0"/>
          <w:numId w:val="31"/>
        </w:numPr>
        <w:shd w:val="clear" w:color="auto" w:fill="auto"/>
        <w:tabs>
          <w:tab w:val="left" w:pos="1386"/>
        </w:tabs>
        <w:spacing w:line="240" w:lineRule="auto"/>
        <w:ind w:left="0" w:firstLine="851"/>
        <w:contextualSpacing/>
      </w:pPr>
      <w:bookmarkStart w:id="26" w:name="_Hlk488590660"/>
      <w:r w:rsidRPr="00203B51">
        <w:t xml:space="preserve">Предоставление муниципальной услуги осуществляется </w:t>
      </w:r>
      <w:r w:rsidRPr="00203B51">
        <w:rPr>
          <w:rStyle w:val="22"/>
          <w:u w:val="none"/>
        </w:rPr>
        <w:t>бесплатно</w:t>
      </w:r>
      <w:r w:rsidRPr="00203B51">
        <w:t xml:space="preserve">, государственная пошлина (плата) </w:t>
      </w:r>
      <w:r w:rsidRPr="00203B51">
        <w:rPr>
          <w:rStyle w:val="22"/>
          <w:u w:val="none"/>
        </w:rPr>
        <w:t>не взимается</w:t>
      </w:r>
      <w:r w:rsidRPr="00203B51">
        <w:t>.</w:t>
      </w:r>
    </w:p>
    <w:bookmarkEnd w:id="26"/>
    <w:p w14:paraId="0347EFB0" w14:textId="77777777" w:rsidR="00203B51" w:rsidRPr="00203B51" w:rsidRDefault="00203B51" w:rsidP="00203B51">
      <w:pPr>
        <w:pStyle w:val="21"/>
        <w:shd w:val="clear" w:color="auto" w:fill="auto"/>
        <w:tabs>
          <w:tab w:val="left" w:pos="1386"/>
        </w:tabs>
        <w:spacing w:line="240" w:lineRule="auto"/>
        <w:ind w:left="851"/>
        <w:contextualSpacing/>
      </w:pPr>
    </w:p>
    <w:p w14:paraId="79C2E36A" w14:textId="77777777" w:rsidR="000F658B" w:rsidRPr="001E02E3" w:rsidRDefault="00F16BA5" w:rsidP="008E1E19">
      <w:pPr>
        <w:pStyle w:val="31"/>
        <w:numPr>
          <w:ilvl w:val="0"/>
          <w:numId w:val="14"/>
        </w:numPr>
        <w:shd w:val="clear" w:color="auto" w:fill="auto"/>
        <w:spacing w:after="0" w:line="240" w:lineRule="auto"/>
        <w:ind w:left="0" w:firstLine="0"/>
        <w:contextualSpacing/>
        <w:rPr>
          <w:b w:val="0"/>
        </w:rPr>
      </w:pPr>
      <w:r w:rsidRPr="001E02E3">
        <w:rPr>
          <w:b w:val="0"/>
        </w:rPr>
        <w:t xml:space="preserve">Порядок, размер и основания взимания платы за предоставление услуг, </w:t>
      </w:r>
      <w:r w:rsidRPr="001E02E3">
        <w:rPr>
          <w:b w:val="0"/>
        </w:rPr>
        <w:lastRenderedPageBreak/>
        <w:t>которые являются необходимыми и обязательными для предоставления муниципальной услуги, включая информацию о методике</w:t>
      </w:r>
      <w:bookmarkStart w:id="27" w:name="bookmark8"/>
      <w:r w:rsidR="00203B51" w:rsidRPr="001E02E3">
        <w:rPr>
          <w:b w:val="0"/>
        </w:rPr>
        <w:t xml:space="preserve"> </w:t>
      </w:r>
      <w:r w:rsidRPr="001E02E3">
        <w:rPr>
          <w:b w:val="0"/>
        </w:rPr>
        <w:t>расчета размера такой платы</w:t>
      </w:r>
      <w:bookmarkEnd w:id="27"/>
    </w:p>
    <w:p w14:paraId="449B475B" w14:textId="77777777" w:rsidR="00203B51" w:rsidRDefault="00203B51" w:rsidP="00374C1A">
      <w:pPr>
        <w:pStyle w:val="21"/>
        <w:numPr>
          <w:ilvl w:val="0"/>
          <w:numId w:val="31"/>
        </w:numPr>
        <w:shd w:val="clear" w:color="auto" w:fill="auto"/>
        <w:spacing w:line="240" w:lineRule="auto"/>
        <w:ind w:left="0" w:firstLine="851"/>
        <w:contextualSpacing/>
      </w:pPr>
      <w:r w:rsidRPr="00203B51">
        <w:t>Предоставление услуг, которые являются необходимыми и обязательными дл</w:t>
      </w:r>
      <w:r w:rsidR="00463E4A">
        <w:t>я предоставления муниципальной</w:t>
      </w:r>
      <w:r w:rsidRPr="00203B51">
        <w:t xml:space="preserve"> услуги, не осуществляется.</w:t>
      </w:r>
    </w:p>
    <w:p w14:paraId="140D438E" w14:textId="77777777" w:rsidR="00203B51" w:rsidRDefault="00203B51" w:rsidP="001C3EC4">
      <w:pPr>
        <w:pStyle w:val="21"/>
        <w:shd w:val="clear" w:color="auto" w:fill="auto"/>
        <w:spacing w:line="240" w:lineRule="auto"/>
        <w:contextualSpacing/>
      </w:pPr>
    </w:p>
    <w:p w14:paraId="5BE55BBA" w14:textId="77777777" w:rsidR="000F658B" w:rsidRPr="00463E4A" w:rsidRDefault="00F16BA5" w:rsidP="008E1E19">
      <w:pPr>
        <w:pStyle w:val="31"/>
        <w:numPr>
          <w:ilvl w:val="0"/>
          <w:numId w:val="14"/>
        </w:numPr>
        <w:shd w:val="clear" w:color="auto" w:fill="auto"/>
        <w:spacing w:after="0" w:line="240" w:lineRule="auto"/>
        <w:ind w:left="0" w:firstLine="0"/>
        <w:contextualSpacing/>
        <w:rPr>
          <w:b w:val="0"/>
        </w:rPr>
      </w:pPr>
      <w:r w:rsidRPr="00463E4A">
        <w:rPr>
          <w:b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8FCD0CE" w14:textId="77777777" w:rsidR="00463E4A" w:rsidRDefault="00463E4A" w:rsidP="00463E4A">
      <w:pPr>
        <w:pStyle w:val="31"/>
        <w:shd w:val="clear" w:color="auto" w:fill="auto"/>
        <w:spacing w:after="0" w:line="240" w:lineRule="auto"/>
        <w:ind w:firstLine="0"/>
        <w:contextualSpacing/>
        <w:jc w:val="left"/>
      </w:pPr>
    </w:p>
    <w:p w14:paraId="65E32754" w14:textId="77777777" w:rsidR="000F658B" w:rsidRDefault="00F16BA5" w:rsidP="00374C1A">
      <w:pPr>
        <w:pStyle w:val="21"/>
        <w:numPr>
          <w:ilvl w:val="0"/>
          <w:numId w:val="31"/>
        </w:numPr>
        <w:shd w:val="clear" w:color="auto" w:fill="auto"/>
        <w:tabs>
          <w:tab w:val="left" w:pos="1386"/>
        </w:tabs>
        <w:spacing w:line="240" w:lineRule="auto"/>
        <w:ind w:left="0" w:firstLine="851"/>
        <w:contextualSpacing/>
      </w:pPr>
      <w:r>
        <w:t>Максимальный срок ожидания в очереди при подаче заявления о предоставлении муниципальной услуги, а также при получении результата предо</w:t>
      </w:r>
      <w:r w:rsidR="00463E4A">
        <w:t>ставления муниципальной услуги не должен превышать</w:t>
      </w:r>
      <w:r>
        <w:t xml:space="preserve"> 15 минут.</w:t>
      </w:r>
    </w:p>
    <w:p w14:paraId="5668C012" w14:textId="77777777" w:rsidR="00203B51" w:rsidRPr="00463E4A" w:rsidRDefault="00203B51" w:rsidP="00203B51">
      <w:pPr>
        <w:pStyle w:val="21"/>
        <w:shd w:val="clear" w:color="auto" w:fill="auto"/>
        <w:tabs>
          <w:tab w:val="left" w:pos="1386"/>
        </w:tabs>
        <w:spacing w:line="240" w:lineRule="auto"/>
        <w:ind w:left="900"/>
        <w:contextualSpacing/>
      </w:pPr>
    </w:p>
    <w:p w14:paraId="0B9D445D" w14:textId="77777777" w:rsidR="000F658B" w:rsidRPr="00463E4A"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28" w:name="bookmark9"/>
      <w:r w:rsidRPr="00463E4A">
        <w:rPr>
          <w:b w:val="0"/>
        </w:rPr>
        <w:t>Срок и порядок регистрации запроса заявителя о предоставлении муниципальной услуги, в том числе в электронной форме</w:t>
      </w:r>
      <w:bookmarkEnd w:id="28"/>
    </w:p>
    <w:p w14:paraId="2B5464C0" w14:textId="77777777" w:rsidR="00463E4A" w:rsidRDefault="00463E4A" w:rsidP="00463E4A">
      <w:pPr>
        <w:pStyle w:val="10"/>
        <w:keepNext/>
        <w:keepLines/>
        <w:shd w:val="clear" w:color="auto" w:fill="auto"/>
        <w:spacing w:before="0" w:line="240" w:lineRule="auto"/>
        <w:ind w:firstLine="0"/>
        <w:contextualSpacing/>
        <w:jc w:val="left"/>
      </w:pPr>
    </w:p>
    <w:p w14:paraId="5FA9DFBB" w14:textId="77777777" w:rsidR="000F658B" w:rsidRDefault="00F16BA5" w:rsidP="00374C1A">
      <w:pPr>
        <w:pStyle w:val="21"/>
        <w:numPr>
          <w:ilvl w:val="0"/>
          <w:numId w:val="31"/>
        </w:numPr>
        <w:shd w:val="clear" w:color="auto" w:fill="auto"/>
        <w:tabs>
          <w:tab w:val="left" w:pos="360"/>
          <w:tab w:val="left" w:pos="1386"/>
        </w:tabs>
        <w:spacing w:line="240" w:lineRule="auto"/>
        <w:ind w:left="0" w:firstLine="851"/>
        <w:contextualSpacing/>
      </w:pPr>
      <w: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14:paraId="12F8FBCD" w14:textId="77777777" w:rsidR="004F09E7" w:rsidRPr="00463E4A" w:rsidRDefault="004F09E7" w:rsidP="004F09E7">
      <w:pPr>
        <w:pStyle w:val="21"/>
        <w:shd w:val="clear" w:color="auto" w:fill="auto"/>
        <w:tabs>
          <w:tab w:val="left" w:pos="360"/>
          <w:tab w:val="left" w:pos="1386"/>
        </w:tabs>
        <w:spacing w:line="240" w:lineRule="auto"/>
        <w:ind w:left="851"/>
        <w:contextualSpacing/>
      </w:pPr>
    </w:p>
    <w:p w14:paraId="74E0AC67" w14:textId="77777777" w:rsidR="000F658B" w:rsidRPr="00463E4A" w:rsidRDefault="00F16BA5" w:rsidP="008E1E19">
      <w:pPr>
        <w:pStyle w:val="31"/>
        <w:numPr>
          <w:ilvl w:val="0"/>
          <w:numId w:val="14"/>
        </w:numPr>
        <w:shd w:val="clear" w:color="auto" w:fill="auto"/>
        <w:spacing w:after="0" w:line="240" w:lineRule="auto"/>
        <w:ind w:left="0" w:right="180" w:firstLine="0"/>
        <w:contextualSpacing/>
        <w:rPr>
          <w:b w:val="0"/>
        </w:rPr>
      </w:pPr>
      <w:r w:rsidRPr="00463E4A">
        <w:rPr>
          <w:b w:val="0"/>
        </w:rPr>
        <w:t>Требования к помещениям, в которых предоставляется муниципальная услуга, к месту ожидания и приема заявителей, размещению и оформлению</w:t>
      </w:r>
      <w:r w:rsidR="00203B51" w:rsidRPr="00463E4A">
        <w:rPr>
          <w:b w:val="0"/>
        </w:rPr>
        <w:t xml:space="preserve"> </w:t>
      </w:r>
      <w:r w:rsidRPr="00463E4A">
        <w:rPr>
          <w:b w:val="0"/>
        </w:rPr>
        <w:t>визуальной, текстовой и мультимедийной информации о порядке</w:t>
      </w:r>
      <w:r w:rsidR="00203B51" w:rsidRPr="00463E4A">
        <w:rPr>
          <w:b w:val="0"/>
        </w:rPr>
        <w:t xml:space="preserve"> </w:t>
      </w:r>
      <w:r w:rsidRPr="00463E4A">
        <w:rPr>
          <w:b w:val="0"/>
        </w:rPr>
        <w:t>предоставления такой услуги</w:t>
      </w:r>
    </w:p>
    <w:p w14:paraId="6A42EFD0" w14:textId="77777777" w:rsidR="00463E4A" w:rsidRDefault="00463E4A" w:rsidP="00463E4A">
      <w:pPr>
        <w:pStyle w:val="31"/>
        <w:shd w:val="clear" w:color="auto" w:fill="auto"/>
        <w:spacing w:after="0" w:line="240" w:lineRule="auto"/>
        <w:ind w:right="180" w:firstLine="0"/>
        <w:contextualSpacing/>
        <w:jc w:val="left"/>
      </w:pPr>
    </w:p>
    <w:p w14:paraId="24F6FD45" w14:textId="77777777" w:rsidR="00203B51" w:rsidRDefault="00F16BA5" w:rsidP="00374C1A">
      <w:pPr>
        <w:pStyle w:val="21"/>
        <w:numPr>
          <w:ilvl w:val="0"/>
          <w:numId w:val="31"/>
        </w:numPr>
        <w:shd w:val="clear" w:color="auto" w:fill="auto"/>
        <w:tabs>
          <w:tab w:val="left" w:pos="1405"/>
        </w:tabs>
        <w:spacing w:line="240" w:lineRule="auto"/>
        <w:ind w:left="0" w:firstLine="851"/>
        <w:contextualSpacing/>
      </w:pPr>
      <w: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325EF976" w14:textId="77777777" w:rsidR="000F658B" w:rsidRDefault="00F16BA5" w:rsidP="00374C1A">
      <w:pPr>
        <w:pStyle w:val="21"/>
        <w:numPr>
          <w:ilvl w:val="0"/>
          <w:numId w:val="31"/>
        </w:numPr>
        <w:shd w:val="clear" w:color="auto" w:fill="auto"/>
        <w:tabs>
          <w:tab w:val="left" w:pos="1405"/>
        </w:tabs>
        <w:spacing w:line="240" w:lineRule="auto"/>
        <w:ind w:left="0" w:firstLine="851"/>
        <w:contextualSpacing/>
      </w:pPr>
      <w: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009502F5" w14:textId="77777777" w:rsidR="000F658B" w:rsidRDefault="00F16BA5" w:rsidP="001C3EC4">
      <w:pPr>
        <w:pStyle w:val="21"/>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14:paraId="6F9F115F" w14:textId="77777777" w:rsidR="000F658B" w:rsidRDefault="00F16BA5" w:rsidP="001C3EC4">
      <w:pPr>
        <w:pStyle w:val="21"/>
        <w:shd w:val="clear" w:color="auto" w:fill="auto"/>
        <w:spacing w:line="240" w:lineRule="auto"/>
        <w:ind w:firstLine="880"/>
        <w:contextualSpacing/>
      </w:pPr>
      <w:bookmarkStart w:id="29"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446A5556" w14:textId="77777777" w:rsidR="000F658B" w:rsidRDefault="00F16BA5" w:rsidP="001C3EC4">
      <w:pPr>
        <w:pStyle w:val="21"/>
        <w:shd w:val="clear" w:color="auto" w:fill="auto"/>
        <w:spacing w:line="240" w:lineRule="auto"/>
        <w:ind w:firstLine="880"/>
        <w:contextualSpacing/>
      </w:pPr>
      <w:bookmarkStart w:id="30" w:name="_Hlk488591090"/>
      <w:bookmarkEnd w:id="29"/>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30"/>
    <w:p w14:paraId="3E5891F1" w14:textId="77777777" w:rsidR="000F658B" w:rsidRDefault="00F16BA5" w:rsidP="001C3EC4">
      <w:pPr>
        <w:pStyle w:val="21"/>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66E3B240" w14:textId="77777777" w:rsidR="000F658B" w:rsidRDefault="00F16BA5" w:rsidP="001C3EC4">
      <w:pPr>
        <w:pStyle w:val="21"/>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14:paraId="483A2A13" w14:textId="77777777" w:rsidR="000F658B" w:rsidRDefault="00F16BA5" w:rsidP="001C3EC4">
      <w:pPr>
        <w:pStyle w:val="21"/>
        <w:shd w:val="clear" w:color="auto" w:fill="auto"/>
        <w:spacing w:line="240" w:lineRule="auto"/>
        <w:ind w:firstLine="880"/>
        <w:contextualSpacing/>
      </w:pPr>
      <w:r>
        <w:t>фамилии, имени, отчества и должности специалиста;</w:t>
      </w:r>
    </w:p>
    <w:p w14:paraId="7A6CF929" w14:textId="77777777" w:rsidR="000F658B" w:rsidRDefault="00F16BA5" w:rsidP="001C3EC4">
      <w:pPr>
        <w:pStyle w:val="21"/>
        <w:shd w:val="clear" w:color="auto" w:fill="auto"/>
        <w:spacing w:line="240" w:lineRule="auto"/>
        <w:ind w:firstLine="880"/>
        <w:contextualSpacing/>
      </w:pPr>
      <w:r>
        <w:lastRenderedPageBreak/>
        <w:t>времени перерыва на обед.</w:t>
      </w:r>
    </w:p>
    <w:p w14:paraId="419F8711" w14:textId="77777777" w:rsidR="000F658B" w:rsidRDefault="00F16BA5" w:rsidP="001C3EC4">
      <w:pPr>
        <w:pStyle w:val="21"/>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31" w:name="_Hlk488591151"/>
      <w:r>
        <w:t>, печатающим устройствам.</w:t>
      </w:r>
      <w:bookmarkEnd w:id="31"/>
    </w:p>
    <w:p w14:paraId="200D63AE" w14:textId="77777777" w:rsidR="000F658B" w:rsidRDefault="00F16BA5" w:rsidP="001C3EC4">
      <w:pPr>
        <w:pStyle w:val="21"/>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14:paraId="3CB5CF25" w14:textId="77777777" w:rsidR="000F658B" w:rsidRDefault="00F16BA5" w:rsidP="00374C1A">
      <w:pPr>
        <w:pStyle w:val="21"/>
        <w:numPr>
          <w:ilvl w:val="0"/>
          <w:numId w:val="31"/>
        </w:numPr>
        <w:shd w:val="clear" w:color="auto" w:fill="auto"/>
        <w:tabs>
          <w:tab w:val="left" w:pos="1405"/>
        </w:tabs>
        <w:spacing w:line="240" w:lineRule="auto"/>
        <w:ind w:left="0" w:firstLine="851"/>
        <w:contextualSpacing/>
      </w:pPr>
      <w:bookmarkStart w:id="32" w:name="_Hlk488591224"/>
      <w:r>
        <w:t>Помещения, в которых предоставляется муниципальная услуга, должны обеспечивать для заявителей, в том числе инвалидов:</w:t>
      </w:r>
    </w:p>
    <w:p w14:paraId="25D89C7A" w14:textId="77777777" w:rsidR="000F658B" w:rsidRDefault="00F16BA5" w:rsidP="001C3EC4">
      <w:pPr>
        <w:pStyle w:val="21"/>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14:paraId="01F7CC97" w14:textId="77777777" w:rsidR="000F658B" w:rsidRDefault="00F16BA5" w:rsidP="001C3EC4">
      <w:pPr>
        <w:pStyle w:val="21"/>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14:paraId="1A706F49" w14:textId="77777777" w:rsidR="000F658B" w:rsidRDefault="00F16BA5" w:rsidP="001C3EC4">
      <w:pPr>
        <w:pStyle w:val="21"/>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666A005D" w14:textId="77777777" w:rsidR="000F658B" w:rsidRDefault="00F16BA5" w:rsidP="001C3EC4">
      <w:pPr>
        <w:pStyle w:val="21"/>
        <w:shd w:val="clear" w:color="auto" w:fill="auto"/>
        <w:spacing w:line="240" w:lineRule="auto"/>
        <w:ind w:firstLine="740"/>
        <w:contextualSpacing/>
      </w:pPr>
      <w:r>
        <w:t>сопровождение инвалидов, имеющих стойкие расстройства функции зрения и самостоятельного передвижения;</w:t>
      </w:r>
    </w:p>
    <w:p w14:paraId="0B9CCD26" w14:textId="77777777" w:rsidR="000F658B" w:rsidRDefault="00F16BA5" w:rsidP="001C3EC4">
      <w:pPr>
        <w:pStyle w:val="21"/>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1976EAB9" w14:textId="77777777" w:rsidR="000F658B" w:rsidRDefault="00F16BA5" w:rsidP="001C3EC4">
      <w:pPr>
        <w:pStyle w:val="21"/>
        <w:shd w:val="clear" w:color="auto" w:fill="auto"/>
        <w:spacing w:line="240" w:lineRule="auto"/>
        <w:ind w:firstLine="740"/>
        <w:contextualSpacing/>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w:t>
      </w:r>
    </w:p>
    <w:p w14:paraId="02176C5D" w14:textId="77777777" w:rsidR="000F658B" w:rsidRDefault="00F16BA5" w:rsidP="001C3EC4">
      <w:pPr>
        <w:pStyle w:val="21"/>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14:paraId="57A4E541" w14:textId="77777777" w:rsidR="000F658B" w:rsidRDefault="00F16BA5" w:rsidP="001C3EC4">
      <w:pPr>
        <w:pStyle w:val="21"/>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14:paraId="6BFBD4AA" w14:textId="77777777" w:rsidR="000F658B" w:rsidRDefault="00F16BA5" w:rsidP="001C3EC4">
      <w:pPr>
        <w:pStyle w:val="21"/>
        <w:shd w:val="clear" w:color="auto" w:fill="auto"/>
        <w:spacing w:line="240" w:lineRule="auto"/>
        <w:ind w:firstLine="760"/>
        <w:contextualSpacing/>
      </w:pPr>
      <w:r>
        <w:t xml:space="preserve">выделение </w:t>
      </w:r>
      <w:r w:rsidR="00463E4A">
        <w:t xml:space="preserve">не менее 10 процентов </w:t>
      </w:r>
      <w:r>
        <w:t>мест (но не менее одного места) для парковки специальных автотранспортных средств инвалидов.</w:t>
      </w:r>
    </w:p>
    <w:p w14:paraId="371A7DBC" w14:textId="77777777" w:rsidR="000F658B" w:rsidRDefault="00F16BA5" w:rsidP="001C3EC4">
      <w:pPr>
        <w:pStyle w:val="21"/>
        <w:shd w:val="clear" w:color="auto" w:fill="auto"/>
        <w:spacing w:line="240" w:lineRule="auto"/>
        <w:ind w:firstLine="760"/>
        <w:contextualSpacing/>
      </w:pPr>
      <w: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32"/>
    </w:p>
    <w:p w14:paraId="0E56786E" w14:textId="77777777" w:rsidR="00473DF6" w:rsidRDefault="00473DF6" w:rsidP="001C3EC4">
      <w:pPr>
        <w:pStyle w:val="21"/>
        <w:shd w:val="clear" w:color="auto" w:fill="auto"/>
        <w:spacing w:line="240" w:lineRule="auto"/>
        <w:ind w:firstLine="760"/>
        <w:contextualSpacing/>
      </w:pPr>
    </w:p>
    <w:p w14:paraId="2656D35A" w14:textId="77777777" w:rsidR="000F658B" w:rsidRDefault="00F16BA5" w:rsidP="008E1E19">
      <w:pPr>
        <w:pStyle w:val="31"/>
        <w:numPr>
          <w:ilvl w:val="0"/>
          <w:numId w:val="14"/>
        </w:numPr>
        <w:shd w:val="clear" w:color="auto" w:fill="auto"/>
        <w:spacing w:after="0" w:line="240" w:lineRule="auto"/>
        <w:ind w:left="0" w:firstLine="0"/>
        <w:contextualSpacing/>
        <w:rPr>
          <w:b w:val="0"/>
        </w:rPr>
      </w:pPr>
      <w:r w:rsidRPr="00463E4A">
        <w:rPr>
          <w:b w:val="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33" w:name="bookmark10"/>
      <w:r w:rsidR="00473DF6" w:rsidRPr="00463E4A">
        <w:rPr>
          <w:b w:val="0"/>
        </w:rPr>
        <w:t xml:space="preserve"> </w:t>
      </w:r>
      <w:r w:rsidRPr="00463E4A">
        <w:rPr>
          <w:b w:val="0"/>
        </w:rPr>
        <w:t>технологий</w:t>
      </w:r>
      <w:bookmarkEnd w:id="33"/>
    </w:p>
    <w:p w14:paraId="6BF6F0CB" w14:textId="77777777" w:rsidR="00463E4A" w:rsidRPr="00463E4A" w:rsidRDefault="00463E4A" w:rsidP="00463E4A">
      <w:pPr>
        <w:pStyle w:val="31"/>
        <w:shd w:val="clear" w:color="auto" w:fill="auto"/>
        <w:spacing w:after="0" w:line="240" w:lineRule="auto"/>
        <w:ind w:firstLine="0"/>
        <w:contextualSpacing/>
        <w:jc w:val="left"/>
        <w:rPr>
          <w:b w:val="0"/>
        </w:rPr>
      </w:pPr>
    </w:p>
    <w:p w14:paraId="7B80986C" w14:textId="77777777" w:rsidR="00473DF6" w:rsidRDefault="00F16BA5" w:rsidP="00374C1A">
      <w:pPr>
        <w:pStyle w:val="21"/>
        <w:numPr>
          <w:ilvl w:val="0"/>
          <w:numId w:val="31"/>
        </w:numPr>
        <w:shd w:val="clear" w:color="auto" w:fill="auto"/>
        <w:tabs>
          <w:tab w:val="left" w:pos="1418"/>
        </w:tabs>
        <w:spacing w:line="240" w:lineRule="auto"/>
        <w:ind w:left="0" w:firstLine="851"/>
        <w:contextualSpacing/>
      </w:pPr>
      <w:r>
        <w:lastRenderedPageBreak/>
        <w:t>ОМСУ обеспечивает качество и доступность предоставления муниципальной услуги.</w:t>
      </w:r>
    </w:p>
    <w:p w14:paraId="0F647108" w14:textId="77777777" w:rsidR="000F658B" w:rsidRDefault="00F16BA5" w:rsidP="00374C1A">
      <w:pPr>
        <w:pStyle w:val="21"/>
        <w:numPr>
          <w:ilvl w:val="0"/>
          <w:numId w:val="31"/>
        </w:numPr>
        <w:shd w:val="clear" w:color="auto" w:fill="auto"/>
        <w:tabs>
          <w:tab w:val="left" w:pos="1418"/>
        </w:tabs>
        <w:spacing w:line="240" w:lineRule="auto"/>
        <w:ind w:left="0" w:firstLine="851"/>
        <w:contextualSpacing/>
      </w:pPr>
      <w:r>
        <w:t>Показателями доступности и качества предоставления муниципальной услуги являются:</w:t>
      </w:r>
    </w:p>
    <w:p w14:paraId="1B50F4E2" w14:textId="77777777" w:rsidR="00463E4A" w:rsidRDefault="00F16BA5" w:rsidP="00473DF6">
      <w:pPr>
        <w:pStyle w:val="21"/>
        <w:shd w:val="clear" w:color="auto" w:fill="auto"/>
        <w:spacing w:line="240" w:lineRule="auto"/>
        <w:ind w:firstLine="880"/>
        <w:contextualSpacing/>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14:paraId="0BCF45B1" w14:textId="77777777" w:rsidR="00463E4A" w:rsidRDefault="00F16BA5" w:rsidP="00473DF6">
      <w:pPr>
        <w:pStyle w:val="21"/>
        <w:shd w:val="clear" w:color="auto" w:fill="auto"/>
        <w:spacing w:line="240" w:lineRule="auto"/>
        <w:ind w:firstLine="880"/>
        <w:contextualSpacing/>
      </w:pPr>
      <w:r>
        <w:t xml:space="preserve"> соблюдение стандарта предоставления муниципальной услуги;</w:t>
      </w:r>
    </w:p>
    <w:p w14:paraId="29B144A2" w14:textId="77777777" w:rsidR="000F658B" w:rsidRDefault="00F16BA5" w:rsidP="00473DF6">
      <w:pPr>
        <w:pStyle w:val="21"/>
        <w:shd w:val="clear" w:color="auto" w:fill="auto"/>
        <w:spacing w:line="240" w:lineRule="auto"/>
        <w:ind w:firstLine="880"/>
        <w:contextualSpacing/>
      </w:pPr>
      <w:r>
        <w:t xml:space="preserve"> отсутствие обоснованных жалоб заявителей на действия (бездействие) должностных лиц ОМСУ при предоставлении муниципальной услуги;</w:t>
      </w:r>
    </w:p>
    <w:p w14:paraId="10A2D093" w14:textId="77777777" w:rsidR="000F658B" w:rsidRDefault="00F16BA5" w:rsidP="001C3EC4">
      <w:pPr>
        <w:pStyle w:val="21"/>
        <w:shd w:val="clear" w:color="auto" w:fill="auto"/>
        <w:spacing w:line="240" w:lineRule="auto"/>
        <w:ind w:firstLine="880"/>
        <w:contextualSpacing/>
      </w:pPr>
      <w:r>
        <w:t>возможность подачи заявления на получение муниципальной услуги и информаци</w:t>
      </w:r>
      <w:r w:rsidR="00463E4A">
        <w:t>и о ходе ее предоставления в многофункциональный центр</w:t>
      </w:r>
      <w:r>
        <w:t>;</w:t>
      </w:r>
    </w:p>
    <w:p w14:paraId="51284316" w14:textId="77777777" w:rsidR="000F658B" w:rsidRDefault="00C77399" w:rsidP="001C3EC4">
      <w:pPr>
        <w:pStyle w:val="21"/>
        <w:shd w:val="clear" w:color="auto" w:fill="auto"/>
        <w:spacing w:line="240" w:lineRule="auto"/>
        <w:ind w:firstLine="880"/>
        <w:contextualSpacing/>
      </w:pPr>
      <w:r>
        <w:t>возможность</w:t>
      </w:r>
      <w:r w:rsidR="00F16BA5">
        <w:t xml:space="preserve"> подачи заявления о предоставлении мун</w:t>
      </w:r>
      <w:r>
        <w:t>иципальной услуги и документов</w:t>
      </w:r>
      <w:r w:rsidR="00F16BA5">
        <w:t xml:space="preserve">, необходимых для предоставления муниципальной услуги, в </w:t>
      </w:r>
      <w:r>
        <w:t>электронной форме</w:t>
      </w:r>
      <w:r w:rsidR="00F16BA5">
        <w:t>;</w:t>
      </w:r>
    </w:p>
    <w:p w14:paraId="10A278DD" w14:textId="77777777" w:rsidR="000F658B" w:rsidRDefault="00F16BA5" w:rsidP="001C3EC4">
      <w:pPr>
        <w:pStyle w:val="21"/>
        <w:shd w:val="clear" w:color="auto" w:fill="auto"/>
        <w:spacing w:line="240" w:lineRule="auto"/>
        <w:ind w:firstLine="880"/>
        <w:contextualSpacing/>
      </w:pPr>
      <w:r>
        <w:t>предоставление возможности получения информации о ходе предоставления муниципальной услуги, в том числе с использованием информационно-</w:t>
      </w:r>
      <w:r w:rsidR="004F09E7">
        <w:t>телекоммуникационных техн</w:t>
      </w:r>
      <w:r w:rsidR="00AF3F56">
        <w:t>ологий;</w:t>
      </w:r>
    </w:p>
    <w:p w14:paraId="44036FE8" w14:textId="77777777" w:rsidR="00AF3F56" w:rsidRDefault="00AF3F56" w:rsidP="001C3EC4">
      <w:pPr>
        <w:pStyle w:val="21"/>
        <w:shd w:val="clear" w:color="auto" w:fill="auto"/>
        <w:spacing w:line="240" w:lineRule="auto"/>
        <w:ind w:firstLine="880"/>
        <w:contextualSpacing/>
      </w:pPr>
      <w:r>
        <w:t>размещение информации о данной услуге на РПГУ и ЕПГУ;</w:t>
      </w:r>
    </w:p>
    <w:p w14:paraId="52E8E4E8" w14:textId="77777777" w:rsidR="00AF3F56" w:rsidRDefault="00AF3F56" w:rsidP="001C3EC4">
      <w:pPr>
        <w:pStyle w:val="21"/>
        <w:shd w:val="clear" w:color="auto" w:fill="auto"/>
        <w:spacing w:line="240" w:lineRule="auto"/>
        <w:ind w:firstLine="880"/>
        <w:contextualSpacing/>
      </w:pPr>
      <w:r>
        <w:t>возможность оценить доступность и качество муниципальной услуги на РПГУ и ЕПГУ;</w:t>
      </w:r>
    </w:p>
    <w:p w14:paraId="4BA27903" w14:textId="77777777" w:rsidR="00AF3F56" w:rsidRDefault="00AF3F56" w:rsidP="001C3EC4">
      <w:pPr>
        <w:pStyle w:val="21"/>
        <w:shd w:val="clear" w:color="auto" w:fill="auto"/>
        <w:spacing w:line="240" w:lineRule="auto"/>
        <w:ind w:firstLine="880"/>
        <w:contextualSpacing/>
      </w:pPr>
      <w: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14:paraId="33095509" w14:textId="77777777" w:rsidR="00E6373C" w:rsidRDefault="00F16BA5" w:rsidP="001C3EC4">
      <w:pPr>
        <w:pStyle w:val="21"/>
        <w:shd w:val="clear" w:color="auto" w:fill="auto"/>
        <w:spacing w:line="240" w:lineRule="auto"/>
        <w:ind w:firstLine="880"/>
        <w:contextualSpacing/>
      </w:pPr>
      <w:bookmarkStart w:id="34" w:name="_Hlk488591775"/>
      <w:r>
        <w:t xml:space="preserve">Количество взаимодействий должностных лиц ОМСУ с заявителем при предоставлении муниципальной услуги не должно превышать </w:t>
      </w:r>
      <w:r w:rsidR="00DB5C37">
        <w:t>трех</w:t>
      </w:r>
      <w:r>
        <w:t xml:space="preserve"> раз (подача документов</w:t>
      </w:r>
      <w:r w:rsidR="00DB5C37">
        <w:t>, участие в аукционе</w:t>
      </w:r>
      <w:r>
        <w:t xml:space="preserve"> и выдача ре</w:t>
      </w:r>
      <w:r w:rsidR="005740BB">
        <w:t xml:space="preserve">зультата предоставления услуги). </w:t>
      </w:r>
    </w:p>
    <w:p w14:paraId="08101829" w14:textId="77777777" w:rsidR="00463E4A" w:rsidRDefault="00463E4A" w:rsidP="001C3EC4">
      <w:pPr>
        <w:pStyle w:val="21"/>
        <w:shd w:val="clear" w:color="auto" w:fill="auto"/>
        <w:spacing w:line="240" w:lineRule="auto"/>
        <w:ind w:firstLine="880"/>
        <w:contextualSpacing/>
      </w:pPr>
    </w:p>
    <w:bookmarkEnd w:id="34"/>
    <w:p w14:paraId="6C7B80DC" w14:textId="77777777" w:rsidR="000F658B" w:rsidRPr="00D14BBB" w:rsidRDefault="00F16BA5" w:rsidP="008E1E19">
      <w:pPr>
        <w:pStyle w:val="31"/>
        <w:numPr>
          <w:ilvl w:val="0"/>
          <w:numId w:val="14"/>
        </w:numPr>
        <w:shd w:val="clear" w:color="auto" w:fill="auto"/>
        <w:spacing w:after="0" w:line="240" w:lineRule="auto"/>
        <w:ind w:left="0" w:firstLine="0"/>
        <w:contextualSpacing/>
        <w:rPr>
          <w:b w:val="0"/>
        </w:rPr>
      </w:pPr>
      <w:r w:rsidRPr="00D14BBB">
        <w:rPr>
          <w:b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90B58F4" w14:textId="77777777" w:rsidR="00463E4A" w:rsidRDefault="00463E4A" w:rsidP="00463E4A">
      <w:pPr>
        <w:pStyle w:val="31"/>
        <w:shd w:val="clear" w:color="auto" w:fill="auto"/>
        <w:spacing w:after="0" w:line="240" w:lineRule="auto"/>
        <w:ind w:firstLine="0"/>
        <w:contextualSpacing/>
        <w:jc w:val="left"/>
      </w:pPr>
    </w:p>
    <w:p w14:paraId="23606B2C" w14:textId="77777777" w:rsidR="000F658B" w:rsidRDefault="00F16BA5" w:rsidP="00374C1A">
      <w:pPr>
        <w:pStyle w:val="21"/>
        <w:numPr>
          <w:ilvl w:val="0"/>
          <w:numId w:val="31"/>
        </w:numPr>
        <w:shd w:val="clear" w:color="auto" w:fill="auto"/>
        <w:tabs>
          <w:tab w:val="left" w:pos="1443"/>
        </w:tabs>
        <w:spacing w:line="240" w:lineRule="auto"/>
        <w:ind w:left="142" w:firstLine="709"/>
        <w:contextualSpacing/>
      </w:pPr>
      <w:bookmarkStart w:id="35" w:name="_Hlk488592056"/>
      <w:r>
        <w:t>Заявление о предоставлении муниципально</w:t>
      </w:r>
      <w:r w:rsidR="00463E4A">
        <w:t>й услуги может быть подано в многофункциональный центр</w:t>
      </w:r>
      <w:r>
        <w:t>.</w:t>
      </w:r>
    </w:p>
    <w:p w14:paraId="44FC4B5B" w14:textId="77777777" w:rsidR="000F658B" w:rsidRDefault="00F16BA5" w:rsidP="00EE6FA0">
      <w:pPr>
        <w:pStyle w:val="21"/>
        <w:shd w:val="clear" w:color="auto" w:fill="auto"/>
        <w:spacing w:line="240" w:lineRule="auto"/>
        <w:ind w:firstLine="708"/>
        <w:contextualSpacing/>
      </w:pPr>
      <w:r>
        <w:t>Предост</w:t>
      </w:r>
      <w:r w:rsidR="00D14BBB">
        <w:t>авление муниципальной услуги в многофункциональном центре</w:t>
      </w:r>
      <w:r>
        <w:t xml:space="preserve"> осуществляется в соответствии с нормативными правовыми актами и соглашением о взаимодействии.</w:t>
      </w:r>
    </w:p>
    <w:p w14:paraId="1DE3A9C4" w14:textId="77777777" w:rsidR="00EE6FA0" w:rsidRPr="003526E6" w:rsidRDefault="003526E6" w:rsidP="00374C1A">
      <w:pPr>
        <w:pStyle w:val="aa"/>
        <w:numPr>
          <w:ilvl w:val="0"/>
          <w:numId w:val="31"/>
        </w:numPr>
        <w:autoSpaceDE w:val="0"/>
        <w:autoSpaceDN w:val="0"/>
        <w:adjustRightInd w:val="0"/>
        <w:ind w:left="0" w:firstLine="851"/>
        <w:jc w:val="both"/>
        <w:rPr>
          <w:rFonts w:ascii="Times New Roman" w:eastAsia="Calibri" w:hAnsi="Times New Roman" w:cs="Times New Roman"/>
          <w:sz w:val="28"/>
          <w:szCs w:val="28"/>
        </w:rPr>
      </w:pPr>
      <w:bookmarkStart w:id="36" w:name="_Hlk488592130"/>
      <w:bookmarkEnd w:id="35"/>
      <w:r w:rsidRPr="003526E6">
        <w:rPr>
          <w:rFonts w:ascii="Times New Roman" w:eastAsia="Calibri" w:hAnsi="Times New Roman" w:cs="Times New Roman"/>
          <w:sz w:val="28"/>
          <w:szCs w:val="28"/>
        </w:rPr>
        <w:t>Предоставление муниципальной услуги в электронной форме не осуществляется.</w:t>
      </w:r>
      <w:bookmarkEnd w:id="36"/>
    </w:p>
    <w:p w14:paraId="41F49786" w14:textId="77777777" w:rsidR="000F658B" w:rsidRPr="00D14BBB" w:rsidRDefault="00F16BA5" w:rsidP="001C3EC4">
      <w:pPr>
        <w:pStyle w:val="31"/>
        <w:shd w:val="clear" w:color="auto" w:fill="auto"/>
        <w:spacing w:after="0" w:line="240" w:lineRule="auto"/>
        <w:ind w:firstLine="0"/>
        <w:contextualSpacing/>
        <w:rPr>
          <w:b w:val="0"/>
        </w:rPr>
      </w:pPr>
      <w:r w:rsidRPr="00D14BBB">
        <w:rPr>
          <w:b w:val="0"/>
        </w:rPr>
        <w:t>Раздел III. СОСТАВ, ПОСЛЕДОВАТЕЛЬНОСТЬ И СРОКИ ВЫПО</w:t>
      </w:r>
      <w:r w:rsidRPr="00D14BBB">
        <w:rPr>
          <w:rStyle w:val="30"/>
          <w:bCs/>
          <w:u w:val="none"/>
        </w:rPr>
        <w:t>ЛН</w:t>
      </w:r>
      <w:r w:rsidRPr="00D14BBB">
        <w:rPr>
          <w:b w:val="0"/>
        </w:rPr>
        <w:t>Е</w:t>
      </w:r>
      <w:r w:rsidRPr="00D14BBB">
        <w:rPr>
          <w:rStyle w:val="30"/>
          <w:bCs/>
          <w:u w:val="none"/>
        </w:rPr>
        <w:t>НИЯ</w:t>
      </w:r>
      <w:r w:rsidRPr="00D14BBB">
        <w:rPr>
          <w:rStyle w:val="30"/>
          <w:b/>
          <w:bCs/>
          <w:u w:val="none"/>
        </w:rPr>
        <w:br/>
      </w:r>
      <w:r w:rsidRPr="00D14BBB">
        <w:rPr>
          <w:b w:val="0"/>
        </w:rPr>
        <w:t>АДМИНИСТРАТИВНЫХ ПРОЦЕДУР, ТРЕБОВАНИЯ К ПОРЯДКУ ИХ</w:t>
      </w:r>
      <w:r w:rsidRPr="00D14BBB">
        <w:rPr>
          <w:b w:val="0"/>
        </w:rPr>
        <w:br/>
        <w:t>ВЫПОЛНЕНИЯ, В ТОМ ЧИСЛЕ ОСОБЕННОСТИ ВЫПОЛНЕНИЯ</w:t>
      </w:r>
      <w:r w:rsidRPr="00D14BBB">
        <w:rPr>
          <w:b w:val="0"/>
        </w:rPr>
        <w:br/>
        <w:t>АДМИНИСТРАТИВНЫХ ПРОЦЕДУР В ЭЛЕКТРОННОЙ ФОРМЕ, А</w:t>
      </w:r>
      <w:r w:rsidRPr="00D14BBB">
        <w:rPr>
          <w:b w:val="0"/>
        </w:rPr>
        <w:br/>
        <w:t>ТАКЖЕ ОСОБЕННОСТИ ВЫПОЛНЕНИЯ АДМИНИСТРАТИВНЫХ</w:t>
      </w:r>
      <w:r w:rsidRPr="00D14BBB">
        <w:rPr>
          <w:b w:val="0"/>
        </w:rPr>
        <w:br/>
        <w:t>ПРОЦЕДУР В МНОГОФУНКЦИОНАЛЬНЫХ ЦЕНТРАХ</w:t>
      </w:r>
    </w:p>
    <w:p w14:paraId="5F65C8EB" w14:textId="77777777" w:rsidR="00FD10DB" w:rsidRPr="00D14BBB" w:rsidRDefault="00FD10DB" w:rsidP="001C3EC4">
      <w:pPr>
        <w:pStyle w:val="31"/>
        <w:shd w:val="clear" w:color="auto" w:fill="auto"/>
        <w:spacing w:after="0" w:line="240" w:lineRule="auto"/>
        <w:ind w:firstLine="0"/>
        <w:contextualSpacing/>
        <w:rPr>
          <w:b w:val="0"/>
        </w:rPr>
      </w:pPr>
    </w:p>
    <w:p w14:paraId="5ED9C605" w14:textId="77777777" w:rsidR="000F658B" w:rsidRDefault="00F16BA5" w:rsidP="00D14BBB">
      <w:pPr>
        <w:pStyle w:val="10"/>
        <w:keepNext/>
        <w:keepLines/>
        <w:numPr>
          <w:ilvl w:val="0"/>
          <w:numId w:val="14"/>
        </w:numPr>
        <w:shd w:val="clear" w:color="auto" w:fill="auto"/>
        <w:spacing w:before="0" w:line="240" w:lineRule="auto"/>
        <w:ind w:left="0" w:firstLine="0"/>
        <w:contextualSpacing/>
        <w:rPr>
          <w:b w:val="0"/>
        </w:rPr>
      </w:pPr>
      <w:bookmarkStart w:id="37" w:name="bookmark11"/>
      <w:r w:rsidRPr="00D14BBB">
        <w:rPr>
          <w:b w:val="0"/>
        </w:rPr>
        <w:t>Исчерпывающий перечень административных процедур</w:t>
      </w:r>
      <w:bookmarkEnd w:id="37"/>
    </w:p>
    <w:p w14:paraId="638EA82C" w14:textId="77777777" w:rsidR="00D14BBB" w:rsidRPr="00D14BBB" w:rsidRDefault="00D14BBB" w:rsidP="00D14BBB">
      <w:pPr>
        <w:pStyle w:val="10"/>
        <w:keepNext/>
        <w:keepLines/>
        <w:shd w:val="clear" w:color="auto" w:fill="auto"/>
        <w:spacing w:before="0" w:line="240" w:lineRule="auto"/>
        <w:ind w:firstLine="0"/>
        <w:contextualSpacing/>
        <w:jc w:val="left"/>
        <w:rPr>
          <w:b w:val="0"/>
        </w:rPr>
      </w:pPr>
    </w:p>
    <w:p w14:paraId="72D69193" w14:textId="77777777" w:rsidR="007B45CC" w:rsidRPr="004E5075" w:rsidRDefault="00F16BA5" w:rsidP="00374C1A">
      <w:pPr>
        <w:pStyle w:val="21"/>
        <w:numPr>
          <w:ilvl w:val="0"/>
          <w:numId w:val="31"/>
        </w:numPr>
        <w:shd w:val="clear" w:color="auto" w:fill="auto"/>
        <w:tabs>
          <w:tab w:val="left" w:pos="1411"/>
          <w:tab w:val="left" w:leader="underscore" w:pos="8746"/>
        </w:tabs>
        <w:spacing w:line="240" w:lineRule="auto"/>
        <w:ind w:left="0" w:firstLine="851"/>
        <w:contextualSpacing/>
      </w:pPr>
      <w:r>
        <w:t xml:space="preserve">Предоставление муниципальной услуги в соответствии с </w:t>
      </w:r>
      <w:r w:rsidR="00EF423B">
        <w:t xml:space="preserve">    </w:t>
      </w:r>
      <w:r>
        <w:t xml:space="preserve">приложением </w:t>
      </w:r>
      <w:r w:rsidR="00523D42">
        <w:t>5</w:t>
      </w:r>
      <w:r>
        <w:t xml:space="preserve"> к административному регламенту (Блок-схема) включает в себя следующие административные процедуры:</w:t>
      </w:r>
    </w:p>
    <w:p w14:paraId="2C9B9C54" w14:textId="77777777" w:rsidR="00FD10DB"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прием и регистрация </w:t>
      </w:r>
      <w:r w:rsidR="004E5075">
        <w:rPr>
          <w:rFonts w:ascii="Times New Roman" w:hAnsi="Times New Roman" w:cs="Times New Roman"/>
          <w:sz w:val="28"/>
          <w:szCs w:val="28"/>
        </w:rPr>
        <w:t>заявления</w:t>
      </w:r>
      <w:r w:rsidRPr="00E61AAE">
        <w:rPr>
          <w:rFonts w:ascii="Times New Roman" w:hAnsi="Times New Roman" w:cs="Times New Roman"/>
          <w:sz w:val="28"/>
          <w:szCs w:val="28"/>
        </w:rPr>
        <w:t>;</w:t>
      </w:r>
    </w:p>
    <w:p w14:paraId="68C919F4" w14:textId="77777777" w:rsidR="00FD10DB" w:rsidRDefault="00704481"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 в органах (организациях), участвующих</w:t>
      </w:r>
      <w:r w:rsidR="00FD10DB" w:rsidRPr="006F0224">
        <w:rPr>
          <w:rFonts w:ascii="Times New Roman" w:hAnsi="Times New Roman" w:cs="Times New Roman"/>
          <w:sz w:val="28"/>
          <w:szCs w:val="28"/>
        </w:rPr>
        <w:t xml:space="preserve"> в предоставлении </w:t>
      </w:r>
      <w:r w:rsidR="00FD10DB">
        <w:rPr>
          <w:rFonts w:ascii="Times New Roman" w:hAnsi="Times New Roman" w:cs="Times New Roman"/>
          <w:sz w:val="28"/>
          <w:szCs w:val="28"/>
        </w:rPr>
        <w:t>муниципальной</w:t>
      </w:r>
      <w:r w:rsidR="00FD10DB" w:rsidRPr="006F0224">
        <w:rPr>
          <w:rFonts w:ascii="Times New Roman" w:hAnsi="Times New Roman" w:cs="Times New Roman"/>
          <w:sz w:val="28"/>
          <w:szCs w:val="28"/>
        </w:rPr>
        <w:t xml:space="preserve"> услуги;</w:t>
      </w:r>
    </w:p>
    <w:p w14:paraId="05F5A4DF" w14:textId="77777777" w:rsidR="00704481" w:rsidRDefault="00704481" w:rsidP="00FD10DB">
      <w:pPr>
        <w:pStyle w:val="ConsPlusNormal"/>
        <w:ind w:firstLine="851"/>
        <w:jc w:val="both"/>
        <w:rPr>
          <w:rFonts w:ascii="Times New Roman" w:hAnsi="Times New Roman" w:cs="Times New Roman"/>
          <w:sz w:val="28"/>
          <w:szCs w:val="28"/>
        </w:rPr>
      </w:pPr>
      <w:bookmarkStart w:id="38" w:name="_Hlk494318889"/>
      <w:r w:rsidRPr="00704481">
        <w:rPr>
          <w:rFonts w:ascii="Times New Roman" w:hAnsi="Times New Roman" w:cs="Times New Roman"/>
          <w:sz w:val="28"/>
          <w:szCs w:val="28"/>
        </w:rPr>
        <w:t>получение технических условий подключения (технологического присоединения) объектов к сетям инженерно-технического обеспечения</w:t>
      </w:r>
      <w:r>
        <w:rPr>
          <w:rFonts w:ascii="Times New Roman" w:hAnsi="Times New Roman" w:cs="Times New Roman"/>
          <w:sz w:val="28"/>
          <w:szCs w:val="28"/>
        </w:rPr>
        <w:t>;</w:t>
      </w:r>
    </w:p>
    <w:bookmarkEnd w:id="38"/>
    <w:p w14:paraId="3BC2C2D3" w14:textId="77777777" w:rsidR="00DB5C37" w:rsidRPr="006F0224" w:rsidRDefault="00704481" w:rsidP="00146D01">
      <w:pPr>
        <w:pStyle w:val="ConsPlusNormal"/>
        <w:ind w:firstLine="851"/>
        <w:jc w:val="both"/>
        <w:rPr>
          <w:rFonts w:ascii="Times New Roman" w:hAnsi="Times New Roman" w:cs="Times New Roman"/>
          <w:sz w:val="28"/>
          <w:szCs w:val="28"/>
        </w:rPr>
      </w:pPr>
      <w:r w:rsidRPr="00704481">
        <w:rPr>
          <w:rFonts w:ascii="Times New Roman" w:hAnsi="Times New Roman" w:cs="Times New Roman"/>
          <w:sz w:val="28"/>
          <w:szCs w:val="28"/>
        </w:rPr>
        <w:t>проверка наличия или отсутствия оснований</w:t>
      </w:r>
      <w:r>
        <w:rPr>
          <w:rFonts w:ascii="Times New Roman" w:hAnsi="Times New Roman" w:cs="Times New Roman"/>
          <w:sz w:val="28"/>
          <w:szCs w:val="28"/>
        </w:rPr>
        <w:t xml:space="preserve"> для отказа в проведении аукциона</w:t>
      </w:r>
      <w:r w:rsidR="00146D01">
        <w:rPr>
          <w:rFonts w:ascii="Times New Roman" w:hAnsi="Times New Roman" w:cs="Times New Roman"/>
          <w:sz w:val="28"/>
          <w:szCs w:val="28"/>
        </w:rPr>
        <w:t xml:space="preserve"> и </w:t>
      </w:r>
      <w:bookmarkStart w:id="39" w:name="_Hlk496471845"/>
      <w:r>
        <w:rPr>
          <w:rFonts w:ascii="Times New Roman" w:hAnsi="Times New Roman" w:cs="Times New Roman"/>
          <w:sz w:val="28"/>
          <w:szCs w:val="28"/>
        </w:rPr>
        <w:t xml:space="preserve">принятие решения о проведении аукциона </w:t>
      </w:r>
      <w:r w:rsidRPr="00704481">
        <w:rPr>
          <w:rFonts w:ascii="Times New Roman" w:hAnsi="Times New Roman" w:cs="Times New Roman"/>
          <w:sz w:val="28"/>
          <w:szCs w:val="28"/>
        </w:rPr>
        <w:t>либо решения об отказе в проведении аукциона</w:t>
      </w:r>
      <w:bookmarkEnd w:id="39"/>
      <w:r w:rsidR="00DB5C37">
        <w:rPr>
          <w:rFonts w:ascii="Times New Roman" w:hAnsi="Times New Roman" w:cs="Times New Roman"/>
          <w:sz w:val="28"/>
          <w:szCs w:val="28"/>
        </w:rPr>
        <w:t>.</w:t>
      </w:r>
    </w:p>
    <w:p w14:paraId="39B8DAE4" w14:textId="77777777" w:rsidR="000F658B" w:rsidRPr="007C0D73" w:rsidRDefault="000F658B" w:rsidP="00FD10DB">
      <w:pPr>
        <w:pStyle w:val="10"/>
        <w:keepNext/>
        <w:keepLines/>
        <w:shd w:val="clear" w:color="auto" w:fill="auto"/>
        <w:spacing w:before="0" w:line="240" w:lineRule="auto"/>
        <w:ind w:firstLine="0"/>
        <w:contextualSpacing/>
        <w:jc w:val="both"/>
        <w:rPr>
          <w:b w:val="0"/>
        </w:rPr>
      </w:pPr>
    </w:p>
    <w:p w14:paraId="03B22630" w14:textId="77777777" w:rsidR="00FD10DB" w:rsidRPr="007C0D73" w:rsidRDefault="00AD0F43" w:rsidP="008E1E19">
      <w:pPr>
        <w:pStyle w:val="31"/>
        <w:numPr>
          <w:ilvl w:val="0"/>
          <w:numId w:val="14"/>
        </w:numPr>
        <w:shd w:val="clear" w:color="auto" w:fill="auto"/>
        <w:spacing w:after="0" w:line="240" w:lineRule="auto"/>
        <w:ind w:left="0" w:firstLine="0"/>
        <w:contextualSpacing/>
        <w:rPr>
          <w:b w:val="0"/>
        </w:rPr>
      </w:pPr>
      <w:r w:rsidRPr="007C0D73">
        <w:rPr>
          <w:b w:val="0"/>
        </w:rPr>
        <w:t>Прием и регистрация заявления</w:t>
      </w:r>
    </w:p>
    <w:p w14:paraId="646FAC3E" w14:textId="77777777" w:rsidR="00D14BBB" w:rsidRPr="00FD10DB" w:rsidRDefault="00D14BBB" w:rsidP="00D14BBB">
      <w:pPr>
        <w:pStyle w:val="31"/>
        <w:shd w:val="clear" w:color="auto" w:fill="auto"/>
        <w:spacing w:after="0" w:line="240" w:lineRule="auto"/>
        <w:ind w:firstLine="0"/>
        <w:contextualSpacing/>
        <w:jc w:val="left"/>
      </w:pPr>
    </w:p>
    <w:p w14:paraId="2B2FB831" w14:textId="77777777" w:rsidR="00FD10DB" w:rsidRPr="00E61AAE" w:rsidRDefault="00FD10DB" w:rsidP="00374C1A">
      <w:pPr>
        <w:pStyle w:val="ConsPlusNormal"/>
        <w:numPr>
          <w:ilvl w:val="0"/>
          <w:numId w:val="31"/>
        </w:numPr>
        <w:ind w:left="0" w:firstLine="851"/>
        <w:jc w:val="both"/>
        <w:rPr>
          <w:rFonts w:ascii="Times New Roman" w:hAnsi="Times New Roman" w:cs="Times New Roman"/>
          <w:sz w:val="28"/>
          <w:szCs w:val="28"/>
        </w:rPr>
      </w:pPr>
      <w:bookmarkStart w:id="40" w:name="_Hlk494317721"/>
      <w:r w:rsidRPr="00E61AAE">
        <w:rPr>
          <w:rFonts w:ascii="Times New Roman" w:hAnsi="Times New Roman" w:cs="Times New Roman"/>
          <w:sz w:val="28"/>
          <w:szCs w:val="28"/>
        </w:rPr>
        <w:t xml:space="preserve">Основанием для начала административной процедуры является </w:t>
      </w:r>
      <w:bookmarkEnd w:id="40"/>
      <w:r w:rsidRPr="00E61AAE">
        <w:rPr>
          <w:rFonts w:ascii="Times New Roman" w:hAnsi="Times New Roman" w:cs="Times New Roman"/>
          <w:sz w:val="28"/>
          <w:szCs w:val="28"/>
        </w:rPr>
        <w:t xml:space="preserve">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 в соответствии с </w:t>
      </w:r>
      <w:hyperlink r:id="rId19" w:history="1">
        <w:r w:rsidRPr="00E61AAE">
          <w:rPr>
            <w:rFonts w:ascii="Times New Roman" w:hAnsi="Times New Roman" w:cs="Times New Roman"/>
            <w:sz w:val="28"/>
            <w:szCs w:val="28"/>
          </w:rPr>
          <w:t>пунктом</w:t>
        </w:r>
      </w:hyperlink>
      <w:r w:rsidR="00E070C7">
        <w:rPr>
          <w:rFonts w:ascii="Times New Roman" w:hAnsi="Times New Roman" w:cs="Times New Roman"/>
          <w:sz w:val="28"/>
          <w:szCs w:val="28"/>
        </w:rPr>
        <w:t xml:space="preserve"> 13</w:t>
      </w:r>
      <w:r w:rsidRPr="00E61AAE">
        <w:rPr>
          <w:rFonts w:ascii="Times New Roman" w:hAnsi="Times New Roman" w:cs="Times New Roman"/>
          <w:sz w:val="28"/>
          <w:szCs w:val="28"/>
        </w:rPr>
        <w:t xml:space="preserve"> административного регламента</w:t>
      </w:r>
      <w:r w:rsidRPr="00656827">
        <w:t xml:space="preserve"> </w:t>
      </w:r>
      <w:r w:rsidRPr="00656827">
        <w:rPr>
          <w:rFonts w:ascii="Times New Roman" w:hAnsi="Times New Roman" w:cs="Times New Roman"/>
          <w:sz w:val="28"/>
          <w:szCs w:val="28"/>
        </w:rPr>
        <w:t>при непосредственном обращении заявителя за</w:t>
      </w:r>
      <w:r w:rsidR="00D14BBB">
        <w:rPr>
          <w:rFonts w:ascii="Times New Roman" w:hAnsi="Times New Roman" w:cs="Times New Roman"/>
          <w:sz w:val="28"/>
          <w:szCs w:val="28"/>
        </w:rPr>
        <w:t xml:space="preserve"> предоставлением муниципальной</w:t>
      </w:r>
      <w:r w:rsidRPr="00656827">
        <w:rPr>
          <w:rFonts w:ascii="Times New Roman" w:hAnsi="Times New Roman" w:cs="Times New Roman"/>
          <w:sz w:val="28"/>
          <w:szCs w:val="28"/>
        </w:rPr>
        <w:t xml:space="preserve"> услуги или при его обращении посредством почтового отправления либо в электронном виде.</w:t>
      </w:r>
    </w:p>
    <w:p w14:paraId="60B9F854" w14:textId="77777777" w:rsidR="00FD10DB" w:rsidRPr="00E61AAE" w:rsidRDefault="00CE130E"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Заявка</w:t>
      </w:r>
      <w:r w:rsidRPr="00CE130E">
        <w:rPr>
          <w:rFonts w:ascii="Times New Roman" w:hAnsi="Times New Roman" w:cs="Times New Roman"/>
          <w:sz w:val="28"/>
          <w:szCs w:val="28"/>
        </w:rPr>
        <w:t xml:space="preserve"> на участие в аукционе </w:t>
      </w:r>
      <w:r w:rsidRPr="00E61AAE">
        <w:rPr>
          <w:rFonts w:ascii="Times New Roman" w:hAnsi="Times New Roman" w:cs="Times New Roman"/>
          <w:sz w:val="28"/>
          <w:szCs w:val="28"/>
        </w:rPr>
        <w:t>составляет</w:t>
      </w:r>
      <w:r>
        <w:rPr>
          <w:rFonts w:ascii="Times New Roman" w:hAnsi="Times New Roman" w:cs="Times New Roman"/>
          <w:sz w:val="28"/>
          <w:szCs w:val="28"/>
        </w:rPr>
        <w:t>ся по форме,</w:t>
      </w:r>
      <w:r w:rsidRPr="00CE130E">
        <w:rPr>
          <w:rFonts w:ascii="Times New Roman" w:hAnsi="Times New Roman" w:cs="Times New Roman"/>
          <w:sz w:val="28"/>
          <w:szCs w:val="28"/>
        </w:rPr>
        <w:t xml:space="preserve"> установленной в </w:t>
      </w:r>
      <w:r>
        <w:rPr>
          <w:rFonts w:ascii="Times New Roman" w:hAnsi="Times New Roman" w:cs="Times New Roman"/>
          <w:sz w:val="28"/>
          <w:szCs w:val="28"/>
        </w:rPr>
        <w:t xml:space="preserve">извещении о проведении аукциона, </w:t>
      </w:r>
      <w:r w:rsidRPr="00CE130E">
        <w:rPr>
          <w:rFonts w:ascii="Times New Roman" w:hAnsi="Times New Roman" w:cs="Times New Roman"/>
          <w:sz w:val="28"/>
          <w:szCs w:val="28"/>
        </w:rPr>
        <w:t>с указанием банковских реквизитов счета для возврата задатка</w:t>
      </w:r>
      <w:r w:rsidR="00FD10DB" w:rsidRPr="00E61AAE">
        <w:rPr>
          <w:rFonts w:ascii="Times New Roman" w:hAnsi="Times New Roman" w:cs="Times New Roman"/>
          <w:sz w:val="28"/>
          <w:szCs w:val="28"/>
        </w:rPr>
        <w:t>.</w:t>
      </w:r>
    </w:p>
    <w:p w14:paraId="5978A81F" w14:textId="77777777"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w:t>
      </w:r>
      <w:r w:rsidR="00CE130E">
        <w:rPr>
          <w:rFonts w:ascii="Times New Roman" w:hAnsi="Times New Roman" w:cs="Times New Roman"/>
          <w:sz w:val="28"/>
          <w:szCs w:val="28"/>
        </w:rPr>
        <w:t>документы подаю</w:t>
      </w:r>
      <w:r w:rsidRPr="00E61AAE">
        <w:rPr>
          <w:rFonts w:ascii="Times New Roman" w:hAnsi="Times New Roman" w:cs="Times New Roman"/>
          <w:sz w:val="28"/>
          <w:szCs w:val="28"/>
        </w:rPr>
        <w:t xml:space="preserve">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14:paraId="04D6A5E6" w14:textId="77777777"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получении документов почтовым отправлением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14:paraId="39A72CF7" w14:textId="77777777"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документов:</w:t>
      </w:r>
    </w:p>
    <w:p w14:paraId="5D74D359" w14:textId="77777777"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14:paraId="65DCF271" w14:textId="77777777"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14:paraId="684DD594" w14:textId="77777777"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14:paraId="0D078AA0" w14:textId="77777777"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14:paraId="755DD943" w14:textId="77777777"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изготавливает копию </w:t>
      </w:r>
      <w:r w:rsidR="00CE130E">
        <w:rPr>
          <w:rFonts w:ascii="Times New Roman" w:hAnsi="Times New Roman" w:cs="Times New Roman"/>
          <w:sz w:val="28"/>
          <w:szCs w:val="28"/>
        </w:rPr>
        <w:t>заявки</w:t>
      </w:r>
      <w:r w:rsidRPr="00E61AAE">
        <w:rPr>
          <w:rFonts w:ascii="Times New Roman" w:hAnsi="Times New Roman" w:cs="Times New Roman"/>
          <w:sz w:val="28"/>
          <w:szCs w:val="28"/>
        </w:rPr>
        <w:t xml:space="preserve">, на которой делает отметку о приеме документов, где указываются фамилия и инициалы специалиста </w:t>
      </w:r>
      <w:r w:rsidR="009E6245">
        <w:rPr>
          <w:rFonts w:ascii="Times New Roman" w:hAnsi="Times New Roman" w:cs="Times New Roman"/>
          <w:sz w:val="28"/>
          <w:szCs w:val="28"/>
        </w:rPr>
        <w:t>ОМСУ</w:t>
      </w:r>
      <w:r w:rsidRPr="00E61AAE">
        <w:rPr>
          <w:rFonts w:ascii="Times New Roman" w:hAnsi="Times New Roman" w:cs="Times New Roman"/>
          <w:sz w:val="28"/>
          <w:szCs w:val="28"/>
        </w:rPr>
        <w:t>, принявшего документы, а также его подпись.</w:t>
      </w:r>
    </w:p>
    <w:p w14:paraId="2C64E7F0" w14:textId="77777777"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14:paraId="36229AC2" w14:textId="77777777" w:rsidR="00FD10DB"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уведомляет </w:t>
      </w:r>
      <w:r w:rsidRPr="00E61AAE">
        <w:rPr>
          <w:rFonts w:ascii="Times New Roman" w:hAnsi="Times New Roman" w:cs="Times New Roman"/>
          <w:sz w:val="28"/>
          <w:szCs w:val="28"/>
        </w:rPr>
        <w:lastRenderedPageBreak/>
        <w:t xml:space="preserve">заявителя о наличии препятствий для предоставления </w:t>
      </w:r>
      <w:r w:rsidR="009E6245">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6897E3A2" w14:textId="77777777" w:rsidR="00FD10DB" w:rsidRPr="00CC5F5C" w:rsidRDefault="00FD10DB"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sidR="009E6245">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документы специалисту </w:t>
      </w:r>
      <w:r w:rsidR="009E6245">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14:paraId="2604B1EB" w14:textId="77777777" w:rsidR="00FD10DB" w:rsidRPr="00E61AAE" w:rsidRDefault="00FD10DB" w:rsidP="00FD10DB">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14:paraId="1D2A45B6" w14:textId="77777777" w:rsidR="00FD10DB" w:rsidRPr="00656827"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Специалист </w:t>
      </w:r>
      <w:r w:rsidR="009E6245">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w:t>
      </w:r>
      <w:r>
        <w:rPr>
          <w:rFonts w:ascii="Times New Roman" w:hAnsi="Times New Roman" w:cs="Times New Roman"/>
          <w:sz w:val="28"/>
          <w:szCs w:val="28"/>
        </w:rPr>
        <w:t xml:space="preserve"> </w:t>
      </w:r>
      <w:r w:rsidRPr="00656827">
        <w:rPr>
          <w:rFonts w:ascii="Times New Roman" w:hAnsi="Times New Roman" w:cs="Times New Roman"/>
          <w:sz w:val="28"/>
          <w:szCs w:val="28"/>
        </w:rPr>
        <w:t>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поступившее заявление в </w:t>
      </w:r>
      <w:r w:rsidR="00E347EF">
        <w:rPr>
          <w:rFonts w:ascii="Times New Roman" w:hAnsi="Times New Roman" w:cs="Times New Roman"/>
          <w:sz w:val="28"/>
          <w:szCs w:val="28"/>
        </w:rPr>
        <w:t>электронной системе документооборота ОМСУ</w:t>
      </w:r>
      <w:r w:rsidRPr="00656827">
        <w:rPr>
          <w:rFonts w:ascii="Times New Roman" w:hAnsi="Times New Roman" w:cs="Times New Roman"/>
          <w:sz w:val="28"/>
          <w:szCs w:val="28"/>
        </w:rPr>
        <w:t xml:space="preserve"> и передает зарегистрированн</w:t>
      </w:r>
      <w:r w:rsidR="00CE130E">
        <w:rPr>
          <w:rFonts w:ascii="Times New Roman" w:hAnsi="Times New Roman" w:cs="Times New Roman"/>
          <w:sz w:val="28"/>
          <w:szCs w:val="28"/>
        </w:rPr>
        <w:t xml:space="preserve">ые </w:t>
      </w:r>
      <w:r w:rsidRPr="00656827">
        <w:rPr>
          <w:rFonts w:ascii="Times New Roman" w:hAnsi="Times New Roman" w:cs="Times New Roman"/>
          <w:sz w:val="28"/>
          <w:szCs w:val="28"/>
        </w:rPr>
        <w:t xml:space="preserve">документы в порядке делопроизводства </w:t>
      </w:r>
      <w:r w:rsidR="009E6245">
        <w:rPr>
          <w:rFonts w:ascii="Times New Roman" w:hAnsi="Times New Roman" w:cs="Times New Roman"/>
          <w:sz w:val="28"/>
          <w:szCs w:val="28"/>
        </w:rPr>
        <w:t>руководителю</w:t>
      </w:r>
      <w:r w:rsidRPr="00656827">
        <w:rPr>
          <w:rFonts w:ascii="Times New Roman" w:hAnsi="Times New Roman" w:cs="Times New Roman"/>
          <w:sz w:val="28"/>
          <w:szCs w:val="28"/>
        </w:rPr>
        <w:t xml:space="preserve"> </w:t>
      </w:r>
      <w:r w:rsidR="009E6245">
        <w:rPr>
          <w:rFonts w:ascii="Times New Roman" w:hAnsi="Times New Roman" w:cs="Times New Roman"/>
          <w:sz w:val="28"/>
          <w:szCs w:val="28"/>
        </w:rPr>
        <w:t>ОМСУ</w:t>
      </w:r>
      <w:r w:rsidRPr="00656827">
        <w:rPr>
          <w:rFonts w:ascii="Times New Roman" w:hAnsi="Times New Roman" w:cs="Times New Roman"/>
          <w:sz w:val="28"/>
          <w:szCs w:val="28"/>
        </w:rPr>
        <w:t>.</w:t>
      </w:r>
    </w:p>
    <w:p w14:paraId="79C11993" w14:textId="77777777" w:rsidR="00FD10DB"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Максимальный срок выполнения административного действия - 30 минут.</w:t>
      </w:r>
    </w:p>
    <w:p w14:paraId="7FFF2106" w14:textId="77777777"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административной процедуры – 1 час.</w:t>
      </w:r>
    </w:p>
    <w:p w14:paraId="79A2D07F" w14:textId="77777777"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Критерии принятия решения: поступление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w:t>
      </w:r>
      <w:r w:rsidR="00E070C7">
        <w:rPr>
          <w:rFonts w:ascii="Times New Roman" w:hAnsi="Times New Roman" w:cs="Times New Roman"/>
          <w:sz w:val="28"/>
          <w:szCs w:val="28"/>
        </w:rPr>
        <w:t>, предусмотренных пунктом 13</w:t>
      </w:r>
      <w:r w:rsidRPr="00E61AAE">
        <w:rPr>
          <w:rFonts w:ascii="Times New Roman" w:hAnsi="Times New Roman" w:cs="Times New Roman"/>
          <w:sz w:val="28"/>
          <w:szCs w:val="28"/>
        </w:rPr>
        <w:t xml:space="preserve"> административного регламента.</w:t>
      </w:r>
    </w:p>
    <w:p w14:paraId="762598EF" w14:textId="77777777"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Результатом административной процедуры является прием документов, </w:t>
      </w:r>
      <w:r w:rsidR="009E6245">
        <w:rPr>
          <w:rFonts w:ascii="Times New Roman" w:hAnsi="Times New Roman" w:cs="Times New Roman"/>
          <w:sz w:val="28"/>
          <w:szCs w:val="28"/>
        </w:rPr>
        <w:t>необходимых для предоставления муниципальной</w:t>
      </w:r>
      <w:r w:rsidRPr="00E61AAE">
        <w:rPr>
          <w:rFonts w:ascii="Times New Roman" w:hAnsi="Times New Roman" w:cs="Times New Roman"/>
          <w:sz w:val="28"/>
          <w:szCs w:val="28"/>
        </w:rPr>
        <w:t xml:space="preserve"> услуги.</w:t>
      </w:r>
    </w:p>
    <w:p w14:paraId="1B691252" w14:textId="77777777" w:rsidR="00FD10DB" w:rsidRPr="006F0224"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приеме документов в </w:t>
      </w:r>
      <w:r w:rsidR="00E347EF">
        <w:rPr>
          <w:rFonts w:ascii="Times New Roman" w:hAnsi="Times New Roman" w:cs="Times New Roman"/>
          <w:sz w:val="28"/>
          <w:szCs w:val="28"/>
        </w:rPr>
        <w:t>систему электронного документооборота ОМСУ</w:t>
      </w:r>
      <w:r w:rsidRPr="006F0224">
        <w:rPr>
          <w:rFonts w:ascii="Times New Roman" w:hAnsi="Times New Roman" w:cs="Times New Roman"/>
          <w:sz w:val="28"/>
          <w:szCs w:val="28"/>
        </w:rPr>
        <w:t>.</w:t>
      </w:r>
    </w:p>
    <w:p w14:paraId="28F09341" w14:textId="77777777" w:rsidR="00C60E3B" w:rsidRDefault="00C60E3B" w:rsidP="00CE130E">
      <w:pPr>
        <w:pStyle w:val="31"/>
        <w:shd w:val="clear" w:color="auto" w:fill="auto"/>
        <w:tabs>
          <w:tab w:val="left" w:pos="866"/>
        </w:tabs>
        <w:spacing w:after="0" w:line="240" w:lineRule="auto"/>
        <w:ind w:firstLine="0"/>
        <w:contextualSpacing/>
        <w:jc w:val="left"/>
      </w:pPr>
    </w:p>
    <w:p w14:paraId="304DF8AF" w14:textId="77777777" w:rsidR="009E6245" w:rsidRPr="00E347EF" w:rsidRDefault="00AD0F43" w:rsidP="008E1E19">
      <w:pPr>
        <w:pStyle w:val="31"/>
        <w:numPr>
          <w:ilvl w:val="0"/>
          <w:numId w:val="14"/>
        </w:numPr>
        <w:shd w:val="clear" w:color="auto" w:fill="auto"/>
        <w:spacing w:after="0" w:line="240" w:lineRule="auto"/>
        <w:ind w:left="0" w:firstLine="0"/>
        <w:contextualSpacing/>
        <w:rPr>
          <w:b w:val="0"/>
        </w:rPr>
      </w:pPr>
      <w:r w:rsidRPr="00E347EF">
        <w:rPr>
          <w:b w:val="0"/>
        </w:rPr>
        <w:t>Обращение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 в органах (организациях), участвующих в предоставлении муниципальной услуги</w:t>
      </w:r>
    </w:p>
    <w:p w14:paraId="3A4A23C5" w14:textId="77777777" w:rsidR="00E347EF" w:rsidRPr="009E6245" w:rsidRDefault="00E347EF" w:rsidP="00E347EF">
      <w:pPr>
        <w:pStyle w:val="31"/>
        <w:shd w:val="clear" w:color="auto" w:fill="auto"/>
        <w:spacing w:after="0" w:line="240" w:lineRule="auto"/>
        <w:ind w:firstLine="0"/>
        <w:contextualSpacing/>
        <w:jc w:val="left"/>
      </w:pPr>
    </w:p>
    <w:p w14:paraId="494B205F" w14:textId="77777777" w:rsidR="009E6245" w:rsidRPr="006F0224" w:rsidRDefault="009E6245" w:rsidP="00374C1A">
      <w:pPr>
        <w:pStyle w:val="ConsPlusNormal"/>
        <w:numPr>
          <w:ilvl w:val="0"/>
          <w:numId w:val="31"/>
        </w:numPr>
        <w:ind w:left="0"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Основание для начала административной процедуры: </w:t>
      </w:r>
      <w:r w:rsidR="00AD0F43">
        <w:rPr>
          <w:rFonts w:ascii="Times New Roman" w:hAnsi="Times New Roman" w:cs="Times New Roman"/>
          <w:sz w:val="28"/>
          <w:szCs w:val="28"/>
        </w:rPr>
        <w:t>поступление заявления о проведении аукциона</w:t>
      </w:r>
      <w:r w:rsidRPr="006F0224">
        <w:rPr>
          <w:rFonts w:ascii="Times New Roman" w:hAnsi="Times New Roman" w:cs="Times New Roman"/>
          <w:sz w:val="28"/>
          <w:szCs w:val="28"/>
        </w:rPr>
        <w:t>.</w:t>
      </w:r>
    </w:p>
    <w:p w14:paraId="6225B440" w14:textId="77777777" w:rsidR="00AD0F43" w:rsidRDefault="00AD0F43" w:rsidP="009E624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Данная административная процедура выполняется в случае, если необходима</w:t>
      </w:r>
      <w:r w:rsidRPr="00AD0F43">
        <w:rPr>
          <w:rFonts w:ascii="Times New Roman" w:hAnsi="Times New Roman" w:cs="Times New Roman"/>
          <w:sz w:val="28"/>
          <w:szCs w:val="28"/>
        </w:rPr>
        <w:t xml:space="preserve"> </w:t>
      </w:r>
      <w:r>
        <w:rPr>
          <w:rFonts w:ascii="Times New Roman" w:hAnsi="Times New Roman" w:cs="Times New Roman"/>
          <w:sz w:val="28"/>
          <w:szCs w:val="28"/>
        </w:rPr>
        <w:t>государственная регистрация</w:t>
      </w:r>
      <w:r w:rsidRPr="00AD0F43">
        <w:rPr>
          <w:rFonts w:ascii="Times New Roman" w:hAnsi="Times New Roman" w:cs="Times New Roman"/>
          <w:sz w:val="28"/>
          <w:szCs w:val="28"/>
        </w:rPr>
        <w:t xml:space="preserve">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w:t>
      </w:r>
      <w:r>
        <w:rPr>
          <w:rFonts w:ascii="Times New Roman" w:hAnsi="Times New Roman" w:cs="Times New Roman"/>
          <w:sz w:val="28"/>
          <w:szCs w:val="28"/>
        </w:rPr>
        <w:t>.</w:t>
      </w:r>
    </w:p>
    <w:p w14:paraId="5B80EFFD" w14:textId="77777777"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Специалист ОМСУ подготавливает проект заявления о государственной регистрации права муниципальной собственности на земельный участок и передает указанный проект на подпись руководителю ОМСУ.</w:t>
      </w:r>
    </w:p>
    <w:p w14:paraId="7C839699" w14:textId="77777777"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Максимальный срок выполнения административного действия -                           </w:t>
      </w:r>
      <w:r w:rsidR="002C5F47">
        <w:rPr>
          <w:rFonts w:ascii="Times New Roman" w:hAnsi="Times New Roman" w:cs="Times New Roman"/>
          <w:sz w:val="28"/>
          <w:szCs w:val="28"/>
        </w:rPr>
        <w:t>2 календарных дня</w:t>
      </w:r>
      <w:r w:rsidRPr="000A30C3">
        <w:rPr>
          <w:rFonts w:ascii="Times New Roman" w:hAnsi="Times New Roman" w:cs="Times New Roman"/>
          <w:sz w:val="28"/>
          <w:szCs w:val="28"/>
        </w:rPr>
        <w:t>.</w:t>
      </w:r>
    </w:p>
    <w:p w14:paraId="5F3555AE" w14:textId="77777777"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Руководитель ОМСУ подписывает заявление о государственной регистрации права муниципальной собственности на земельный участок и передает его специалисту ОМСУ.</w:t>
      </w:r>
    </w:p>
    <w:p w14:paraId="1C24D5D8" w14:textId="77777777"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1 календарный день</w:t>
      </w:r>
      <w:r w:rsidRPr="000A30C3">
        <w:rPr>
          <w:rFonts w:ascii="Times New Roman" w:hAnsi="Times New Roman" w:cs="Times New Roman"/>
          <w:sz w:val="28"/>
          <w:szCs w:val="28"/>
        </w:rPr>
        <w:t>.</w:t>
      </w:r>
    </w:p>
    <w:p w14:paraId="4C2C8CF2" w14:textId="77777777"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lastRenderedPageBreak/>
        <w:t>Специалист ОМСУ направляет заявление о государственной регистрации права муниципальной собственности на земельный участок в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427F2B5" w14:textId="77777777"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Максимальный срок выполнения административного действия -                           1 календарный день.</w:t>
      </w:r>
    </w:p>
    <w:p w14:paraId="6B96FEF0" w14:textId="77777777"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Документ, подтверждающий результат государственной регистрации права муниципальной собственности на земельный участок, получается с использованием системы межведомственного электронного взаимодействия.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выдающий до</w:t>
      </w:r>
      <w:r w:rsidR="00E070C7">
        <w:rPr>
          <w:rFonts w:ascii="Times New Roman" w:hAnsi="Times New Roman" w:cs="Times New Roman"/>
          <w:sz w:val="28"/>
          <w:szCs w:val="28"/>
        </w:rPr>
        <w:t>кумент, указанный в    пункте 14</w:t>
      </w:r>
      <w:r w:rsidRPr="000A30C3">
        <w:rPr>
          <w:rFonts w:ascii="Times New Roman" w:hAnsi="Times New Roman" w:cs="Times New Roman"/>
          <w:sz w:val="28"/>
          <w:szCs w:val="28"/>
        </w:rPr>
        <w:t xml:space="preserve"> административного регламента, несет ответственность за достоверность содержащихся в этих документах сведений в соответствии с законодательством Российской Федерации.</w:t>
      </w:r>
    </w:p>
    <w:p w14:paraId="1ABF40B0" w14:textId="77777777"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При получении указанного документа специалист ОМСУ приобщает его к пакету документов, предоставленному заявителем.</w:t>
      </w:r>
    </w:p>
    <w:p w14:paraId="36217163" w14:textId="77777777"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Максимальный срок административного действия - 5 рабочих дней.</w:t>
      </w:r>
    </w:p>
    <w:p w14:paraId="3C07A773" w14:textId="77777777"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Максимальный срок административной процедуры </w:t>
      </w:r>
      <w:r w:rsidR="00975924">
        <w:rPr>
          <w:rFonts w:ascii="Times New Roman" w:hAnsi="Times New Roman" w:cs="Times New Roman"/>
          <w:sz w:val="28"/>
          <w:szCs w:val="28"/>
        </w:rPr>
        <w:t>9</w:t>
      </w:r>
      <w:r w:rsidRPr="000A30C3">
        <w:rPr>
          <w:rFonts w:ascii="Times New Roman" w:hAnsi="Times New Roman" w:cs="Times New Roman"/>
          <w:sz w:val="28"/>
          <w:szCs w:val="28"/>
        </w:rPr>
        <w:t xml:space="preserve"> календарных дней.</w:t>
      </w:r>
    </w:p>
    <w:p w14:paraId="0CAFC15E" w14:textId="77777777"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Критерии принятия решения: необходимость осуществления государственной регистрации права муниципальной собственности на земельный участок.</w:t>
      </w:r>
    </w:p>
    <w:p w14:paraId="4D99FDC7" w14:textId="77777777"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Результатом административной процедуры является поступление документов в рамках межведомственного взаимодействия.</w:t>
      </w:r>
    </w:p>
    <w:p w14:paraId="27A991D6" w14:textId="77777777" w:rsidR="009E6245" w:rsidRPr="009E6245"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получения технических условий.</w:t>
      </w:r>
    </w:p>
    <w:p w14:paraId="2F4C90B7" w14:textId="77777777" w:rsidR="009E6245" w:rsidRDefault="009E6245" w:rsidP="009E6245">
      <w:pPr>
        <w:pStyle w:val="31"/>
        <w:shd w:val="clear" w:color="auto" w:fill="auto"/>
        <w:tabs>
          <w:tab w:val="left" w:pos="866"/>
        </w:tabs>
        <w:spacing w:after="0" w:line="240" w:lineRule="auto"/>
        <w:ind w:left="460" w:firstLine="0"/>
        <w:contextualSpacing/>
        <w:jc w:val="left"/>
      </w:pPr>
    </w:p>
    <w:p w14:paraId="27588B62" w14:textId="77777777" w:rsidR="00976558" w:rsidRPr="0012100E" w:rsidRDefault="00976558" w:rsidP="008E1E19">
      <w:pPr>
        <w:pStyle w:val="31"/>
        <w:numPr>
          <w:ilvl w:val="0"/>
          <w:numId w:val="14"/>
        </w:numPr>
        <w:shd w:val="clear" w:color="auto" w:fill="auto"/>
        <w:spacing w:after="0" w:line="240" w:lineRule="auto"/>
        <w:ind w:left="0" w:firstLine="0"/>
        <w:contextualSpacing/>
        <w:rPr>
          <w:b w:val="0"/>
        </w:rPr>
      </w:pPr>
      <w:r w:rsidRPr="0012100E">
        <w:rPr>
          <w:b w:val="0"/>
        </w:rPr>
        <w:t>Получение технических условий подключения (технологического присоединения) объектов к сетям инженерно-технического обеспечения</w:t>
      </w:r>
    </w:p>
    <w:p w14:paraId="0AE7EC59" w14:textId="77777777" w:rsidR="0012100E" w:rsidRPr="00294CC0" w:rsidRDefault="0012100E" w:rsidP="0012100E">
      <w:pPr>
        <w:pStyle w:val="31"/>
        <w:shd w:val="clear" w:color="auto" w:fill="auto"/>
        <w:spacing w:after="0" w:line="240" w:lineRule="auto"/>
        <w:ind w:firstLine="0"/>
        <w:contextualSpacing/>
        <w:jc w:val="left"/>
      </w:pPr>
    </w:p>
    <w:p w14:paraId="7E62B937" w14:textId="77777777" w:rsidR="0026306F" w:rsidRDefault="009E6245" w:rsidP="00374C1A">
      <w:pPr>
        <w:widowControl/>
        <w:numPr>
          <w:ilvl w:val="0"/>
          <w:numId w:val="31"/>
        </w:numPr>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 xml:space="preserve">Основание для начала административной процедуры: формирование полного пакета документов, необходимых для предоставления </w:t>
      </w:r>
      <w:r>
        <w:rPr>
          <w:rFonts w:ascii="Times New Roman" w:eastAsia="Times New Roman" w:hAnsi="Times New Roman" w:cs="Times New Roman"/>
          <w:color w:val="auto"/>
          <w:sz w:val="28"/>
          <w:szCs w:val="28"/>
          <w:lang w:bidi="ar-SA"/>
        </w:rPr>
        <w:t>муниципальной</w:t>
      </w:r>
      <w:r w:rsidRPr="009E6245">
        <w:rPr>
          <w:rFonts w:ascii="Times New Roman" w:eastAsia="Times New Roman" w:hAnsi="Times New Roman" w:cs="Times New Roman"/>
          <w:color w:val="auto"/>
          <w:sz w:val="28"/>
          <w:szCs w:val="28"/>
          <w:lang w:bidi="ar-SA"/>
        </w:rPr>
        <w:t xml:space="preserve"> услуги.</w:t>
      </w:r>
    </w:p>
    <w:p w14:paraId="2C687D99" w14:textId="77777777" w:rsidR="00976558" w:rsidRDefault="00976558" w:rsidP="0097655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Данная административная процедура выполняется в случае, если </w:t>
      </w:r>
      <w:r w:rsidRPr="00976558">
        <w:rPr>
          <w:rFonts w:ascii="Times New Roman" w:eastAsia="Times New Roman" w:hAnsi="Times New Roman" w:cs="Times New Roman"/>
          <w:color w:val="auto"/>
          <w:sz w:val="28"/>
          <w:szCs w:val="28"/>
          <w:lang w:bidi="ar-SA"/>
        </w:rPr>
        <w:t>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r>
        <w:rPr>
          <w:rFonts w:ascii="Times New Roman" w:eastAsia="Times New Roman" w:hAnsi="Times New Roman" w:cs="Times New Roman"/>
          <w:color w:val="auto"/>
          <w:sz w:val="28"/>
          <w:szCs w:val="28"/>
          <w:lang w:bidi="ar-SA"/>
        </w:rPr>
        <w:t>.</w:t>
      </w:r>
    </w:p>
    <w:p w14:paraId="3FA731EC" w14:textId="77777777"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Специалист ОМСУ подготавливает проекты запросов на получение технических условий подключения (технологического присоединения) объектов к сетям инженерно-технического обеспечения и передает указанные проекты на подпись руководителю ОМСУ.</w:t>
      </w:r>
    </w:p>
    <w:p w14:paraId="0C32EE53" w14:textId="77777777"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lastRenderedPageBreak/>
        <w:t xml:space="preserve">Максимальный срок выполнения административного действия -                           </w:t>
      </w:r>
      <w:r w:rsidR="00975924">
        <w:rPr>
          <w:rFonts w:ascii="Times New Roman" w:eastAsia="Times New Roman" w:hAnsi="Times New Roman" w:cs="Times New Roman"/>
          <w:color w:val="auto"/>
          <w:sz w:val="28"/>
          <w:szCs w:val="28"/>
          <w:lang w:bidi="ar-SA"/>
        </w:rPr>
        <w:t>2 календарных дня</w:t>
      </w:r>
      <w:r w:rsidRPr="000A30C3">
        <w:rPr>
          <w:rFonts w:ascii="Times New Roman" w:eastAsia="Times New Roman" w:hAnsi="Times New Roman" w:cs="Times New Roman"/>
          <w:color w:val="auto"/>
          <w:sz w:val="28"/>
          <w:szCs w:val="28"/>
          <w:lang w:bidi="ar-SA"/>
        </w:rPr>
        <w:t>.</w:t>
      </w:r>
    </w:p>
    <w:p w14:paraId="18ED937D" w14:textId="77777777"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Руководитель ОМСУ подписывает запросы на получение технических условий подключения (технологического присоединения) объектов к сетям инженерно-технического обеспечения и передает его специалисту ОМСУ.</w:t>
      </w:r>
    </w:p>
    <w:p w14:paraId="6D3FD1C3" w14:textId="77777777"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Pr>
          <w:rFonts w:ascii="Times New Roman" w:eastAsia="Times New Roman" w:hAnsi="Times New Roman" w:cs="Times New Roman"/>
          <w:color w:val="auto"/>
          <w:sz w:val="28"/>
          <w:szCs w:val="28"/>
          <w:lang w:bidi="ar-SA"/>
        </w:rPr>
        <w:t>1 календарный день</w:t>
      </w:r>
      <w:r w:rsidRPr="000A30C3">
        <w:rPr>
          <w:rFonts w:ascii="Times New Roman" w:eastAsia="Times New Roman" w:hAnsi="Times New Roman" w:cs="Times New Roman"/>
          <w:color w:val="auto"/>
          <w:sz w:val="28"/>
          <w:szCs w:val="28"/>
          <w:lang w:bidi="ar-SA"/>
        </w:rPr>
        <w:t>.</w:t>
      </w:r>
    </w:p>
    <w:p w14:paraId="445F1E40" w14:textId="77777777"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Специалист ОМСУ направляет запросы на получение технических условий подключения (технологического присоединения) объектов к сетям инженерно-технического обеспечения</w:t>
      </w:r>
      <w:r w:rsidRPr="000A30C3">
        <w:t xml:space="preserve"> </w:t>
      </w:r>
      <w:r w:rsidRPr="000A30C3">
        <w:rPr>
          <w:rFonts w:ascii="Times New Roman" w:eastAsia="Times New Roman" w:hAnsi="Times New Roman" w:cs="Times New Roman"/>
          <w:color w:val="auto"/>
          <w:sz w:val="28"/>
          <w:szCs w:val="28"/>
          <w:lang w:bidi="ar-SA"/>
        </w:rPr>
        <w:t>в организации, осуществляющие эксплуатацию сетей инженерно-технического обеспечения.</w:t>
      </w:r>
    </w:p>
    <w:p w14:paraId="10185332" w14:textId="77777777"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14:paraId="103C65C1" w14:textId="77777777"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При получении указанного документа специалист ОМСУ приобщает его к пакету документов, предоставленному заявителем.</w:t>
      </w:r>
    </w:p>
    <w:p w14:paraId="7818669D" w14:textId="77777777"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Pr>
          <w:rFonts w:ascii="Times New Roman" w:eastAsia="Times New Roman" w:hAnsi="Times New Roman" w:cs="Times New Roman"/>
          <w:color w:val="auto"/>
          <w:sz w:val="28"/>
          <w:szCs w:val="28"/>
          <w:lang w:bidi="ar-SA"/>
        </w:rPr>
        <w:t>14 рабочих дней</w:t>
      </w:r>
      <w:r w:rsidRPr="000A30C3">
        <w:rPr>
          <w:rFonts w:ascii="Times New Roman" w:eastAsia="Times New Roman" w:hAnsi="Times New Roman" w:cs="Times New Roman"/>
          <w:color w:val="auto"/>
          <w:sz w:val="28"/>
          <w:szCs w:val="28"/>
          <w:lang w:bidi="ar-SA"/>
        </w:rPr>
        <w:t>.</w:t>
      </w:r>
    </w:p>
    <w:p w14:paraId="5B259C81" w14:textId="77777777"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Максимальный срок административной процедуры </w:t>
      </w:r>
      <w:r>
        <w:rPr>
          <w:rFonts w:ascii="Times New Roman" w:eastAsia="Times New Roman" w:hAnsi="Times New Roman" w:cs="Times New Roman"/>
          <w:color w:val="auto"/>
          <w:sz w:val="28"/>
          <w:szCs w:val="28"/>
          <w:lang w:bidi="ar-SA"/>
        </w:rPr>
        <w:t>1</w:t>
      </w:r>
      <w:r w:rsidR="00975924">
        <w:rPr>
          <w:rFonts w:ascii="Times New Roman" w:eastAsia="Times New Roman" w:hAnsi="Times New Roman" w:cs="Times New Roman"/>
          <w:color w:val="auto"/>
          <w:sz w:val="28"/>
          <w:szCs w:val="28"/>
          <w:lang w:bidi="ar-SA"/>
        </w:rPr>
        <w:t>8</w:t>
      </w:r>
      <w:r>
        <w:rPr>
          <w:rFonts w:ascii="Times New Roman" w:eastAsia="Times New Roman" w:hAnsi="Times New Roman" w:cs="Times New Roman"/>
          <w:color w:val="auto"/>
          <w:sz w:val="28"/>
          <w:szCs w:val="28"/>
          <w:lang w:bidi="ar-SA"/>
        </w:rPr>
        <w:t xml:space="preserve"> календарных дней</w:t>
      </w:r>
      <w:r w:rsidRPr="000A30C3">
        <w:rPr>
          <w:rFonts w:ascii="Times New Roman" w:eastAsia="Times New Roman" w:hAnsi="Times New Roman" w:cs="Times New Roman"/>
          <w:color w:val="auto"/>
          <w:sz w:val="28"/>
          <w:szCs w:val="28"/>
          <w:lang w:bidi="ar-SA"/>
        </w:rPr>
        <w:t>.</w:t>
      </w:r>
    </w:p>
    <w:p w14:paraId="4CF1EA49" w14:textId="77777777"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Критерии принятия решения: </w:t>
      </w:r>
      <w:bookmarkStart w:id="41" w:name="OLE_LINK41"/>
      <w:bookmarkStart w:id="42" w:name="OLE_LINK42"/>
      <w:r w:rsidRPr="000A30C3">
        <w:rPr>
          <w:rFonts w:ascii="Times New Roman" w:eastAsia="Times New Roman" w:hAnsi="Times New Roman" w:cs="Times New Roman"/>
          <w:color w:val="auto"/>
          <w:sz w:val="28"/>
          <w:szCs w:val="28"/>
          <w:lang w:bidi="ar-SA"/>
        </w:rPr>
        <w:t>необходимость получения технических условий подключения (технологического присоединения) объектов к сетям инженерно-технического обеспечения.</w:t>
      </w:r>
      <w:bookmarkEnd w:id="41"/>
      <w:bookmarkEnd w:id="42"/>
    </w:p>
    <w:p w14:paraId="77B5E229" w14:textId="77777777" w:rsid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Результатом административной процедуры является получение технических условий подключения (технологического присоединения) объектов к сетям инженерно-технического обеспечения.</w:t>
      </w:r>
    </w:p>
    <w:p w14:paraId="17B23176" w14:textId="77777777" w:rsidR="009E6245" w:rsidRDefault="000A30C3" w:rsidP="000A30C3">
      <w:pPr>
        <w:widowControl/>
        <w:autoSpaceDE w:val="0"/>
        <w:autoSpaceDN w:val="0"/>
        <w:adjustRightInd w:val="0"/>
        <w:ind w:firstLine="851"/>
        <w:jc w:val="both"/>
        <w:rPr>
          <w:rFonts w:ascii="Times New Roman" w:hAnsi="Times New Roman" w:cs="Times New Roman"/>
          <w:color w:val="auto"/>
          <w:sz w:val="28"/>
          <w:szCs w:val="28"/>
          <w:lang w:bidi="ar-SA"/>
        </w:rPr>
      </w:pPr>
      <w:r w:rsidRPr="000A30C3">
        <w:rPr>
          <w:rFonts w:ascii="Times New Roman" w:hAnsi="Times New Roman" w:cs="Times New Roman"/>
          <w:color w:val="auto"/>
          <w:sz w:val="28"/>
          <w:szCs w:val="28"/>
          <w:lang w:bidi="ar-SA"/>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2A204B5E" w14:textId="77777777" w:rsidR="00F26E39" w:rsidRPr="00110811" w:rsidRDefault="00F26E39" w:rsidP="008E1E19">
      <w:pPr>
        <w:pStyle w:val="31"/>
        <w:shd w:val="clear" w:color="auto" w:fill="auto"/>
        <w:tabs>
          <w:tab w:val="left" w:pos="866"/>
        </w:tabs>
        <w:spacing w:after="0" w:line="240" w:lineRule="auto"/>
        <w:ind w:firstLine="0"/>
        <w:contextualSpacing/>
        <w:jc w:val="left"/>
        <w:rPr>
          <w:b w:val="0"/>
        </w:rPr>
      </w:pPr>
    </w:p>
    <w:p w14:paraId="33F82446" w14:textId="77777777" w:rsidR="004B03E9" w:rsidRPr="00110811" w:rsidRDefault="00A94E22" w:rsidP="008E1E19">
      <w:pPr>
        <w:pStyle w:val="31"/>
        <w:numPr>
          <w:ilvl w:val="0"/>
          <w:numId w:val="14"/>
        </w:numPr>
        <w:shd w:val="clear" w:color="auto" w:fill="auto"/>
        <w:spacing w:after="0" w:line="240" w:lineRule="auto"/>
        <w:ind w:left="0" w:firstLine="0"/>
        <w:contextualSpacing/>
        <w:rPr>
          <w:b w:val="0"/>
        </w:rPr>
      </w:pPr>
      <w:r w:rsidRPr="00110811">
        <w:rPr>
          <w:b w:val="0"/>
        </w:rPr>
        <w:t>П</w:t>
      </w:r>
      <w:r w:rsidR="004B03E9" w:rsidRPr="00110811">
        <w:rPr>
          <w:b w:val="0"/>
        </w:rPr>
        <w:t>роверка наличия или отсутствия оснований для отказа в проведении аукциона</w:t>
      </w:r>
      <w:r w:rsidR="00146D01" w:rsidRPr="00110811">
        <w:rPr>
          <w:b w:val="0"/>
        </w:rPr>
        <w:t xml:space="preserve"> и принятие решения о проведении аукциона либо решения об отказе в проведении аукциона</w:t>
      </w:r>
    </w:p>
    <w:p w14:paraId="51946413" w14:textId="77777777" w:rsidR="00110811" w:rsidRDefault="00110811" w:rsidP="00110811">
      <w:pPr>
        <w:pStyle w:val="31"/>
        <w:shd w:val="clear" w:color="auto" w:fill="auto"/>
        <w:spacing w:after="0" w:line="240" w:lineRule="auto"/>
        <w:ind w:firstLine="0"/>
        <w:contextualSpacing/>
        <w:jc w:val="left"/>
      </w:pPr>
    </w:p>
    <w:p w14:paraId="44D01427" w14:textId="77777777" w:rsidR="004B03E9" w:rsidRPr="004B03E9" w:rsidRDefault="004B03E9" w:rsidP="00374C1A">
      <w:pPr>
        <w:pStyle w:val="ConsPlusNormal"/>
        <w:numPr>
          <w:ilvl w:val="0"/>
          <w:numId w:val="31"/>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14:paraId="7DA2018B" w14:textId="77777777" w:rsidR="004B03E9" w:rsidRPr="004B03E9" w:rsidRDefault="004B03E9" w:rsidP="00374C1A">
      <w:pPr>
        <w:pStyle w:val="ConsPlusNormal"/>
        <w:numPr>
          <w:ilvl w:val="0"/>
          <w:numId w:val="31"/>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Специалист проверяет наличие оснований для отказа в </w:t>
      </w:r>
      <w:r>
        <w:rPr>
          <w:rFonts w:ascii="Times New Roman" w:hAnsi="Times New Roman" w:cs="Times New Roman"/>
          <w:sz w:val="28"/>
          <w:szCs w:val="28"/>
        </w:rPr>
        <w:t>проведении аукц</w:t>
      </w:r>
      <w:r w:rsidR="00E070C7">
        <w:rPr>
          <w:rFonts w:ascii="Times New Roman" w:hAnsi="Times New Roman" w:cs="Times New Roman"/>
          <w:sz w:val="28"/>
          <w:szCs w:val="28"/>
        </w:rPr>
        <w:t>иона, предусмотренных пунктом 18</w:t>
      </w:r>
      <w:r w:rsidRPr="004B03E9">
        <w:rPr>
          <w:rFonts w:ascii="Times New Roman" w:hAnsi="Times New Roman" w:cs="Times New Roman"/>
          <w:sz w:val="28"/>
          <w:szCs w:val="28"/>
        </w:rPr>
        <w:t xml:space="preserve"> административного регламента.</w:t>
      </w:r>
    </w:p>
    <w:p w14:paraId="4B22287B" w14:textId="77777777" w:rsidR="004B03E9" w:rsidRPr="004B03E9" w:rsidRDefault="004B03E9" w:rsidP="004B03E9">
      <w:pPr>
        <w:pStyle w:val="ConsPlusNormal"/>
        <w:ind w:firstLine="851"/>
        <w:jc w:val="both"/>
        <w:rPr>
          <w:rFonts w:ascii="Times New Roman" w:hAnsi="Times New Roman" w:cs="Times New Roman"/>
          <w:sz w:val="28"/>
          <w:szCs w:val="28"/>
        </w:rPr>
      </w:pPr>
      <w:r w:rsidRPr="004B03E9">
        <w:rPr>
          <w:rFonts w:ascii="Times New Roman" w:hAnsi="Times New Roman" w:cs="Times New Roman"/>
          <w:sz w:val="28"/>
          <w:szCs w:val="28"/>
        </w:rPr>
        <w:t>Максимальный срок выполнения административного действия -                          7 календарных дней.</w:t>
      </w:r>
    </w:p>
    <w:p w14:paraId="7877E19A" w14:textId="77777777" w:rsidR="004B03E9" w:rsidRPr="004B03E9" w:rsidRDefault="004B03E9" w:rsidP="000D4DA5">
      <w:pPr>
        <w:pStyle w:val="ConsPlusNormal"/>
        <w:numPr>
          <w:ilvl w:val="1"/>
          <w:numId w:val="36"/>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При наличии указанных оснований для отказа специалист готовит проект решения об отказе в </w:t>
      </w:r>
      <w:r>
        <w:rPr>
          <w:rFonts w:ascii="Times New Roman" w:hAnsi="Times New Roman" w:cs="Times New Roman"/>
          <w:sz w:val="28"/>
          <w:szCs w:val="28"/>
        </w:rPr>
        <w:t>проведении аукциона</w:t>
      </w:r>
      <w:r w:rsidRPr="004B03E9">
        <w:rPr>
          <w:rFonts w:ascii="Times New Roman" w:hAnsi="Times New Roman" w:cs="Times New Roman"/>
          <w:sz w:val="28"/>
          <w:szCs w:val="28"/>
        </w:rPr>
        <w:t xml:space="preserve"> и передает на визирование </w:t>
      </w:r>
      <w:r>
        <w:rPr>
          <w:rFonts w:ascii="Times New Roman" w:hAnsi="Times New Roman" w:cs="Times New Roman"/>
          <w:sz w:val="28"/>
          <w:szCs w:val="28"/>
        </w:rPr>
        <w:t>руководителю ОМСУ</w:t>
      </w:r>
      <w:r w:rsidRPr="004B03E9">
        <w:rPr>
          <w:rFonts w:ascii="Times New Roman" w:hAnsi="Times New Roman" w:cs="Times New Roman"/>
          <w:sz w:val="28"/>
          <w:szCs w:val="28"/>
        </w:rPr>
        <w:t>.</w:t>
      </w:r>
    </w:p>
    <w:p w14:paraId="2A16D8DE" w14:textId="77777777" w:rsidR="004B03E9" w:rsidRDefault="004B03E9" w:rsidP="004B03E9">
      <w:pPr>
        <w:pStyle w:val="ConsPlusNormal"/>
        <w:ind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1 календарный день</w:t>
      </w:r>
      <w:r w:rsidRPr="004B03E9">
        <w:rPr>
          <w:rFonts w:ascii="Times New Roman" w:hAnsi="Times New Roman" w:cs="Times New Roman"/>
          <w:sz w:val="28"/>
          <w:szCs w:val="28"/>
        </w:rPr>
        <w:t>.</w:t>
      </w:r>
    </w:p>
    <w:p w14:paraId="498A834E" w14:textId="77777777" w:rsidR="004B03E9" w:rsidRPr="004B03E9" w:rsidRDefault="004B03E9" w:rsidP="004B03E9">
      <w:pPr>
        <w:pStyle w:val="ConsPlusNormal"/>
        <w:ind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Руководитель ОМСУ подписывает решение об отказе в </w:t>
      </w:r>
      <w:r>
        <w:rPr>
          <w:rFonts w:ascii="Times New Roman" w:hAnsi="Times New Roman" w:cs="Times New Roman"/>
          <w:sz w:val="28"/>
          <w:szCs w:val="28"/>
        </w:rPr>
        <w:t>проведении аукциона</w:t>
      </w:r>
      <w:r w:rsidRPr="004B03E9">
        <w:rPr>
          <w:rFonts w:ascii="Times New Roman" w:hAnsi="Times New Roman" w:cs="Times New Roman"/>
          <w:sz w:val="28"/>
          <w:szCs w:val="28"/>
        </w:rPr>
        <w:t xml:space="preserve"> и передает его специалисту, который вносит сведения о принятом решении в журнал регистрации решений.</w:t>
      </w:r>
    </w:p>
    <w:p w14:paraId="61DC2C30" w14:textId="77777777" w:rsidR="004B03E9" w:rsidRDefault="00975924" w:rsidP="004B03E9">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lastRenderedPageBreak/>
        <w:t xml:space="preserve">Максимальный срок выполнения административного действия -             </w:t>
      </w:r>
      <w:r>
        <w:rPr>
          <w:rFonts w:ascii="Times New Roman" w:hAnsi="Times New Roman" w:cs="Times New Roman"/>
          <w:sz w:val="28"/>
          <w:szCs w:val="28"/>
        </w:rPr>
        <w:t xml:space="preserve">              2 календарных дня</w:t>
      </w:r>
      <w:r w:rsidR="004B03E9" w:rsidRPr="004B03E9">
        <w:rPr>
          <w:rFonts w:ascii="Times New Roman" w:hAnsi="Times New Roman" w:cs="Times New Roman"/>
          <w:sz w:val="28"/>
          <w:szCs w:val="28"/>
        </w:rPr>
        <w:t>.</w:t>
      </w:r>
    </w:p>
    <w:p w14:paraId="56981A02" w14:textId="77777777" w:rsidR="002C5F47" w:rsidRP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Специалист подготавливает проект уведомления о принятом решении и передает его на визирование руководителю ОМСУ.</w:t>
      </w:r>
    </w:p>
    <w:p w14:paraId="242AA023" w14:textId="77777777" w:rsidR="002C5F47" w:rsidRP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Максимальный срок выполнения административного действия -                           </w:t>
      </w:r>
      <w:r w:rsidR="00975924">
        <w:rPr>
          <w:rFonts w:ascii="Times New Roman" w:hAnsi="Times New Roman" w:cs="Times New Roman"/>
          <w:sz w:val="28"/>
          <w:szCs w:val="28"/>
        </w:rPr>
        <w:t>2 календарных дня</w:t>
      </w:r>
      <w:r w:rsidRPr="002C5F47">
        <w:rPr>
          <w:rFonts w:ascii="Times New Roman" w:hAnsi="Times New Roman" w:cs="Times New Roman"/>
          <w:sz w:val="28"/>
          <w:szCs w:val="28"/>
        </w:rPr>
        <w:t>.</w:t>
      </w:r>
    </w:p>
    <w:p w14:paraId="124E174A" w14:textId="77777777" w:rsidR="002C5F47" w:rsidRP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Руководитель ОМСУ подписывает уведомление о принятом решении и передает его специалисту, который вносит сведения о принятом решении в журнал регистрации решений.</w:t>
      </w:r>
    </w:p>
    <w:p w14:paraId="58E02AAD" w14:textId="77777777" w:rsidR="002C5F47" w:rsidRDefault="00975924" w:rsidP="002C5F47">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Максимальный срок выполнения административного действия -                           2 календарных дня.</w:t>
      </w:r>
    </w:p>
    <w:p w14:paraId="2AD222EA" w14:textId="77777777" w:rsidR="002C5F47" w:rsidRP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Специалист:</w:t>
      </w:r>
    </w:p>
    <w:p w14:paraId="5A922C58" w14:textId="77777777" w:rsidR="002C5F47" w:rsidRP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выдает </w:t>
      </w:r>
      <w:r>
        <w:rPr>
          <w:rFonts w:ascii="Times New Roman" w:hAnsi="Times New Roman" w:cs="Times New Roman"/>
          <w:sz w:val="28"/>
          <w:szCs w:val="28"/>
        </w:rPr>
        <w:t>уведомление о принятом решении</w:t>
      </w:r>
      <w:r w:rsidRPr="002C5F47">
        <w:rPr>
          <w:rFonts w:ascii="Times New Roman" w:hAnsi="Times New Roman" w:cs="Times New Roman"/>
          <w:sz w:val="28"/>
          <w:szCs w:val="28"/>
        </w:rPr>
        <w:t xml:space="preserve"> при личном обращении заявителя вносит сведения о выдаче в журнал выдачи документов;</w:t>
      </w:r>
    </w:p>
    <w:p w14:paraId="34BC14CB" w14:textId="77777777"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направляет заявителю </w:t>
      </w:r>
      <w:r>
        <w:rPr>
          <w:rFonts w:ascii="Times New Roman" w:hAnsi="Times New Roman" w:cs="Times New Roman"/>
          <w:sz w:val="28"/>
          <w:szCs w:val="28"/>
        </w:rPr>
        <w:t>уведомление о принятом решении</w:t>
      </w:r>
      <w:r w:rsidRPr="002C5F47">
        <w:rPr>
          <w:rFonts w:ascii="Times New Roman" w:hAnsi="Times New Roman" w:cs="Times New Roman"/>
          <w:sz w:val="28"/>
          <w:szCs w:val="28"/>
        </w:rPr>
        <w:t xml:space="preserve"> заказным почтовым отправлением с уведомлением о вручении и вносит сведения о направлении в журнал выдачи документов.</w:t>
      </w:r>
    </w:p>
    <w:p w14:paraId="2E768E02" w14:textId="77777777"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Максимальный срок выполнения административного действия –                             </w:t>
      </w:r>
      <w:r w:rsidR="00975924">
        <w:rPr>
          <w:rFonts w:ascii="Times New Roman" w:hAnsi="Times New Roman" w:cs="Times New Roman"/>
          <w:sz w:val="28"/>
          <w:szCs w:val="28"/>
        </w:rPr>
        <w:t>3 календарных дня</w:t>
      </w:r>
      <w:r w:rsidRPr="002C5F47">
        <w:rPr>
          <w:rFonts w:ascii="Times New Roman" w:hAnsi="Times New Roman" w:cs="Times New Roman"/>
          <w:sz w:val="28"/>
          <w:szCs w:val="28"/>
        </w:rPr>
        <w:t>.</w:t>
      </w:r>
    </w:p>
    <w:p w14:paraId="1532A989" w14:textId="77777777" w:rsidR="004B03E9" w:rsidRPr="004B03E9" w:rsidRDefault="004B03E9" w:rsidP="000D4DA5">
      <w:pPr>
        <w:pStyle w:val="ConsPlusNormal"/>
        <w:numPr>
          <w:ilvl w:val="1"/>
          <w:numId w:val="36"/>
        </w:numPr>
        <w:tabs>
          <w:tab w:val="left" w:pos="1701"/>
        </w:tabs>
        <w:ind w:left="0"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При </w:t>
      </w:r>
      <w:r>
        <w:rPr>
          <w:rFonts w:ascii="Times New Roman" w:hAnsi="Times New Roman" w:cs="Times New Roman"/>
          <w:sz w:val="28"/>
          <w:szCs w:val="28"/>
        </w:rPr>
        <w:t>отсутствии</w:t>
      </w:r>
      <w:r w:rsidRPr="004B03E9">
        <w:rPr>
          <w:rFonts w:ascii="Times New Roman" w:hAnsi="Times New Roman" w:cs="Times New Roman"/>
          <w:sz w:val="28"/>
          <w:szCs w:val="28"/>
        </w:rPr>
        <w:t xml:space="preserve"> указанных оснований для отказа специалист готовит проект решения </w:t>
      </w:r>
      <w:r>
        <w:rPr>
          <w:rFonts w:ascii="Times New Roman" w:hAnsi="Times New Roman" w:cs="Times New Roman"/>
          <w:sz w:val="28"/>
          <w:szCs w:val="28"/>
        </w:rPr>
        <w:t>о</w:t>
      </w:r>
      <w:r w:rsidRPr="004B03E9">
        <w:rPr>
          <w:rFonts w:ascii="Times New Roman" w:hAnsi="Times New Roman" w:cs="Times New Roman"/>
          <w:sz w:val="28"/>
          <w:szCs w:val="28"/>
        </w:rPr>
        <w:t xml:space="preserve"> </w:t>
      </w:r>
      <w:r>
        <w:rPr>
          <w:rFonts w:ascii="Times New Roman" w:hAnsi="Times New Roman" w:cs="Times New Roman"/>
          <w:sz w:val="28"/>
          <w:szCs w:val="28"/>
        </w:rPr>
        <w:t>проведении аукциона</w:t>
      </w:r>
      <w:r w:rsidRPr="004B03E9">
        <w:rPr>
          <w:rFonts w:ascii="Times New Roman" w:hAnsi="Times New Roman" w:cs="Times New Roman"/>
          <w:sz w:val="28"/>
          <w:szCs w:val="28"/>
        </w:rPr>
        <w:t xml:space="preserve"> и передает на визирование </w:t>
      </w:r>
      <w:r>
        <w:rPr>
          <w:rFonts w:ascii="Times New Roman" w:hAnsi="Times New Roman" w:cs="Times New Roman"/>
          <w:sz w:val="28"/>
          <w:szCs w:val="28"/>
        </w:rPr>
        <w:t>руководителю ОМСУ</w:t>
      </w:r>
      <w:r w:rsidRPr="004B03E9">
        <w:rPr>
          <w:rFonts w:ascii="Times New Roman" w:hAnsi="Times New Roman" w:cs="Times New Roman"/>
          <w:sz w:val="28"/>
          <w:szCs w:val="28"/>
        </w:rPr>
        <w:t>.</w:t>
      </w:r>
    </w:p>
    <w:p w14:paraId="539EB932" w14:textId="77777777" w:rsidR="004B03E9" w:rsidRPr="004B03E9" w:rsidRDefault="004B03E9" w:rsidP="004B03E9">
      <w:pPr>
        <w:pStyle w:val="aa"/>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B03E9">
        <w:rPr>
          <w:rFonts w:ascii="Times New Roman" w:eastAsia="Times New Roman" w:hAnsi="Times New Roman" w:cs="Times New Roman"/>
          <w:sz w:val="28"/>
          <w:szCs w:val="28"/>
        </w:rPr>
        <w:t xml:space="preserve">Максимальный срок выполнения административного действия -                           </w:t>
      </w:r>
      <w:r>
        <w:rPr>
          <w:rFonts w:ascii="Times New Roman" w:eastAsia="Times New Roman" w:hAnsi="Times New Roman" w:cs="Times New Roman"/>
          <w:sz w:val="28"/>
          <w:szCs w:val="28"/>
        </w:rPr>
        <w:t>1 календарный день</w:t>
      </w:r>
      <w:r w:rsidRPr="004B03E9">
        <w:rPr>
          <w:rFonts w:ascii="Times New Roman" w:eastAsia="Times New Roman" w:hAnsi="Times New Roman" w:cs="Times New Roman"/>
          <w:sz w:val="28"/>
          <w:szCs w:val="28"/>
        </w:rPr>
        <w:t>.</w:t>
      </w:r>
    </w:p>
    <w:p w14:paraId="0B33977F" w14:textId="77777777" w:rsidR="004B03E9" w:rsidRPr="004B03E9" w:rsidRDefault="004B03E9" w:rsidP="004B03E9">
      <w:pPr>
        <w:pStyle w:val="ConsPlusNormal"/>
        <w:ind w:firstLine="851"/>
        <w:contextualSpacing/>
        <w:jc w:val="both"/>
        <w:rPr>
          <w:rFonts w:ascii="Times New Roman" w:hAnsi="Times New Roman" w:cs="Times New Roman"/>
          <w:sz w:val="28"/>
          <w:szCs w:val="28"/>
        </w:rPr>
      </w:pPr>
      <w:r w:rsidRPr="004B03E9">
        <w:rPr>
          <w:rFonts w:ascii="Times New Roman" w:hAnsi="Times New Roman" w:cs="Times New Roman"/>
          <w:sz w:val="28"/>
          <w:szCs w:val="28"/>
        </w:rPr>
        <w:t xml:space="preserve">Руководитель ОМСУ подписывает решение </w:t>
      </w:r>
      <w:r>
        <w:rPr>
          <w:rFonts w:ascii="Times New Roman" w:hAnsi="Times New Roman" w:cs="Times New Roman"/>
          <w:sz w:val="28"/>
          <w:szCs w:val="28"/>
        </w:rPr>
        <w:t>о</w:t>
      </w:r>
      <w:r w:rsidRPr="004B03E9">
        <w:rPr>
          <w:rFonts w:ascii="Times New Roman" w:hAnsi="Times New Roman" w:cs="Times New Roman"/>
          <w:sz w:val="28"/>
          <w:szCs w:val="28"/>
        </w:rPr>
        <w:t xml:space="preserve"> </w:t>
      </w:r>
      <w:r>
        <w:rPr>
          <w:rFonts w:ascii="Times New Roman" w:hAnsi="Times New Roman" w:cs="Times New Roman"/>
          <w:sz w:val="28"/>
          <w:szCs w:val="28"/>
        </w:rPr>
        <w:t>проведении аукциона</w:t>
      </w:r>
      <w:r w:rsidRPr="004B03E9">
        <w:rPr>
          <w:rFonts w:ascii="Times New Roman" w:hAnsi="Times New Roman" w:cs="Times New Roman"/>
          <w:sz w:val="28"/>
          <w:szCs w:val="28"/>
        </w:rPr>
        <w:t xml:space="preserve"> и передает его специалисту, который вносит сведения о принятом решении в журнал регистрации решений.</w:t>
      </w:r>
    </w:p>
    <w:p w14:paraId="55479EEE" w14:textId="77777777" w:rsidR="002C5F47" w:rsidRDefault="00975924" w:rsidP="002C5F47">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Максимальный срок выполнения административного действия -                           2 календарных дня.</w:t>
      </w:r>
    </w:p>
    <w:p w14:paraId="37A8E85A" w14:textId="77777777"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Специалист подготавливает проект уведомления о принятом решении и передает его на</w:t>
      </w:r>
      <w:r>
        <w:rPr>
          <w:rFonts w:ascii="Times New Roman" w:hAnsi="Times New Roman" w:cs="Times New Roman"/>
          <w:sz w:val="28"/>
          <w:szCs w:val="28"/>
        </w:rPr>
        <w:t xml:space="preserve"> визирование руководителю ОМСУ.</w:t>
      </w:r>
    </w:p>
    <w:p w14:paraId="65E6A101" w14:textId="77777777"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            </w:t>
      </w:r>
      <w:r w:rsidR="00975924">
        <w:rPr>
          <w:rFonts w:ascii="Times New Roman" w:hAnsi="Times New Roman" w:cs="Times New Roman"/>
          <w:sz w:val="28"/>
          <w:szCs w:val="28"/>
        </w:rPr>
        <w:t>2 календарных дня</w:t>
      </w:r>
      <w:r>
        <w:rPr>
          <w:rFonts w:ascii="Times New Roman" w:hAnsi="Times New Roman" w:cs="Times New Roman"/>
          <w:sz w:val="28"/>
          <w:szCs w:val="28"/>
        </w:rPr>
        <w:t>.</w:t>
      </w:r>
    </w:p>
    <w:p w14:paraId="5BBB9B2C" w14:textId="77777777"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Руководитель ОМСУ подписывает уведомление о принятом решении и передает его специалисту, который вносит сведения о принятом решени</w:t>
      </w:r>
      <w:r>
        <w:rPr>
          <w:rFonts w:ascii="Times New Roman" w:hAnsi="Times New Roman" w:cs="Times New Roman"/>
          <w:sz w:val="28"/>
          <w:szCs w:val="28"/>
        </w:rPr>
        <w:t>и в журнал регистрации решений.</w:t>
      </w:r>
    </w:p>
    <w:p w14:paraId="473CD1D5" w14:textId="77777777" w:rsidR="00975924" w:rsidRDefault="00975924" w:rsidP="002C5F47">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Максимальный срок выполнения административного действия -                           2 календарных дня.</w:t>
      </w:r>
    </w:p>
    <w:p w14:paraId="034AB2F9" w14:textId="77777777" w:rsidR="002C5F47" w:rsidRDefault="002C5F47" w:rsidP="002C5F4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p>
    <w:p w14:paraId="63C09EB8" w14:textId="77777777"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выдает уведомление о принятом решении при личном обращении заявителя вносит сведения о выд</w:t>
      </w:r>
      <w:r>
        <w:rPr>
          <w:rFonts w:ascii="Times New Roman" w:hAnsi="Times New Roman" w:cs="Times New Roman"/>
          <w:sz w:val="28"/>
          <w:szCs w:val="28"/>
        </w:rPr>
        <w:t>аче в журнал выдачи документов;</w:t>
      </w:r>
    </w:p>
    <w:p w14:paraId="6F95F5C0" w14:textId="77777777"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направляет заявителю уведомление о принятом решении заказным </w:t>
      </w:r>
      <w:r w:rsidR="00815348">
        <w:rPr>
          <w:rFonts w:ascii="Times New Roman" w:hAnsi="Times New Roman" w:cs="Times New Roman"/>
          <w:sz w:val="28"/>
          <w:szCs w:val="28"/>
        </w:rPr>
        <w:t xml:space="preserve">письмом </w:t>
      </w:r>
      <w:r w:rsidRPr="002C5F47">
        <w:rPr>
          <w:rFonts w:ascii="Times New Roman" w:hAnsi="Times New Roman" w:cs="Times New Roman"/>
          <w:sz w:val="28"/>
          <w:szCs w:val="28"/>
        </w:rPr>
        <w:t>с уведомлением о вручении и вносит сведения о направлении в журнал выдачи документов.</w:t>
      </w:r>
    </w:p>
    <w:p w14:paraId="6701AFB9" w14:textId="77777777" w:rsidR="00975924" w:rsidRDefault="00975924" w:rsidP="002C5F47">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Максимальный срок выполнения административного действия –                             3 календарных дня.</w:t>
      </w:r>
    </w:p>
    <w:p w14:paraId="46BF387A" w14:textId="77777777" w:rsidR="004B03E9" w:rsidRPr="00146D01" w:rsidRDefault="004B03E9" w:rsidP="00E83662">
      <w:pPr>
        <w:pStyle w:val="ConsPlusNormal"/>
        <w:numPr>
          <w:ilvl w:val="0"/>
          <w:numId w:val="36"/>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lastRenderedPageBreak/>
        <w:t>Максимальный с</w:t>
      </w:r>
      <w:r w:rsidR="00146D01">
        <w:rPr>
          <w:rFonts w:ascii="Times New Roman" w:hAnsi="Times New Roman" w:cs="Times New Roman"/>
          <w:sz w:val="28"/>
          <w:szCs w:val="28"/>
        </w:rPr>
        <w:t xml:space="preserve">рок административной процедуры </w:t>
      </w:r>
      <w:r w:rsidR="00975924">
        <w:rPr>
          <w:rFonts w:ascii="Times New Roman" w:hAnsi="Times New Roman" w:cs="Times New Roman"/>
          <w:sz w:val="28"/>
          <w:szCs w:val="28"/>
        </w:rPr>
        <w:t>17</w:t>
      </w:r>
      <w:r w:rsidRPr="004B03E9">
        <w:rPr>
          <w:rFonts w:ascii="Times New Roman" w:hAnsi="Times New Roman" w:cs="Times New Roman"/>
          <w:sz w:val="28"/>
          <w:szCs w:val="28"/>
        </w:rPr>
        <w:t xml:space="preserve"> календарных дней.</w:t>
      </w:r>
    </w:p>
    <w:p w14:paraId="30E68C38" w14:textId="77777777" w:rsidR="004B03E9" w:rsidRPr="004B03E9" w:rsidRDefault="004B03E9" w:rsidP="00E83662">
      <w:pPr>
        <w:pStyle w:val="ConsPlusNormal"/>
        <w:numPr>
          <w:ilvl w:val="0"/>
          <w:numId w:val="36"/>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t>Критерии принятия решения: наличие оснований для отказа в предоставлении муниципальной услуги.</w:t>
      </w:r>
    </w:p>
    <w:p w14:paraId="179E0967" w14:textId="77777777" w:rsidR="004B03E9" w:rsidRPr="004B03E9" w:rsidRDefault="004B03E9" w:rsidP="00E83662">
      <w:pPr>
        <w:pStyle w:val="ConsPlusNormal"/>
        <w:numPr>
          <w:ilvl w:val="0"/>
          <w:numId w:val="36"/>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Результатом административной процедуры является </w:t>
      </w:r>
      <w:r w:rsidR="00146D01" w:rsidRPr="00146D01">
        <w:rPr>
          <w:rFonts w:ascii="Times New Roman" w:hAnsi="Times New Roman" w:cs="Times New Roman"/>
          <w:sz w:val="28"/>
          <w:szCs w:val="28"/>
        </w:rPr>
        <w:t>принятие решения о проведении аукциона либо решения об отказе в проведении аукциона</w:t>
      </w:r>
      <w:r w:rsidRPr="004B03E9">
        <w:rPr>
          <w:rFonts w:ascii="Times New Roman" w:hAnsi="Times New Roman" w:cs="Times New Roman"/>
          <w:sz w:val="28"/>
          <w:szCs w:val="28"/>
        </w:rPr>
        <w:t>.</w:t>
      </w:r>
    </w:p>
    <w:p w14:paraId="24DB6BB8" w14:textId="77777777" w:rsidR="004B03E9" w:rsidRPr="004B03E9" w:rsidRDefault="004B03E9" w:rsidP="00E83662">
      <w:pPr>
        <w:pStyle w:val="ConsPlusNormal"/>
        <w:numPr>
          <w:ilvl w:val="0"/>
          <w:numId w:val="36"/>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14:paraId="10C02745" w14:textId="77777777" w:rsidR="00B37130" w:rsidRDefault="00B37130" w:rsidP="00A4185F">
      <w:pPr>
        <w:pStyle w:val="31"/>
        <w:shd w:val="clear" w:color="auto" w:fill="auto"/>
        <w:tabs>
          <w:tab w:val="left" w:pos="866"/>
        </w:tabs>
        <w:spacing w:after="0" w:line="240" w:lineRule="auto"/>
        <w:ind w:firstLine="0"/>
        <w:contextualSpacing/>
        <w:jc w:val="left"/>
      </w:pPr>
    </w:p>
    <w:p w14:paraId="36AF4919" w14:textId="77777777" w:rsidR="00FD10DB" w:rsidRDefault="00F16BA5" w:rsidP="008E1E19">
      <w:pPr>
        <w:pStyle w:val="31"/>
        <w:numPr>
          <w:ilvl w:val="0"/>
          <w:numId w:val="14"/>
        </w:numPr>
        <w:shd w:val="clear" w:color="auto" w:fill="auto"/>
        <w:spacing w:after="0" w:line="240" w:lineRule="auto"/>
        <w:ind w:left="0" w:firstLine="0"/>
        <w:contextualSpacing/>
        <w:rPr>
          <w:b w:val="0"/>
        </w:rPr>
      </w:pPr>
      <w:r w:rsidRPr="00815348">
        <w:rPr>
          <w:b w:val="0"/>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14:paraId="7D942569" w14:textId="77777777" w:rsidR="00815348" w:rsidRPr="00815348" w:rsidRDefault="00815348" w:rsidP="00815348">
      <w:pPr>
        <w:pStyle w:val="31"/>
        <w:shd w:val="clear" w:color="auto" w:fill="auto"/>
        <w:spacing w:after="0" w:line="240" w:lineRule="auto"/>
        <w:ind w:firstLine="0"/>
        <w:contextualSpacing/>
        <w:jc w:val="left"/>
        <w:rPr>
          <w:b w:val="0"/>
        </w:rPr>
      </w:pPr>
    </w:p>
    <w:p w14:paraId="376C2B79" w14:textId="77777777" w:rsidR="004F09E7" w:rsidRPr="008E1E19" w:rsidRDefault="004F09E7" w:rsidP="00E83662">
      <w:pPr>
        <w:pStyle w:val="ConsPlusNormal"/>
        <w:numPr>
          <w:ilvl w:val="0"/>
          <w:numId w:val="36"/>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Запись на прием в ОМСУ для подачи запроса о предоставлении муници</w:t>
      </w:r>
      <w:r w:rsidR="008E1E19">
        <w:rPr>
          <w:rFonts w:ascii="Times New Roman" w:hAnsi="Times New Roman" w:cs="Times New Roman"/>
          <w:sz w:val="28"/>
          <w:szCs w:val="28"/>
        </w:rPr>
        <w:t>пальной услуги (далее - запрос)</w:t>
      </w:r>
      <w:r w:rsidRPr="008E1E19">
        <w:rPr>
          <w:rFonts w:ascii="Times New Roman" w:hAnsi="Times New Roman" w:cs="Times New Roman"/>
          <w:sz w:val="28"/>
          <w:szCs w:val="28"/>
        </w:rPr>
        <w:t xml:space="preserve"> с использованием ЕПГУ и РПГУ не осуществляется.</w:t>
      </w:r>
    </w:p>
    <w:p w14:paraId="4BCCA463" w14:textId="77777777" w:rsidR="004F09E7" w:rsidRPr="008E1E19" w:rsidRDefault="004F09E7" w:rsidP="00E83662">
      <w:pPr>
        <w:pStyle w:val="ConsPlusNormal"/>
        <w:numPr>
          <w:ilvl w:val="0"/>
          <w:numId w:val="36"/>
        </w:numPr>
        <w:ind w:left="0" w:firstLine="851"/>
        <w:jc w:val="both"/>
        <w:rPr>
          <w:rFonts w:ascii="Times New Roman" w:hAnsi="Times New Roman" w:cs="Times New Roman"/>
          <w:sz w:val="28"/>
          <w:szCs w:val="28"/>
        </w:rPr>
      </w:pPr>
      <w:r w:rsidRPr="008E1E19">
        <w:rPr>
          <w:rFonts w:ascii="Times New Roman" w:hAnsi="Times New Roman" w:cs="Times New Roman"/>
          <w:sz w:val="28"/>
          <w:szCs w:val="28"/>
        </w:rPr>
        <w:t xml:space="preserve">Формирование запроса </w:t>
      </w:r>
      <w:r w:rsidR="00515477">
        <w:rPr>
          <w:rFonts w:ascii="Times New Roman" w:hAnsi="Times New Roman" w:cs="Times New Roman"/>
          <w:sz w:val="28"/>
          <w:szCs w:val="28"/>
        </w:rPr>
        <w:t>о предоставлении муниципальной</w:t>
      </w:r>
      <w:r w:rsidRPr="008E1E19">
        <w:rPr>
          <w:rFonts w:ascii="Times New Roman" w:hAnsi="Times New Roman" w:cs="Times New Roman"/>
          <w:sz w:val="28"/>
          <w:szCs w:val="28"/>
        </w:rPr>
        <w:t xml:space="preserve"> услуги на ЕПГУ и РПГУ не осуществляется.</w:t>
      </w:r>
    </w:p>
    <w:p w14:paraId="04CB453B" w14:textId="77777777" w:rsidR="004F09E7" w:rsidRPr="008E1E19" w:rsidRDefault="004F09E7" w:rsidP="00E83662">
      <w:pPr>
        <w:pStyle w:val="ConsPlusNormal"/>
        <w:numPr>
          <w:ilvl w:val="0"/>
          <w:numId w:val="36"/>
        </w:numPr>
        <w:ind w:left="0" w:firstLine="851"/>
        <w:jc w:val="both"/>
        <w:rPr>
          <w:rFonts w:ascii="Times New Roman" w:hAnsi="Times New Roman" w:cs="Times New Roman"/>
          <w:sz w:val="28"/>
          <w:szCs w:val="28"/>
        </w:rPr>
      </w:pPr>
      <w:r w:rsidRPr="008E1E19">
        <w:rPr>
          <w:rFonts w:ascii="Times New Roman" w:hAnsi="Times New Roman" w:cs="Times New Roman"/>
          <w:sz w:val="28"/>
          <w:szCs w:val="28"/>
        </w:rPr>
        <w:t>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14:paraId="052BA50E" w14:textId="77777777" w:rsidR="004F09E7" w:rsidRPr="00CF1639" w:rsidRDefault="004F09E7" w:rsidP="00E83662">
      <w:pPr>
        <w:pStyle w:val="ConsPlusNormal"/>
        <w:numPr>
          <w:ilvl w:val="0"/>
          <w:numId w:val="36"/>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Государственная пошлина за предоставление муниципальной услуги не взимается.</w:t>
      </w:r>
    </w:p>
    <w:p w14:paraId="7667BB89" w14:textId="77777777" w:rsidR="004F09E7" w:rsidRPr="00CF1639" w:rsidRDefault="004F09E7" w:rsidP="00E83662">
      <w:pPr>
        <w:pStyle w:val="ConsPlusNormal"/>
        <w:numPr>
          <w:ilvl w:val="0"/>
          <w:numId w:val="36"/>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Получение результата предоставления муниципальной</w:t>
      </w:r>
      <w:r>
        <w:rPr>
          <w:rFonts w:ascii="Times New Roman" w:hAnsi="Times New Roman" w:cs="Times New Roman"/>
          <w:sz w:val="28"/>
          <w:szCs w:val="28"/>
        </w:rPr>
        <w:t xml:space="preserve"> услуги с использованием ЕПГУ и РПГУ не осуществляется.</w:t>
      </w:r>
    </w:p>
    <w:p w14:paraId="0492727B" w14:textId="77777777" w:rsidR="004F09E7" w:rsidRPr="008E1E19" w:rsidRDefault="004F09E7" w:rsidP="00E83662">
      <w:pPr>
        <w:pStyle w:val="ConsPlusNormal"/>
        <w:numPr>
          <w:ilvl w:val="0"/>
          <w:numId w:val="36"/>
        </w:numPr>
        <w:tabs>
          <w:tab w:val="left" w:pos="851"/>
        </w:tabs>
        <w:ind w:left="0" w:firstLine="851"/>
        <w:jc w:val="both"/>
        <w:rPr>
          <w:rFonts w:ascii="Times New Roman" w:hAnsi="Times New Roman" w:cs="Times New Roman"/>
          <w:sz w:val="28"/>
          <w:szCs w:val="28"/>
        </w:rPr>
      </w:pPr>
      <w:r w:rsidRPr="008E1E19">
        <w:rPr>
          <w:rFonts w:ascii="Times New Roman" w:hAnsi="Times New Roman" w:cs="Times New Roman"/>
          <w:sz w:val="28"/>
          <w:szCs w:val="28"/>
        </w:rPr>
        <w:t xml:space="preserve">Получение сведений о ходе выполнения запроса с использованием ЕПГУ и РПГУ не осуществляется. </w:t>
      </w:r>
    </w:p>
    <w:p w14:paraId="013E87F8" w14:textId="77777777" w:rsidR="004902A1" w:rsidRDefault="004902A1" w:rsidP="001C3EC4">
      <w:pPr>
        <w:pStyle w:val="31"/>
        <w:shd w:val="clear" w:color="auto" w:fill="auto"/>
        <w:spacing w:after="0" w:line="240" w:lineRule="auto"/>
        <w:ind w:firstLine="0"/>
        <w:contextualSpacing/>
      </w:pPr>
    </w:p>
    <w:p w14:paraId="56F2D9CF" w14:textId="77777777" w:rsidR="000F658B" w:rsidRPr="00815348" w:rsidRDefault="00F16BA5" w:rsidP="001C3EC4">
      <w:pPr>
        <w:pStyle w:val="31"/>
        <w:shd w:val="clear" w:color="auto" w:fill="auto"/>
        <w:spacing w:after="0" w:line="240" w:lineRule="auto"/>
        <w:ind w:firstLine="0"/>
        <w:contextualSpacing/>
        <w:rPr>
          <w:b w:val="0"/>
        </w:rPr>
      </w:pPr>
      <w:r w:rsidRPr="00815348">
        <w:rPr>
          <w:b w:val="0"/>
        </w:rPr>
        <w:t>Раздел IV</w:t>
      </w:r>
      <w:r w:rsidR="000A4218" w:rsidRPr="00815348">
        <w:rPr>
          <w:b w:val="0"/>
        </w:rPr>
        <w:t xml:space="preserve">. ФОРМЫ КОНТРОЛЯ ЗА ИСПОЛНЕНИЕМ </w:t>
      </w:r>
      <w:r w:rsidRPr="00815348">
        <w:rPr>
          <w:b w:val="0"/>
        </w:rPr>
        <w:t>АДМИНИСТРАТИВНОГО РЕГЛАМЕНТА</w:t>
      </w:r>
    </w:p>
    <w:p w14:paraId="3D9AB431" w14:textId="77777777" w:rsidR="000A4218" w:rsidRPr="00815348" w:rsidRDefault="000A4218" w:rsidP="001C3EC4">
      <w:pPr>
        <w:pStyle w:val="31"/>
        <w:shd w:val="clear" w:color="auto" w:fill="auto"/>
        <w:spacing w:after="0" w:line="240" w:lineRule="auto"/>
        <w:ind w:firstLine="0"/>
        <w:contextualSpacing/>
        <w:rPr>
          <w:b w:val="0"/>
        </w:rPr>
      </w:pPr>
    </w:p>
    <w:p w14:paraId="72FF8082" w14:textId="77777777" w:rsidR="000F658B" w:rsidRDefault="00F16BA5" w:rsidP="008E1E19">
      <w:pPr>
        <w:pStyle w:val="31"/>
        <w:numPr>
          <w:ilvl w:val="0"/>
          <w:numId w:val="14"/>
        </w:numPr>
        <w:shd w:val="clear" w:color="auto" w:fill="auto"/>
        <w:spacing w:after="0" w:line="240" w:lineRule="auto"/>
        <w:ind w:left="0" w:right="740" w:firstLine="0"/>
        <w:contextualSpacing/>
        <w:rPr>
          <w:b w:val="0"/>
        </w:rPr>
      </w:pPr>
      <w:r w:rsidRPr="00815348">
        <w:rPr>
          <w:b w:val="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EF1EAB8" w14:textId="77777777" w:rsidR="00815348" w:rsidRPr="00815348" w:rsidRDefault="00815348" w:rsidP="00815348">
      <w:pPr>
        <w:pStyle w:val="31"/>
        <w:shd w:val="clear" w:color="auto" w:fill="auto"/>
        <w:spacing w:after="0" w:line="240" w:lineRule="auto"/>
        <w:ind w:right="740" w:firstLine="0"/>
        <w:contextualSpacing/>
        <w:jc w:val="left"/>
        <w:rPr>
          <w:b w:val="0"/>
        </w:rPr>
      </w:pPr>
    </w:p>
    <w:p w14:paraId="31C67979" w14:textId="77777777" w:rsidR="00815348" w:rsidRPr="000D4DA5" w:rsidRDefault="00F16BA5" w:rsidP="000D4DA5">
      <w:pPr>
        <w:pStyle w:val="aa"/>
        <w:numPr>
          <w:ilvl w:val="0"/>
          <w:numId w:val="36"/>
        </w:numPr>
        <w:autoSpaceDE w:val="0"/>
        <w:autoSpaceDN w:val="0"/>
        <w:adjustRightInd w:val="0"/>
        <w:spacing w:after="0" w:line="240" w:lineRule="auto"/>
        <w:ind w:left="0" w:firstLine="851"/>
        <w:jc w:val="both"/>
        <w:rPr>
          <w:rFonts w:ascii="Times New Roman" w:hAnsi="Times New Roman" w:cs="Times New Roman"/>
          <w:sz w:val="28"/>
          <w:szCs w:val="28"/>
        </w:rPr>
      </w:pPr>
      <w:r w:rsidRPr="000D4DA5">
        <w:rPr>
          <w:rFonts w:ascii="Times New Roman" w:hAnsi="Times New Roman" w:cs="Times New Roman"/>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bookmarkStart w:id="43" w:name="_Hlk488601425"/>
      <w:r w:rsidR="00815348" w:rsidRPr="000D4DA5">
        <w:rPr>
          <w:rFonts w:ascii="Times New Roman" w:hAnsi="Times New Roman" w:cs="Times New Roman"/>
          <w:sz w:val="28"/>
          <w:szCs w:val="28"/>
        </w:rPr>
        <w:t xml:space="preserve">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14:paraId="262EEEA0" w14:textId="77777777" w:rsidR="000F658B" w:rsidRDefault="00F16BA5" w:rsidP="000D4DA5">
      <w:pPr>
        <w:pStyle w:val="21"/>
        <w:shd w:val="clear" w:color="auto" w:fill="auto"/>
        <w:tabs>
          <w:tab w:val="left" w:pos="1414"/>
        </w:tabs>
        <w:spacing w:line="240" w:lineRule="auto"/>
        <w:ind w:firstLine="851"/>
        <w:contextualSpacing/>
      </w:pPr>
      <w:r>
        <w:t xml:space="preserve">Текущий контроль осуществляется путем проведения проверок соблюдения и исполнения положений </w:t>
      </w:r>
      <w:r w:rsidR="00CF1639">
        <w:t>административного</w:t>
      </w:r>
      <w:r>
        <w:t xml:space="preserve"> регламента.</w:t>
      </w:r>
    </w:p>
    <w:bookmarkEnd w:id="43"/>
    <w:p w14:paraId="71853787" w14:textId="77777777" w:rsidR="00750DC1" w:rsidRDefault="00750DC1" w:rsidP="001C3EC4">
      <w:pPr>
        <w:pStyle w:val="21"/>
        <w:shd w:val="clear" w:color="auto" w:fill="auto"/>
        <w:spacing w:line="240" w:lineRule="auto"/>
        <w:ind w:firstLine="880"/>
        <w:contextualSpacing/>
      </w:pPr>
    </w:p>
    <w:p w14:paraId="1EB03A38" w14:textId="77777777" w:rsidR="000F658B" w:rsidRPr="00815348" w:rsidRDefault="00F16BA5" w:rsidP="008E1E19">
      <w:pPr>
        <w:pStyle w:val="31"/>
        <w:numPr>
          <w:ilvl w:val="0"/>
          <w:numId w:val="14"/>
        </w:numPr>
        <w:shd w:val="clear" w:color="auto" w:fill="auto"/>
        <w:spacing w:after="0" w:line="240" w:lineRule="auto"/>
        <w:ind w:left="0" w:firstLine="0"/>
        <w:contextualSpacing/>
        <w:rPr>
          <w:b w:val="0"/>
        </w:rPr>
      </w:pPr>
      <w:r w:rsidRPr="00815348">
        <w:rPr>
          <w:b w:val="0"/>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14:paraId="69B639B4" w14:textId="77777777" w:rsidR="000F658B" w:rsidRPr="00815348" w:rsidRDefault="00F16BA5" w:rsidP="001C3EC4">
      <w:pPr>
        <w:pStyle w:val="31"/>
        <w:shd w:val="clear" w:color="auto" w:fill="auto"/>
        <w:spacing w:after="0" w:line="240" w:lineRule="auto"/>
        <w:ind w:firstLine="0"/>
        <w:contextualSpacing/>
        <w:rPr>
          <w:b w:val="0"/>
        </w:rPr>
      </w:pPr>
      <w:r w:rsidRPr="00815348">
        <w:rPr>
          <w:b w:val="0"/>
        </w:rPr>
        <w:t>муниципальной услуги</w:t>
      </w:r>
    </w:p>
    <w:p w14:paraId="0ED0938C" w14:textId="77777777" w:rsidR="00815348" w:rsidRDefault="00815348" w:rsidP="00815348">
      <w:pPr>
        <w:pStyle w:val="31"/>
        <w:shd w:val="clear" w:color="auto" w:fill="auto"/>
        <w:spacing w:after="0" w:line="240" w:lineRule="auto"/>
        <w:ind w:firstLine="0"/>
        <w:contextualSpacing/>
        <w:jc w:val="left"/>
      </w:pPr>
    </w:p>
    <w:p w14:paraId="72B91D93" w14:textId="77777777" w:rsidR="00750DC1" w:rsidRDefault="00F16BA5" w:rsidP="00E83662">
      <w:pPr>
        <w:pStyle w:val="21"/>
        <w:numPr>
          <w:ilvl w:val="0"/>
          <w:numId w:val="36"/>
        </w:numPr>
        <w:shd w:val="clear" w:color="auto" w:fill="auto"/>
        <w:tabs>
          <w:tab w:val="left" w:pos="1414"/>
        </w:tabs>
        <w:spacing w:line="240" w:lineRule="auto"/>
        <w:ind w:left="0" w:firstLine="851"/>
        <w:contextualSpacing/>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42B087B0" w14:textId="77777777" w:rsidR="00750DC1" w:rsidRDefault="00F16BA5" w:rsidP="00E83662">
      <w:pPr>
        <w:pStyle w:val="21"/>
        <w:numPr>
          <w:ilvl w:val="0"/>
          <w:numId w:val="36"/>
        </w:numPr>
        <w:shd w:val="clear" w:color="auto" w:fill="auto"/>
        <w:tabs>
          <w:tab w:val="left" w:pos="1414"/>
        </w:tabs>
        <w:spacing w:line="240" w:lineRule="auto"/>
        <w:ind w:left="0" w:firstLine="851"/>
        <w:contextualSpacing/>
      </w:pPr>
      <w: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09524B60" w14:textId="77777777" w:rsidR="00750DC1" w:rsidRDefault="00F16BA5" w:rsidP="00E83662">
      <w:pPr>
        <w:pStyle w:val="21"/>
        <w:numPr>
          <w:ilvl w:val="0"/>
          <w:numId w:val="36"/>
        </w:numPr>
        <w:shd w:val="clear" w:color="auto" w:fill="auto"/>
        <w:tabs>
          <w:tab w:val="left" w:pos="1414"/>
        </w:tabs>
        <w:spacing w:line="240" w:lineRule="auto"/>
        <w:ind w:left="0" w:firstLine="851"/>
        <w:contextualSpacing/>
      </w:pPr>
      <w: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35224C96" w14:textId="77777777" w:rsidR="00750DC1" w:rsidRDefault="00F16BA5" w:rsidP="00E83662">
      <w:pPr>
        <w:pStyle w:val="21"/>
        <w:numPr>
          <w:ilvl w:val="0"/>
          <w:numId w:val="36"/>
        </w:numPr>
        <w:shd w:val="clear" w:color="auto" w:fill="auto"/>
        <w:tabs>
          <w:tab w:val="left" w:pos="1414"/>
        </w:tabs>
        <w:spacing w:line="240" w:lineRule="auto"/>
        <w:ind w:left="0" w:firstLine="851"/>
        <w:contextualSpacing/>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7FE0DE7F" w14:textId="77777777" w:rsidR="000F658B" w:rsidRDefault="00F16BA5" w:rsidP="00E83662">
      <w:pPr>
        <w:pStyle w:val="21"/>
        <w:numPr>
          <w:ilvl w:val="0"/>
          <w:numId w:val="36"/>
        </w:numPr>
        <w:shd w:val="clear" w:color="auto" w:fill="auto"/>
        <w:tabs>
          <w:tab w:val="left" w:pos="1414"/>
        </w:tabs>
        <w:spacing w:line="240" w:lineRule="auto"/>
        <w:ind w:left="0" w:firstLine="851"/>
        <w:contextualSpacing/>
      </w:pPr>
      <w: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70C49D54" w14:textId="77777777" w:rsidR="00750DC1" w:rsidRDefault="00750DC1" w:rsidP="00750DC1">
      <w:pPr>
        <w:pStyle w:val="21"/>
        <w:shd w:val="clear" w:color="auto" w:fill="auto"/>
        <w:tabs>
          <w:tab w:val="left" w:pos="1414"/>
        </w:tabs>
        <w:spacing w:line="240" w:lineRule="auto"/>
        <w:ind w:left="851"/>
        <w:contextualSpacing/>
      </w:pPr>
    </w:p>
    <w:p w14:paraId="41D48EA2" w14:textId="77777777" w:rsidR="000F658B" w:rsidRDefault="00F16BA5" w:rsidP="008E1E19">
      <w:pPr>
        <w:pStyle w:val="31"/>
        <w:numPr>
          <w:ilvl w:val="0"/>
          <w:numId w:val="14"/>
        </w:numPr>
        <w:shd w:val="clear" w:color="auto" w:fill="auto"/>
        <w:spacing w:after="0" w:line="240" w:lineRule="auto"/>
        <w:ind w:left="0" w:firstLine="0"/>
        <w:contextualSpacing/>
        <w:rPr>
          <w:b w:val="0"/>
        </w:rPr>
      </w:pPr>
      <w:r w:rsidRPr="00815348">
        <w:rPr>
          <w:b w:val="0"/>
        </w:rPr>
        <w:t>Ответственность должностных лиц за решения и действия (бездействие), принимаемые (осуществляемые) ими в ходе предоставления</w:t>
      </w:r>
      <w:r w:rsidR="008E1E19" w:rsidRPr="00815348">
        <w:rPr>
          <w:b w:val="0"/>
        </w:rPr>
        <w:t xml:space="preserve"> </w:t>
      </w:r>
      <w:r w:rsidRPr="00815348">
        <w:rPr>
          <w:b w:val="0"/>
        </w:rPr>
        <w:t>муниципальной услуги</w:t>
      </w:r>
    </w:p>
    <w:p w14:paraId="1270C514" w14:textId="77777777" w:rsidR="00815348" w:rsidRPr="00815348" w:rsidRDefault="00815348" w:rsidP="00815348">
      <w:pPr>
        <w:pStyle w:val="31"/>
        <w:shd w:val="clear" w:color="auto" w:fill="auto"/>
        <w:spacing w:after="0" w:line="240" w:lineRule="auto"/>
        <w:ind w:firstLine="0"/>
        <w:contextualSpacing/>
        <w:jc w:val="left"/>
        <w:rPr>
          <w:b w:val="0"/>
        </w:rPr>
      </w:pPr>
    </w:p>
    <w:p w14:paraId="0B455D25" w14:textId="77777777" w:rsidR="004902A1" w:rsidRDefault="00F16BA5" w:rsidP="00E83662">
      <w:pPr>
        <w:pStyle w:val="21"/>
        <w:numPr>
          <w:ilvl w:val="0"/>
          <w:numId w:val="36"/>
        </w:numPr>
        <w:shd w:val="clear" w:color="auto" w:fill="auto"/>
        <w:tabs>
          <w:tab w:val="left" w:pos="1401"/>
        </w:tabs>
        <w:spacing w:line="240" w:lineRule="auto"/>
        <w:ind w:left="0" w:firstLine="851"/>
        <w:contextualSpacing/>
      </w:pPr>
      <w:r>
        <w:t xml:space="preserve">По результатам проверок, в случае выявления нарушений соблюдения </w:t>
      </w:r>
    </w:p>
    <w:p w14:paraId="7F1315DA" w14:textId="77777777" w:rsidR="00750DC1" w:rsidRDefault="00F16BA5" w:rsidP="004902A1">
      <w:pPr>
        <w:pStyle w:val="21"/>
        <w:shd w:val="clear" w:color="auto" w:fill="auto"/>
        <w:tabs>
          <w:tab w:val="left" w:pos="1401"/>
        </w:tabs>
        <w:spacing w:line="240" w:lineRule="auto"/>
        <w:contextualSpacing/>
      </w:pPr>
      <w:r>
        <w:t>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1A3A3BFE" w14:textId="77777777" w:rsidR="00750DC1" w:rsidRDefault="00F16BA5" w:rsidP="00E83662">
      <w:pPr>
        <w:pStyle w:val="21"/>
        <w:numPr>
          <w:ilvl w:val="0"/>
          <w:numId w:val="36"/>
        </w:numPr>
        <w:shd w:val="clear" w:color="auto" w:fill="auto"/>
        <w:tabs>
          <w:tab w:val="left" w:pos="1401"/>
        </w:tabs>
        <w:spacing w:line="240" w:lineRule="auto"/>
        <w:ind w:left="0" w:firstLine="851"/>
        <w:contextualSpacing/>
      </w:pPr>
      <w:r>
        <w:t>Персональная ответственность специалистов ОМСУ закрепляется в их должностных инструкциях в соответствии с требованиями законодательства.</w:t>
      </w:r>
    </w:p>
    <w:p w14:paraId="471C330C" w14:textId="77777777" w:rsidR="000F658B" w:rsidRDefault="00F16BA5" w:rsidP="00E83662">
      <w:pPr>
        <w:pStyle w:val="21"/>
        <w:numPr>
          <w:ilvl w:val="0"/>
          <w:numId w:val="36"/>
        </w:numPr>
        <w:shd w:val="clear" w:color="auto" w:fill="auto"/>
        <w:tabs>
          <w:tab w:val="left" w:pos="1401"/>
        </w:tabs>
        <w:spacing w:line="240" w:lineRule="auto"/>
        <w:ind w:left="0" w:firstLine="851"/>
        <w:contextualSpacing/>
      </w:pPr>
      <w:r>
        <w:t>Специалисты ОМСУ несут персональную ответственность за своевременность и качество предоставления муниципальной услуги.</w:t>
      </w:r>
    </w:p>
    <w:p w14:paraId="1FDF40E8" w14:textId="77777777" w:rsidR="00750DC1" w:rsidRPr="00815348" w:rsidRDefault="00750DC1" w:rsidP="00750DC1">
      <w:pPr>
        <w:pStyle w:val="21"/>
        <w:shd w:val="clear" w:color="auto" w:fill="auto"/>
        <w:tabs>
          <w:tab w:val="left" w:pos="1401"/>
        </w:tabs>
        <w:spacing w:line="240" w:lineRule="auto"/>
        <w:ind w:left="851"/>
        <w:contextualSpacing/>
      </w:pPr>
    </w:p>
    <w:p w14:paraId="52C9CD30" w14:textId="77777777" w:rsidR="000F658B" w:rsidRPr="00815348" w:rsidRDefault="00F16BA5" w:rsidP="008E1E19">
      <w:pPr>
        <w:pStyle w:val="31"/>
        <w:numPr>
          <w:ilvl w:val="0"/>
          <w:numId w:val="14"/>
        </w:numPr>
        <w:shd w:val="clear" w:color="auto" w:fill="auto"/>
        <w:spacing w:after="0" w:line="240" w:lineRule="auto"/>
        <w:ind w:left="0" w:firstLine="0"/>
        <w:contextualSpacing/>
        <w:rPr>
          <w:b w:val="0"/>
        </w:rPr>
      </w:pPr>
      <w:r w:rsidRPr="00815348">
        <w:rPr>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2D17A2A" w14:textId="77777777" w:rsidR="00815348" w:rsidRDefault="00815348" w:rsidP="00815348">
      <w:pPr>
        <w:pStyle w:val="31"/>
        <w:shd w:val="clear" w:color="auto" w:fill="auto"/>
        <w:spacing w:after="0" w:line="240" w:lineRule="auto"/>
        <w:ind w:firstLine="0"/>
        <w:contextualSpacing/>
        <w:jc w:val="left"/>
      </w:pPr>
    </w:p>
    <w:p w14:paraId="59485AEC" w14:textId="77777777" w:rsidR="000F658B" w:rsidRDefault="00F16BA5" w:rsidP="000D4DA5">
      <w:pPr>
        <w:pStyle w:val="21"/>
        <w:numPr>
          <w:ilvl w:val="0"/>
          <w:numId w:val="36"/>
        </w:numPr>
        <w:shd w:val="clear" w:color="auto" w:fill="auto"/>
        <w:tabs>
          <w:tab w:val="left" w:pos="1401"/>
        </w:tabs>
        <w:spacing w:line="240" w:lineRule="auto"/>
        <w:ind w:left="0" w:firstLine="851"/>
        <w:contextualSpacing/>
      </w:pPr>
      <w:bookmarkStart w:id="44" w:name="_Hlk488602259"/>
      <w: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47D4FC61" w14:textId="77777777" w:rsidR="000F658B" w:rsidRDefault="00F16BA5" w:rsidP="001C3EC4">
      <w:pPr>
        <w:pStyle w:val="21"/>
        <w:shd w:val="clear" w:color="auto" w:fill="auto"/>
        <w:spacing w:line="240" w:lineRule="auto"/>
        <w:ind w:firstLine="880"/>
        <w:contextualSpacing/>
      </w:pPr>
      <w:r>
        <w:lastRenderedPageBreak/>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50E2FD9D" w14:textId="77777777" w:rsidR="000F658B" w:rsidRDefault="00F16BA5" w:rsidP="001C3EC4">
      <w:pPr>
        <w:pStyle w:val="21"/>
        <w:shd w:val="clear" w:color="auto" w:fill="auto"/>
        <w:spacing w:line="240" w:lineRule="auto"/>
        <w:ind w:firstLine="880"/>
        <w:contextualSpacing/>
      </w:pPr>
      <w: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44"/>
    <w:p w14:paraId="2F284AD9" w14:textId="77777777" w:rsidR="00750DC1" w:rsidRDefault="00750DC1" w:rsidP="001C3EC4">
      <w:pPr>
        <w:pStyle w:val="21"/>
        <w:shd w:val="clear" w:color="auto" w:fill="auto"/>
        <w:spacing w:line="240" w:lineRule="auto"/>
        <w:ind w:firstLine="880"/>
        <w:contextualSpacing/>
      </w:pPr>
    </w:p>
    <w:p w14:paraId="37CC465E" w14:textId="77777777" w:rsidR="00750DC1" w:rsidRDefault="00F16BA5" w:rsidP="001C3EC4">
      <w:pPr>
        <w:pStyle w:val="31"/>
        <w:shd w:val="clear" w:color="auto" w:fill="auto"/>
        <w:spacing w:after="0" w:line="240" w:lineRule="auto"/>
        <w:ind w:left="20" w:firstLine="0"/>
        <w:contextualSpacing/>
        <w:rPr>
          <w:b w:val="0"/>
        </w:rPr>
      </w:pPr>
      <w:r w:rsidRPr="00815348">
        <w:rPr>
          <w:b w:val="0"/>
        </w:rPr>
        <w:t>Раздел V. ДОСУДЕБНЫЙ (ВНЕСУДЕБНЫЙ) ПОРЯДОК ОБЖАЛОВАНИЯ</w:t>
      </w:r>
      <w:r w:rsidRPr="00815348">
        <w:rPr>
          <w:b w:val="0"/>
        </w:rPr>
        <w:br/>
        <w:t>РЕШЕНИЙ И ДЕЙСТВИЙ (БЕЗДЕЙСТВИЯ) ОРГАНА,</w:t>
      </w:r>
      <w:r w:rsidRPr="00815348">
        <w:rPr>
          <w:b w:val="0"/>
        </w:rPr>
        <w:br/>
        <w:t>ПРЕДОСТАВЛЯЮЩЕГО МУНИЦИПАЛЬНУЮ</w:t>
      </w:r>
      <w:r w:rsidRPr="00815348">
        <w:rPr>
          <w:b w:val="0"/>
        </w:rPr>
        <w:br/>
        <w:t xml:space="preserve">УСЛУГУ, </w:t>
      </w:r>
      <w:r w:rsidR="00815348" w:rsidRPr="00815348">
        <w:rPr>
          <w:b w:val="0"/>
        </w:rPr>
        <w:t>МНОГОФУНКЦИОНАЛЬНОГО ЦЕНТРА, А ТАКЖЕ ИХ ДОЛЖНОСТНЫХ ЛИЦ, МУНИЦИПАЛЬНЫХ СЛУЖАЩИХ, РАБОТНИКОВ</w:t>
      </w:r>
    </w:p>
    <w:p w14:paraId="32B44E54" w14:textId="77777777" w:rsidR="00815348" w:rsidRPr="00815348" w:rsidRDefault="00815348" w:rsidP="001C3EC4">
      <w:pPr>
        <w:pStyle w:val="31"/>
        <w:shd w:val="clear" w:color="auto" w:fill="auto"/>
        <w:spacing w:after="0" w:line="240" w:lineRule="auto"/>
        <w:ind w:left="20" w:firstLine="0"/>
        <w:contextualSpacing/>
        <w:rPr>
          <w:b w:val="0"/>
        </w:rPr>
      </w:pPr>
    </w:p>
    <w:p w14:paraId="4A2DBF9C" w14:textId="77777777" w:rsidR="000F658B" w:rsidRDefault="00F16BA5" w:rsidP="008E1E19">
      <w:pPr>
        <w:pStyle w:val="31"/>
        <w:numPr>
          <w:ilvl w:val="0"/>
          <w:numId w:val="14"/>
        </w:numPr>
        <w:shd w:val="clear" w:color="auto" w:fill="auto"/>
        <w:spacing w:after="0" w:line="240" w:lineRule="auto"/>
        <w:ind w:left="0" w:firstLine="0"/>
        <w:contextualSpacing/>
        <w:rPr>
          <w:b w:val="0"/>
        </w:rPr>
      </w:pPr>
      <w:r w:rsidRPr="00815348">
        <w:rPr>
          <w:b w:val="0"/>
        </w:rPr>
        <w:t xml:space="preserve">Информация для заявителя о его праве на досудебное (внесудебное) обжалование действий (бездействия) и </w:t>
      </w:r>
      <w:r w:rsidR="00815348">
        <w:rPr>
          <w:b w:val="0"/>
        </w:rPr>
        <w:t xml:space="preserve">решений </w:t>
      </w:r>
      <w:r w:rsidRPr="00815348">
        <w:rPr>
          <w:b w:val="0"/>
        </w:rPr>
        <w:t>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14:paraId="581CAE5E" w14:textId="77777777" w:rsidR="00815348" w:rsidRPr="00815348" w:rsidRDefault="00815348" w:rsidP="00815348">
      <w:pPr>
        <w:pStyle w:val="31"/>
        <w:shd w:val="clear" w:color="auto" w:fill="auto"/>
        <w:spacing w:after="0" w:line="240" w:lineRule="auto"/>
        <w:ind w:firstLine="0"/>
        <w:contextualSpacing/>
        <w:jc w:val="left"/>
        <w:rPr>
          <w:b w:val="0"/>
        </w:rPr>
      </w:pPr>
    </w:p>
    <w:p w14:paraId="5F5A3F29" w14:textId="77777777" w:rsidR="000F658B" w:rsidRDefault="00F16BA5" w:rsidP="000D4DA5">
      <w:pPr>
        <w:pStyle w:val="21"/>
        <w:numPr>
          <w:ilvl w:val="0"/>
          <w:numId w:val="36"/>
        </w:numPr>
        <w:shd w:val="clear" w:color="auto" w:fill="auto"/>
        <w:tabs>
          <w:tab w:val="left" w:pos="1401"/>
        </w:tabs>
        <w:spacing w:line="240" w:lineRule="auto"/>
        <w:ind w:left="0" w:firstLine="851"/>
        <w:contextualSpacing/>
      </w:pPr>
      <w: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B96A27">
        <w:t>, многофункциональным центром</w:t>
      </w:r>
      <w:r>
        <w:t xml:space="preserve"> в ходе предоставления муниципальной услуги.</w:t>
      </w:r>
    </w:p>
    <w:p w14:paraId="24360121" w14:textId="77777777" w:rsidR="00750DC1" w:rsidRPr="00B96A27" w:rsidRDefault="00750DC1" w:rsidP="00750DC1">
      <w:pPr>
        <w:pStyle w:val="21"/>
        <w:shd w:val="clear" w:color="auto" w:fill="auto"/>
        <w:tabs>
          <w:tab w:val="left" w:pos="1401"/>
        </w:tabs>
        <w:spacing w:line="240" w:lineRule="auto"/>
        <w:ind w:left="851"/>
        <w:contextualSpacing/>
      </w:pPr>
    </w:p>
    <w:p w14:paraId="46D624C8" w14:textId="77777777" w:rsidR="000F658B" w:rsidRPr="00B96A27"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45" w:name="bookmark14"/>
      <w:r w:rsidRPr="00B96A27">
        <w:rPr>
          <w:b w:val="0"/>
        </w:rPr>
        <w:t>Предмет жалобы</w:t>
      </w:r>
      <w:bookmarkEnd w:id="45"/>
    </w:p>
    <w:p w14:paraId="204DE5AC" w14:textId="77777777" w:rsidR="00B96A27" w:rsidRDefault="00B96A27" w:rsidP="00B96A27">
      <w:pPr>
        <w:pStyle w:val="10"/>
        <w:keepNext/>
        <w:keepLines/>
        <w:shd w:val="clear" w:color="auto" w:fill="auto"/>
        <w:spacing w:before="0" w:line="240" w:lineRule="auto"/>
        <w:ind w:firstLine="0"/>
        <w:contextualSpacing/>
        <w:jc w:val="left"/>
      </w:pPr>
    </w:p>
    <w:p w14:paraId="6770C93B" w14:textId="77777777" w:rsidR="000F658B" w:rsidRDefault="00F16BA5" w:rsidP="000D4DA5">
      <w:pPr>
        <w:pStyle w:val="21"/>
        <w:numPr>
          <w:ilvl w:val="0"/>
          <w:numId w:val="36"/>
        </w:numPr>
        <w:shd w:val="clear" w:color="auto" w:fill="auto"/>
        <w:tabs>
          <w:tab w:val="left" w:pos="1401"/>
        </w:tabs>
        <w:spacing w:line="240" w:lineRule="auto"/>
        <w:ind w:left="0" w:firstLine="851"/>
        <w:contextualSpacing/>
      </w:pPr>
      <w:r>
        <w:t>Заявитель может обратиться с жалобой, в том числе в следующих случаях:</w:t>
      </w:r>
    </w:p>
    <w:p w14:paraId="6CE4BCCA" w14:textId="77777777" w:rsidR="000F658B" w:rsidRDefault="00F16BA5" w:rsidP="004D78E1">
      <w:pPr>
        <w:pStyle w:val="21"/>
        <w:shd w:val="clear" w:color="auto" w:fill="auto"/>
        <w:spacing w:line="240" w:lineRule="auto"/>
        <w:ind w:firstLine="740"/>
        <w:contextualSpacing/>
      </w:pPr>
      <w:r>
        <w:t>нарушение срока регистрации запроса заявителя о предоставлении муниципальной услуги</w:t>
      </w:r>
      <w:r w:rsidR="00B96A27">
        <w:t>, комплексного запроса</w:t>
      </w:r>
      <w:r>
        <w:t>;</w:t>
      </w:r>
    </w:p>
    <w:p w14:paraId="1E2B81DA" w14:textId="77777777" w:rsidR="000F658B" w:rsidRDefault="00F16BA5" w:rsidP="001C3EC4">
      <w:pPr>
        <w:pStyle w:val="21"/>
        <w:shd w:val="clear" w:color="auto" w:fill="auto"/>
        <w:spacing w:line="240" w:lineRule="auto"/>
        <w:ind w:firstLine="740"/>
        <w:contextualSpacing/>
        <w:jc w:val="left"/>
      </w:pPr>
      <w:r>
        <w:t>нарушение срока предоставления муниципальной услуги;</w:t>
      </w:r>
    </w:p>
    <w:p w14:paraId="06215467" w14:textId="77777777" w:rsidR="000F658B" w:rsidRDefault="00F16BA5" w:rsidP="001C3EC4">
      <w:pPr>
        <w:pStyle w:val="21"/>
        <w:shd w:val="clear" w:color="auto" w:fill="auto"/>
        <w:spacing w:line="240" w:lineRule="auto"/>
        <w:ind w:firstLine="740"/>
        <w:contextualSpacing/>
      </w:pPr>
      <w:r>
        <w:t xml:space="preserve">требование у заявителя документов для предоставления муниципальной услуги, не предусмотренных </w:t>
      </w:r>
      <w:r w:rsidR="00CF1639">
        <w:t>административным</w:t>
      </w:r>
      <w:r>
        <w:t xml:space="preserve"> регламентом;</w:t>
      </w:r>
    </w:p>
    <w:p w14:paraId="47AF9C7B" w14:textId="77777777" w:rsidR="000F658B" w:rsidRDefault="00F16BA5" w:rsidP="001C3EC4">
      <w:pPr>
        <w:pStyle w:val="21"/>
        <w:shd w:val="clear" w:color="auto" w:fill="auto"/>
        <w:spacing w:line="240" w:lineRule="auto"/>
        <w:ind w:firstLine="740"/>
        <w:contextualSpacing/>
      </w:pPr>
      <w:r>
        <w:t xml:space="preserve">отказ в приеме у заявителя документов для предоставления муниципальной услуги, представление которых предусмотрено </w:t>
      </w:r>
      <w:r w:rsidR="00CF1639">
        <w:t>административным</w:t>
      </w:r>
      <w:r>
        <w:t xml:space="preserve"> регламентом;</w:t>
      </w:r>
    </w:p>
    <w:p w14:paraId="3712E2D7" w14:textId="77777777" w:rsidR="000F658B" w:rsidRDefault="00F16BA5" w:rsidP="001C3EC4">
      <w:pPr>
        <w:pStyle w:val="21"/>
        <w:shd w:val="clear" w:color="auto" w:fill="auto"/>
        <w:spacing w:line="240" w:lineRule="auto"/>
        <w:ind w:firstLine="740"/>
        <w:contextualSpacing/>
      </w:pPr>
      <w:r>
        <w:t xml:space="preserve">отказ в предоставлении муниципальной услуги, если основания отказа не предусмотрены </w:t>
      </w:r>
      <w:r w:rsidR="00CF1639">
        <w:t>административным</w:t>
      </w:r>
      <w:r>
        <w:t xml:space="preserve"> регламентом;</w:t>
      </w:r>
    </w:p>
    <w:p w14:paraId="6A9528DF" w14:textId="77777777" w:rsidR="000F658B" w:rsidRDefault="00F16BA5" w:rsidP="001C3EC4">
      <w:pPr>
        <w:pStyle w:val="21"/>
        <w:shd w:val="clear" w:color="auto" w:fill="auto"/>
        <w:spacing w:line="240" w:lineRule="auto"/>
        <w:ind w:firstLine="740"/>
        <w:contextualSpacing/>
      </w:pPr>
      <w:r>
        <w:t xml:space="preserve">затребование с заявителя при предоставлении муниципальной услуги платы, не предусмотренной </w:t>
      </w:r>
      <w:r w:rsidR="00CF1639">
        <w:t>административным</w:t>
      </w:r>
      <w:r>
        <w:t xml:space="preserve"> регламентом;</w:t>
      </w:r>
    </w:p>
    <w:p w14:paraId="774DD9E3" w14:textId="77777777" w:rsidR="000F658B" w:rsidRDefault="00F16BA5" w:rsidP="001C3EC4">
      <w:pPr>
        <w:pStyle w:val="21"/>
        <w:shd w:val="clear" w:color="auto" w:fill="auto"/>
        <w:spacing w:line="240" w:lineRule="auto"/>
        <w:ind w:firstLine="740"/>
        <w:contextualSpacing/>
      </w:pPr>
      <w:r>
        <w:t>отказ ОМСУ,</w:t>
      </w:r>
      <w:r w:rsidR="00B96A27">
        <w:t xml:space="preserve"> многофункционального центра</w:t>
      </w:r>
      <w:r>
        <w:t xml:space="preserve"> должностного лица ОМСУ</w:t>
      </w:r>
      <w:r w:rsidR="00B96A27">
        <w:t>, многофункционального центра</w:t>
      </w:r>
      <w: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sidR="00B96A27">
        <w:t>ний;</w:t>
      </w:r>
    </w:p>
    <w:p w14:paraId="00ACC25E" w14:textId="77777777" w:rsidR="00B96A27" w:rsidRPr="00B96A27" w:rsidRDefault="00B96A27" w:rsidP="00B96A27">
      <w:pPr>
        <w:autoSpaceDE w:val="0"/>
        <w:autoSpaceDN w:val="0"/>
        <w:adjustRightInd w:val="0"/>
        <w:ind w:firstLine="851"/>
        <w:jc w:val="both"/>
        <w:rPr>
          <w:rFonts w:ascii="Times New Roman" w:hAnsi="Times New Roman" w:cs="Times New Roman"/>
          <w:sz w:val="28"/>
          <w:szCs w:val="28"/>
        </w:rPr>
      </w:pPr>
      <w:r w:rsidRPr="00B96A2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7EA94F03" w14:textId="77777777" w:rsidR="00B96A27" w:rsidRDefault="00B96A27" w:rsidP="00B96A27">
      <w:pPr>
        <w:autoSpaceDE w:val="0"/>
        <w:autoSpaceDN w:val="0"/>
        <w:adjustRightInd w:val="0"/>
        <w:ind w:firstLine="851"/>
        <w:jc w:val="both"/>
        <w:rPr>
          <w:rFonts w:ascii="Times New Roman" w:hAnsi="Times New Roman" w:cs="Times New Roman"/>
          <w:sz w:val="28"/>
          <w:szCs w:val="28"/>
        </w:rPr>
      </w:pPr>
      <w:r w:rsidRPr="00B96A27">
        <w:rPr>
          <w:rFonts w:ascii="Times New Roman" w:hAnsi="Times New Roman" w:cs="Times New Roman"/>
          <w:sz w:val="28"/>
          <w:szCs w:val="28"/>
        </w:rPr>
        <w:t xml:space="preserve">приостановление предоставления муниципальной услуги, если основания </w:t>
      </w:r>
      <w:r w:rsidRPr="00B96A27">
        <w:rPr>
          <w:rFonts w:ascii="Times New Roman" w:hAnsi="Times New Roman" w:cs="Times New Roman"/>
          <w:sz w:val="28"/>
          <w:szCs w:val="28"/>
        </w:rPr>
        <w:lastRenderedPageBreak/>
        <w:t>приостанов</w:t>
      </w:r>
      <w:r w:rsidR="00C77399">
        <w:rPr>
          <w:rFonts w:ascii="Times New Roman" w:hAnsi="Times New Roman" w:cs="Times New Roman"/>
          <w:sz w:val="28"/>
          <w:szCs w:val="28"/>
        </w:rPr>
        <w:t xml:space="preserve">ления не предусмотрены </w:t>
      </w:r>
      <w:r w:rsidR="00C77399" w:rsidRPr="00C77399">
        <w:rPr>
          <w:rFonts w:ascii="Times New Roman" w:eastAsia="Calibri" w:hAnsi="Times New Roman" w:cs="Times New Roman"/>
          <w:color w:val="auto"/>
          <w:sz w:val="28"/>
          <w:szCs w:val="28"/>
          <w:lang w:eastAsia="en-US" w:bidi="ar-SA"/>
        </w:rPr>
        <w:t>настоящим административным регламентом</w:t>
      </w:r>
      <w:r w:rsidRPr="00B96A27">
        <w:rPr>
          <w:rFonts w:ascii="Times New Roman" w:hAnsi="Times New Roman" w:cs="Times New Roman"/>
          <w:sz w:val="28"/>
          <w:szCs w:val="28"/>
        </w:rPr>
        <w:t>.</w:t>
      </w:r>
    </w:p>
    <w:p w14:paraId="40490F24" w14:textId="77777777" w:rsidR="00C77399" w:rsidRPr="00C77399" w:rsidRDefault="00C77399" w:rsidP="00C77399">
      <w:pPr>
        <w:autoSpaceDE w:val="0"/>
        <w:autoSpaceDN w:val="0"/>
        <w:adjustRightInd w:val="0"/>
        <w:ind w:firstLine="851"/>
        <w:jc w:val="both"/>
        <w:rPr>
          <w:rFonts w:ascii="Times New Roman" w:hAnsi="Times New Roman" w:cs="Times New Roman"/>
          <w:sz w:val="28"/>
          <w:szCs w:val="28"/>
        </w:rPr>
      </w:pPr>
      <w:r w:rsidRPr="00C77399">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4DD6B06B" w14:textId="77777777" w:rsidR="00C77399" w:rsidRPr="00B96A27" w:rsidRDefault="00C77399" w:rsidP="00C77399">
      <w:pPr>
        <w:autoSpaceDE w:val="0"/>
        <w:autoSpaceDN w:val="0"/>
        <w:adjustRightInd w:val="0"/>
        <w:jc w:val="both"/>
        <w:rPr>
          <w:rFonts w:ascii="Times New Roman" w:hAnsi="Times New Roman" w:cs="Times New Roman"/>
          <w:sz w:val="28"/>
          <w:szCs w:val="28"/>
        </w:rPr>
      </w:pPr>
    </w:p>
    <w:p w14:paraId="403AD8A1" w14:textId="77777777" w:rsidR="00750DC1" w:rsidRDefault="00750DC1" w:rsidP="001C3EC4">
      <w:pPr>
        <w:pStyle w:val="21"/>
        <w:shd w:val="clear" w:color="auto" w:fill="auto"/>
        <w:spacing w:line="240" w:lineRule="auto"/>
        <w:ind w:firstLine="740"/>
        <w:contextualSpacing/>
      </w:pPr>
    </w:p>
    <w:p w14:paraId="2C957793" w14:textId="77777777" w:rsidR="000F658B" w:rsidRDefault="00F16BA5" w:rsidP="008E1E19">
      <w:pPr>
        <w:pStyle w:val="10"/>
        <w:keepNext/>
        <w:keepLines/>
        <w:numPr>
          <w:ilvl w:val="0"/>
          <w:numId w:val="14"/>
        </w:numPr>
        <w:shd w:val="clear" w:color="auto" w:fill="auto"/>
        <w:tabs>
          <w:tab w:val="left" w:pos="782"/>
        </w:tabs>
        <w:spacing w:before="0" w:line="240" w:lineRule="auto"/>
        <w:contextualSpacing/>
        <w:rPr>
          <w:b w:val="0"/>
        </w:rPr>
      </w:pPr>
      <w:bookmarkStart w:id="46" w:name="bookmark15"/>
      <w:r w:rsidRPr="0081794E">
        <w:rPr>
          <w:b w:val="0"/>
        </w:rPr>
        <w:t>Органы местного самоуправления и уполномоченные на рассмотрение жалобы должностные лица, которым может быть направлена жалоба</w:t>
      </w:r>
      <w:bookmarkEnd w:id="46"/>
    </w:p>
    <w:p w14:paraId="7D190922" w14:textId="77777777" w:rsidR="0081794E" w:rsidRPr="0081794E" w:rsidRDefault="0081794E" w:rsidP="0081794E">
      <w:pPr>
        <w:pStyle w:val="10"/>
        <w:keepNext/>
        <w:keepLines/>
        <w:shd w:val="clear" w:color="auto" w:fill="auto"/>
        <w:tabs>
          <w:tab w:val="left" w:pos="782"/>
        </w:tabs>
        <w:spacing w:before="0" w:line="240" w:lineRule="auto"/>
        <w:ind w:left="1495" w:firstLine="0"/>
        <w:contextualSpacing/>
        <w:jc w:val="left"/>
        <w:rPr>
          <w:b w:val="0"/>
        </w:rPr>
      </w:pPr>
    </w:p>
    <w:p w14:paraId="4480492C" w14:textId="77777777" w:rsidR="00750DC1" w:rsidRPr="0081794E" w:rsidRDefault="0081794E" w:rsidP="000D4DA5">
      <w:pPr>
        <w:pStyle w:val="aa"/>
        <w:numPr>
          <w:ilvl w:val="0"/>
          <w:numId w:val="36"/>
        </w:numPr>
        <w:autoSpaceDE w:val="0"/>
        <w:autoSpaceDN w:val="0"/>
        <w:adjustRightInd w:val="0"/>
        <w:spacing w:line="240" w:lineRule="auto"/>
        <w:ind w:left="0" w:firstLine="851"/>
        <w:jc w:val="both"/>
        <w:rPr>
          <w:rFonts w:ascii="Times New Roman" w:hAnsi="Times New Roman" w:cs="Times New Roman"/>
          <w:sz w:val="28"/>
          <w:szCs w:val="28"/>
        </w:rPr>
      </w:pPr>
      <w:r w:rsidRPr="0065571E">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bookmarkStart w:id="47" w:name="bookmark16"/>
    </w:p>
    <w:p w14:paraId="08840583" w14:textId="77777777" w:rsidR="000F658B" w:rsidRPr="0081794E" w:rsidRDefault="00F16BA5" w:rsidP="008E1E19">
      <w:pPr>
        <w:pStyle w:val="10"/>
        <w:keepNext/>
        <w:keepLines/>
        <w:numPr>
          <w:ilvl w:val="0"/>
          <w:numId w:val="14"/>
        </w:numPr>
        <w:shd w:val="clear" w:color="auto" w:fill="auto"/>
        <w:tabs>
          <w:tab w:val="left" w:pos="2778"/>
        </w:tabs>
        <w:spacing w:before="0" w:line="240" w:lineRule="auto"/>
        <w:contextualSpacing/>
        <w:rPr>
          <w:b w:val="0"/>
        </w:rPr>
      </w:pPr>
      <w:r w:rsidRPr="0081794E">
        <w:rPr>
          <w:b w:val="0"/>
        </w:rPr>
        <w:t>Порядок подачи и рассмотрения жалобы</w:t>
      </w:r>
      <w:bookmarkEnd w:id="47"/>
    </w:p>
    <w:p w14:paraId="4BD434FA" w14:textId="77777777" w:rsidR="0081794E" w:rsidRDefault="0081794E" w:rsidP="0081794E">
      <w:pPr>
        <w:pStyle w:val="10"/>
        <w:keepNext/>
        <w:keepLines/>
        <w:shd w:val="clear" w:color="auto" w:fill="auto"/>
        <w:tabs>
          <w:tab w:val="left" w:pos="2778"/>
        </w:tabs>
        <w:spacing w:before="0" w:line="240" w:lineRule="auto"/>
        <w:ind w:left="1495" w:firstLine="0"/>
        <w:contextualSpacing/>
        <w:jc w:val="left"/>
      </w:pPr>
    </w:p>
    <w:p w14:paraId="2701321D" w14:textId="77777777" w:rsidR="0081794E" w:rsidRPr="0081794E" w:rsidRDefault="0081794E" w:rsidP="000D4DA5">
      <w:pPr>
        <w:pStyle w:val="aa"/>
        <w:numPr>
          <w:ilvl w:val="0"/>
          <w:numId w:val="36"/>
        </w:numPr>
        <w:autoSpaceDE w:val="0"/>
        <w:autoSpaceDN w:val="0"/>
        <w:adjustRightInd w:val="0"/>
        <w:spacing w:after="0" w:line="240" w:lineRule="auto"/>
        <w:ind w:left="0" w:firstLine="851"/>
        <w:jc w:val="both"/>
        <w:rPr>
          <w:rFonts w:ascii="Times New Roman" w:hAnsi="Times New Roman" w:cs="Times New Roman"/>
          <w:sz w:val="28"/>
          <w:szCs w:val="28"/>
        </w:rPr>
      </w:pPr>
      <w:bookmarkStart w:id="48" w:name="bookmark17"/>
      <w:r w:rsidRPr="0081794E">
        <w:rPr>
          <w:rFonts w:ascii="Times New Roman" w:hAnsi="Times New Roman" w:cs="Times New Roman"/>
          <w:sz w:val="28"/>
          <w:szCs w:val="28"/>
        </w:rPr>
        <w:t>Жалоба подается в письменной форме на бумажном носителе, в электронной форме в ОМСУ, многофункциональный центр либо в администрацию Липецкой области.</w:t>
      </w:r>
    </w:p>
    <w:p w14:paraId="73EC4D76" w14:textId="77777777" w:rsidR="0081794E" w:rsidRPr="0081794E" w:rsidRDefault="0081794E" w:rsidP="0081794E">
      <w:pPr>
        <w:autoSpaceDE w:val="0"/>
        <w:autoSpaceDN w:val="0"/>
        <w:adjustRightInd w:val="0"/>
        <w:ind w:firstLine="851"/>
        <w:jc w:val="both"/>
        <w:rPr>
          <w:rFonts w:ascii="Times New Roman" w:hAnsi="Times New Roman" w:cs="Times New Roman"/>
          <w:sz w:val="28"/>
          <w:szCs w:val="28"/>
        </w:rPr>
      </w:pPr>
      <w:r w:rsidRPr="0081794E">
        <w:rPr>
          <w:rFonts w:ascii="Times New Roman" w:hAnsi="Times New Roman" w:cs="Times New Roman"/>
          <w:sz w:val="28"/>
          <w:szCs w:val="28"/>
        </w:rP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РПГУ, в электронной форме с ЕПГУ, РПГУ 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0" w:history="1">
        <w:r w:rsidRPr="0081794E">
          <w:rPr>
            <w:rStyle w:val="a3"/>
            <w:rFonts w:ascii="Times New Roman" w:hAnsi="Times New Roman" w:cs="Times New Roman"/>
            <w:sz w:val="28"/>
            <w:szCs w:val="28"/>
            <w:lang w:val="en-US"/>
          </w:rPr>
          <w:t>https</w:t>
        </w:r>
        <w:r w:rsidRPr="0081794E">
          <w:rPr>
            <w:rStyle w:val="a3"/>
            <w:rFonts w:ascii="Times New Roman" w:hAnsi="Times New Roman" w:cs="Times New Roman"/>
            <w:sz w:val="28"/>
            <w:szCs w:val="28"/>
          </w:rPr>
          <w:t>://</w:t>
        </w:r>
        <w:r w:rsidRPr="0081794E">
          <w:rPr>
            <w:rStyle w:val="a3"/>
            <w:rFonts w:ascii="Times New Roman" w:hAnsi="Times New Roman" w:cs="Times New Roman"/>
            <w:sz w:val="28"/>
            <w:szCs w:val="28"/>
            <w:lang w:val="en-US"/>
          </w:rPr>
          <w:t>do</w:t>
        </w:r>
        <w:r w:rsidRPr="0081794E">
          <w:rPr>
            <w:rStyle w:val="a3"/>
            <w:rFonts w:ascii="Times New Roman" w:hAnsi="Times New Roman" w:cs="Times New Roman"/>
            <w:sz w:val="28"/>
            <w:szCs w:val="28"/>
          </w:rPr>
          <w:t>.</w:t>
        </w:r>
        <w:proofErr w:type="spellStart"/>
        <w:r w:rsidRPr="0081794E">
          <w:rPr>
            <w:rStyle w:val="a3"/>
            <w:rFonts w:ascii="Times New Roman" w:hAnsi="Times New Roman" w:cs="Times New Roman"/>
            <w:sz w:val="28"/>
            <w:szCs w:val="28"/>
            <w:lang w:val="en-US"/>
          </w:rPr>
          <w:t>gosuslugi</w:t>
        </w:r>
        <w:proofErr w:type="spellEnd"/>
        <w:r w:rsidRPr="0081794E">
          <w:rPr>
            <w:rStyle w:val="a3"/>
            <w:rFonts w:ascii="Times New Roman" w:hAnsi="Times New Roman" w:cs="Times New Roman"/>
            <w:sz w:val="28"/>
            <w:szCs w:val="28"/>
          </w:rPr>
          <w:t>.</w:t>
        </w:r>
        <w:proofErr w:type="spellStart"/>
        <w:r w:rsidRPr="0081794E">
          <w:rPr>
            <w:rStyle w:val="a3"/>
            <w:rFonts w:ascii="Times New Roman" w:hAnsi="Times New Roman" w:cs="Times New Roman"/>
            <w:sz w:val="28"/>
            <w:szCs w:val="28"/>
            <w:lang w:val="en-US"/>
          </w:rPr>
          <w:t>ru</w:t>
        </w:r>
        <w:proofErr w:type="spellEnd"/>
      </w:hyperlink>
      <w:r w:rsidRPr="0081794E">
        <w:rPr>
          <w:rFonts w:ascii="Times New Roman" w:hAnsi="Times New Roman" w:cs="Times New Roman"/>
          <w:sz w:val="28"/>
          <w:szCs w:val="28"/>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РПГУ, а также может быть принята при личном приеме заявителя.</w:t>
      </w:r>
    </w:p>
    <w:p w14:paraId="4B649A48" w14:textId="77777777" w:rsidR="0081794E" w:rsidRPr="0081794E" w:rsidRDefault="0081794E" w:rsidP="000D4DA5">
      <w:pPr>
        <w:pStyle w:val="aa"/>
        <w:numPr>
          <w:ilvl w:val="0"/>
          <w:numId w:val="36"/>
        </w:numPr>
        <w:autoSpaceDE w:val="0"/>
        <w:autoSpaceDN w:val="0"/>
        <w:adjustRightInd w:val="0"/>
        <w:spacing w:after="0" w:line="240" w:lineRule="auto"/>
        <w:ind w:left="0" w:firstLine="851"/>
        <w:jc w:val="both"/>
        <w:rPr>
          <w:rFonts w:ascii="Times New Roman" w:hAnsi="Times New Roman" w:cs="Times New Roman"/>
          <w:sz w:val="28"/>
          <w:szCs w:val="28"/>
        </w:rPr>
      </w:pPr>
      <w:r w:rsidRPr="0081794E">
        <w:rPr>
          <w:rFonts w:ascii="Times New Roman" w:hAnsi="Times New Roman" w:cs="Times New Roman"/>
          <w:sz w:val="28"/>
          <w:szCs w:val="28"/>
        </w:rPr>
        <w:t>Жалоба должна содержать:</w:t>
      </w:r>
    </w:p>
    <w:p w14:paraId="6D7FA414" w14:textId="77777777" w:rsidR="0081794E" w:rsidRPr="0081794E" w:rsidRDefault="0081794E" w:rsidP="0081794E">
      <w:pPr>
        <w:pStyle w:val="aa"/>
        <w:numPr>
          <w:ilvl w:val="1"/>
          <w:numId w:val="33"/>
        </w:numPr>
        <w:autoSpaceDE w:val="0"/>
        <w:autoSpaceDN w:val="0"/>
        <w:adjustRightInd w:val="0"/>
        <w:spacing w:after="0" w:line="240" w:lineRule="auto"/>
        <w:ind w:left="0" w:firstLine="851"/>
        <w:jc w:val="both"/>
        <w:rPr>
          <w:rFonts w:ascii="Times New Roman" w:hAnsi="Times New Roman" w:cs="Times New Roman"/>
          <w:sz w:val="28"/>
          <w:szCs w:val="28"/>
        </w:rPr>
      </w:pPr>
      <w:r w:rsidRPr="0081794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54C690FF" w14:textId="77777777" w:rsidR="0081794E" w:rsidRPr="0081794E" w:rsidRDefault="0081794E" w:rsidP="0081794E">
      <w:pPr>
        <w:pStyle w:val="aa"/>
        <w:numPr>
          <w:ilvl w:val="1"/>
          <w:numId w:val="33"/>
        </w:numPr>
        <w:autoSpaceDE w:val="0"/>
        <w:autoSpaceDN w:val="0"/>
        <w:adjustRightInd w:val="0"/>
        <w:spacing w:after="0" w:line="240" w:lineRule="auto"/>
        <w:ind w:left="0" w:firstLine="851"/>
        <w:jc w:val="both"/>
        <w:rPr>
          <w:rFonts w:ascii="Times New Roman" w:hAnsi="Times New Roman" w:cs="Times New Roman"/>
          <w:sz w:val="28"/>
          <w:szCs w:val="28"/>
        </w:rPr>
      </w:pPr>
      <w:r w:rsidRPr="0081794E">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w:t>
      </w:r>
      <w:r w:rsidRPr="0081794E">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14:paraId="60B558AE" w14:textId="77777777" w:rsidR="0081794E" w:rsidRPr="0081794E" w:rsidRDefault="0081794E" w:rsidP="0081794E">
      <w:pPr>
        <w:pStyle w:val="aa"/>
        <w:numPr>
          <w:ilvl w:val="1"/>
          <w:numId w:val="33"/>
        </w:numPr>
        <w:autoSpaceDE w:val="0"/>
        <w:autoSpaceDN w:val="0"/>
        <w:adjustRightInd w:val="0"/>
        <w:spacing w:after="0" w:line="240" w:lineRule="auto"/>
        <w:ind w:left="0" w:firstLine="851"/>
        <w:jc w:val="both"/>
        <w:rPr>
          <w:rFonts w:ascii="Times New Roman" w:hAnsi="Times New Roman" w:cs="Times New Roman"/>
          <w:sz w:val="28"/>
          <w:szCs w:val="28"/>
        </w:rPr>
      </w:pPr>
      <w:r w:rsidRPr="0081794E">
        <w:rPr>
          <w:rFonts w:ascii="Times New Roman" w:hAnsi="Times New Roman" w:cs="Times New Roman"/>
          <w:sz w:val="28"/>
          <w:szCs w:val="28"/>
        </w:rPr>
        <w:t>сведения об обжалуемых решениях и действиях (бездействии) ОМСУ, должностного лица ОМСУ, многофункционального центра, работника многофункционального центра;</w:t>
      </w:r>
    </w:p>
    <w:p w14:paraId="28180772" w14:textId="77777777" w:rsidR="0081794E" w:rsidRPr="0081794E" w:rsidRDefault="0081794E" w:rsidP="0081794E">
      <w:pPr>
        <w:pStyle w:val="aa"/>
        <w:numPr>
          <w:ilvl w:val="1"/>
          <w:numId w:val="33"/>
        </w:numPr>
        <w:autoSpaceDE w:val="0"/>
        <w:autoSpaceDN w:val="0"/>
        <w:adjustRightInd w:val="0"/>
        <w:spacing w:after="0" w:line="240" w:lineRule="auto"/>
        <w:ind w:left="0" w:firstLine="851"/>
        <w:jc w:val="both"/>
        <w:rPr>
          <w:rFonts w:ascii="Times New Roman" w:hAnsi="Times New Roman" w:cs="Times New Roman"/>
          <w:sz w:val="28"/>
          <w:szCs w:val="28"/>
        </w:rPr>
      </w:pPr>
      <w:r w:rsidRPr="0081794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ОМСУ, должностного лица ОМСУ, многофункционального центра, работника многофункционального центра. </w:t>
      </w:r>
    </w:p>
    <w:p w14:paraId="3CE25A09" w14:textId="77777777" w:rsidR="0081794E" w:rsidRDefault="0081794E" w:rsidP="0081794E">
      <w:pPr>
        <w:autoSpaceDE w:val="0"/>
        <w:autoSpaceDN w:val="0"/>
        <w:adjustRightInd w:val="0"/>
        <w:ind w:firstLine="851"/>
        <w:jc w:val="both"/>
        <w:rPr>
          <w:rFonts w:ascii="Times New Roman" w:hAnsi="Times New Roman" w:cs="Times New Roman"/>
          <w:sz w:val="28"/>
          <w:szCs w:val="28"/>
        </w:rPr>
      </w:pPr>
      <w:r w:rsidRPr="0081794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52A4D8E5" w14:textId="77777777" w:rsidR="001142B3" w:rsidRPr="0081794E" w:rsidRDefault="001142B3" w:rsidP="0081794E">
      <w:pPr>
        <w:autoSpaceDE w:val="0"/>
        <w:autoSpaceDN w:val="0"/>
        <w:adjustRightInd w:val="0"/>
        <w:ind w:firstLine="851"/>
        <w:jc w:val="both"/>
        <w:rPr>
          <w:rFonts w:ascii="Times New Roman" w:hAnsi="Times New Roman" w:cs="Times New Roman"/>
          <w:sz w:val="28"/>
          <w:szCs w:val="28"/>
        </w:rPr>
      </w:pPr>
    </w:p>
    <w:p w14:paraId="1921A9ED" w14:textId="77777777" w:rsidR="000F658B" w:rsidRDefault="00F16BA5" w:rsidP="00E400CB">
      <w:pPr>
        <w:pStyle w:val="21"/>
        <w:numPr>
          <w:ilvl w:val="0"/>
          <w:numId w:val="14"/>
        </w:numPr>
        <w:shd w:val="clear" w:color="auto" w:fill="auto"/>
        <w:spacing w:line="240" w:lineRule="auto"/>
        <w:contextualSpacing/>
        <w:jc w:val="center"/>
      </w:pPr>
      <w:r w:rsidRPr="0081794E">
        <w:t>Сроки рассмотрения жалобы</w:t>
      </w:r>
      <w:bookmarkEnd w:id="48"/>
    </w:p>
    <w:p w14:paraId="3B80AFAE" w14:textId="77777777" w:rsidR="001142B3" w:rsidRPr="0081794E" w:rsidRDefault="001142B3" w:rsidP="001142B3">
      <w:pPr>
        <w:pStyle w:val="21"/>
        <w:shd w:val="clear" w:color="auto" w:fill="auto"/>
        <w:spacing w:line="240" w:lineRule="auto"/>
        <w:ind w:left="851"/>
        <w:contextualSpacing/>
      </w:pPr>
    </w:p>
    <w:p w14:paraId="52E08418" w14:textId="77777777" w:rsidR="001142B3" w:rsidRPr="00CC2D2C" w:rsidRDefault="00F16BA5" w:rsidP="000D4DA5">
      <w:pPr>
        <w:pStyle w:val="aa"/>
        <w:numPr>
          <w:ilvl w:val="0"/>
          <w:numId w:val="36"/>
        </w:numPr>
        <w:autoSpaceDE w:val="0"/>
        <w:autoSpaceDN w:val="0"/>
        <w:adjustRightInd w:val="0"/>
        <w:spacing w:after="0" w:line="240" w:lineRule="auto"/>
        <w:ind w:left="0" w:firstLine="851"/>
        <w:jc w:val="both"/>
        <w:rPr>
          <w:rFonts w:ascii="Times New Roman" w:hAnsi="Times New Roman" w:cs="Times New Roman"/>
          <w:sz w:val="28"/>
          <w:szCs w:val="28"/>
        </w:rPr>
      </w:pPr>
      <w:r w:rsidRPr="0081794E">
        <w:rPr>
          <w:rFonts w:ascii="Times New Roman" w:hAnsi="Times New Roman" w:cs="Times New Roman"/>
          <w:sz w:val="28"/>
          <w:szCs w:val="28"/>
        </w:rPr>
        <w:t xml:space="preserve">Жалоба </w:t>
      </w:r>
      <w:r w:rsidR="001142B3" w:rsidRPr="00CC2D2C">
        <w:rPr>
          <w:rFonts w:ascii="Times New Roman" w:hAnsi="Times New Roman" w:cs="Times New Roman"/>
          <w:sz w:val="28"/>
          <w:szCs w:val="28"/>
        </w:rPr>
        <w:t>подлежит рассмотрению в течение пятнадцати рабочих дней со дня ее регистрации, а в случае обжалования отказа</w:t>
      </w:r>
      <w:r w:rsidR="001142B3">
        <w:rPr>
          <w:rFonts w:ascii="Times New Roman" w:hAnsi="Times New Roman" w:cs="Times New Roman"/>
          <w:sz w:val="28"/>
          <w:szCs w:val="28"/>
        </w:rPr>
        <w:t xml:space="preserve"> ОМСУ</w:t>
      </w:r>
      <w:r w:rsidR="001142B3" w:rsidRPr="00CC2D2C">
        <w:rPr>
          <w:rFonts w:ascii="Times New Roman" w:hAnsi="Times New Roman" w:cs="Times New Roman"/>
          <w:sz w:val="28"/>
          <w:szCs w:val="28"/>
        </w:rPr>
        <w:t xml:space="preserve">, </w:t>
      </w:r>
      <w:r w:rsidR="001142B3">
        <w:rPr>
          <w:rFonts w:ascii="Times New Roman" w:hAnsi="Times New Roman" w:cs="Times New Roman"/>
          <w:sz w:val="28"/>
          <w:szCs w:val="28"/>
        </w:rPr>
        <w:t>многофункционального центра</w:t>
      </w:r>
      <w:r w:rsidR="001142B3" w:rsidRPr="00CC2D2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387D6A" w14:textId="77777777" w:rsidR="00750DC1" w:rsidRPr="001142B3" w:rsidRDefault="00750DC1" w:rsidP="001142B3">
      <w:pPr>
        <w:pStyle w:val="21"/>
        <w:shd w:val="clear" w:color="auto" w:fill="auto"/>
        <w:tabs>
          <w:tab w:val="left" w:pos="1422"/>
        </w:tabs>
        <w:spacing w:line="240" w:lineRule="auto"/>
        <w:ind w:left="1702"/>
        <w:contextualSpacing/>
      </w:pPr>
    </w:p>
    <w:p w14:paraId="3430062D" w14:textId="77777777" w:rsidR="000F658B"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49" w:name="bookmark18"/>
      <w:r w:rsidRPr="001142B3">
        <w:rPr>
          <w:b w:val="0"/>
        </w:rPr>
        <w:t>Перечень оснований для приостановления рассмотрения жалобы в случае, если возможность приостановления предусмотрена действующим</w:t>
      </w:r>
      <w:bookmarkStart w:id="50" w:name="bookmark19"/>
      <w:bookmarkEnd w:id="49"/>
      <w:r w:rsidR="00750DC1" w:rsidRPr="001142B3">
        <w:rPr>
          <w:b w:val="0"/>
        </w:rPr>
        <w:t xml:space="preserve"> </w:t>
      </w:r>
      <w:r w:rsidRPr="001142B3">
        <w:rPr>
          <w:b w:val="0"/>
        </w:rPr>
        <w:t>законодательством</w:t>
      </w:r>
      <w:bookmarkEnd w:id="50"/>
    </w:p>
    <w:p w14:paraId="3169CECE" w14:textId="77777777" w:rsidR="001142B3" w:rsidRPr="001142B3" w:rsidRDefault="001142B3" w:rsidP="001142B3">
      <w:pPr>
        <w:pStyle w:val="10"/>
        <w:keepNext/>
        <w:keepLines/>
        <w:shd w:val="clear" w:color="auto" w:fill="auto"/>
        <w:spacing w:before="0" w:line="240" w:lineRule="auto"/>
        <w:ind w:firstLine="0"/>
        <w:contextualSpacing/>
        <w:jc w:val="left"/>
        <w:rPr>
          <w:b w:val="0"/>
        </w:rPr>
      </w:pPr>
    </w:p>
    <w:p w14:paraId="432F823D" w14:textId="77777777" w:rsidR="00750DC1" w:rsidRDefault="00F16BA5" w:rsidP="000D4DA5">
      <w:pPr>
        <w:pStyle w:val="21"/>
        <w:numPr>
          <w:ilvl w:val="0"/>
          <w:numId w:val="36"/>
        </w:numPr>
        <w:shd w:val="clear" w:color="auto" w:fill="auto"/>
        <w:tabs>
          <w:tab w:val="left" w:pos="1135"/>
        </w:tabs>
        <w:spacing w:line="240" w:lineRule="auto"/>
        <w:ind w:left="0" w:firstLine="851"/>
        <w:contextualSpacing/>
      </w:pPr>
      <w:r>
        <w:t>Оснований для приостановления рассмотрения жалобы не предусмотрено.</w:t>
      </w:r>
    </w:p>
    <w:p w14:paraId="10A429FE" w14:textId="77777777" w:rsidR="000F658B" w:rsidRDefault="00F16BA5" w:rsidP="000D4DA5">
      <w:pPr>
        <w:pStyle w:val="21"/>
        <w:numPr>
          <w:ilvl w:val="0"/>
          <w:numId w:val="36"/>
        </w:numPr>
        <w:shd w:val="clear" w:color="auto" w:fill="auto"/>
        <w:tabs>
          <w:tab w:val="left" w:pos="1369"/>
        </w:tabs>
        <w:spacing w:line="240" w:lineRule="auto"/>
        <w:ind w:left="0" w:firstLine="851"/>
        <w:contextualSpacing/>
      </w:pPr>
      <w:r>
        <w:t>Ответ на жалобу не дается в следующих случаях:</w:t>
      </w:r>
    </w:p>
    <w:p w14:paraId="04EBA1DC" w14:textId="77777777" w:rsidR="001142B3" w:rsidRPr="00C87E10" w:rsidRDefault="001142B3" w:rsidP="001142B3">
      <w:pPr>
        <w:pStyle w:val="aa"/>
        <w:autoSpaceDE w:val="0"/>
        <w:autoSpaceDN w:val="0"/>
        <w:adjustRightInd w:val="0"/>
        <w:spacing w:after="0" w:line="240" w:lineRule="auto"/>
        <w:ind w:left="0" w:firstLine="851"/>
        <w:jc w:val="both"/>
        <w:rPr>
          <w:rFonts w:ascii="Times New Roman" w:hAnsi="Times New Roman" w:cs="Times New Roman"/>
          <w:sz w:val="28"/>
          <w:szCs w:val="28"/>
        </w:rPr>
      </w:pPr>
      <w:bookmarkStart w:id="51" w:name="OLE_LINK68"/>
      <w:bookmarkStart w:id="52" w:name="OLE_LINK69"/>
      <w:bookmarkStart w:id="53" w:name="OLE_LINK256"/>
      <w:bookmarkStart w:id="54" w:name="OLE_LINK257"/>
      <w:r w:rsidRPr="00C87E10">
        <w:rPr>
          <w:rFonts w:ascii="Times New Roman" w:hAnsi="Times New Roman" w:cs="Times New Roman"/>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14:paraId="5EAD2B51" w14:textId="77777777" w:rsidR="001142B3" w:rsidRPr="00E400CB" w:rsidRDefault="001142B3" w:rsidP="001142B3">
      <w:pPr>
        <w:autoSpaceDE w:val="0"/>
        <w:autoSpaceDN w:val="0"/>
        <w:adjustRightInd w:val="0"/>
        <w:ind w:firstLine="851"/>
        <w:jc w:val="both"/>
        <w:rPr>
          <w:rFonts w:ascii="Times New Roman" w:hAnsi="Times New Roman" w:cs="Times New Roman"/>
          <w:sz w:val="28"/>
          <w:szCs w:val="28"/>
        </w:rPr>
      </w:pPr>
      <w:r w:rsidRPr="00E400CB">
        <w:rPr>
          <w:rFonts w:ascii="Times New Roman" w:hAnsi="Times New Roman" w:cs="Times New Roman"/>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3463BDAF" w14:textId="77777777" w:rsidR="001142B3" w:rsidRPr="00C87E10" w:rsidRDefault="001142B3" w:rsidP="001142B3">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7170B4B1" w14:textId="77777777" w:rsidR="0043460D" w:rsidRPr="0043460D" w:rsidRDefault="0043460D" w:rsidP="0043460D">
      <w:pPr>
        <w:pStyle w:val="aa"/>
        <w:numPr>
          <w:ilvl w:val="0"/>
          <w:numId w:val="36"/>
        </w:numPr>
        <w:autoSpaceDE w:val="0"/>
        <w:autoSpaceDN w:val="0"/>
        <w:adjustRightInd w:val="0"/>
        <w:jc w:val="both"/>
        <w:rPr>
          <w:rFonts w:ascii="Times New Roman" w:hAnsi="Times New Roman" w:cs="Times New Roman"/>
          <w:sz w:val="28"/>
          <w:szCs w:val="28"/>
        </w:rPr>
      </w:pPr>
      <w:bookmarkStart w:id="55" w:name="OLE_LINK70"/>
      <w:bookmarkStart w:id="56" w:name="OLE_LINK71"/>
      <w:bookmarkStart w:id="57" w:name="OLE_LINK203"/>
      <w:bookmarkStart w:id="58" w:name="OLE_LINK204"/>
      <w:bookmarkEnd w:id="51"/>
      <w:bookmarkEnd w:id="52"/>
      <w:r w:rsidRPr="0043460D">
        <w:rPr>
          <w:rFonts w:ascii="Times New Roman" w:hAnsi="Times New Roman" w:cs="Times New Roman"/>
          <w:sz w:val="28"/>
          <w:szCs w:val="28"/>
        </w:rPr>
        <w:t>ОМСУ, МФЦ вправе оставить заявление без ответа по существу:</w:t>
      </w:r>
    </w:p>
    <w:p w14:paraId="0BD0ED81" w14:textId="77777777" w:rsidR="0043460D" w:rsidRPr="0043460D" w:rsidRDefault="0043460D" w:rsidP="0043460D">
      <w:pPr>
        <w:pStyle w:val="aa"/>
        <w:autoSpaceDE w:val="0"/>
        <w:autoSpaceDN w:val="0"/>
        <w:adjustRightInd w:val="0"/>
        <w:ind w:left="0" w:firstLine="567"/>
        <w:jc w:val="both"/>
        <w:rPr>
          <w:rFonts w:ascii="Times New Roman" w:hAnsi="Times New Roman" w:cs="Times New Roman"/>
          <w:sz w:val="28"/>
          <w:szCs w:val="28"/>
        </w:rPr>
      </w:pPr>
      <w:r w:rsidRPr="0043460D">
        <w:rPr>
          <w:rFonts w:ascii="Times New Roman" w:hAnsi="Times New Roman" w:cs="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14:paraId="6934236F" w14:textId="77777777" w:rsidR="0043460D" w:rsidRPr="0043460D" w:rsidRDefault="0043460D" w:rsidP="0043460D">
      <w:pPr>
        <w:pStyle w:val="aa"/>
        <w:autoSpaceDE w:val="0"/>
        <w:autoSpaceDN w:val="0"/>
        <w:adjustRightInd w:val="0"/>
        <w:ind w:left="142" w:firstLine="425"/>
        <w:jc w:val="both"/>
        <w:rPr>
          <w:rFonts w:ascii="Times New Roman" w:hAnsi="Times New Roman" w:cs="Times New Roman"/>
          <w:sz w:val="28"/>
          <w:szCs w:val="28"/>
        </w:rPr>
      </w:pPr>
      <w:r w:rsidRPr="0043460D">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w:t>
      </w:r>
      <w:proofErr w:type="gramStart"/>
      <w:r w:rsidRPr="0043460D">
        <w:rPr>
          <w:rFonts w:ascii="Times New Roman" w:hAnsi="Times New Roman" w:cs="Times New Roman"/>
          <w:sz w:val="28"/>
          <w:szCs w:val="28"/>
        </w:rPr>
        <w:lastRenderedPageBreak/>
        <w:t>обращение  уведомляется</w:t>
      </w:r>
      <w:proofErr w:type="gramEnd"/>
      <w:r w:rsidRPr="0043460D">
        <w:rPr>
          <w:rFonts w:ascii="Times New Roman" w:hAnsi="Times New Roman" w:cs="Times New Roman"/>
          <w:sz w:val="28"/>
          <w:szCs w:val="28"/>
        </w:rPr>
        <w:t xml:space="preserve"> о принятом решении о безосновательности очередного обращения и прекращении переписки. </w:t>
      </w:r>
    </w:p>
    <w:p w14:paraId="104054A9" w14:textId="77777777" w:rsidR="001142B3" w:rsidRDefault="001142B3" w:rsidP="000D4DA5">
      <w:pPr>
        <w:pStyle w:val="aa"/>
        <w:numPr>
          <w:ilvl w:val="0"/>
          <w:numId w:val="36"/>
        </w:numPr>
        <w:autoSpaceDE w:val="0"/>
        <w:autoSpaceDN w:val="0"/>
        <w:adjustRightInd w:val="0"/>
        <w:spacing w:after="0" w:line="240" w:lineRule="auto"/>
        <w:ind w:left="0" w:firstLine="851"/>
        <w:jc w:val="both"/>
        <w:rPr>
          <w:rFonts w:ascii="Times New Roman" w:hAnsi="Times New Roman" w:cs="Times New Roman"/>
          <w:sz w:val="28"/>
          <w:szCs w:val="28"/>
        </w:rPr>
      </w:pPr>
      <w:r w:rsidRPr="00210D94">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0EFC8A20" w14:textId="77777777" w:rsidR="001142B3" w:rsidRPr="002D7799" w:rsidRDefault="001142B3" w:rsidP="000D4DA5">
      <w:pPr>
        <w:pStyle w:val="aa"/>
        <w:numPr>
          <w:ilvl w:val="0"/>
          <w:numId w:val="36"/>
        </w:numPr>
        <w:autoSpaceDE w:val="0"/>
        <w:autoSpaceDN w:val="0"/>
        <w:adjustRightInd w:val="0"/>
        <w:spacing w:after="0" w:line="240" w:lineRule="auto"/>
        <w:ind w:left="0" w:firstLine="851"/>
        <w:jc w:val="both"/>
        <w:rPr>
          <w:rFonts w:ascii="Times New Roman" w:hAnsi="Times New Roman" w:cs="Times New Roman"/>
          <w:sz w:val="28"/>
          <w:szCs w:val="28"/>
        </w:rPr>
      </w:pPr>
      <w:r w:rsidRPr="005B0A90">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21" w:history="1">
        <w:r w:rsidRPr="00116F18">
          <w:rPr>
            <w:rFonts w:ascii="Times New Roman" w:hAnsi="Times New Roman"/>
            <w:sz w:val="28"/>
            <w:szCs w:val="28"/>
          </w:rPr>
          <w:t>тайну</w:t>
        </w:r>
      </w:hyperlink>
      <w:r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094B9FFB" w14:textId="77777777" w:rsidR="001142B3" w:rsidRPr="00210D94" w:rsidRDefault="001142B3" w:rsidP="000D4DA5">
      <w:pPr>
        <w:pStyle w:val="aa"/>
        <w:numPr>
          <w:ilvl w:val="0"/>
          <w:numId w:val="36"/>
        </w:numPr>
        <w:autoSpaceDE w:val="0"/>
        <w:autoSpaceDN w:val="0"/>
        <w:adjustRightInd w:val="0"/>
        <w:spacing w:after="0" w:line="240" w:lineRule="auto"/>
        <w:ind w:left="0" w:firstLine="851"/>
        <w:jc w:val="both"/>
        <w:rPr>
          <w:rFonts w:ascii="Times New Roman" w:hAnsi="Times New Roman" w:cs="Times New Roman"/>
          <w:sz w:val="28"/>
          <w:szCs w:val="28"/>
        </w:rPr>
      </w:pPr>
      <w:r w:rsidRPr="00210D94">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w:t>
      </w:r>
      <w:r>
        <w:rPr>
          <w:rFonts w:ascii="Times New Roman" w:hAnsi="Times New Roman" w:cs="Times New Roman"/>
          <w:sz w:val="28"/>
          <w:szCs w:val="28"/>
        </w:rPr>
        <w:t>направить обращение в ОМСУ</w:t>
      </w:r>
      <w:r w:rsidRPr="00210D94">
        <w:rPr>
          <w:rFonts w:ascii="Times New Roman" w:hAnsi="Times New Roman" w:cs="Times New Roman"/>
          <w:sz w:val="28"/>
          <w:szCs w:val="28"/>
        </w:rPr>
        <w:t xml:space="preserve"> или соответствующему должностному лицу.</w:t>
      </w:r>
      <w:bookmarkEnd w:id="53"/>
      <w:bookmarkEnd w:id="54"/>
      <w:bookmarkEnd w:id="55"/>
      <w:bookmarkEnd w:id="56"/>
      <w:bookmarkEnd w:id="57"/>
      <w:bookmarkEnd w:id="58"/>
    </w:p>
    <w:p w14:paraId="3545160F" w14:textId="77777777" w:rsidR="00750DC1" w:rsidRDefault="00750DC1" w:rsidP="00750DC1">
      <w:pPr>
        <w:pStyle w:val="21"/>
        <w:shd w:val="clear" w:color="auto" w:fill="auto"/>
        <w:tabs>
          <w:tab w:val="left" w:pos="1369"/>
        </w:tabs>
        <w:spacing w:line="240" w:lineRule="auto"/>
        <w:ind w:left="851"/>
        <w:contextualSpacing/>
      </w:pPr>
    </w:p>
    <w:p w14:paraId="366C07EE" w14:textId="77777777" w:rsidR="000F658B" w:rsidRPr="001142B3"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59" w:name="bookmark20"/>
      <w:r w:rsidRPr="001142B3">
        <w:rPr>
          <w:b w:val="0"/>
        </w:rPr>
        <w:t>Результат рассмотрения жалобы</w:t>
      </w:r>
      <w:bookmarkEnd w:id="59"/>
    </w:p>
    <w:p w14:paraId="6978FE10" w14:textId="77777777" w:rsidR="001142B3" w:rsidRDefault="001142B3" w:rsidP="001142B3">
      <w:pPr>
        <w:pStyle w:val="10"/>
        <w:keepNext/>
        <w:keepLines/>
        <w:shd w:val="clear" w:color="auto" w:fill="auto"/>
        <w:spacing w:before="0" w:line="240" w:lineRule="auto"/>
        <w:ind w:firstLine="0"/>
        <w:contextualSpacing/>
        <w:jc w:val="left"/>
      </w:pPr>
    </w:p>
    <w:p w14:paraId="61B7AC63" w14:textId="77777777" w:rsidR="000F658B" w:rsidRDefault="00F16BA5" w:rsidP="000D4DA5">
      <w:pPr>
        <w:pStyle w:val="21"/>
        <w:numPr>
          <w:ilvl w:val="0"/>
          <w:numId w:val="36"/>
        </w:numPr>
        <w:shd w:val="clear" w:color="auto" w:fill="auto"/>
        <w:tabs>
          <w:tab w:val="left" w:pos="1369"/>
        </w:tabs>
        <w:spacing w:line="240" w:lineRule="auto"/>
        <w:ind w:left="0" w:firstLine="851"/>
        <w:contextualSpacing/>
      </w:pPr>
      <w:r>
        <w:t>По результатам рассмотрения жалобы принимает одно из следующих решений:</w:t>
      </w:r>
    </w:p>
    <w:p w14:paraId="5E5D467A" w14:textId="77777777" w:rsidR="001142B3" w:rsidRPr="001142B3" w:rsidRDefault="001142B3" w:rsidP="001142B3">
      <w:pPr>
        <w:autoSpaceDE w:val="0"/>
        <w:autoSpaceDN w:val="0"/>
        <w:adjustRightInd w:val="0"/>
        <w:ind w:firstLine="708"/>
        <w:jc w:val="both"/>
        <w:rPr>
          <w:rFonts w:ascii="Times New Roman" w:hAnsi="Times New Roman" w:cs="Times New Roman"/>
          <w:sz w:val="28"/>
          <w:szCs w:val="28"/>
        </w:rPr>
      </w:pPr>
      <w:bookmarkStart w:id="60" w:name="OLE_LINK258"/>
      <w:bookmarkStart w:id="61" w:name="OLE_LINK259"/>
      <w:bookmarkStart w:id="62" w:name="OLE_LINK72"/>
      <w:bookmarkStart w:id="63" w:name="OLE_LINK73"/>
      <w:r w:rsidRPr="001142B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3B65A178" w14:textId="77777777" w:rsidR="001142B3" w:rsidRPr="001142B3" w:rsidRDefault="001142B3" w:rsidP="001142B3">
      <w:pPr>
        <w:autoSpaceDE w:val="0"/>
        <w:autoSpaceDN w:val="0"/>
        <w:adjustRightInd w:val="0"/>
        <w:ind w:left="709"/>
        <w:jc w:val="both"/>
        <w:rPr>
          <w:rFonts w:ascii="Times New Roman" w:hAnsi="Times New Roman" w:cs="Times New Roman"/>
          <w:sz w:val="28"/>
          <w:szCs w:val="28"/>
        </w:rPr>
      </w:pPr>
      <w:r w:rsidRPr="001142B3">
        <w:rPr>
          <w:rFonts w:ascii="Times New Roman" w:hAnsi="Times New Roman" w:cs="Times New Roman"/>
          <w:sz w:val="28"/>
          <w:szCs w:val="28"/>
        </w:rPr>
        <w:t>в удовлетворении жалобы отказывается.</w:t>
      </w:r>
      <w:bookmarkEnd w:id="60"/>
      <w:bookmarkEnd w:id="61"/>
      <w:bookmarkEnd w:id="62"/>
      <w:bookmarkEnd w:id="63"/>
    </w:p>
    <w:p w14:paraId="44F048B1" w14:textId="77777777" w:rsidR="000F658B" w:rsidRPr="00750DC1" w:rsidRDefault="00F16BA5" w:rsidP="001C3EC4">
      <w:pPr>
        <w:pStyle w:val="40"/>
        <w:shd w:val="clear" w:color="auto" w:fill="auto"/>
        <w:tabs>
          <w:tab w:val="left" w:pos="5722"/>
        </w:tabs>
        <w:spacing w:after="0" w:line="240" w:lineRule="auto"/>
        <w:contextualSpacing/>
        <w:rPr>
          <w:b w:val="0"/>
          <w:sz w:val="28"/>
          <w:szCs w:val="28"/>
        </w:rPr>
      </w:pPr>
      <w:r>
        <w:rPr>
          <w:rStyle w:val="414pt"/>
        </w:rPr>
        <w:tab/>
      </w:r>
    </w:p>
    <w:p w14:paraId="51218ECF" w14:textId="77777777" w:rsidR="000F658B" w:rsidRPr="001142B3"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64" w:name="bookmark21"/>
      <w:r w:rsidRPr="001142B3">
        <w:rPr>
          <w:b w:val="0"/>
        </w:rPr>
        <w:t>Порядок информирования заявителя о результатах рассмотрения</w:t>
      </w:r>
      <w:bookmarkEnd w:id="64"/>
    </w:p>
    <w:p w14:paraId="0F70733E" w14:textId="77777777" w:rsidR="000F658B" w:rsidRPr="001142B3" w:rsidRDefault="001142B3" w:rsidP="001C3EC4">
      <w:pPr>
        <w:pStyle w:val="10"/>
        <w:keepNext/>
        <w:keepLines/>
        <w:shd w:val="clear" w:color="auto" w:fill="auto"/>
        <w:spacing w:before="0" w:line="240" w:lineRule="auto"/>
        <w:ind w:firstLine="0"/>
        <w:contextualSpacing/>
        <w:rPr>
          <w:b w:val="0"/>
        </w:rPr>
      </w:pPr>
      <w:bookmarkStart w:id="65" w:name="bookmark22"/>
      <w:r w:rsidRPr="001142B3">
        <w:rPr>
          <w:b w:val="0"/>
        </w:rPr>
        <w:t>ж</w:t>
      </w:r>
      <w:r w:rsidR="00F16BA5" w:rsidRPr="001142B3">
        <w:rPr>
          <w:b w:val="0"/>
        </w:rPr>
        <w:t>алобы</w:t>
      </w:r>
      <w:bookmarkEnd w:id="65"/>
    </w:p>
    <w:p w14:paraId="6801D568" w14:textId="77777777" w:rsidR="001142B3" w:rsidRDefault="001142B3" w:rsidP="001C3EC4">
      <w:pPr>
        <w:pStyle w:val="10"/>
        <w:keepNext/>
        <w:keepLines/>
        <w:shd w:val="clear" w:color="auto" w:fill="auto"/>
        <w:spacing w:before="0" w:line="240" w:lineRule="auto"/>
        <w:ind w:firstLine="0"/>
        <w:contextualSpacing/>
      </w:pPr>
    </w:p>
    <w:p w14:paraId="2964E65A" w14:textId="77777777" w:rsidR="001142B3" w:rsidRDefault="001142B3" w:rsidP="000D4DA5">
      <w:pPr>
        <w:pStyle w:val="aa"/>
        <w:numPr>
          <w:ilvl w:val="0"/>
          <w:numId w:val="36"/>
        </w:numPr>
        <w:autoSpaceDE w:val="0"/>
        <w:autoSpaceDN w:val="0"/>
        <w:adjustRightInd w:val="0"/>
        <w:spacing w:line="240" w:lineRule="auto"/>
        <w:ind w:left="0" w:firstLine="851"/>
        <w:jc w:val="both"/>
        <w:rPr>
          <w:rFonts w:ascii="Times New Roman" w:hAnsi="Times New Roman" w:cs="Times New Roman"/>
          <w:sz w:val="28"/>
          <w:szCs w:val="28"/>
        </w:rPr>
      </w:pPr>
      <w:r w:rsidRPr="000D4DA5">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E5CFEE" w14:textId="77777777" w:rsidR="0043460D" w:rsidRPr="0043460D" w:rsidRDefault="0043460D" w:rsidP="0043460D">
      <w:pPr>
        <w:pStyle w:val="aa"/>
        <w:numPr>
          <w:ilvl w:val="0"/>
          <w:numId w:val="36"/>
        </w:numPr>
        <w:autoSpaceDE w:val="0"/>
        <w:autoSpaceDN w:val="0"/>
        <w:adjustRightInd w:val="0"/>
        <w:ind w:left="0" w:firstLine="567"/>
        <w:jc w:val="both"/>
        <w:rPr>
          <w:rFonts w:ascii="Times New Roman" w:hAnsi="Times New Roman" w:cs="Times New Roman"/>
          <w:sz w:val="28"/>
          <w:szCs w:val="28"/>
        </w:rPr>
      </w:pPr>
      <w:r w:rsidRPr="0043460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166B101" w14:textId="77777777" w:rsidR="0043460D" w:rsidRPr="0043460D" w:rsidRDefault="0043460D" w:rsidP="0043460D">
      <w:pPr>
        <w:pStyle w:val="aa"/>
        <w:numPr>
          <w:ilvl w:val="0"/>
          <w:numId w:val="36"/>
        </w:numPr>
        <w:autoSpaceDE w:val="0"/>
        <w:autoSpaceDN w:val="0"/>
        <w:adjustRightInd w:val="0"/>
        <w:ind w:left="0" w:firstLine="567"/>
        <w:jc w:val="both"/>
        <w:rPr>
          <w:rFonts w:ascii="Times New Roman" w:hAnsi="Times New Roman" w:cs="Times New Roman"/>
          <w:sz w:val="28"/>
          <w:szCs w:val="28"/>
        </w:rPr>
      </w:pPr>
      <w:r w:rsidRPr="0043460D">
        <w:rPr>
          <w:rFonts w:ascii="Times New Roman" w:hAnsi="Times New Roman" w:cs="Times New Roman"/>
          <w:sz w:val="28"/>
          <w:szCs w:val="28"/>
        </w:rPr>
        <w:t xml:space="preserve">В случае </w:t>
      </w:r>
      <w:proofErr w:type="gramStart"/>
      <w:r w:rsidRPr="0043460D">
        <w:rPr>
          <w:rFonts w:ascii="Times New Roman" w:hAnsi="Times New Roman" w:cs="Times New Roman"/>
          <w:sz w:val="28"/>
          <w:szCs w:val="28"/>
        </w:rPr>
        <w:t>признания жалобы</w:t>
      </w:r>
      <w:proofErr w:type="gramEnd"/>
      <w:r w:rsidRPr="0043460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A16183" w14:textId="77777777" w:rsidR="001142B3" w:rsidRPr="001142B3" w:rsidRDefault="001142B3" w:rsidP="000D4DA5">
      <w:pPr>
        <w:pStyle w:val="aa"/>
        <w:numPr>
          <w:ilvl w:val="0"/>
          <w:numId w:val="36"/>
        </w:numPr>
        <w:autoSpaceDE w:val="0"/>
        <w:autoSpaceDN w:val="0"/>
        <w:adjustRightInd w:val="0"/>
        <w:spacing w:after="0" w:line="240" w:lineRule="auto"/>
        <w:ind w:left="0" w:firstLine="851"/>
        <w:jc w:val="both"/>
        <w:rPr>
          <w:rFonts w:ascii="Times New Roman" w:hAnsi="Times New Roman" w:cs="Times New Roman"/>
          <w:sz w:val="28"/>
          <w:szCs w:val="28"/>
        </w:rPr>
      </w:pPr>
      <w:r w:rsidRPr="001142B3">
        <w:rPr>
          <w:rFonts w:ascii="Times New Roman" w:hAnsi="Times New Roman" w:cs="Times New Roman"/>
          <w:sz w:val="28"/>
          <w:szCs w:val="28"/>
        </w:rPr>
        <w:t xml:space="preserve">Ответ по результатам рассмотрения жалобы подписывается руководителем ОМСУ, уполномоченным постановлением администрации </w:t>
      </w:r>
      <w:r w:rsidRPr="001142B3">
        <w:rPr>
          <w:rFonts w:ascii="Times New Roman" w:hAnsi="Times New Roman" w:cs="Times New Roman"/>
          <w:sz w:val="28"/>
          <w:szCs w:val="28"/>
        </w:rPr>
        <w:lastRenderedPageBreak/>
        <w:t>Липецкой области заместителем главы администрации Липецкой области, должностным лицом либо уполномоченным на то лицом.</w:t>
      </w:r>
    </w:p>
    <w:p w14:paraId="492692AA" w14:textId="77777777" w:rsidR="001142B3" w:rsidRPr="001142B3" w:rsidRDefault="001142B3" w:rsidP="001142B3">
      <w:pPr>
        <w:autoSpaceDE w:val="0"/>
        <w:autoSpaceDN w:val="0"/>
        <w:adjustRightInd w:val="0"/>
        <w:ind w:firstLine="851"/>
        <w:jc w:val="both"/>
        <w:rPr>
          <w:rFonts w:ascii="Times New Roman" w:hAnsi="Times New Roman" w:cs="Times New Roman"/>
          <w:sz w:val="28"/>
          <w:szCs w:val="28"/>
        </w:rPr>
      </w:pPr>
      <w:r w:rsidRPr="001142B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D566D0" w14:textId="77777777" w:rsidR="00750DC1" w:rsidRDefault="00750DC1" w:rsidP="001142B3">
      <w:pPr>
        <w:pStyle w:val="21"/>
        <w:shd w:val="clear" w:color="auto" w:fill="auto"/>
        <w:spacing w:line="240" w:lineRule="auto"/>
        <w:contextualSpacing/>
      </w:pPr>
    </w:p>
    <w:p w14:paraId="00D6185A" w14:textId="77777777" w:rsidR="000F658B" w:rsidRPr="001142B3"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66" w:name="bookmark23"/>
      <w:r w:rsidRPr="001142B3">
        <w:rPr>
          <w:b w:val="0"/>
        </w:rPr>
        <w:t>Порядок обжалования решения по жалобе</w:t>
      </w:r>
      <w:bookmarkEnd w:id="66"/>
    </w:p>
    <w:p w14:paraId="3070DF8E" w14:textId="77777777" w:rsidR="001142B3" w:rsidRDefault="001142B3" w:rsidP="001142B3">
      <w:pPr>
        <w:pStyle w:val="10"/>
        <w:keepNext/>
        <w:keepLines/>
        <w:shd w:val="clear" w:color="auto" w:fill="auto"/>
        <w:spacing w:before="0" w:line="240" w:lineRule="auto"/>
        <w:ind w:firstLine="0"/>
        <w:contextualSpacing/>
        <w:jc w:val="left"/>
      </w:pPr>
    </w:p>
    <w:p w14:paraId="753D2087" w14:textId="77777777" w:rsidR="000F658B" w:rsidRDefault="00F16BA5" w:rsidP="000D4DA5">
      <w:pPr>
        <w:pStyle w:val="21"/>
        <w:numPr>
          <w:ilvl w:val="0"/>
          <w:numId w:val="36"/>
        </w:numPr>
        <w:shd w:val="clear" w:color="auto" w:fill="auto"/>
        <w:spacing w:line="240" w:lineRule="auto"/>
        <w:ind w:left="0" w:firstLine="851"/>
        <w:contextualSpacing/>
      </w:pPr>
      <w:r>
        <w:t xml:space="preserve">Заявитель </w:t>
      </w:r>
      <w:bookmarkStart w:id="67" w:name="_Hlk488603054"/>
      <w: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67"/>
    </w:p>
    <w:p w14:paraId="4515CD7F" w14:textId="77777777" w:rsidR="00750DC1" w:rsidRDefault="00750DC1" w:rsidP="00750DC1">
      <w:pPr>
        <w:pStyle w:val="21"/>
        <w:shd w:val="clear" w:color="auto" w:fill="auto"/>
        <w:tabs>
          <w:tab w:val="left" w:pos="1435"/>
        </w:tabs>
        <w:spacing w:line="240" w:lineRule="auto"/>
        <w:ind w:left="851"/>
        <w:contextualSpacing/>
      </w:pPr>
    </w:p>
    <w:p w14:paraId="70795953" w14:textId="77777777" w:rsidR="000F658B" w:rsidRPr="001142B3"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68" w:name="bookmark24"/>
      <w:r w:rsidRPr="001142B3">
        <w:rPr>
          <w:b w:val="0"/>
        </w:rPr>
        <w:t>Право заявителя на получение информации и документов, необходимых для обоснования и рассмотрения жалобы</w:t>
      </w:r>
      <w:bookmarkEnd w:id="68"/>
    </w:p>
    <w:p w14:paraId="7A64BD56" w14:textId="77777777" w:rsidR="001142B3" w:rsidRDefault="001142B3" w:rsidP="001142B3">
      <w:pPr>
        <w:pStyle w:val="10"/>
        <w:keepNext/>
        <w:keepLines/>
        <w:shd w:val="clear" w:color="auto" w:fill="auto"/>
        <w:spacing w:before="0" w:line="240" w:lineRule="auto"/>
        <w:ind w:firstLine="0"/>
        <w:contextualSpacing/>
        <w:jc w:val="left"/>
      </w:pPr>
    </w:p>
    <w:p w14:paraId="05C07392" w14:textId="77777777" w:rsidR="000F658B" w:rsidRDefault="00F16BA5" w:rsidP="000D4DA5">
      <w:pPr>
        <w:pStyle w:val="21"/>
        <w:numPr>
          <w:ilvl w:val="0"/>
          <w:numId w:val="36"/>
        </w:numPr>
        <w:shd w:val="clear" w:color="auto" w:fill="auto"/>
        <w:spacing w:line="240" w:lineRule="auto"/>
        <w:ind w:firstLine="251"/>
        <w:contextualSpacing/>
      </w:pPr>
      <w:r>
        <w:t>Заявитель имеет право на:</w:t>
      </w:r>
    </w:p>
    <w:p w14:paraId="431E6E19" w14:textId="77777777" w:rsidR="00750DC1" w:rsidRDefault="00F16BA5" w:rsidP="00750DC1">
      <w:pPr>
        <w:pStyle w:val="21"/>
        <w:shd w:val="clear" w:color="auto" w:fill="auto"/>
        <w:tabs>
          <w:tab w:val="left" w:pos="1107"/>
        </w:tabs>
        <w:spacing w:line="240" w:lineRule="auto"/>
        <w:ind w:firstLine="851"/>
        <w:contextualSpacing/>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0172888E" w14:textId="77777777" w:rsidR="000F658B" w:rsidRDefault="00F16BA5" w:rsidP="00750DC1">
      <w:pPr>
        <w:pStyle w:val="21"/>
        <w:shd w:val="clear" w:color="auto" w:fill="auto"/>
        <w:tabs>
          <w:tab w:val="left" w:pos="1107"/>
        </w:tabs>
        <w:spacing w:line="240" w:lineRule="auto"/>
        <w:ind w:firstLine="851"/>
        <w:contextualSpacing/>
      </w:pPr>
      <w:r>
        <w:t>получение информации и документов, необходимых для обоснования и рассмотрения жалобы.</w:t>
      </w:r>
    </w:p>
    <w:p w14:paraId="21ED7067" w14:textId="77777777" w:rsidR="000F658B" w:rsidRDefault="00F16BA5" w:rsidP="000D4DA5">
      <w:pPr>
        <w:pStyle w:val="21"/>
        <w:numPr>
          <w:ilvl w:val="0"/>
          <w:numId w:val="36"/>
        </w:numPr>
        <w:shd w:val="clear" w:color="auto" w:fill="auto"/>
        <w:tabs>
          <w:tab w:val="left" w:pos="1560"/>
        </w:tabs>
        <w:spacing w:line="240" w:lineRule="auto"/>
        <w:ind w:left="0" w:firstLine="851"/>
        <w:contextualSpacing/>
      </w:pPr>
      <w:bookmarkStart w:id="69" w:name="_Hlk488603190"/>
      <w: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9C783D">
        <w:t xml:space="preserve">, </w:t>
      </w:r>
      <w:bookmarkStart w:id="70" w:name="OLE_LINK78"/>
      <w:bookmarkStart w:id="71" w:name="OLE_LINK79"/>
      <w:bookmarkStart w:id="72" w:name="OLE_LINK125"/>
      <w:bookmarkStart w:id="73" w:name="OLE_LINK126"/>
      <w:bookmarkStart w:id="74" w:name="OLE_LINK127"/>
      <w:r w:rsidR="009C783D" w:rsidRPr="007A73BF">
        <w:t>многофункциональный центр</w:t>
      </w:r>
      <w:bookmarkEnd w:id="70"/>
      <w:bookmarkEnd w:id="71"/>
      <w:bookmarkEnd w:id="72"/>
      <w:bookmarkEnd w:id="73"/>
      <w:bookmarkEnd w:id="74"/>
      <w:r>
        <w:t xml:space="preserve"> с жалобой или уполномоченного им лица с приложением документов, подтверждающих полномочия на ознакомление с материалами дела.</w:t>
      </w:r>
    </w:p>
    <w:p w14:paraId="2CFDD778" w14:textId="77777777" w:rsidR="000F658B" w:rsidRDefault="00F16BA5" w:rsidP="001C3EC4">
      <w:pPr>
        <w:pStyle w:val="21"/>
        <w:shd w:val="clear" w:color="auto" w:fill="auto"/>
        <w:spacing w:line="240" w:lineRule="auto"/>
        <w:ind w:firstLine="900"/>
        <w:contextualSpacing/>
      </w:pPr>
      <w: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213FD07A" w14:textId="77777777" w:rsidR="000F658B" w:rsidRDefault="00F16BA5" w:rsidP="001C3EC4">
      <w:pPr>
        <w:pStyle w:val="21"/>
        <w:shd w:val="clear" w:color="auto" w:fill="auto"/>
        <w:spacing w:line="240" w:lineRule="auto"/>
        <w:ind w:firstLine="900"/>
        <w:contextualSpacing/>
      </w:pPr>
      <w: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282DAB28" w14:textId="77777777" w:rsidR="000F658B" w:rsidRDefault="00F16BA5" w:rsidP="001C3EC4">
      <w:pPr>
        <w:pStyle w:val="21"/>
        <w:shd w:val="clear" w:color="auto" w:fill="auto"/>
        <w:spacing w:line="240" w:lineRule="auto"/>
        <w:ind w:firstLine="900"/>
        <w:contextualSpacing/>
      </w:pPr>
      <w: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69"/>
    </w:p>
    <w:p w14:paraId="7B0BDCA8" w14:textId="77777777" w:rsidR="00750DC1" w:rsidRPr="009C783D" w:rsidRDefault="00750DC1" w:rsidP="00750DC1">
      <w:pPr>
        <w:pStyle w:val="21"/>
        <w:shd w:val="clear" w:color="auto" w:fill="auto"/>
        <w:spacing w:line="240" w:lineRule="auto"/>
        <w:contextualSpacing/>
      </w:pPr>
    </w:p>
    <w:p w14:paraId="111D074B" w14:textId="77777777" w:rsidR="000F658B" w:rsidRPr="009C783D" w:rsidRDefault="00F16BA5" w:rsidP="008E1E19">
      <w:pPr>
        <w:pStyle w:val="31"/>
        <w:numPr>
          <w:ilvl w:val="0"/>
          <w:numId w:val="14"/>
        </w:numPr>
        <w:shd w:val="clear" w:color="auto" w:fill="auto"/>
        <w:spacing w:after="0" w:line="240" w:lineRule="auto"/>
        <w:ind w:left="0" w:firstLine="0"/>
        <w:contextualSpacing/>
        <w:rPr>
          <w:b w:val="0"/>
        </w:rPr>
      </w:pPr>
      <w:r w:rsidRPr="009C783D">
        <w:rPr>
          <w:b w:val="0"/>
        </w:rPr>
        <w:lastRenderedPageBreak/>
        <w:t>Способы информирования заявителей о порядке подачи и</w:t>
      </w:r>
    </w:p>
    <w:p w14:paraId="21AD737B" w14:textId="77777777" w:rsidR="000F658B" w:rsidRPr="009C783D" w:rsidRDefault="00F16BA5" w:rsidP="001C3EC4">
      <w:pPr>
        <w:pStyle w:val="31"/>
        <w:shd w:val="clear" w:color="auto" w:fill="auto"/>
        <w:spacing w:after="0" w:line="240" w:lineRule="auto"/>
        <w:ind w:firstLine="0"/>
        <w:contextualSpacing/>
        <w:rPr>
          <w:b w:val="0"/>
        </w:rPr>
      </w:pPr>
      <w:r w:rsidRPr="009C783D">
        <w:rPr>
          <w:b w:val="0"/>
        </w:rPr>
        <w:t>рассмотрения жалобы</w:t>
      </w:r>
    </w:p>
    <w:p w14:paraId="1634081C" w14:textId="77777777" w:rsidR="009C783D" w:rsidRDefault="009C783D" w:rsidP="009C783D">
      <w:pPr>
        <w:pStyle w:val="31"/>
        <w:shd w:val="clear" w:color="auto" w:fill="auto"/>
        <w:spacing w:after="0" w:line="240" w:lineRule="auto"/>
        <w:ind w:firstLine="0"/>
        <w:contextualSpacing/>
        <w:jc w:val="left"/>
      </w:pPr>
    </w:p>
    <w:p w14:paraId="6527C627" w14:textId="77777777" w:rsidR="0020183F" w:rsidRDefault="00F16BA5" w:rsidP="00BD4831">
      <w:pPr>
        <w:pStyle w:val="aa"/>
        <w:numPr>
          <w:ilvl w:val="0"/>
          <w:numId w:val="36"/>
        </w:numPr>
        <w:spacing w:after="0"/>
        <w:jc w:val="both"/>
        <w:rPr>
          <w:rFonts w:ascii="Times New Roman" w:hAnsi="Times New Roman" w:cs="Times New Roman"/>
          <w:sz w:val="28"/>
          <w:szCs w:val="28"/>
        </w:rPr>
      </w:pPr>
      <w:r w:rsidRPr="000D4DA5">
        <w:rPr>
          <w:rFonts w:ascii="Times New Roman" w:hAnsi="Times New Roman" w:cs="Times New Roman"/>
          <w:sz w:val="28"/>
          <w:szCs w:val="28"/>
        </w:rPr>
        <w:t>Информация</w:t>
      </w:r>
      <w:r>
        <w:t xml:space="preserve"> </w:t>
      </w:r>
      <w:r w:rsidR="009C783D" w:rsidRPr="000D4DA5">
        <w:rPr>
          <w:rFonts w:ascii="Times New Roman" w:hAnsi="Times New Roman" w:cs="Times New Roman"/>
          <w:sz w:val="28"/>
          <w:szCs w:val="28"/>
        </w:rPr>
        <w:t>о порядке подачи и рассмотрения жалобы размещается в информационно-телекоммуникационной сети «Интернет» на</w:t>
      </w:r>
      <w:r w:rsidR="00BD4831">
        <w:rPr>
          <w:rFonts w:ascii="Times New Roman" w:hAnsi="Times New Roman" w:cs="Times New Roman"/>
          <w:sz w:val="28"/>
          <w:szCs w:val="28"/>
        </w:rPr>
        <w:t xml:space="preserve"> сайте ОМСУ (</w:t>
      </w:r>
      <w:hyperlink r:id="rId22" w:history="1">
        <w:r w:rsidR="0020183F" w:rsidRPr="009374F9">
          <w:rPr>
            <w:rStyle w:val="a3"/>
            <w:rFonts w:ascii="Times New Roman" w:hAnsi="Times New Roman" w:cs="Times New Roman"/>
            <w:sz w:val="28"/>
            <w:szCs w:val="28"/>
          </w:rPr>
          <w:t>http://www.admdobrinka.ru/</w:t>
        </w:r>
      </w:hyperlink>
    </w:p>
    <w:p w14:paraId="41E9B7E9" w14:textId="77777777" w:rsidR="009C783D" w:rsidRPr="000D4DA5" w:rsidRDefault="009C783D" w:rsidP="00BD4831">
      <w:pPr>
        <w:pStyle w:val="aa"/>
        <w:numPr>
          <w:ilvl w:val="0"/>
          <w:numId w:val="36"/>
        </w:numPr>
        <w:spacing w:after="0"/>
        <w:jc w:val="both"/>
        <w:rPr>
          <w:rFonts w:ascii="Times New Roman" w:hAnsi="Times New Roman" w:cs="Times New Roman"/>
          <w:sz w:val="28"/>
          <w:szCs w:val="28"/>
        </w:rPr>
      </w:pPr>
      <w:r w:rsidRPr="000D4DA5">
        <w:rPr>
          <w:rFonts w:ascii="Times New Roman" w:hAnsi="Times New Roman" w:cs="Times New Roman"/>
          <w:sz w:val="28"/>
          <w:szCs w:val="28"/>
        </w:rPr>
        <w:t xml:space="preserve">), на ЕПГУ, РПГУ, на портале </w:t>
      </w:r>
    </w:p>
    <w:p w14:paraId="3E413525" w14:textId="77777777" w:rsidR="009C783D" w:rsidRPr="009C783D" w:rsidRDefault="009C783D" w:rsidP="000D4DA5">
      <w:pPr>
        <w:rPr>
          <w:rFonts w:ascii="Times New Roman" w:hAnsi="Times New Roman" w:cs="Times New Roman"/>
          <w:sz w:val="28"/>
          <w:szCs w:val="28"/>
          <w:vertAlign w:val="superscript"/>
        </w:rPr>
      </w:pPr>
      <w:r>
        <w:rPr>
          <w:sz w:val="28"/>
          <w:szCs w:val="28"/>
          <w:vertAlign w:val="superscript"/>
        </w:rPr>
        <w:t xml:space="preserve"> </w:t>
      </w:r>
      <w:r w:rsidR="000D4DA5">
        <w:rPr>
          <w:sz w:val="28"/>
          <w:szCs w:val="28"/>
          <w:vertAlign w:val="superscript"/>
        </w:rPr>
        <w:t xml:space="preserve">      </w:t>
      </w:r>
      <w:r>
        <w:rPr>
          <w:sz w:val="28"/>
          <w:szCs w:val="28"/>
          <w:vertAlign w:val="superscript"/>
        </w:rPr>
        <w:t xml:space="preserve"> </w:t>
      </w:r>
    </w:p>
    <w:p w14:paraId="66A09B90" w14:textId="77777777" w:rsidR="00244E2B" w:rsidRPr="000D4DA5" w:rsidRDefault="009C783D" w:rsidP="000D4DA5">
      <w:pPr>
        <w:jc w:val="both"/>
        <w:rPr>
          <w:rFonts w:ascii="Times New Roman" w:hAnsi="Times New Roman" w:cs="Times New Roman"/>
          <w:sz w:val="28"/>
          <w:szCs w:val="28"/>
        </w:rPr>
      </w:pPr>
      <w:r w:rsidRPr="009C783D">
        <w:rPr>
          <w:rFonts w:ascii="Times New Roman" w:hAnsi="Times New Roman" w:cs="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3" w:history="1">
        <w:r w:rsidRPr="009C783D">
          <w:rPr>
            <w:rStyle w:val="a3"/>
            <w:rFonts w:ascii="Times New Roman" w:hAnsi="Times New Roman" w:cs="Times New Roman"/>
            <w:sz w:val="28"/>
            <w:szCs w:val="28"/>
            <w:lang w:val="en-US"/>
          </w:rPr>
          <w:t>https</w:t>
        </w:r>
        <w:r w:rsidRPr="009C783D">
          <w:rPr>
            <w:rStyle w:val="a3"/>
            <w:rFonts w:ascii="Times New Roman" w:hAnsi="Times New Roman" w:cs="Times New Roman"/>
            <w:sz w:val="28"/>
            <w:szCs w:val="28"/>
          </w:rPr>
          <w:t>://</w:t>
        </w:r>
        <w:r w:rsidRPr="009C783D">
          <w:rPr>
            <w:rStyle w:val="a3"/>
            <w:rFonts w:ascii="Times New Roman" w:hAnsi="Times New Roman" w:cs="Times New Roman"/>
            <w:sz w:val="28"/>
            <w:szCs w:val="28"/>
            <w:lang w:val="en-US"/>
          </w:rPr>
          <w:t>do</w:t>
        </w:r>
        <w:r w:rsidRPr="009C783D">
          <w:rPr>
            <w:rStyle w:val="a3"/>
            <w:rFonts w:ascii="Times New Roman" w:hAnsi="Times New Roman" w:cs="Times New Roman"/>
            <w:sz w:val="28"/>
            <w:szCs w:val="28"/>
          </w:rPr>
          <w:t>.</w:t>
        </w:r>
        <w:proofErr w:type="spellStart"/>
        <w:r w:rsidRPr="009C783D">
          <w:rPr>
            <w:rStyle w:val="a3"/>
            <w:rFonts w:ascii="Times New Roman" w:hAnsi="Times New Roman" w:cs="Times New Roman"/>
            <w:sz w:val="28"/>
            <w:szCs w:val="28"/>
            <w:lang w:val="en-US"/>
          </w:rPr>
          <w:t>gosuslugi</w:t>
        </w:r>
        <w:proofErr w:type="spellEnd"/>
        <w:r w:rsidRPr="009C783D">
          <w:rPr>
            <w:rStyle w:val="a3"/>
            <w:rFonts w:ascii="Times New Roman" w:hAnsi="Times New Roman" w:cs="Times New Roman"/>
            <w:sz w:val="28"/>
            <w:szCs w:val="28"/>
          </w:rPr>
          <w:t>.</w:t>
        </w:r>
        <w:proofErr w:type="spellStart"/>
        <w:r w:rsidRPr="009C783D">
          <w:rPr>
            <w:rStyle w:val="a3"/>
            <w:rFonts w:ascii="Times New Roman" w:hAnsi="Times New Roman" w:cs="Times New Roman"/>
            <w:sz w:val="28"/>
            <w:szCs w:val="28"/>
            <w:lang w:val="en-US"/>
          </w:rPr>
          <w:t>ru</w:t>
        </w:r>
        <w:proofErr w:type="spellEnd"/>
      </w:hyperlink>
      <w:r w:rsidRPr="009C783D">
        <w:rPr>
          <w:rFonts w:ascii="Times New Roman" w:hAnsi="Times New Roman" w:cs="Times New Roman"/>
          <w:sz w:val="28"/>
          <w:szCs w:val="28"/>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14:paraId="3A7CDC53"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631D1D0A"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6EEFEE02"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058AB9B7"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3603660A"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3B6E6F31"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16AC7150"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7083BA9D"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089B0DDA"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3F6F1E91"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24F46743"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4F2A2CDC"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2007E49E"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69DA3C11"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743F3AA1"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38B92641"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31FD5784"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5F133CDE"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0012E94B"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708C9126"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5BA953C5"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09FF8283"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2A3E9C2E"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3EFA5A37"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2563D117"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0159226C"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538A2C26"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76CCA05E"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23313767"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32272AA2"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239B55E1"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193A6817"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70B7FB8A"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5D39DE62"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10153C2F"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19B27DBD"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6F8E8B02"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4A77B347"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6D2585D4"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538C0A74"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3E79E878"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65D825BF"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302D0EA4"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4B9785E4" w14:textId="77777777"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14:paraId="0EF84D47" w14:textId="77777777" w:rsidR="001A063E" w:rsidRPr="00D33B00" w:rsidRDefault="001A063E" w:rsidP="004902A1">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Pr>
          <w:noProof/>
          <w:sz w:val="24"/>
          <w:szCs w:val="24"/>
          <w:lang w:bidi="ar-SA"/>
        </w:rPr>
        <w:t>риложение 1</w:t>
      </w:r>
      <w:r w:rsidRPr="00D33B00">
        <w:rPr>
          <w:noProof/>
          <w:sz w:val="24"/>
          <w:szCs w:val="24"/>
          <w:lang w:bidi="ar-SA"/>
        </w:rPr>
        <w:t xml:space="preserve"> к административному регламенту предоставления муниципальной услуги «</w:t>
      </w:r>
      <w:r w:rsidR="00146D01" w:rsidRPr="00146D01">
        <w:rPr>
          <w:noProof/>
          <w:sz w:val="24"/>
          <w:szCs w:val="24"/>
          <w:lang w:bidi="ar-SA"/>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D33B00">
        <w:rPr>
          <w:noProof/>
          <w:sz w:val="24"/>
          <w:szCs w:val="24"/>
          <w:lang w:bidi="ar-SA"/>
        </w:rPr>
        <w:t>»</w:t>
      </w:r>
    </w:p>
    <w:p w14:paraId="66B96147" w14:textId="77777777" w:rsidR="00D33B00" w:rsidRDefault="00D33B00" w:rsidP="00D33B00">
      <w:pPr>
        <w:pStyle w:val="50"/>
        <w:shd w:val="clear" w:color="auto" w:fill="auto"/>
        <w:spacing w:after="0" w:line="240" w:lineRule="auto"/>
        <w:ind w:left="4962"/>
        <w:contextualSpacing/>
      </w:pPr>
    </w:p>
    <w:p w14:paraId="70D5BB61" w14:textId="77777777" w:rsidR="00D33B00" w:rsidRDefault="00D33B00" w:rsidP="00D33B00">
      <w:pPr>
        <w:pStyle w:val="50"/>
        <w:shd w:val="clear" w:color="auto" w:fill="auto"/>
        <w:spacing w:after="0" w:line="240" w:lineRule="auto"/>
        <w:ind w:left="4962"/>
        <w:contextualSpacing/>
      </w:pPr>
    </w:p>
    <w:p w14:paraId="5282693B" w14:textId="77777777" w:rsidR="009C783D" w:rsidRDefault="009C783D" w:rsidP="009C783D">
      <w:pPr>
        <w:pStyle w:val="ConsPlusTitle"/>
        <w:jc w:val="center"/>
        <w:rPr>
          <w:rFonts w:ascii="Times New Roman" w:hAnsi="Times New Roman" w:cs="Times New Roman"/>
          <w:sz w:val="28"/>
          <w:szCs w:val="28"/>
        </w:rPr>
      </w:pPr>
      <w:bookmarkStart w:id="75" w:name="bookmark25"/>
      <w:r w:rsidRPr="002A7F83">
        <w:rPr>
          <w:rFonts w:ascii="Times New Roman" w:hAnsi="Times New Roman" w:cs="Times New Roman"/>
          <w:sz w:val="28"/>
          <w:szCs w:val="28"/>
        </w:rPr>
        <w:t>Сведения о местонахождении и графиках работы</w:t>
      </w:r>
      <w:r w:rsidRPr="002A7F83">
        <w:rPr>
          <w:rFonts w:ascii="Times New Roman" w:hAnsi="Times New Roman" w:cs="Times New Roman"/>
          <w:sz w:val="28"/>
          <w:szCs w:val="28"/>
        </w:rPr>
        <w:br/>
        <w:t xml:space="preserve">ОМСУ </w:t>
      </w:r>
      <w:bookmarkEnd w:id="75"/>
      <w:r w:rsidRPr="002A7F83">
        <w:rPr>
          <w:rFonts w:ascii="Times New Roman" w:hAnsi="Times New Roman" w:cs="Times New Roman"/>
          <w:sz w:val="28"/>
          <w:szCs w:val="28"/>
        </w:rPr>
        <w:t>и 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p>
    <w:p w14:paraId="700BD2F9" w14:textId="77777777" w:rsidR="009C783D" w:rsidRDefault="009C783D" w:rsidP="001C3EC4">
      <w:pPr>
        <w:pStyle w:val="21"/>
        <w:shd w:val="clear" w:color="auto" w:fill="auto"/>
        <w:spacing w:line="240" w:lineRule="auto"/>
        <w:ind w:right="40"/>
        <w:contextualSpacing/>
        <w:jc w:val="center"/>
      </w:pPr>
    </w:p>
    <w:p w14:paraId="10A992CC" w14:textId="77777777" w:rsidR="000F658B" w:rsidRDefault="009F354E" w:rsidP="001C3EC4">
      <w:pPr>
        <w:pStyle w:val="21"/>
        <w:shd w:val="clear" w:color="auto" w:fill="auto"/>
        <w:spacing w:line="240" w:lineRule="auto"/>
        <w:ind w:right="40"/>
        <w:contextualSpacing/>
        <w:jc w:val="center"/>
      </w:pPr>
      <w:r>
        <w:t>Администрация Добринского муниципального района</w:t>
      </w:r>
    </w:p>
    <w:p w14:paraId="547144CB" w14:textId="77777777" w:rsidR="00D33B00" w:rsidRDefault="00D33B00" w:rsidP="001C3EC4">
      <w:pPr>
        <w:pStyle w:val="21"/>
        <w:shd w:val="clear" w:color="auto" w:fill="auto"/>
        <w:spacing w:line="240" w:lineRule="auto"/>
        <w:ind w:right="40"/>
        <w:contextualSpacing/>
        <w:jc w:val="center"/>
      </w:pPr>
    </w:p>
    <w:p w14:paraId="186911CA" w14:textId="77777777" w:rsidR="00BD4831" w:rsidRDefault="00F16BA5" w:rsidP="001C3EC4">
      <w:pPr>
        <w:pStyle w:val="a5"/>
        <w:shd w:val="clear" w:color="auto" w:fill="auto"/>
        <w:tabs>
          <w:tab w:val="left" w:leader="underscore" w:pos="4050"/>
        </w:tabs>
        <w:spacing w:before="0" w:line="240" w:lineRule="auto"/>
        <w:ind w:firstLine="920"/>
        <w:contextualSpacing/>
      </w:pPr>
      <w:r>
        <w:fldChar w:fldCharType="begin"/>
      </w:r>
      <w:r>
        <w:instrText xml:space="preserve"> TOC \o "1-5" \h \z </w:instrText>
      </w:r>
      <w:r>
        <w:fldChar w:fldCharType="separate"/>
      </w:r>
      <w:r w:rsidR="00BD4831">
        <w:t xml:space="preserve">Адрес: Липецкая область, Добринский район, п. Добринка, ул. М. Горького  </w:t>
      </w:r>
    </w:p>
    <w:p w14:paraId="11DC3765" w14:textId="77777777" w:rsidR="000F658B" w:rsidRDefault="00BD4831" w:rsidP="001C3EC4">
      <w:pPr>
        <w:pStyle w:val="a5"/>
        <w:shd w:val="clear" w:color="auto" w:fill="auto"/>
        <w:tabs>
          <w:tab w:val="left" w:leader="underscore" w:pos="4050"/>
        </w:tabs>
        <w:spacing w:before="0" w:line="240" w:lineRule="auto"/>
        <w:ind w:firstLine="920"/>
        <w:contextualSpacing/>
      </w:pPr>
      <w:r>
        <w:t>5</w:t>
      </w:r>
      <w:r w:rsidR="00F16BA5">
        <w:t>.</w:t>
      </w:r>
    </w:p>
    <w:p w14:paraId="4845DC55" w14:textId="77777777" w:rsidR="000F658B" w:rsidRDefault="00F16BA5" w:rsidP="001C3EC4">
      <w:pPr>
        <w:pStyle w:val="a5"/>
        <w:shd w:val="clear" w:color="auto" w:fill="auto"/>
        <w:tabs>
          <w:tab w:val="left" w:leader="underscore" w:pos="4986"/>
        </w:tabs>
        <w:spacing w:before="0" w:line="240" w:lineRule="auto"/>
        <w:ind w:firstLine="920"/>
        <w:contextualSpacing/>
      </w:pPr>
      <w:r>
        <w:t>Телефон/факс:</w:t>
      </w:r>
      <w:r w:rsidR="00BD4831">
        <w:t xml:space="preserve"> 8 (4746) 2 - 2 - 17 -58</w:t>
      </w:r>
      <w:r>
        <w:t>.</w:t>
      </w:r>
    </w:p>
    <w:p w14:paraId="3B227D06" w14:textId="77777777" w:rsidR="000F658B" w:rsidRDefault="00F16BA5" w:rsidP="001C3EC4">
      <w:pPr>
        <w:pStyle w:val="a5"/>
        <w:shd w:val="clear" w:color="auto" w:fill="auto"/>
        <w:tabs>
          <w:tab w:val="left" w:leader="underscore" w:pos="5898"/>
        </w:tabs>
        <w:spacing w:before="0" w:line="240" w:lineRule="auto"/>
        <w:ind w:firstLine="920"/>
        <w:contextualSpacing/>
      </w:pPr>
      <w:r>
        <w:t>Телефон специалиста:</w:t>
      </w:r>
      <w:r w:rsidR="00BD4831">
        <w:t>8 (4746) 2 - 2 - 17 -58</w:t>
      </w:r>
      <w:r>
        <w:t>.</w:t>
      </w:r>
    </w:p>
    <w:p w14:paraId="35232858" w14:textId="77777777" w:rsidR="000F658B" w:rsidRDefault="00F16BA5" w:rsidP="001C3EC4">
      <w:pPr>
        <w:pStyle w:val="a5"/>
        <w:shd w:val="clear" w:color="auto" w:fill="auto"/>
        <w:tabs>
          <w:tab w:val="right" w:leader="underscore" w:pos="9915"/>
        </w:tabs>
        <w:spacing w:before="0" w:line="240" w:lineRule="auto"/>
        <w:ind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00BD4831">
        <w:t xml:space="preserve"> вторник, среда, четверг, пятница с 08:00 - 12:00</w:t>
      </w:r>
      <w:r>
        <w:t>.</w:t>
      </w:r>
    </w:p>
    <w:p w14:paraId="20CF97A8" w14:textId="77777777" w:rsidR="000F658B" w:rsidRDefault="00F16BA5" w:rsidP="001C3EC4">
      <w:pPr>
        <w:pStyle w:val="a5"/>
        <w:shd w:val="clear" w:color="auto" w:fill="auto"/>
        <w:tabs>
          <w:tab w:val="left" w:leader="underscore" w:pos="5266"/>
        </w:tabs>
        <w:spacing w:before="0" w:line="240" w:lineRule="auto"/>
        <w:ind w:firstLine="920"/>
        <w:contextualSpacing/>
      </w:pPr>
      <w:r>
        <w:t>Время перерыва:</w:t>
      </w:r>
      <w:r w:rsidR="00BD4831">
        <w:t>12:00 - 13-00</w:t>
      </w:r>
      <w:r>
        <w:t>.</w:t>
      </w:r>
    </w:p>
    <w:p w14:paraId="56F9B9C8" w14:textId="77777777" w:rsidR="000F658B" w:rsidRDefault="00F16BA5" w:rsidP="001C3EC4">
      <w:pPr>
        <w:pStyle w:val="a5"/>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rsidR="00BD4831" w:rsidRPr="00BD4831">
        <w:t xml:space="preserve"> </w:t>
      </w:r>
      <w:r w:rsidR="00BD4831" w:rsidRPr="0043515B">
        <w:rPr>
          <w:lang w:val="en-US"/>
        </w:rPr>
        <w:t>dobrinka</w:t>
      </w:r>
      <w:r w:rsidR="00BD4831" w:rsidRPr="00BD4831">
        <w:t>@</w:t>
      </w:r>
      <w:r w:rsidR="00BD4831" w:rsidRPr="0043515B">
        <w:rPr>
          <w:lang w:val="en-US"/>
        </w:rPr>
        <w:t>admlr</w:t>
      </w:r>
      <w:r w:rsidR="00BD4831" w:rsidRPr="00BD4831">
        <w:t>.</w:t>
      </w:r>
      <w:r w:rsidR="00BD4831" w:rsidRPr="0043515B">
        <w:rPr>
          <w:lang w:val="en-US"/>
        </w:rPr>
        <w:t>lipetsk</w:t>
      </w:r>
      <w:r w:rsidR="00BD4831" w:rsidRPr="00BD4831">
        <w:t>.</w:t>
      </w:r>
      <w:r w:rsidR="00BD4831" w:rsidRPr="0043515B">
        <w:rPr>
          <w:lang w:val="en-US"/>
        </w:rPr>
        <w:t>ru</w:t>
      </w:r>
      <w:r>
        <w:t>.</w:t>
      </w:r>
    </w:p>
    <w:p w14:paraId="45591EDF" w14:textId="77777777" w:rsidR="000F658B" w:rsidRDefault="00F16BA5" w:rsidP="00BD4831">
      <w:pPr>
        <w:pStyle w:val="a5"/>
        <w:shd w:val="clear" w:color="auto" w:fill="auto"/>
        <w:tabs>
          <w:tab w:val="left" w:leader="underscore" w:pos="7056"/>
        </w:tabs>
        <w:spacing w:before="0" w:line="240" w:lineRule="auto"/>
        <w:contextualSpacing/>
      </w:pPr>
      <w:r>
        <w:t>Адрес официального сайта ОМСУ в информационно</w:t>
      </w:r>
      <w:r w:rsidR="00D33B00">
        <w:t>-</w:t>
      </w:r>
      <w:r>
        <w:t>телекоммуникационной сети Интернет:</w:t>
      </w:r>
      <w:r w:rsidR="00D33B00">
        <w:t xml:space="preserve"> </w:t>
      </w:r>
      <w:r w:rsidR="00BD4831" w:rsidRPr="00BD4831">
        <w:t>http://www.admdobrinka.ru/</w:t>
      </w:r>
      <w:r>
        <w:t>.</w:t>
      </w:r>
      <w:r>
        <w:fldChar w:fldCharType="end"/>
      </w:r>
    </w:p>
    <w:p w14:paraId="07023C76" w14:textId="77777777" w:rsidR="00D33B00" w:rsidRDefault="00D33B00" w:rsidP="001C3EC4">
      <w:pPr>
        <w:pStyle w:val="a5"/>
        <w:shd w:val="clear" w:color="auto" w:fill="auto"/>
        <w:tabs>
          <w:tab w:val="left" w:leader="underscore" w:pos="7056"/>
        </w:tabs>
        <w:spacing w:before="0" w:line="240" w:lineRule="auto"/>
        <w:ind w:firstLine="920"/>
        <w:contextualSpacing/>
      </w:pPr>
    </w:p>
    <w:p w14:paraId="7BD64079" w14:textId="77777777" w:rsidR="00D33B00" w:rsidRDefault="00D33B00" w:rsidP="001C3EC4">
      <w:pPr>
        <w:pStyle w:val="a5"/>
        <w:shd w:val="clear" w:color="auto" w:fill="auto"/>
        <w:tabs>
          <w:tab w:val="left" w:leader="underscore" w:pos="7056"/>
        </w:tabs>
        <w:spacing w:before="0" w:line="240" w:lineRule="auto"/>
        <w:ind w:firstLine="920"/>
        <w:contextualSpacing/>
      </w:pPr>
      <w:r>
        <w:t>Структурные подразделения МФЦ:</w:t>
      </w:r>
    </w:p>
    <w:p w14:paraId="65745857" w14:textId="77777777" w:rsidR="000F658B" w:rsidRDefault="000F658B" w:rsidP="001C3EC4">
      <w:pPr>
        <w:contextualSpacing/>
        <w:rPr>
          <w:sz w:val="2"/>
          <w:szCs w:val="2"/>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2767"/>
        <w:gridCol w:w="3543"/>
        <w:gridCol w:w="2910"/>
      </w:tblGrid>
      <w:tr w:rsidR="00D33B00" w:rsidRPr="00D33B00" w14:paraId="56BAB438" w14:textId="77777777" w:rsidTr="00D33B00">
        <w:tc>
          <w:tcPr>
            <w:tcW w:w="494" w:type="dxa"/>
            <w:tcBorders>
              <w:top w:val="single" w:sz="4" w:space="0" w:color="auto"/>
              <w:left w:val="single" w:sz="4" w:space="0" w:color="auto"/>
              <w:bottom w:val="single" w:sz="4" w:space="0" w:color="auto"/>
              <w:right w:val="single" w:sz="4" w:space="0" w:color="auto"/>
            </w:tcBorders>
          </w:tcPr>
          <w:p w14:paraId="3B6E0182" w14:textId="77777777" w:rsidR="00D33B00" w:rsidRPr="00D33B00" w:rsidRDefault="00D33B00" w:rsidP="00D33B00">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w:t>
            </w:r>
          </w:p>
        </w:tc>
        <w:tc>
          <w:tcPr>
            <w:tcW w:w="2767" w:type="dxa"/>
            <w:tcBorders>
              <w:top w:val="single" w:sz="4" w:space="0" w:color="auto"/>
              <w:left w:val="single" w:sz="4" w:space="0" w:color="auto"/>
              <w:bottom w:val="single" w:sz="4" w:space="0" w:color="auto"/>
              <w:right w:val="single" w:sz="4" w:space="0" w:color="auto"/>
            </w:tcBorders>
          </w:tcPr>
          <w:p w14:paraId="063CB464" w14:textId="77777777" w:rsidR="00D33B00" w:rsidRPr="00D33B00" w:rsidRDefault="00D33B00" w:rsidP="00D33B00">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Наименование</w:t>
            </w:r>
          </w:p>
        </w:tc>
        <w:tc>
          <w:tcPr>
            <w:tcW w:w="3543" w:type="dxa"/>
            <w:tcBorders>
              <w:top w:val="single" w:sz="4" w:space="0" w:color="auto"/>
              <w:left w:val="single" w:sz="4" w:space="0" w:color="auto"/>
              <w:bottom w:val="single" w:sz="4" w:space="0" w:color="auto"/>
              <w:right w:val="single" w:sz="4" w:space="0" w:color="auto"/>
            </w:tcBorders>
          </w:tcPr>
          <w:p w14:paraId="61E123D6" w14:textId="77777777" w:rsidR="00D33B00" w:rsidRPr="00D33B00" w:rsidRDefault="00D33B00" w:rsidP="00D33B00">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14:paraId="1528BBD6" w14:textId="77777777" w:rsidR="00D33B00" w:rsidRPr="00D33B00" w:rsidRDefault="00D33B00" w:rsidP="00D33B00">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График приема</w:t>
            </w:r>
          </w:p>
        </w:tc>
      </w:tr>
      <w:tr w:rsidR="00BD4831" w:rsidRPr="00D33B00" w14:paraId="7A9DECD8" w14:textId="77777777" w:rsidTr="00D33B00">
        <w:tc>
          <w:tcPr>
            <w:tcW w:w="494" w:type="dxa"/>
            <w:tcBorders>
              <w:top w:val="single" w:sz="4" w:space="0" w:color="auto"/>
              <w:left w:val="single" w:sz="4" w:space="0" w:color="auto"/>
              <w:bottom w:val="single" w:sz="4" w:space="0" w:color="auto"/>
              <w:right w:val="single" w:sz="4" w:space="0" w:color="auto"/>
            </w:tcBorders>
          </w:tcPr>
          <w:p w14:paraId="53A09A04" w14:textId="77777777" w:rsidR="00BD4831" w:rsidRPr="00D33B00" w:rsidRDefault="00BD4831" w:rsidP="00BD4831">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1.</w:t>
            </w:r>
          </w:p>
        </w:tc>
        <w:tc>
          <w:tcPr>
            <w:tcW w:w="2767" w:type="dxa"/>
            <w:tcBorders>
              <w:top w:val="single" w:sz="4" w:space="0" w:color="auto"/>
              <w:left w:val="single" w:sz="4" w:space="0" w:color="auto"/>
              <w:bottom w:val="single" w:sz="4" w:space="0" w:color="auto"/>
              <w:right w:val="single" w:sz="4" w:space="0" w:color="auto"/>
            </w:tcBorders>
          </w:tcPr>
          <w:p w14:paraId="534164D7" w14:textId="77777777" w:rsidR="00BD4831" w:rsidRPr="00DC076F" w:rsidRDefault="00BD4831" w:rsidP="00BD4831">
            <w:pPr>
              <w:rPr>
                <w:rFonts w:ascii="Times New Roman" w:hAnsi="Times New Roman" w:cs="Times New Roman"/>
              </w:rPr>
            </w:pPr>
            <w:r w:rsidRPr="00DC076F">
              <w:rPr>
                <w:rFonts w:ascii="Times New Roman" w:hAnsi="Times New Roman" w:cs="Times New Roman"/>
              </w:rPr>
              <w:t xml:space="preserve">ОБУ «УМФЦ» Липецкой области </w:t>
            </w:r>
          </w:p>
        </w:tc>
        <w:tc>
          <w:tcPr>
            <w:tcW w:w="3543" w:type="dxa"/>
            <w:tcBorders>
              <w:top w:val="single" w:sz="4" w:space="0" w:color="auto"/>
              <w:left w:val="single" w:sz="4" w:space="0" w:color="auto"/>
              <w:bottom w:val="single" w:sz="4" w:space="0" w:color="auto"/>
              <w:right w:val="single" w:sz="4" w:space="0" w:color="auto"/>
            </w:tcBorders>
          </w:tcPr>
          <w:p w14:paraId="0EC680B2" w14:textId="77777777" w:rsidR="00BD4831" w:rsidRPr="00DC076F" w:rsidRDefault="00BD4831" w:rsidP="00BD4831">
            <w:pPr>
              <w:autoSpaceDE w:val="0"/>
              <w:autoSpaceDN w:val="0"/>
              <w:adjustRightInd w:val="0"/>
              <w:rPr>
                <w:rFonts w:ascii="Times New Roman" w:hAnsi="Times New Roman" w:cs="Times New Roman"/>
              </w:rPr>
            </w:pPr>
            <w:r w:rsidRPr="00DC076F">
              <w:rPr>
                <w:rFonts w:ascii="Times New Roman" w:hAnsi="Times New Roman" w:cs="Times New Roman"/>
                <w:color w:val="222222"/>
                <w:shd w:val="clear" w:color="auto" w:fill="FFFFFF"/>
              </w:rPr>
              <w:t>Липецкая область, Добринский район, поселок Добринка, Ленинская улица, 4</w:t>
            </w:r>
          </w:p>
        </w:tc>
        <w:tc>
          <w:tcPr>
            <w:tcW w:w="2910" w:type="dxa"/>
            <w:tcBorders>
              <w:top w:val="single" w:sz="4" w:space="0" w:color="auto"/>
              <w:left w:val="single" w:sz="4" w:space="0" w:color="auto"/>
              <w:bottom w:val="single" w:sz="4" w:space="0" w:color="auto"/>
              <w:right w:val="single" w:sz="4" w:space="0" w:color="auto"/>
            </w:tcBorders>
          </w:tcPr>
          <w:p w14:paraId="7043F86A" w14:textId="77777777" w:rsidR="00BD4831" w:rsidRPr="00DC076F" w:rsidRDefault="00BD4831" w:rsidP="00BD4831">
            <w:pPr>
              <w:autoSpaceDE w:val="0"/>
              <w:autoSpaceDN w:val="0"/>
              <w:adjustRightInd w:val="0"/>
              <w:jc w:val="both"/>
              <w:rPr>
                <w:rFonts w:ascii="Times New Roman" w:hAnsi="Times New Roman" w:cs="Times New Roman"/>
              </w:rPr>
            </w:pPr>
            <w:r w:rsidRPr="00DC076F">
              <w:rPr>
                <w:rFonts w:ascii="Times New Roman" w:hAnsi="Times New Roman" w:cs="Times New Roman"/>
                <w:color w:val="222222"/>
                <w:shd w:val="clear" w:color="auto" w:fill="FFFFFF"/>
              </w:rPr>
              <w:t>понедельник, среда-пятница: с 08:00 до 18:00</w:t>
            </w:r>
            <w:r w:rsidRPr="00DC076F">
              <w:rPr>
                <w:rFonts w:ascii="Times New Roman" w:hAnsi="Times New Roman" w:cs="Times New Roman"/>
                <w:color w:val="222222"/>
              </w:rPr>
              <w:br/>
            </w:r>
            <w:r w:rsidRPr="00DC076F">
              <w:rPr>
                <w:rFonts w:ascii="Times New Roman" w:hAnsi="Times New Roman" w:cs="Times New Roman"/>
                <w:color w:val="222222"/>
                <w:shd w:val="clear" w:color="auto" w:fill="FFFFFF"/>
              </w:rPr>
              <w:t>вторник: с 08:00 до 20:00</w:t>
            </w:r>
            <w:r w:rsidRPr="00DC076F">
              <w:rPr>
                <w:rFonts w:ascii="Times New Roman" w:hAnsi="Times New Roman" w:cs="Times New Roman"/>
                <w:color w:val="222222"/>
              </w:rPr>
              <w:br/>
            </w:r>
            <w:r w:rsidRPr="00DC076F">
              <w:rPr>
                <w:rFonts w:ascii="Times New Roman" w:hAnsi="Times New Roman" w:cs="Times New Roman"/>
                <w:color w:val="222222"/>
                <w:shd w:val="clear" w:color="auto" w:fill="FFFFFF"/>
              </w:rPr>
              <w:t>суббота, воскресенье: с 08:00 до 14:00</w:t>
            </w:r>
          </w:p>
        </w:tc>
      </w:tr>
    </w:tbl>
    <w:p w14:paraId="179421DE" w14:textId="77777777" w:rsidR="00D33B00" w:rsidRDefault="00D33B00" w:rsidP="00D33B00">
      <w:pPr>
        <w:pStyle w:val="a5"/>
        <w:shd w:val="clear" w:color="auto" w:fill="auto"/>
        <w:spacing w:before="0" w:line="240" w:lineRule="auto"/>
        <w:contextualSpacing/>
      </w:pPr>
    </w:p>
    <w:p w14:paraId="28E3FDD1" w14:textId="77777777" w:rsidR="009C783D" w:rsidRPr="009C783D" w:rsidRDefault="009C783D" w:rsidP="009C783D">
      <w:pPr>
        <w:autoSpaceDE w:val="0"/>
        <w:autoSpaceDN w:val="0"/>
        <w:adjustRightInd w:val="0"/>
        <w:jc w:val="both"/>
        <w:rPr>
          <w:rFonts w:ascii="Times New Roman" w:hAnsi="Times New Roman" w:cs="Times New Roman"/>
          <w:sz w:val="28"/>
          <w:szCs w:val="28"/>
        </w:rPr>
      </w:pPr>
      <w:r w:rsidRPr="009C783D">
        <w:rPr>
          <w:rFonts w:ascii="Times New Roman" w:hAnsi="Times New Roman" w:cs="Times New Roman"/>
          <w:sz w:val="28"/>
          <w:szCs w:val="28"/>
        </w:rPr>
        <w:fldChar w:fldCharType="begin"/>
      </w:r>
      <w:r w:rsidRPr="009C783D">
        <w:rPr>
          <w:rFonts w:ascii="Times New Roman" w:hAnsi="Times New Roman" w:cs="Times New Roman"/>
          <w:sz w:val="28"/>
          <w:szCs w:val="28"/>
        </w:rPr>
        <w:instrText xml:space="preserve"> TOC \o "1-5" \h \z </w:instrText>
      </w:r>
      <w:r w:rsidRPr="009C783D">
        <w:rPr>
          <w:rFonts w:ascii="Times New Roman" w:hAnsi="Times New Roman" w:cs="Times New Roman"/>
          <w:sz w:val="28"/>
          <w:szCs w:val="28"/>
        </w:rPr>
        <w:fldChar w:fldCharType="separate"/>
      </w:r>
      <w:r w:rsidRPr="009C783D">
        <w:rPr>
          <w:rFonts w:ascii="Times New Roman" w:hAnsi="Times New Roman" w:cs="Times New Roman"/>
          <w:sz w:val="28"/>
          <w:szCs w:val="28"/>
        </w:rPr>
        <w:t>График приема в многофункциональном центре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Pr="009C783D">
        <w:rPr>
          <w:rFonts w:ascii="Times New Roman" w:hAnsi="Times New Roman" w:cs="Times New Roman"/>
          <w:sz w:val="28"/>
          <w:szCs w:val="28"/>
        </w:rPr>
        <w:fldChar w:fldCharType="end"/>
      </w:r>
    </w:p>
    <w:p w14:paraId="4D8D0F4B" w14:textId="77777777" w:rsidR="00D33B00" w:rsidRDefault="00D33B00" w:rsidP="00D33B00">
      <w:pPr>
        <w:pStyle w:val="a5"/>
        <w:shd w:val="clear" w:color="auto" w:fill="auto"/>
        <w:tabs>
          <w:tab w:val="left" w:leader="underscore" w:pos="5266"/>
        </w:tabs>
        <w:spacing w:before="0" w:line="240" w:lineRule="auto"/>
        <w:ind w:firstLine="920"/>
        <w:contextualSpacing/>
      </w:pPr>
    </w:p>
    <w:p w14:paraId="37909E51" w14:textId="77777777" w:rsidR="00AF362B" w:rsidRPr="00AF362B" w:rsidRDefault="00AF362B" w:rsidP="00AF362B">
      <w:pPr>
        <w:tabs>
          <w:tab w:val="left" w:leader="underscore" w:pos="5266"/>
        </w:tabs>
        <w:ind w:left="4253"/>
        <w:contextualSpacing/>
        <w:jc w:val="both"/>
        <w:rPr>
          <w:rFonts w:ascii="Times New Roman" w:eastAsia="Times New Roman" w:hAnsi="Times New Roman" w:cs="Times New Roman"/>
          <w:noProof/>
          <w:color w:val="auto"/>
          <w:lang w:bidi="ar-SA"/>
        </w:rPr>
      </w:pPr>
      <w:r w:rsidRPr="00AF362B">
        <w:rPr>
          <w:rFonts w:ascii="Times New Roman" w:eastAsia="Times New Roman" w:hAnsi="Times New Roman" w:cs="Times New Roman"/>
          <w:noProof/>
          <w:color w:val="auto"/>
          <w:sz w:val="22"/>
          <w:szCs w:val="28"/>
          <w:lang w:bidi="ar-SA"/>
        </w:rPr>
        <w:lastRenderedPageBreak/>
        <w:t>П</w:t>
      </w:r>
      <w:r>
        <w:rPr>
          <w:rFonts w:ascii="Times New Roman" w:eastAsia="Times New Roman" w:hAnsi="Times New Roman" w:cs="Times New Roman"/>
          <w:noProof/>
          <w:color w:val="auto"/>
          <w:lang w:bidi="ar-SA"/>
        </w:rPr>
        <w:t>риложение 2</w:t>
      </w:r>
      <w:r w:rsidRPr="00AF362B">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14:paraId="42165CBF" w14:textId="77777777" w:rsidR="004720D7" w:rsidRDefault="004720D7" w:rsidP="004720D7">
      <w:pPr>
        <w:pStyle w:val="a5"/>
        <w:shd w:val="clear" w:color="auto" w:fill="auto"/>
        <w:tabs>
          <w:tab w:val="left" w:leader="underscore" w:pos="5266"/>
        </w:tabs>
        <w:spacing w:before="0" w:line="240" w:lineRule="auto"/>
        <w:contextualSpacing/>
      </w:pPr>
    </w:p>
    <w:tbl>
      <w:tblPr>
        <w:tblW w:w="4995" w:type="dxa"/>
        <w:tblInd w:w="4644" w:type="dxa"/>
        <w:tblLook w:val="01E0" w:firstRow="1" w:lastRow="1" w:firstColumn="1" w:lastColumn="1" w:noHBand="0" w:noVBand="0"/>
      </w:tblPr>
      <w:tblGrid>
        <w:gridCol w:w="4995"/>
      </w:tblGrid>
      <w:tr w:rsidR="00AF362B" w:rsidRPr="00AF362B" w14:paraId="00470A71" w14:textId="77777777" w:rsidTr="00244E2B">
        <w:tc>
          <w:tcPr>
            <w:tcW w:w="4995" w:type="dxa"/>
            <w:tcBorders>
              <w:bottom w:val="single" w:sz="4" w:space="0" w:color="auto"/>
            </w:tcBorders>
          </w:tcPr>
          <w:p w14:paraId="6EF0E4A0" w14:textId="77777777" w:rsidR="00AF362B" w:rsidRPr="00AF362B" w:rsidRDefault="00AF362B" w:rsidP="00AF362B">
            <w:pPr>
              <w:widowControl/>
              <w:ind w:left="34"/>
              <w:jc w:val="both"/>
              <w:rPr>
                <w:rFonts w:ascii="Times New Roman" w:eastAsia="Times New Roman" w:hAnsi="Times New Roman" w:cs="Times New Roman"/>
                <w:color w:val="auto"/>
                <w:sz w:val="28"/>
                <w:szCs w:val="28"/>
                <w:lang w:bidi="ar-SA"/>
              </w:rPr>
            </w:pPr>
            <w:r w:rsidRPr="00AF362B">
              <w:rPr>
                <w:rFonts w:ascii="Times New Roman" w:eastAsia="Times New Roman" w:hAnsi="Times New Roman" w:cs="Times New Roman"/>
                <w:color w:val="auto"/>
                <w:sz w:val="28"/>
                <w:szCs w:val="28"/>
                <w:lang w:bidi="ar-SA"/>
              </w:rPr>
              <w:t>Руководителю (или уполномоченному лицу) ОМСУ</w:t>
            </w:r>
          </w:p>
          <w:p w14:paraId="2A7FB4C7" w14:textId="77777777" w:rsidR="00AF362B" w:rsidRPr="00AF362B" w:rsidRDefault="00AF362B" w:rsidP="00AF362B">
            <w:pPr>
              <w:widowControl/>
              <w:rPr>
                <w:rFonts w:ascii="Times New Roman" w:eastAsia="Times New Roman" w:hAnsi="Times New Roman" w:cs="Times New Roman"/>
                <w:color w:val="auto"/>
                <w:sz w:val="28"/>
                <w:szCs w:val="28"/>
                <w:lang w:bidi="ar-SA"/>
              </w:rPr>
            </w:pPr>
          </w:p>
        </w:tc>
      </w:tr>
      <w:tr w:rsidR="00AF362B" w:rsidRPr="00AF362B" w14:paraId="7AFFE1E0" w14:textId="77777777" w:rsidTr="00244E2B">
        <w:tc>
          <w:tcPr>
            <w:tcW w:w="4995" w:type="dxa"/>
            <w:tcBorders>
              <w:top w:val="single" w:sz="4" w:space="0" w:color="auto"/>
            </w:tcBorders>
          </w:tcPr>
          <w:p w14:paraId="406843DA" w14:textId="77777777"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(Ф.И.О.)</w:t>
            </w:r>
          </w:p>
        </w:tc>
      </w:tr>
      <w:tr w:rsidR="00AF362B" w:rsidRPr="00AF362B" w14:paraId="417E1F95" w14:textId="77777777" w:rsidTr="00244E2B">
        <w:tc>
          <w:tcPr>
            <w:tcW w:w="4995" w:type="dxa"/>
            <w:tcBorders>
              <w:bottom w:val="single" w:sz="4" w:space="0" w:color="auto"/>
            </w:tcBorders>
          </w:tcPr>
          <w:p w14:paraId="45895B3D" w14:textId="77777777" w:rsidR="00AF362B" w:rsidRPr="00AF362B" w:rsidRDefault="00AF362B" w:rsidP="00AF362B">
            <w:pPr>
              <w:widowControl/>
              <w:rPr>
                <w:rFonts w:ascii="Times New Roman" w:eastAsia="Times New Roman" w:hAnsi="Times New Roman" w:cs="Times New Roman"/>
                <w:color w:val="auto"/>
                <w:sz w:val="28"/>
                <w:szCs w:val="28"/>
                <w:lang w:bidi="ar-SA"/>
              </w:rPr>
            </w:pPr>
          </w:p>
        </w:tc>
      </w:tr>
      <w:tr w:rsidR="00AF362B" w:rsidRPr="00AF362B" w14:paraId="589C56C2" w14:textId="77777777" w:rsidTr="00244E2B">
        <w:tc>
          <w:tcPr>
            <w:tcW w:w="4995" w:type="dxa"/>
            <w:tcBorders>
              <w:top w:val="single" w:sz="4" w:space="0" w:color="auto"/>
            </w:tcBorders>
          </w:tcPr>
          <w:p w14:paraId="1E8E6A9A" w14:textId="77777777"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(Ф.И.О. полностью)</w:t>
            </w:r>
          </w:p>
        </w:tc>
      </w:tr>
      <w:tr w:rsidR="00AF362B" w:rsidRPr="00AF362B" w14:paraId="5B488F35" w14:textId="77777777" w:rsidTr="00244E2B">
        <w:tc>
          <w:tcPr>
            <w:tcW w:w="4995" w:type="dxa"/>
            <w:tcBorders>
              <w:bottom w:val="single" w:sz="4" w:space="0" w:color="auto"/>
            </w:tcBorders>
          </w:tcPr>
          <w:p w14:paraId="00B92EE4" w14:textId="77777777"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14:paraId="78CC7F03" w14:textId="77777777" w:rsidTr="00244E2B">
        <w:tc>
          <w:tcPr>
            <w:tcW w:w="4995" w:type="dxa"/>
            <w:tcBorders>
              <w:top w:val="single" w:sz="4" w:space="0" w:color="auto"/>
            </w:tcBorders>
          </w:tcPr>
          <w:p w14:paraId="09AACECF" w14:textId="77777777"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(адрес постоянного места жительства</w:t>
            </w:r>
          </w:p>
        </w:tc>
      </w:tr>
      <w:tr w:rsidR="00AF362B" w:rsidRPr="00AF362B" w14:paraId="005CD8A3" w14:textId="77777777" w:rsidTr="00244E2B">
        <w:tc>
          <w:tcPr>
            <w:tcW w:w="4995" w:type="dxa"/>
            <w:tcBorders>
              <w:bottom w:val="single" w:sz="4" w:space="0" w:color="auto"/>
            </w:tcBorders>
          </w:tcPr>
          <w:p w14:paraId="58318F8C" w14:textId="77777777"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14:paraId="75D2FAB5" w14:textId="77777777" w:rsidTr="00244E2B">
        <w:tc>
          <w:tcPr>
            <w:tcW w:w="4995" w:type="dxa"/>
            <w:tcBorders>
              <w:top w:val="single" w:sz="4" w:space="0" w:color="auto"/>
            </w:tcBorders>
          </w:tcPr>
          <w:p w14:paraId="04EF927A" w14:textId="77777777"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или преимущественного пребывания)</w:t>
            </w:r>
          </w:p>
        </w:tc>
      </w:tr>
      <w:tr w:rsidR="00AF362B" w:rsidRPr="00AF362B" w14:paraId="3471DB88" w14:textId="77777777" w:rsidTr="00244E2B">
        <w:tc>
          <w:tcPr>
            <w:tcW w:w="4995" w:type="dxa"/>
            <w:tcBorders>
              <w:bottom w:val="single" w:sz="4" w:space="0" w:color="auto"/>
            </w:tcBorders>
          </w:tcPr>
          <w:p w14:paraId="39E8D64B" w14:textId="77777777"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14:paraId="0297ABC0" w14:textId="77777777" w:rsidTr="00244E2B">
        <w:tc>
          <w:tcPr>
            <w:tcW w:w="4995" w:type="dxa"/>
            <w:tcBorders>
              <w:top w:val="single" w:sz="4" w:space="0" w:color="auto"/>
            </w:tcBorders>
          </w:tcPr>
          <w:p w14:paraId="0EFFB38C" w14:textId="77777777"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AF362B" w:rsidRPr="00AF362B" w14:paraId="35C77965" w14:textId="77777777" w:rsidTr="00244E2B">
        <w:tc>
          <w:tcPr>
            <w:tcW w:w="4995" w:type="dxa"/>
            <w:tcBorders>
              <w:bottom w:val="single" w:sz="4" w:space="0" w:color="auto"/>
            </w:tcBorders>
          </w:tcPr>
          <w:p w14:paraId="0FA48679" w14:textId="77777777"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14:paraId="60EBBCF9" w14:textId="77777777" w:rsidTr="00244E2B">
        <w:tc>
          <w:tcPr>
            <w:tcW w:w="4995" w:type="dxa"/>
            <w:tcBorders>
              <w:top w:val="single" w:sz="4" w:space="0" w:color="auto"/>
            </w:tcBorders>
          </w:tcPr>
          <w:p w14:paraId="4088F354" w14:textId="77777777"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серия, номер, кем и когда выдан)</w:t>
            </w:r>
          </w:p>
        </w:tc>
      </w:tr>
      <w:tr w:rsidR="00AF362B" w:rsidRPr="00AF362B" w14:paraId="57CBB81F" w14:textId="77777777" w:rsidTr="00244E2B">
        <w:tc>
          <w:tcPr>
            <w:tcW w:w="4995" w:type="dxa"/>
            <w:tcBorders>
              <w:bottom w:val="single" w:sz="4" w:space="0" w:color="auto"/>
            </w:tcBorders>
          </w:tcPr>
          <w:p w14:paraId="4EBD8608" w14:textId="77777777"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14:paraId="2989B5AB" w14:textId="77777777" w:rsidTr="00244E2B">
        <w:tc>
          <w:tcPr>
            <w:tcW w:w="4995" w:type="dxa"/>
            <w:tcBorders>
              <w:bottom w:val="single" w:sz="4" w:space="0" w:color="auto"/>
            </w:tcBorders>
          </w:tcPr>
          <w:p w14:paraId="3D636796" w14:textId="77777777"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14:paraId="7D2D2BB7" w14:textId="77777777" w:rsidTr="00244E2B">
        <w:trPr>
          <w:trHeight w:val="506"/>
        </w:trPr>
        <w:tc>
          <w:tcPr>
            <w:tcW w:w="4995" w:type="dxa"/>
            <w:tcBorders>
              <w:bottom w:val="single" w:sz="4" w:space="0" w:color="auto"/>
            </w:tcBorders>
          </w:tcPr>
          <w:p w14:paraId="230B223C" w14:textId="77777777" w:rsidR="00AF362B" w:rsidRPr="00AF362B" w:rsidRDefault="00AF362B" w:rsidP="00AF362B">
            <w:pPr>
              <w:widowControl/>
              <w:jc w:val="center"/>
              <w:rPr>
                <w:rFonts w:ascii="Times New Roman" w:eastAsia="Times New Roman" w:hAnsi="Times New Roman" w:cs="Times New Roman"/>
                <w:color w:val="auto"/>
                <w:lang w:bidi="ar-SA"/>
              </w:rPr>
            </w:pPr>
            <w:r w:rsidRPr="00AF362B">
              <w:rPr>
                <w:rFonts w:ascii="Times New Roman" w:eastAsia="Times New Roman" w:hAnsi="Times New Roman" w:cs="Times New Roman"/>
                <w:color w:val="auto"/>
                <w:sz w:val="20"/>
                <w:lang w:bidi="ar-SA"/>
              </w:rPr>
              <w:t>(почтовый адрес и (или) адрес электронной почты)</w:t>
            </w:r>
          </w:p>
        </w:tc>
      </w:tr>
      <w:tr w:rsidR="00AF362B" w:rsidRPr="00AF362B" w14:paraId="2BD82F92" w14:textId="77777777" w:rsidTr="00244E2B">
        <w:tc>
          <w:tcPr>
            <w:tcW w:w="4995" w:type="dxa"/>
            <w:tcBorders>
              <w:top w:val="single" w:sz="4" w:space="0" w:color="auto"/>
            </w:tcBorders>
          </w:tcPr>
          <w:p w14:paraId="48F2F61A" w14:textId="77777777" w:rsidR="00AF362B" w:rsidRPr="00AF362B" w:rsidRDefault="00AF362B" w:rsidP="00AF362B">
            <w:pPr>
              <w:widowControl/>
              <w:spacing w:line="360" w:lineRule="auto"/>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(контактный телефон)</w:t>
            </w:r>
          </w:p>
        </w:tc>
      </w:tr>
    </w:tbl>
    <w:p w14:paraId="1FA5ABA3" w14:textId="77777777" w:rsidR="00AF362B" w:rsidRPr="00AF362B" w:rsidRDefault="00AF362B" w:rsidP="00AF362B">
      <w:pPr>
        <w:widowControl/>
        <w:jc w:val="center"/>
        <w:rPr>
          <w:rFonts w:ascii="Times New Roman" w:eastAsia="Times New Roman" w:hAnsi="Times New Roman" w:cs="Times New Roman"/>
          <w:b/>
          <w:color w:val="auto"/>
          <w:sz w:val="28"/>
          <w:szCs w:val="28"/>
          <w:lang w:bidi="ar-SA"/>
        </w:rPr>
      </w:pPr>
      <w:r w:rsidRPr="00AF362B">
        <w:rPr>
          <w:rFonts w:ascii="Times New Roman" w:eastAsia="Times New Roman" w:hAnsi="Times New Roman" w:cs="Times New Roman"/>
          <w:b/>
          <w:color w:val="auto"/>
          <w:sz w:val="28"/>
          <w:szCs w:val="28"/>
          <w:lang w:bidi="ar-SA"/>
        </w:rPr>
        <w:t>заявление</w:t>
      </w:r>
    </w:p>
    <w:p w14:paraId="31B65D83" w14:textId="77777777" w:rsidR="00AF362B" w:rsidRPr="00AF362B" w:rsidRDefault="00AF362B" w:rsidP="00AF362B">
      <w:pPr>
        <w:jc w:val="both"/>
        <w:rPr>
          <w:rFonts w:ascii="Times New Roman" w:eastAsia="Times New Roman" w:hAnsi="Times New Roman" w:cs="Times New Roman"/>
          <w:sz w:val="20"/>
          <w:szCs w:val="28"/>
        </w:rPr>
      </w:pPr>
    </w:p>
    <w:tbl>
      <w:tblPr>
        <w:tblStyle w:val="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AF362B" w:rsidRPr="00AF362B" w14:paraId="1C0672C3" w14:textId="77777777" w:rsidTr="00244E2B">
        <w:tc>
          <w:tcPr>
            <w:tcW w:w="9639" w:type="dxa"/>
            <w:gridSpan w:val="2"/>
          </w:tcPr>
          <w:p w14:paraId="3C2E4780" w14:textId="77777777" w:rsidR="00AF362B" w:rsidRDefault="00AF362B" w:rsidP="006C3392">
            <w:pPr>
              <w:ind w:firstLine="596"/>
              <w:jc w:val="both"/>
              <w:rPr>
                <w:rFonts w:eastAsia="Calibri"/>
                <w:color w:val="343434"/>
                <w:sz w:val="28"/>
                <w:szCs w:val="28"/>
              </w:rPr>
            </w:pPr>
            <w:r w:rsidRPr="00AF362B">
              <w:rPr>
                <w:rFonts w:eastAsia="Calibri"/>
                <w:color w:val="343434"/>
                <w:sz w:val="28"/>
                <w:szCs w:val="28"/>
              </w:rPr>
              <w:t xml:space="preserve">Прошу </w:t>
            </w:r>
            <w:r>
              <w:rPr>
                <w:rFonts w:eastAsia="Calibri"/>
                <w:color w:val="343434"/>
                <w:sz w:val="28"/>
                <w:szCs w:val="28"/>
              </w:rPr>
              <w:t xml:space="preserve">провести аукцион </w:t>
            </w:r>
            <w:r w:rsidRPr="00AF362B">
              <w:rPr>
                <w:rFonts w:eastAsia="Calibri"/>
                <w:color w:val="343434"/>
                <w:sz w:val="28"/>
                <w:szCs w:val="28"/>
              </w:rPr>
              <w:t xml:space="preserve">по продаже земельного участка, государственная собственность на который не разграничена, или земельного участка, находящегося в муниципальной </w:t>
            </w:r>
            <w:r w:rsidR="006C3392">
              <w:rPr>
                <w:rFonts w:eastAsia="Calibri"/>
                <w:color w:val="343434"/>
                <w:sz w:val="28"/>
                <w:szCs w:val="28"/>
              </w:rPr>
              <w:t>собственности.</w:t>
            </w:r>
          </w:p>
          <w:p w14:paraId="5679DC54" w14:textId="77777777" w:rsidR="006C3392" w:rsidRPr="00AF362B" w:rsidRDefault="006C3392" w:rsidP="006C3392">
            <w:pPr>
              <w:ind w:firstLine="596"/>
              <w:jc w:val="both"/>
              <w:rPr>
                <w:rFonts w:eastAsia="Calibri"/>
                <w:color w:val="343434"/>
                <w:sz w:val="28"/>
                <w:szCs w:val="28"/>
              </w:rPr>
            </w:pPr>
          </w:p>
        </w:tc>
      </w:tr>
      <w:tr w:rsidR="006C3392" w:rsidRPr="00AF362B" w14:paraId="1796CE02" w14:textId="77777777" w:rsidTr="006C3392">
        <w:tc>
          <w:tcPr>
            <w:tcW w:w="5103" w:type="dxa"/>
          </w:tcPr>
          <w:p w14:paraId="3E6D5A10" w14:textId="77777777" w:rsidR="006C3392" w:rsidRDefault="006C3392" w:rsidP="006C3392">
            <w:pPr>
              <w:jc w:val="both"/>
              <w:rPr>
                <w:rFonts w:eastAsia="Calibri"/>
                <w:color w:val="343434"/>
                <w:sz w:val="28"/>
                <w:szCs w:val="28"/>
              </w:rPr>
            </w:pPr>
            <w:r>
              <w:rPr>
                <w:rFonts w:eastAsia="Calibri"/>
                <w:color w:val="343434"/>
                <w:sz w:val="28"/>
                <w:szCs w:val="28"/>
              </w:rPr>
              <w:t>Кадастровый номер земельного участка:</w:t>
            </w:r>
          </w:p>
        </w:tc>
        <w:tc>
          <w:tcPr>
            <w:tcW w:w="4536" w:type="dxa"/>
            <w:tcBorders>
              <w:bottom w:val="single" w:sz="4" w:space="0" w:color="auto"/>
            </w:tcBorders>
          </w:tcPr>
          <w:p w14:paraId="0424ECA3" w14:textId="77777777" w:rsidR="006C3392" w:rsidRPr="00AF362B" w:rsidRDefault="006C3392" w:rsidP="006C3392">
            <w:pPr>
              <w:jc w:val="right"/>
              <w:rPr>
                <w:rFonts w:eastAsia="Calibri"/>
                <w:color w:val="343434"/>
                <w:sz w:val="28"/>
                <w:szCs w:val="28"/>
              </w:rPr>
            </w:pPr>
            <w:r>
              <w:rPr>
                <w:rFonts w:eastAsia="Calibri"/>
                <w:color w:val="343434"/>
                <w:sz w:val="28"/>
                <w:szCs w:val="28"/>
              </w:rPr>
              <w:t>.</w:t>
            </w:r>
          </w:p>
        </w:tc>
      </w:tr>
      <w:tr w:rsidR="006C3392" w:rsidRPr="00AF362B" w14:paraId="53FF6B50" w14:textId="77777777" w:rsidTr="006C3392">
        <w:tc>
          <w:tcPr>
            <w:tcW w:w="5103" w:type="dxa"/>
          </w:tcPr>
          <w:p w14:paraId="0F69DD53" w14:textId="77777777" w:rsidR="006C3392" w:rsidRDefault="006C3392" w:rsidP="006C3392">
            <w:pPr>
              <w:jc w:val="both"/>
              <w:rPr>
                <w:rFonts w:eastAsia="Calibri"/>
                <w:color w:val="343434"/>
                <w:sz w:val="28"/>
                <w:szCs w:val="28"/>
              </w:rPr>
            </w:pPr>
            <w:r>
              <w:rPr>
                <w:rFonts w:eastAsia="Calibri"/>
                <w:color w:val="343434"/>
                <w:sz w:val="28"/>
                <w:szCs w:val="28"/>
              </w:rPr>
              <w:t>Ц</w:t>
            </w:r>
            <w:r w:rsidRPr="006C3392">
              <w:rPr>
                <w:rFonts w:eastAsia="Calibri"/>
                <w:color w:val="343434"/>
                <w:sz w:val="28"/>
                <w:szCs w:val="28"/>
              </w:rPr>
              <w:t>ель использования земельного участка</w:t>
            </w:r>
            <w:r>
              <w:rPr>
                <w:rFonts w:eastAsia="Calibri"/>
                <w:color w:val="343434"/>
                <w:sz w:val="28"/>
                <w:szCs w:val="28"/>
              </w:rPr>
              <w:t>:</w:t>
            </w:r>
          </w:p>
        </w:tc>
        <w:tc>
          <w:tcPr>
            <w:tcW w:w="4536" w:type="dxa"/>
            <w:tcBorders>
              <w:bottom w:val="single" w:sz="4" w:space="0" w:color="auto"/>
            </w:tcBorders>
          </w:tcPr>
          <w:p w14:paraId="6B5C6E46" w14:textId="77777777" w:rsidR="006C3392" w:rsidRPr="00AF362B" w:rsidRDefault="006C3392" w:rsidP="006C3392">
            <w:pPr>
              <w:jc w:val="both"/>
              <w:rPr>
                <w:rFonts w:eastAsia="Calibri"/>
                <w:color w:val="343434"/>
                <w:sz w:val="28"/>
                <w:szCs w:val="28"/>
              </w:rPr>
            </w:pPr>
          </w:p>
        </w:tc>
      </w:tr>
      <w:tr w:rsidR="006C3392" w:rsidRPr="00AF362B" w14:paraId="011B0736" w14:textId="77777777" w:rsidTr="006C3392">
        <w:tc>
          <w:tcPr>
            <w:tcW w:w="9639" w:type="dxa"/>
            <w:gridSpan w:val="2"/>
            <w:tcBorders>
              <w:bottom w:val="single" w:sz="4" w:space="0" w:color="auto"/>
            </w:tcBorders>
          </w:tcPr>
          <w:p w14:paraId="08C4CDE2" w14:textId="77777777" w:rsidR="006C3392" w:rsidRPr="00AF362B" w:rsidRDefault="006C3392" w:rsidP="006C3392">
            <w:pPr>
              <w:jc w:val="right"/>
              <w:rPr>
                <w:rFonts w:eastAsia="Calibri"/>
                <w:color w:val="343434"/>
                <w:sz w:val="28"/>
                <w:szCs w:val="28"/>
              </w:rPr>
            </w:pPr>
            <w:r>
              <w:rPr>
                <w:rFonts w:eastAsia="Calibri"/>
                <w:color w:val="343434"/>
                <w:sz w:val="28"/>
                <w:szCs w:val="28"/>
              </w:rPr>
              <w:t>.</w:t>
            </w:r>
          </w:p>
        </w:tc>
      </w:tr>
    </w:tbl>
    <w:p w14:paraId="04F04743" w14:textId="77777777" w:rsidR="00AF362B" w:rsidRPr="00AF362B" w:rsidRDefault="00AF362B" w:rsidP="00AF362B">
      <w:pPr>
        <w:tabs>
          <w:tab w:val="left" w:pos="708"/>
          <w:tab w:val="left" w:pos="6804"/>
        </w:tabs>
        <w:jc w:val="both"/>
        <w:rPr>
          <w:rFonts w:ascii="Times New Roman" w:eastAsia="Times New Roman" w:hAnsi="Times New Roman" w:cs="Times New Roman"/>
          <w:sz w:val="18"/>
          <w:szCs w:val="28"/>
        </w:rPr>
      </w:pPr>
    </w:p>
    <w:p w14:paraId="10EA8200" w14:textId="77777777" w:rsidR="00AF362B" w:rsidRPr="00AF362B" w:rsidRDefault="00AF362B" w:rsidP="00AF362B">
      <w:pPr>
        <w:tabs>
          <w:tab w:val="left" w:pos="708"/>
          <w:tab w:val="left" w:pos="6804"/>
        </w:tabs>
        <w:ind w:firstLine="851"/>
        <w:jc w:val="both"/>
        <w:rPr>
          <w:rFonts w:ascii="Times New Roman" w:eastAsia="Times New Roman" w:hAnsi="Times New Roman" w:cs="Times New Roman"/>
          <w:szCs w:val="28"/>
        </w:rPr>
      </w:pPr>
      <w:r w:rsidRPr="00AF362B">
        <w:rPr>
          <w:rFonts w:ascii="Times New Roman" w:eastAsia="Times New Roman" w:hAnsi="Times New Roman" w:cs="Times New Roman"/>
          <w:szCs w:val="28"/>
        </w:rPr>
        <w:t>Даю согласие управлению имущественных и земельных отношений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AF362B">
        <w:rPr>
          <w:rFonts w:ascii="Times New Roman" w:eastAsia="Times New Roman" w:hAnsi="Times New Roman" w:cs="Times New Roman"/>
          <w:szCs w:val="28"/>
          <w:vertAlign w:val="superscript"/>
        </w:rPr>
        <w:footnoteReference w:id="1"/>
      </w:r>
      <w:r w:rsidRPr="00AF362B">
        <w:rPr>
          <w:rFonts w:ascii="Times New Roman" w:eastAsia="Times New Roman" w:hAnsi="Times New Roman" w:cs="Times New Roman"/>
          <w:szCs w:val="28"/>
        </w:rPr>
        <w:t>.</w:t>
      </w:r>
    </w:p>
    <w:p w14:paraId="0F8A02DE" w14:textId="77777777" w:rsidR="00AF362B" w:rsidRPr="00AF362B" w:rsidRDefault="00AF362B" w:rsidP="00AF362B">
      <w:pPr>
        <w:tabs>
          <w:tab w:val="left" w:pos="708"/>
          <w:tab w:val="left" w:pos="6804"/>
        </w:tabs>
        <w:ind w:firstLine="851"/>
        <w:jc w:val="both"/>
        <w:rPr>
          <w:rFonts w:ascii="Times New Roman" w:eastAsia="Times New Roman" w:hAnsi="Times New Roman" w:cs="Times New Roman"/>
          <w:szCs w:val="28"/>
        </w:rPr>
      </w:pPr>
      <w:r w:rsidRPr="00AF362B">
        <w:rPr>
          <w:rFonts w:ascii="Times New Roman" w:eastAsia="Times New Roman" w:hAnsi="Times New Roman" w:cs="Times New Roman"/>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3C9CB015" w14:textId="77777777" w:rsidR="00AF362B" w:rsidRPr="00AF362B" w:rsidRDefault="00AF362B" w:rsidP="00AF362B">
      <w:pPr>
        <w:tabs>
          <w:tab w:val="left" w:pos="708"/>
          <w:tab w:val="left" w:pos="6804"/>
        </w:tabs>
        <w:ind w:firstLine="851"/>
        <w:jc w:val="both"/>
        <w:rPr>
          <w:rFonts w:ascii="Times New Roman" w:eastAsia="Times New Roman" w:hAnsi="Times New Roman" w:cs="Times New Roman"/>
          <w:szCs w:val="28"/>
        </w:rPr>
      </w:pPr>
    </w:p>
    <w:p w14:paraId="621BF2D2" w14:textId="77777777" w:rsidR="00AF362B" w:rsidRPr="00AF362B" w:rsidRDefault="00AF362B" w:rsidP="00AF362B">
      <w:pPr>
        <w:tabs>
          <w:tab w:val="left" w:pos="708"/>
          <w:tab w:val="left" w:pos="6804"/>
        </w:tabs>
        <w:ind w:firstLine="851"/>
        <w:jc w:val="both"/>
        <w:rPr>
          <w:rFonts w:ascii="Times New Roman" w:eastAsia="Times New Roman" w:hAnsi="Times New Roman" w:cs="Times New Roman"/>
          <w:sz w:val="28"/>
          <w:szCs w:val="28"/>
        </w:rPr>
      </w:pPr>
    </w:p>
    <w:p w14:paraId="653F427F" w14:textId="77777777" w:rsidR="00AF362B" w:rsidRPr="00AF362B" w:rsidRDefault="00AF362B" w:rsidP="00AF362B">
      <w:pPr>
        <w:tabs>
          <w:tab w:val="left" w:pos="708"/>
          <w:tab w:val="left" w:pos="6804"/>
        </w:tabs>
        <w:jc w:val="both"/>
        <w:rPr>
          <w:rFonts w:ascii="Times New Roman" w:eastAsia="Times New Roman" w:hAnsi="Times New Roman" w:cs="Times New Roman"/>
          <w:sz w:val="20"/>
          <w:szCs w:val="28"/>
        </w:rPr>
      </w:pPr>
    </w:p>
    <w:tbl>
      <w:tblPr>
        <w:tblStyle w:val="32"/>
        <w:tblW w:w="9569" w:type="dxa"/>
        <w:tblInd w:w="108" w:type="dxa"/>
        <w:tblLook w:val="04A0" w:firstRow="1" w:lastRow="0" w:firstColumn="1" w:lastColumn="0" w:noHBand="0" w:noVBand="1"/>
      </w:tblPr>
      <w:tblGrid>
        <w:gridCol w:w="1965"/>
        <w:gridCol w:w="277"/>
        <w:gridCol w:w="3779"/>
        <w:gridCol w:w="277"/>
        <w:gridCol w:w="3271"/>
      </w:tblGrid>
      <w:tr w:rsidR="00AF362B" w:rsidRPr="00AF362B" w14:paraId="56E38499" w14:textId="77777777" w:rsidTr="00244E2B">
        <w:tc>
          <w:tcPr>
            <w:tcW w:w="1965" w:type="dxa"/>
            <w:tcBorders>
              <w:top w:val="nil"/>
              <w:left w:val="nil"/>
              <w:bottom w:val="single" w:sz="4" w:space="0" w:color="auto"/>
              <w:right w:val="nil"/>
            </w:tcBorders>
          </w:tcPr>
          <w:p w14:paraId="46E6E4AB" w14:textId="77777777" w:rsidR="00AF362B" w:rsidRPr="00AF362B" w:rsidRDefault="00AF362B" w:rsidP="00AF362B">
            <w:pPr>
              <w:autoSpaceDE w:val="0"/>
              <w:autoSpaceDN w:val="0"/>
              <w:adjustRightInd w:val="0"/>
              <w:jc w:val="both"/>
            </w:pPr>
          </w:p>
        </w:tc>
        <w:tc>
          <w:tcPr>
            <w:tcW w:w="277" w:type="dxa"/>
            <w:tcBorders>
              <w:top w:val="nil"/>
              <w:left w:val="nil"/>
              <w:bottom w:val="nil"/>
              <w:right w:val="nil"/>
            </w:tcBorders>
          </w:tcPr>
          <w:p w14:paraId="22DF487E" w14:textId="77777777" w:rsidR="00AF362B" w:rsidRPr="00AF362B" w:rsidRDefault="00AF362B" w:rsidP="00AF362B">
            <w:pPr>
              <w:autoSpaceDE w:val="0"/>
              <w:autoSpaceDN w:val="0"/>
              <w:adjustRightInd w:val="0"/>
              <w:jc w:val="both"/>
            </w:pPr>
          </w:p>
        </w:tc>
        <w:tc>
          <w:tcPr>
            <w:tcW w:w="3779" w:type="dxa"/>
            <w:tcBorders>
              <w:top w:val="nil"/>
              <w:left w:val="nil"/>
              <w:bottom w:val="single" w:sz="4" w:space="0" w:color="auto"/>
              <w:right w:val="nil"/>
            </w:tcBorders>
          </w:tcPr>
          <w:p w14:paraId="6AECD17A" w14:textId="77777777" w:rsidR="00AF362B" w:rsidRPr="00AF362B" w:rsidRDefault="00AF362B" w:rsidP="00AF362B">
            <w:pPr>
              <w:autoSpaceDE w:val="0"/>
              <w:autoSpaceDN w:val="0"/>
              <w:adjustRightInd w:val="0"/>
              <w:jc w:val="both"/>
            </w:pPr>
          </w:p>
        </w:tc>
        <w:tc>
          <w:tcPr>
            <w:tcW w:w="277" w:type="dxa"/>
            <w:tcBorders>
              <w:top w:val="nil"/>
              <w:left w:val="nil"/>
              <w:bottom w:val="nil"/>
              <w:right w:val="nil"/>
            </w:tcBorders>
          </w:tcPr>
          <w:p w14:paraId="1A2D2F02" w14:textId="77777777" w:rsidR="00AF362B" w:rsidRPr="00AF362B" w:rsidRDefault="00AF362B" w:rsidP="00AF362B">
            <w:pPr>
              <w:autoSpaceDE w:val="0"/>
              <w:autoSpaceDN w:val="0"/>
              <w:adjustRightInd w:val="0"/>
              <w:jc w:val="both"/>
            </w:pPr>
          </w:p>
        </w:tc>
        <w:tc>
          <w:tcPr>
            <w:tcW w:w="3271" w:type="dxa"/>
            <w:tcBorders>
              <w:top w:val="nil"/>
              <w:left w:val="nil"/>
              <w:bottom w:val="single" w:sz="4" w:space="0" w:color="auto"/>
              <w:right w:val="nil"/>
            </w:tcBorders>
          </w:tcPr>
          <w:p w14:paraId="5271129A" w14:textId="77777777" w:rsidR="00AF362B" w:rsidRPr="00AF362B" w:rsidRDefault="00AF362B" w:rsidP="00AF362B">
            <w:pPr>
              <w:autoSpaceDE w:val="0"/>
              <w:autoSpaceDN w:val="0"/>
              <w:adjustRightInd w:val="0"/>
              <w:jc w:val="both"/>
            </w:pPr>
          </w:p>
        </w:tc>
      </w:tr>
      <w:tr w:rsidR="00AF362B" w:rsidRPr="00AF362B" w14:paraId="05ECCF2E" w14:textId="77777777" w:rsidTr="00244E2B">
        <w:tc>
          <w:tcPr>
            <w:tcW w:w="1965" w:type="dxa"/>
            <w:tcBorders>
              <w:top w:val="single" w:sz="4" w:space="0" w:color="auto"/>
              <w:left w:val="nil"/>
              <w:bottom w:val="nil"/>
              <w:right w:val="nil"/>
            </w:tcBorders>
          </w:tcPr>
          <w:p w14:paraId="7162B593" w14:textId="77777777" w:rsidR="00AF362B" w:rsidRPr="00AF362B" w:rsidRDefault="00AF362B" w:rsidP="00AF362B">
            <w:pPr>
              <w:autoSpaceDE w:val="0"/>
              <w:autoSpaceDN w:val="0"/>
              <w:adjustRightInd w:val="0"/>
              <w:jc w:val="center"/>
            </w:pPr>
            <w:r w:rsidRPr="00AF362B">
              <w:t>(дата)</w:t>
            </w:r>
          </w:p>
        </w:tc>
        <w:tc>
          <w:tcPr>
            <w:tcW w:w="277" w:type="dxa"/>
            <w:tcBorders>
              <w:top w:val="nil"/>
              <w:left w:val="nil"/>
              <w:bottom w:val="nil"/>
              <w:right w:val="nil"/>
            </w:tcBorders>
          </w:tcPr>
          <w:p w14:paraId="72DCB9FE" w14:textId="77777777" w:rsidR="00AF362B" w:rsidRPr="00AF362B" w:rsidRDefault="00AF362B" w:rsidP="00AF362B">
            <w:pPr>
              <w:autoSpaceDE w:val="0"/>
              <w:autoSpaceDN w:val="0"/>
              <w:adjustRightInd w:val="0"/>
              <w:jc w:val="both"/>
            </w:pPr>
          </w:p>
        </w:tc>
        <w:tc>
          <w:tcPr>
            <w:tcW w:w="3779" w:type="dxa"/>
            <w:tcBorders>
              <w:top w:val="single" w:sz="4" w:space="0" w:color="auto"/>
              <w:left w:val="nil"/>
              <w:bottom w:val="nil"/>
              <w:right w:val="nil"/>
            </w:tcBorders>
          </w:tcPr>
          <w:p w14:paraId="18D82D34" w14:textId="77777777" w:rsidR="00AF362B" w:rsidRPr="00AF362B" w:rsidRDefault="00AF362B" w:rsidP="00AF362B">
            <w:pPr>
              <w:autoSpaceDE w:val="0"/>
              <w:autoSpaceDN w:val="0"/>
              <w:adjustRightInd w:val="0"/>
              <w:jc w:val="center"/>
            </w:pPr>
            <w:r w:rsidRPr="00AF362B">
              <w:t>(фамилия, инициалы заявителя)</w:t>
            </w:r>
          </w:p>
        </w:tc>
        <w:tc>
          <w:tcPr>
            <w:tcW w:w="277" w:type="dxa"/>
            <w:tcBorders>
              <w:top w:val="nil"/>
              <w:left w:val="nil"/>
              <w:bottom w:val="nil"/>
              <w:right w:val="nil"/>
            </w:tcBorders>
          </w:tcPr>
          <w:p w14:paraId="384AD4F8" w14:textId="77777777" w:rsidR="00AF362B" w:rsidRPr="00AF362B" w:rsidRDefault="00AF362B" w:rsidP="00AF362B">
            <w:pPr>
              <w:autoSpaceDE w:val="0"/>
              <w:autoSpaceDN w:val="0"/>
              <w:adjustRightInd w:val="0"/>
              <w:jc w:val="both"/>
            </w:pPr>
          </w:p>
        </w:tc>
        <w:tc>
          <w:tcPr>
            <w:tcW w:w="3271" w:type="dxa"/>
            <w:tcBorders>
              <w:top w:val="single" w:sz="4" w:space="0" w:color="auto"/>
              <w:left w:val="nil"/>
              <w:bottom w:val="nil"/>
              <w:right w:val="nil"/>
            </w:tcBorders>
          </w:tcPr>
          <w:p w14:paraId="29D906F6" w14:textId="77777777" w:rsidR="00AF362B" w:rsidRPr="00AF362B" w:rsidRDefault="00AF362B" w:rsidP="00AF362B">
            <w:pPr>
              <w:autoSpaceDE w:val="0"/>
              <w:autoSpaceDN w:val="0"/>
              <w:adjustRightInd w:val="0"/>
              <w:jc w:val="center"/>
            </w:pPr>
            <w:r w:rsidRPr="00AF362B">
              <w:t>(подпись заявителя)</w:t>
            </w:r>
          </w:p>
        </w:tc>
      </w:tr>
    </w:tbl>
    <w:p w14:paraId="68D4D9F2" w14:textId="77777777" w:rsidR="00AF362B" w:rsidRPr="00AF362B" w:rsidRDefault="00AF362B" w:rsidP="00AF362B">
      <w:pPr>
        <w:tabs>
          <w:tab w:val="left" w:leader="underscore" w:pos="5266"/>
        </w:tabs>
        <w:ind w:left="4253"/>
        <w:contextualSpacing/>
        <w:jc w:val="both"/>
        <w:rPr>
          <w:rFonts w:ascii="Times New Roman" w:eastAsia="Times New Roman" w:hAnsi="Times New Roman" w:cs="Times New Roman"/>
          <w:noProof/>
          <w:sz w:val="22"/>
          <w:szCs w:val="28"/>
          <w:lang w:bidi="ar-SA"/>
        </w:rPr>
      </w:pPr>
    </w:p>
    <w:p w14:paraId="48BA08A2" w14:textId="77777777" w:rsidR="00FF600A" w:rsidRPr="00AF362B" w:rsidRDefault="00FF600A" w:rsidP="00FF600A">
      <w:pPr>
        <w:tabs>
          <w:tab w:val="left" w:leader="underscore" w:pos="5266"/>
        </w:tabs>
        <w:ind w:left="4253"/>
        <w:contextualSpacing/>
        <w:jc w:val="both"/>
        <w:rPr>
          <w:rFonts w:ascii="Times New Roman" w:eastAsia="Times New Roman" w:hAnsi="Times New Roman" w:cs="Times New Roman"/>
          <w:noProof/>
          <w:color w:val="auto"/>
          <w:lang w:bidi="ar-SA"/>
        </w:rPr>
      </w:pPr>
      <w:r w:rsidRPr="00AF362B">
        <w:rPr>
          <w:rFonts w:ascii="Times New Roman" w:eastAsia="Times New Roman" w:hAnsi="Times New Roman" w:cs="Times New Roman"/>
          <w:noProof/>
          <w:color w:val="auto"/>
          <w:sz w:val="22"/>
          <w:szCs w:val="28"/>
          <w:lang w:bidi="ar-SA"/>
        </w:rPr>
        <w:lastRenderedPageBreak/>
        <w:t>П</w:t>
      </w:r>
      <w:r>
        <w:rPr>
          <w:rFonts w:ascii="Times New Roman" w:eastAsia="Times New Roman" w:hAnsi="Times New Roman" w:cs="Times New Roman"/>
          <w:noProof/>
          <w:color w:val="auto"/>
          <w:lang w:bidi="ar-SA"/>
        </w:rPr>
        <w:t>риложение 3</w:t>
      </w:r>
      <w:r w:rsidRPr="00AF362B">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14:paraId="23EA0206" w14:textId="77777777" w:rsidR="00FF600A" w:rsidRDefault="00FF600A"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14:paraId="635C6B7B" w14:textId="77777777" w:rsidR="00FF600A" w:rsidRDefault="00FF600A"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FF600A" w:rsidRPr="00221095" w14:paraId="5499BE6F" w14:textId="77777777" w:rsidTr="00FF600A">
        <w:tc>
          <w:tcPr>
            <w:tcW w:w="5387" w:type="dxa"/>
          </w:tcPr>
          <w:p w14:paraId="6B943C93" w14:textId="77777777" w:rsidR="00FF600A" w:rsidRDefault="00FF600A" w:rsidP="00FF600A">
            <w:pPr>
              <w:ind w:left="34"/>
              <w:jc w:val="both"/>
              <w:rPr>
                <w:sz w:val="28"/>
                <w:szCs w:val="28"/>
              </w:rPr>
            </w:pPr>
            <w:r>
              <w:rPr>
                <w:sz w:val="28"/>
                <w:szCs w:val="28"/>
              </w:rPr>
              <w:t xml:space="preserve">Руководитель ОМСУ </w:t>
            </w:r>
          </w:p>
          <w:p w14:paraId="30E4CD03" w14:textId="77777777" w:rsidR="00FF600A" w:rsidRPr="00221095" w:rsidRDefault="00FF600A" w:rsidP="00FF600A">
            <w:pPr>
              <w:ind w:left="34"/>
              <w:jc w:val="both"/>
              <w:rPr>
                <w:noProof/>
                <w:sz w:val="24"/>
                <w:szCs w:val="24"/>
              </w:rPr>
            </w:pPr>
          </w:p>
        </w:tc>
      </w:tr>
      <w:tr w:rsidR="00FF600A" w:rsidRPr="00221095" w14:paraId="212AB4F9" w14:textId="77777777" w:rsidTr="00FF600A">
        <w:tc>
          <w:tcPr>
            <w:tcW w:w="5387" w:type="dxa"/>
          </w:tcPr>
          <w:p w14:paraId="292B9A11" w14:textId="77777777" w:rsidR="00FF600A" w:rsidRPr="00221095" w:rsidRDefault="00FF600A" w:rsidP="00FF600A">
            <w:pPr>
              <w:tabs>
                <w:tab w:val="left" w:leader="underscore" w:pos="5266"/>
              </w:tabs>
              <w:contextualSpacing/>
              <w:jc w:val="center"/>
            </w:pPr>
            <w:r w:rsidRPr="00221095">
              <w:t>фамилия, инициалы</w:t>
            </w:r>
          </w:p>
          <w:p w14:paraId="08C24DAE" w14:textId="77777777" w:rsidR="00FF600A" w:rsidRPr="00221095" w:rsidRDefault="00FF600A" w:rsidP="00FF600A">
            <w:pPr>
              <w:tabs>
                <w:tab w:val="left" w:leader="underscore" w:pos="5266"/>
              </w:tabs>
              <w:contextualSpacing/>
              <w:jc w:val="center"/>
              <w:rPr>
                <w:noProof/>
                <w:sz w:val="24"/>
                <w:szCs w:val="24"/>
              </w:rPr>
            </w:pPr>
          </w:p>
        </w:tc>
      </w:tr>
      <w:tr w:rsidR="00FF600A" w:rsidRPr="00221095" w14:paraId="4833AD31" w14:textId="77777777" w:rsidTr="00FF600A">
        <w:tc>
          <w:tcPr>
            <w:tcW w:w="5387" w:type="dxa"/>
          </w:tcPr>
          <w:p w14:paraId="7E6D8719" w14:textId="77777777" w:rsidR="00FF600A" w:rsidRPr="00221095" w:rsidRDefault="00FF600A" w:rsidP="00FF600A">
            <w:pPr>
              <w:tabs>
                <w:tab w:val="left" w:leader="underscore" w:pos="5266"/>
              </w:tabs>
              <w:contextualSpacing/>
              <w:jc w:val="center"/>
            </w:pPr>
            <w:r w:rsidRPr="00221095">
              <w:t>наименование</w:t>
            </w:r>
          </w:p>
          <w:p w14:paraId="4AE4D7B2" w14:textId="77777777" w:rsidR="00FF600A" w:rsidRPr="00221095" w:rsidRDefault="00FF600A" w:rsidP="00FF600A">
            <w:pPr>
              <w:tabs>
                <w:tab w:val="left" w:leader="underscore" w:pos="5266"/>
              </w:tabs>
              <w:contextualSpacing/>
              <w:jc w:val="center"/>
              <w:rPr>
                <w:noProof/>
                <w:sz w:val="24"/>
                <w:szCs w:val="24"/>
              </w:rPr>
            </w:pPr>
          </w:p>
        </w:tc>
      </w:tr>
      <w:tr w:rsidR="00FF600A" w:rsidRPr="00221095" w14:paraId="5BC21F1A" w14:textId="77777777" w:rsidTr="00FF600A">
        <w:tc>
          <w:tcPr>
            <w:tcW w:w="5387" w:type="dxa"/>
          </w:tcPr>
          <w:p w14:paraId="01880F5D" w14:textId="77777777" w:rsidR="00FF600A" w:rsidRPr="00221095" w:rsidRDefault="00FF600A" w:rsidP="00FF600A">
            <w:pPr>
              <w:tabs>
                <w:tab w:val="left" w:leader="underscore" w:pos="5266"/>
              </w:tabs>
              <w:contextualSpacing/>
              <w:jc w:val="center"/>
              <w:rPr>
                <w:sz w:val="24"/>
                <w:szCs w:val="24"/>
              </w:rPr>
            </w:pPr>
          </w:p>
        </w:tc>
      </w:tr>
      <w:tr w:rsidR="00FF600A" w:rsidRPr="00221095" w14:paraId="4679C70C" w14:textId="77777777" w:rsidTr="00FF600A">
        <w:tc>
          <w:tcPr>
            <w:tcW w:w="5387" w:type="dxa"/>
          </w:tcPr>
          <w:p w14:paraId="41300AC1" w14:textId="77777777" w:rsidR="00FF600A" w:rsidRPr="00221095" w:rsidRDefault="00FF600A" w:rsidP="00FF600A">
            <w:pPr>
              <w:jc w:val="center"/>
            </w:pPr>
            <w:r w:rsidRPr="00221095">
              <w:t>место нахождения</w:t>
            </w:r>
          </w:p>
          <w:p w14:paraId="6B19590A" w14:textId="77777777" w:rsidR="00FF600A" w:rsidRPr="00221095" w:rsidRDefault="00FF600A" w:rsidP="00FF600A">
            <w:pPr>
              <w:tabs>
                <w:tab w:val="left" w:leader="underscore" w:pos="5266"/>
              </w:tabs>
              <w:contextualSpacing/>
              <w:jc w:val="both"/>
              <w:rPr>
                <w:noProof/>
              </w:rPr>
            </w:pPr>
          </w:p>
        </w:tc>
      </w:tr>
      <w:tr w:rsidR="00FF600A" w:rsidRPr="00221095" w14:paraId="68A4585C" w14:textId="77777777" w:rsidTr="00FF600A">
        <w:tc>
          <w:tcPr>
            <w:tcW w:w="5387" w:type="dxa"/>
          </w:tcPr>
          <w:p w14:paraId="48D5FF49" w14:textId="77777777" w:rsidR="00FF600A" w:rsidRPr="00221095" w:rsidRDefault="00FF600A" w:rsidP="00FF600A">
            <w:pPr>
              <w:contextualSpacing/>
              <w:jc w:val="center"/>
            </w:pPr>
            <w:r w:rsidRPr="00221095">
              <w:t>государственный регистрационный номер записи о государственной регистрации в ЕГРЮЛ</w:t>
            </w:r>
          </w:p>
          <w:p w14:paraId="54AF6AE3" w14:textId="77777777" w:rsidR="00FF600A" w:rsidRPr="00221095" w:rsidRDefault="00FF600A" w:rsidP="00FF600A">
            <w:pPr>
              <w:tabs>
                <w:tab w:val="left" w:leader="underscore" w:pos="5266"/>
              </w:tabs>
              <w:contextualSpacing/>
              <w:jc w:val="both"/>
              <w:rPr>
                <w:noProof/>
              </w:rPr>
            </w:pPr>
          </w:p>
        </w:tc>
      </w:tr>
      <w:tr w:rsidR="00FF600A" w:rsidRPr="00221095" w14:paraId="7750D7A1" w14:textId="77777777" w:rsidTr="00FF600A">
        <w:tc>
          <w:tcPr>
            <w:tcW w:w="5387" w:type="dxa"/>
          </w:tcPr>
          <w:p w14:paraId="03DEAFB8" w14:textId="77777777" w:rsidR="00FF600A" w:rsidRPr="00221095" w:rsidRDefault="00FF600A" w:rsidP="00FF600A">
            <w:pPr>
              <w:contextualSpacing/>
              <w:jc w:val="center"/>
            </w:pPr>
            <w:r w:rsidRPr="00221095">
              <w:t>идентификационный номер налогоплательщика</w:t>
            </w:r>
          </w:p>
          <w:p w14:paraId="1107E7B5" w14:textId="77777777" w:rsidR="00FF600A" w:rsidRPr="00221095" w:rsidRDefault="00FF600A" w:rsidP="00FF600A">
            <w:pPr>
              <w:contextualSpacing/>
              <w:jc w:val="center"/>
            </w:pPr>
          </w:p>
        </w:tc>
      </w:tr>
      <w:tr w:rsidR="00FF600A" w:rsidRPr="00221095" w14:paraId="2C111F70" w14:textId="77777777" w:rsidTr="00FF600A">
        <w:trPr>
          <w:trHeight w:val="233"/>
        </w:trPr>
        <w:tc>
          <w:tcPr>
            <w:tcW w:w="5387" w:type="dxa"/>
          </w:tcPr>
          <w:p w14:paraId="736D2343" w14:textId="77777777" w:rsidR="00FF600A" w:rsidRPr="00221095" w:rsidRDefault="00FF600A" w:rsidP="00FF600A">
            <w:pPr>
              <w:jc w:val="center"/>
            </w:pPr>
            <w:r w:rsidRPr="00221095">
              <w:t>почтовый адрес и (или) адрес электронной почты</w:t>
            </w:r>
          </w:p>
          <w:p w14:paraId="3CEEB135" w14:textId="77777777" w:rsidR="00FF600A" w:rsidRPr="00221095" w:rsidRDefault="00FF600A" w:rsidP="00FF600A">
            <w:pPr>
              <w:tabs>
                <w:tab w:val="left" w:leader="underscore" w:pos="5266"/>
              </w:tabs>
              <w:contextualSpacing/>
              <w:jc w:val="both"/>
              <w:rPr>
                <w:noProof/>
              </w:rPr>
            </w:pPr>
          </w:p>
        </w:tc>
      </w:tr>
      <w:tr w:rsidR="00FF600A" w:rsidRPr="00221095" w14:paraId="4C5427F1" w14:textId="77777777" w:rsidTr="00FF600A">
        <w:trPr>
          <w:trHeight w:val="232"/>
        </w:trPr>
        <w:tc>
          <w:tcPr>
            <w:tcW w:w="5387" w:type="dxa"/>
          </w:tcPr>
          <w:p w14:paraId="27EFD5B8" w14:textId="77777777" w:rsidR="00FF600A" w:rsidRPr="00221095" w:rsidRDefault="00FF600A" w:rsidP="00FF600A">
            <w:pPr>
              <w:jc w:val="center"/>
            </w:pPr>
            <w:r w:rsidRPr="00221095">
              <w:t>номер телефона для связи</w:t>
            </w:r>
          </w:p>
          <w:p w14:paraId="36E6B901" w14:textId="77777777" w:rsidR="00FF600A" w:rsidRPr="00221095" w:rsidRDefault="00FF600A" w:rsidP="00FF600A">
            <w:pPr>
              <w:jc w:val="center"/>
            </w:pPr>
          </w:p>
        </w:tc>
      </w:tr>
    </w:tbl>
    <w:p w14:paraId="538D1474" w14:textId="77777777" w:rsidR="00FF600A" w:rsidRDefault="00FF600A"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14:paraId="6656800D" w14:textId="77777777" w:rsidR="00FF600A" w:rsidRDefault="00FF600A"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14:paraId="1F7B71BA" w14:textId="77777777" w:rsidR="00FF600A" w:rsidRPr="00AF362B" w:rsidRDefault="00FF600A" w:rsidP="00FF600A">
      <w:pPr>
        <w:widowControl/>
        <w:jc w:val="center"/>
        <w:rPr>
          <w:rFonts w:ascii="Times New Roman" w:eastAsia="Times New Roman" w:hAnsi="Times New Roman" w:cs="Times New Roman"/>
          <w:b/>
          <w:color w:val="auto"/>
          <w:sz w:val="28"/>
          <w:szCs w:val="28"/>
          <w:lang w:bidi="ar-SA"/>
        </w:rPr>
      </w:pPr>
      <w:r w:rsidRPr="00AF362B">
        <w:rPr>
          <w:rFonts w:ascii="Times New Roman" w:eastAsia="Times New Roman" w:hAnsi="Times New Roman" w:cs="Times New Roman"/>
          <w:b/>
          <w:color w:val="auto"/>
          <w:sz w:val="28"/>
          <w:szCs w:val="28"/>
          <w:lang w:bidi="ar-SA"/>
        </w:rPr>
        <w:t>заявление</w:t>
      </w:r>
      <w:r w:rsidRPr="00AF362B">
        <w:rPr>
          <w:rFonts w:ascii="Times New Roman" w:eastAsia="Times New Roman" w:hAnsi="Times New Roman" w:cs="Times New Roman"/>
          <w:b/>
          <w:color w:val="auto"/>
          <w:sz w:val="28"/>
          <w:szCs w:val="28"/>
          <w:vertAlign w:val="superscript"/>
          <w:lang w:bidi="ar-SA"/>
        </w:rPr>
        <w:footnoteReference w:id="2"/>
      </w:r>
    </w:p>
    <w:p w14:paraId="5DC6C1D6" w14:textId="77777777" w:rsidR="00FF600A" w:rsidRPr="00AF362B" w:rsidRDefault="00FF600A" w:rsidP="00FF600A">
      <w:pPr>
        <w:jc w:val="both"/>
        <w:rPr>
          <w:rFonts w:ascii="Times New Roman" w:eastAsia="Times New Roman" w:hAnsi="Times New Roman" w:cs="Times New Roman"/>
          <w:sz w:val="20"/>
          <w:szCs w:val="28"/>
        </w:rPr>
      </w:pPr>
    </w:p>
    <w:tbl>
      <w:tblPr>
        <w:tblStyle w:val="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FF600A" w:rsidRPr="00AF362B" w14:paraId="216D0749" w14:textId="77777777" w:rsidTr="00FF600A">
        <w:tc>
          <w:tcPr>
            <w:tcW w:w="9639" w:type="dxa"/>
            <w:gridSpan w:val="2"/>
          </w:tcPr>
          <w:p w14:paraId="2D0723B5" w14:textId="77777777" w:rsidR="00FF600A" w:rsidRDefault="00FF600A" w:rsidP="00FF600A">
            <w:pPr>
              <w:ind w:firstLine="596"/>
              <w:jc w:val="both"/>
              <w:rPr>
                <w:rFonts w:eastAsia="Calibri"/>
                <w:color w:val="343434"/>
                <w:sz w:val="28"/>
                <w:szCs w:val="28"/>
              </w:rPr>
            </w:pPr>
            <w:r w:rsidRPr="00AF362B">
              <w:rPr>
                <w:rFonts w:eastAsia="Calibri"/>
                <w:color w:val="343434"/>
                <w:sz w:val="28"/>
                <w:szCs w:val="28"/>
              </w:rPr>
              <w:t xml:space="preserve">Прошу </w:t>
            </w:r>
            <w:r>
              <w:rPr>
                <w:rFonts w:eastAsia="Calibri"/>
                <w:color w:val="343434"/>
                <w:sz w:val="28"/>
                <w:szCs w:val="28"/>
              </w:rPr>
              <w:t xml:space="preserve">провести аукцион </w:t>
            </w:r>
            <w:r w:rsidRPr="006C3392">
              <w:rPr>
                <w:rFonts w:eastAsia="Calibri"/>
                <w:color w:val="343434"/>
                <w:sz w:val="28"/>
                <w:szCs w:val="28"/>
              </w:rPr>
              <w:t xml:space="preserve">на право заключения договора аренды </w:t>
            </w:r>
            <w:r w:rsidRPr="00AF362B">
              <w:rPr>
                <w:rFonts w:eastAsia="Calibri"/>
                <w:color w:val="343434"/>
                <w:sz w:val="28"/>
                <w:szCs w:val="28"/>
              </w:rPr>
              <w:t xml:space="preserve">земельного участка, государственная собственность на который не разграничена, или земельного участка, находящегося в муниципальной </w:t>
            </w:r>
            <w:r>
              <w:rPr>
                <w:rFonts w:eastAsia="Calibri"/>
                <w:color w:val="343434"/>
                <w:sz w:val="28"/>
                <w:szCs w:val="28"/>
              </w:rPr>
              <w:t>собственности.</w:t>
            </w:r>
          </w:p>
          <w:p w14:paraId="05F19EFD" w14:textId="77777777" w:rsidR="00FF600A" w:rsidRPr="00AF362B" w:rsidRDefault="00FF600A" w:rsidP="00FF600A">
            <w:pPr>
              <w:ind w:firstLine="596"/>
              <w:jc w:val="both"/>
              <w:rPr>
                <w:rFonts w:eastAsia="Calibri"/>
                <w:color w:val="343434"/>
                <w:sz w:val="28"/>
                <w:szCs w:val="28"/>
              </w:rPr>
            </w:pPr>
          </w:p>
        </w:tc>
      </w:tr>
      <w:tr w:rsidR="00FF600A" w:rsidRPr="00AF362B" w14:paraId="420CEF27" w14:textId="77777777" w:rsidTr="00FF600A">
        <w:tc>
          <w:tcPr>
            <w:tcW w:w="5103" w:type="dxa"/>
          </w:tcPr>
          <w:p w14:paraId="6EBD37E9" w14:textId="77777777" w:rsidR="00FF600A" w:rsidRDefault="00FF600A" w:rsidP="00FF600A">
            <w:pPr>
              <w:jc w:val="both"/>
              <w:rPr>
                <w:rFonts w:eastAsia="Calibri"/>
                <w:color w:val="343434"/>
                <w:sz w:val="28"/>
                <w:szCs w:val="28"/>
              </w:rPr>
            </w:pPr>
            <w:r>
              <w:rPr>
                <w:rFonts w:eastAsia="Calibri"/>
                <w:color w:val="343434"/>
                <w:sz w:val="28"/>
                <w:szCs w:val="28"/>
              </w:rPr>
              <w:t>Кадастровый номер земельного участка:</w:t>
            </w:r>
          </w:p>
        </w:tc>
        <w:tc>
          <w:tcPr>
            <w:tcW w:w="4536" w:type="dxa"/>
            <w:tcBorders>
              <w:bottom w:val="single" w:sz="4" w:space="0" w:color="auto"/>
            </w:tcBorders>
          </w:tcPr>
          <w:p w14:paraId="6C16CEEB" w14:textId="77777777" w:rsidR="00FF600A" w:rsidRPr="00AF362B" w:rsidRDefault="00FF600A" w:rsidP="00FF600A">
            <w:pPr>
              <w:jc w:val="right"/>
              <w:rPr>
                <w:rFonts w:eastAsia="Calibri"/>
                <w:color w:val="343434"/>
                <w:sz w:val="28"/>
                <w:szCs w:val="28"/>
              </w:rPr>
            </w:pPr>
            <w:r>
              <w:rPr>
                <w:rFonts w:eastAsia="Calibri"/>
                <w:color w:val="343434"/>
                <w:sz w:val="28"/>
                <w:szCs w:val="28"/>
              </w:rPr>
              <w:t>.</w:t>
            </w:r>
          </w:p>
        </w:tc>
      </w:tr>
      <w:tr w:rsidR="00FF600A" w:rsidRPr="00AF362B" w14:paraId="1A718F0B" w14:textId="77777777" w:rsidTr="00FF600A">
        <w:tc>
          <w:tcPr>
            <w:tcW w:w="5103" w:type="dxa"/>
          </w:tcPr>
          <w:p w14:paraId="053F86A9" w14:textId="77777777" w:rsidR="00FF600A" w:rsidRDefault="00FF600A" w:rsidP="00FF600A">
            <w:pPr>
              <w:jc w:val="both"/>
              <w:rPr>
                <w:rFonts w:eastAsia="Calibri"/>
                <w:color w:val="343434"/>
                <w:sz w:val="28"/>
                <w:szCs w:val="28"/>
              </w:rPr>
            </w:pPr>
            <w:r>
              <w:rPr>
                <w:rFonts w:eastAsia="Calibri"/>
                <w:color w:val="343434"/>
                <w:sz w:val="28"/>
                <w:szCs w:val="28"/>
              </w:rPr>
              <w:t>Ц</w:t>
            </w:r>
            <w:r w:rsidRPr="006C3392">
              <w:rPr>
                <w:rFonts w:eastAsia="Calibri"/>
                <w:color w:val="343434"/>
                <w:sz w:val="28"/>
                <w:szCs w:val="28"/>
              </w:rPr>
              <w:t>ель использования земельного участка</w:t>
            </w:r>
            <w:r>
              <w:rPr>
                <w:rFonts w:eastAsia="Calibri"/>
                <w:color w:val="343434"/>
                <w:sz w:val="28"/>
                <w:szCs w:val="28"/>
              </w:rPr>
              <w:t>:</w:t>
            </w:r>
          </w:p>
        </w:tc>
        <w:tc>
          <w:tcPr>
            <w:tcW w:w="4536" w:type="dxa"/>
            <w:tcBorders>
              <w:bottom w:val="single" w:sz="4" w:space="0" w:color="auto"/>
            </w:tcBorders>
          </w:tcPr>
          <w:p w14:paraId="711DAC8D" w14:textId="77777777" w:rsidR="00FF600A" w:rsidRPr="00AF362B" w:rsidRDefault="00FF600A" w:rsidP="00FF600A">
            <w:pPr>
              <w:jc w:val="both"/>
              <w:rPr>
                <w:rFonts w:eastAsia="Calibri"/>
                <w:color w:val="343434"/>
                <w:sz w:val="28"/>
                <w:szCs w:val="28"/>
              </w:rPr>
            </w:pPr>
          </w:p>
        </w:tc>
      </w:tr>
      <w:tr w:rsidR="00FF600A" w:rsidRPr="00AF362B" w14:paraId="5AC91551" w14:textId="77777777" w:rsidTr="00FF600A">
        <w:tc>
          <w:tcPr>
            <w:tcW w:w="9639" w:type="dxa"/>
            <w:gridSpan w:val="2"/>
            <w:tcBorders>
              <w:bottom w:val="single" w:sz="4" w:space="0" w:color="auto"/>
            </w:tcBorders>
          </w:tcPr>
          <w:p w14:paraId="1189492E" w14:textId="77777777" w:rsidR="00FF600A" w:rsidRPr="00AF362B" w:rsidRDefault="00FF600A" w:rsidP="00FF600A">
            <w:pPr>
              <w:jc w:val="right"/>
              <w:rPr>
                <w:rFonts w:eastAsia="Calibri"/>
                <w:color w:val="343434"/>
                <w:sz w:val="28"/>
                <w:szCs w:val="28"/>
              </w:rPr>
            </w:pPr>
            <w:r>
              <w:rPr>
                <w:rFonts w:eastAsia="Calibri"/>
                <w:color w:val="343434"/>
                <w:sz w:val="28"/>
                <w:szCs w:val="28"/>
              </w:rPr>
              <w:t>.</w:t>
            </w:r>
          </w:p>
        </w:tc>
      </w:tr>
    </w:tbl>
    <w:p w14:paraId="6F43B9B0" w14:textId="77777777" w:rsidR="00FF600A" w:rsidRPr="00AF362B" w:rsidRDefault="00FF600A" w:rsidP="00FF600A">
      <w:pPr>
        <w:jc w:val="both"/>
        <w:rPr>
          <w:rFonts w:ascii="Times New Roman" w:eastAsia="Times New Roman" w:hAnsi="Times New Roman" w:cs="Times New Roman"/>
          <w:sz w:val="20"/>
          <w:szCs w:val="28"/>
        </w:rPr>
      </w:pPr>
    </w:p>
    <w:p w14:paraId="1437790B" w14:textId="77777777" w:rsidR="00FF600A" w:rsidRPr="00AF362B" w:rsidRDefault="00FF600A" w:rsidP="00FF600A">
      <w:pPr>
        <w:ind w:firstLine="851"/>
        <w:jc w:val="both"/>
        <w:rPr>
          <w:rFonts w:ascii="Times New Roman" w:eastAsia="Times New Roman" w:hAnsi="Times New Roman" w:cs="Times New Roman"/>
          <w:sz w:val="28"/>
          <w:szCs w:val="28"/>
        </w:rPr>
      </w:pPr>
      <w:r w:rsidRPr="00AF362B">
        <w:rPr>
          <w:rFonts w:ascii="Times New Roman" w:eastAsia="Times New Roman" w:hAnsi="Times New Roman" w:cs="Times New Roman"/>
          <w:sz w:val="28"/>
          <w:szCs w:val="28"/>
        </w:rPr>
        <w:t>Приложение:</w:t>
      </w:r>
    </w:p>
    <w:p w14:paraId="2F2B6840" w14:textId="77777777" w:rsidR="00FF600A" w:rsidRPr="00AF362B" w:rsidRDefault="00FF600A" w:rsidP="00FF600A">
      <w:pPr>
        <w:tabs>
          <w:tab w:val="left" w:pos="708"/>
          <w:tab w:val="left" w:pos="6804"/>
        </w:tabs>
        <w:jc w:val="both"/>
        <w:rPr>
          <w:rFonts w:ascii="Times New Roman" w:eastAsia="Times New Roman" w:hAnsi="Times New Roman" w:cs="Times New Roman"/>
          <w:sz w:val="18"/>
          <w:szCs w:val="28"/>
        </w:rPr>
      </w:pPr>
    </w:p>
    <w:p w14:paraId="2F4B1D24" w14:textId="77777777" w:rsidR="00FF600A" w:rsidRPr="00AF362B" w:rsidRDefault="00FF600A" w:rsidP="008A6715">
      <w:pPr>
        <w:tabs>
          <w:tab w:val="left" w:pos="708"/>
          <w:tab w:val="left" w:pos="6804"/>
        </w:tabs>
        <w:jc w:val="both"/>
        <w:rPr>
          <w:rFonts w:ascii="Times New Roman" w:eastAsia="Times New Roman" w:hAnsi="Times New Roman" w:cs="Times New Roman"/>
          <w:szCs w:val="28"/>
        </w:rPr>
      </w:pPr>
    </w:p>
    <w:p w14:paraId="6FA9C943" w14:textId="77777777" w:rsidR="00FF600A" w:rsidRPr="00AF362B" w:rsidRDefault="00FF600A" w:rsidP="00FF600A">
      <w:pPr>
        <w:tabs>
          <w:tab w:val="left" w:pos="708"/>
          <w:tab w:val="left" w:pos="6804"/>
        </w:tabs>
        <w:ind w:firstLine="851"/>
        <w:jc w:val="both"/>
        <w:rPr>
          <w:rFonts w:ascii="Times New Roman" w:eastAsia="Times New Roman" w:hAnsi="Times New Roman" w:cs="Times New Roman"/>
          <w:szCs w:val="28"/>
        </w:rPr>
      </w:pPr>
    </w:p>
    <w:p w14:paraId="5F9B11B7" w14:textId="77777777" w:rsidR="00FF600A" w:rsidRPr="00AF362B" w:rsidRDefault="00FF600A" w:rsidP="00FF600A">
      <w:pPr>
        <w:tabs>
          <w:tab w:val="left" w:pos="708"/>
          <w:tab w:val="left" w:pos="6804"/>
        </w:tabs>
        <w:ind w:firstLine="851"/>
        <w:jc w:val="both"/>
        <w:rPr>
          <w:rFonts w:ascii="Times New Roman" w:eastAsia="Times New Roman" w:hAnsi="Times New Roman" w:cs="Times New Roman"/>
          <w:sz w:val="28"/>
          <w:szCs w:val="28"/>
        </w:rPr>
      </w:pPr>
    </w:p>
    <w:p w14:paraId="5B03756B" w14:textId="77777777" w:rsidR="00FF600A" w:rsidRPr="00AF362B" w:rsidRDefault="00FF600A" w:rsidP="00FF600A">
      <w:pPr>
        <w:tabs>
          <w:tab w:val="left" w:pos="708"/>
          <w:tab w:val="left" w:pos="6804"/>
        </w:tabs>
        <w:jc w:val="both"/>
        <w:rPr>
          <w:rFonts w:ascii="Times New Roman" w:eastAsia="Times New Roman" w:hAnsi="Times New Roman" w:cs="Times New Roman"/>
          <w:sz w:val="20"/>
          <w:szCs w:val="28"/>
        </w:rPr>
      </w:pPr>
    </w:p>
    <w:tbl>
      <w:tblPr>
        <w:tblStyle w:val="32"/>
        <w:tblW w:w="9569" w:type="dxa"/>
        <w:tblInd w:w="108" w:type="dxa"/>
        <w:tblLook w:val="04A0" w:firstRow="1" w:lastRow="0" w:firstColumn="1" w:lastColumn="0" w:noHBand="0" w:noVBand="1"/>
      </w:tblPr>
      <w:tblGrid>
        <w:gridCol w:w="1965"/>
        <w:gridCol w:w="277"/>
        <w:gridCol w:w="3779"/>
        <w:gridCol w:w="277"/>
        <w:gridCol w:w="3271"/>
      </w:tblGrid>
      <w:tr w:rsidR="00FF600A" w:rsidRPr="00AF362B" w14:paraId="14BAEF95" w14:textId="77777777" w:rsidTr="00FF600A">
        <w:tc>
          <w:tcPr>
            <w:tcW w:w="1965" w:type="dxa"/>
            <w:tcBorders>
              <w:top w:val="nil"/>
              <w:left w:val="nil"/>
              <w:bottom w:val="single" w:sz="4" w:space="0" w:color="auto"/>
              <w:right w:val="nil"/>
            </w:tcBorders>
          </w:tcPr>
          <w:p w14:paraId="2EBC5ED7" w14:textId="77777777" w:rsidR="00FF600A" w:rsidRPr="00AF362B" w:rsidRDefault="00FF600A" w:rsidP="00FF600A">
            <w:pPr>
              <w:autoSpaceDE w:val="0"/>
              <w:autoSpaceDN w:val="0"/>
              <w:adjustRightInd w:val="0"/>
              <w:jc w:val="both"/>
            </w:pPr>
          </w:p>
        </w:tc>
        <w:tc>
          <w:tcPr>
            <w:tcW w:w="277" w:type="dxa"/>
            <w:tcBorders>
              <w:top w:val="nil"/>
              <w:left w:val="nil"/>
              <w:bottom w:val="nil"/>
              <w:right w:val="nil"/>
            </w:tcBorders>
          </w:tcPr>
          <w:p w14:paraId="0B8F3733" w14:textId="77777777" w:rsidR="00FF600A" w:rsidRPr="00AF362B" w:rsidRDefault="00FF600A" w:rsidP="00FF600A">
            <w:pPr>
              <w:autoSpaceDE w:val="0"/>
              <w:autoSpaceDN w:val="0"/>
              <w:adjustRightInd w:val="0"/>
              <w:jc w:val="both"/>
            </w:pPr>
          </w:p>
        </w:tc>
        <w:tc>
          <w:tcPr>
            <w:tcW w:w="3779" w:type="dxa"/>
            <w:tcBorders>
              <w:top w:val="nil"/>
              <w:left w:val="nil"/>
              <w:bottom w:val="single" w:sz="4" w:space="0" w:color="auto"/>
              <w:right w:val="nil"/>
            </w:tcBorders>
          </w:tcPr>
          <w:p w14:paraId="104551E2" w14:textId="77777777" w:rsidR="00FF600A" w:rsidRPr="00AF362B" w:rsidRDefault="00FF600A" w:rsidP="00FF600A">
            <w:pPr>
              <w:autoSpaceDE w:val="0"/>
              <w:autoSpaceDN w:val="0"/>
              <w:adjustRightInd w:val="0"/>
              <w:jc w:val="both"/>
            </w:pPr>
          </w:p>
        </w:tc>
        <w:tc>
          <w:tcPr>
            <w:tcW w:w="277" w:type="dxa"/>
            <w:tcBorders>
              <w:top w:val="nil"/>
              <w:left w:val="nil"/>
              <w:bottom w:val="nil"/>
              <w:right w:val="nil"/>
            </w:tcBorders>
          </w:tcPr>
          <w:p w14:paraId="4E6300F9" w14:textId="77777777" w:rsidR="00FF600A" w:rsidRPr="00AF362B" w:rsidRDefault="00FF600A" w:rsidP="00FF600A">
            <w:pPr>
              <w:autoSpaceDE w:val="0"/>
              <w:autoSpaceDN w:val="0"/>
              <w:adjustRightInd w:val="0"/>
              <w:jc w:val="both"/>
            </w:pPr>
          </w:p>
        </w:tc>
        <w:tc>
          <w:tcPr>
            <w:tcW w:w="3271" w:type="dxa"/>
            <w:tcBorders>
              <w:top w:val="nil"/>
              <w:left w:val="nil"/>
              <w:bottom w:val="single" w:sz="4" w:space="0" w:color="auto"/>
              <w:right w:val="nil"/>
            </w:tcBorders>
          </w:tcPr>
          <w:p w14:paraId="4729414D" w14:textId="77777777" w:rsidR="00FF600A" w:rsidRPr="00AF362B" w:rsidRDefault="00FF600A" w:rsidP="00FF600A">
            <w:pPr>
              <w:autoSpaceDE w:val="0"/>
              <w:autoSpaceDN w:val="0"/>
              <w:adjustRightInd w:val="0"/>
              <w:jc w:val="both"/>
            </w:pPr>
          </w:p>
        </w:tc>
      </w:tr>
      <w:tr w:rsidR="00FF600A" w:rsidRPr="00AF362B" w14:paraId="3A2A7909" w14:textId="77777777" w:rsidTr="00FF600A">
        <w:tc>
          <w:tcPr>
            <w:tcW w:w="1965" w:type="dxa"/>
            <w:tcBorders>
              <w:top w:val="single" w:sz="4" w:space="0" w:color="auto"/>
              <w:left w:val="nil"/>
              <w:bottom w:val="nil"/>
              <w:right w:val="nil"/>
            </w:tcBorders>
          </w:tcPr>
          <w:p w14:paraId="6285DAFA" w14:textId="77777777" w:rsidR="00FF600A" w:rsidRPr="00AF362B" w:rsidRDefault="00FF600A" w:rsidP="00FF600A">
            <w:pPr>
              <w:autoSpaceDE w:val="0"/>
              <w:autoSpaceDN w:val="0"/>
              <w:adjustRightInd w:val="0"/>
              <w:jc w:val="center"/>
            </w:pPr>
            <w:r w:rsidRPr="00AF362B">
              <w:t>(дата)</w:t>
            </w:r>
          </w:p>
        </w:tc>
        <w:tc>
          <w:tcPr>
            <w:tcW w:w="277" w:type="dxa"/>
            <w:tcBorders>
              <w:top w:val="nil"/>
              <w:left w:val="nil"/>
              <w:bottom w:val="nil"/>
              <w:right w:val="nil"/>
            </w:tcBorders>
          </w:tcPr>
          <w:p w14:paraId="442E9D55" w14:textId="77777777" w:rsidR="00FF600A" w:rsidRPr="00AF362B" w:rsidRDefault="00FF600A" w:rsidP="00FF600A">
            <w:pPr>
              <w:autoSpaceDE w:val="0"/>
              <w:autoSpaceDN w:val="0"/>
              <w:adjustRightInd w:val="0"/>
              <w:jc w:val="both"/>
            </w:pPr>
          </w:p>
        </w:tc>
        <w:tc>
          <w:tcPr>
            <w:tcW w:w="3779" w:type="dxa"/>
            <w:tcBorders>
              <w:top w:val="single" w:sz="4" w:space="0" w:color="auto"/>
              <w:left w:val="nil"/>
              <w:bottom w:val="nil"/>
              <w:right w:val="nil"/>
            </w:tcBorders>
          </w:tcPr>
          <w:p w14:paraId="4B56B107" w14:textId="77777777" w:rsidR="00FF600A" w:rsidRPr="00AF362B" w:rsidRDefault="00FF600A" w:rsidP="00FF600A">
            <w:pPr>
              <w:autoSpaceDE w:val="0"/>
              <w:autoSpaceDN w:val="0"/>
              <w:adjustRightInd w:val="0"/>
              <w:jc w:val="center"/>
            </w:pPr>
            <w:r w:rsidRPr="00AF362B">
              <w:t>(фамилия, инициалы заявителя)</w:t>
            </w:r>
          </w:p>
        </w:tc>
        <w:tc>
          <w:tcPr>
            <w:tcW w:w="277" w:type="dxa"/>
            <w:tcBorders>
              <w:top w:val="nil"/>
              <w:left w:val="nil"/>
              <w:bottom w:val="nil"/>
              <w:right w:val="nil"/>
            </w:tcBorders>
          </w:tcPr>
          <w:p w14:paraId="57D229A4" w14:textId="77777777" w:rsidR="00FF600A" w:rsidRPr="00AF362B" w:rsidRDefault="00FF600A" w:rsidP="00FF600A">
            <w:pPr>
              <w:autoSpaceDE w:val="0"/>
              <w:autoSpaceDN w:val="0"/>
              <w:adjustRightInd w:val="0"/>
              <w:jc w:val="both"/>
            </w:pPr>
          </w:p>
        </w:tc>
        <w:tc>
          <w:tcPr>
            <w:tcW w:w="3271" w:type="dxa"/>
            <w:tcBorders>
              <w:top w:val="single" w:sz="4" w:space="0" w:color="auto"/>
              <w:left w:val="nil"/>
              <w:bottom w:val="nil"/>
              <w:right w:val="nil"/>
            </w:tcBorders>
          </w:tcPr>
          <w:p w14:paraId="34945916" w14:textId="77777777" w:rsidR="00FF600A" w:rsidRPr="00AF362B" w:rsidRDefault="00FF600A" w:rsidP="00FF600A">
            <w:pPr>
              <w:autoSpaceDE w:val="0"/>
              <w:autoSpaceDN w:val="0"/>
              <w:adjustRightInd w:val="0"/>
              <w:jc w:val="center"/>
            </w:pPr>
            <w:r w:rsidRPr="00AF362B">
              <w:t>(подпись заявителя)</w:t>
            </w:r>
          </w:p>
        </w:tc>
      </w:tr>
    </w:tbl>
    <w:p w14:paraId="0A721228" w14:textId="77777777" w:rsidR="00FF600A" w:rsidRDefault="00FF600A" w:rsidP="008A6715">
      <w:pPr>
        <w:tabs>
          <w:tab w:val="left" w:leader="underscore" w:pos="5266"/>
        </w:tabs>
        <w:contextualSpacing/>
        <w:jc w:val="both"/>
        <w:rPr>
          <w:rFonts w:ascii="Times New Roman" w:eastAsia="Times New Roman" w:hAnsi="Times New Roman" w:cs="Times New Roman"/>
          <w:noProof/>
          <w:color w:val="auto"/>
          <w:sz w:val="22"/>
          <w:szCs w:val="28"/>
          <w:lang w:bidi="ar-SA"/>
        </w:rPr>
      </w:pPr>
    </w:p>
    <w:p w14:paraId="552F51BC" w14:textId="77777777" w:rsidR="00EE6FA0" w:rsidRDefault="00EE6FA0" w:rsidP="008E1E19">
      <w:pPr>
        <w:tabs>
          <w:tab w:val="left" w:leader="underscore" w:pos="5266"/>
        </w:tabs>
        <w:contextualSpacing/>
        <w:jc w:val="both"/>
        <w:rPr>
          <w:rFonts w:ascii="Times New Roman" w:eastAsia="Times New Roman" w:hAnsi="Times New Roman" w:cs="Times New Roman"/>
          <w:noProof/>
          <w:color w:val="auto"/>
          <w:sz w:val="22"/>
          <w:szCs w:val="28"/>
          <w:lang w:bidi="ar-SA"/>
        </w:rPr>
      </w:pPr>
    </w:p>
    <w:p w14:paraId="135F84E6" w14:textId="77777777" w:rsidR="006C3392" w:rsidRPr="00AF362B" w:rsidRDefault="006C3392" w:rsidP="004902A1">
      <w:pPr>
        <w:tabs>
          <w:tab w:val="left" w:leader="underscore" w:pos="5266"/>
        </w:tabs>
        <w:ind w:left="4253"/>
        <w:contextualSpacing/>
        <w:jc w:val="both"/>
        <w:rPr>
          <w:rFonts w:ascii="Times New Roman" w:eastAsia="Times New Roman" w:hAnsi="Times New Roman" w:cs="Times New Roman"/>
          <w:noProof/>
          <w:color w:val="auto"/>
          <w:lang w:bidi="ar-SA"/>
        </w:rPr>
      </w:pPr>
      <w:r w:rsidRPr="00AF362B">
        <w:rPr>
          <w:rFonts w:ascii="Times New Roman" w:eastAsia="Times New Roman" w:hAnsi="Times New Roman" w:cs="Times New Roman"/>
          <w:noProof/>
          <w:color w:val="auto"/>
          <w:sz w:val="22"/>
          <w:szCs w:val="28"/>
          <w:lang w:bidi="ar-SA"/>
        </w:rPr>
        <w:t>П</w:t>
      </w:r>
      <w:r w:rsidR="00FF600A">
        <w:rPr>
          <w:rFonts w:ascii="Times New Roman" w:eastAsia="Times New Roman" w:hAnsi="Times New Roman" w:cs="Times New Roman"/>
          <w:noProof/>
          <w:color w:val="auto"/>
          <w:lang w:bidi="ar-SA"/>
        </w:rPr>
        <w:t>риложение 4</w:t>
      </w:r>
      <w:r w:rsidRPr="00AF362B">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tbl>
      <w:tblPr>
        <w:tblW w:w="4995" w:type="dxa"/>
        <w:tblInd w:w="4644" w:type="dxa"/>
        <w:tblLook w:val="01E0" w:firstRow="1" w:lastRow="1" w:firstColumn="1" w:lastColumn="1" w:noHBand="0" w:noVBand="0"/>
      </w:tblPr>
      <w:tblGrid>
        <w:gridCol w:w="4995"/>
      </w:tblGrid>
      <w:tr w:rsidR="006C3392" w:rsidRPr="00AF362B" w14:paraId="395BC5BA" w14:textId="77777777" w:rsidTr="00244E2B">
        <w:tc>
          <w:tcPr>
            <w:tcW w:w="4995" w:type="dxa"/>
            <w:tcBorders>
              <w:bottom w:val="single" w:sz="4" w:space="0" w:color="auto"/>
            </w:tcBorders>
          </w:tcPr>
          <w:p w14:paraId="527A18BC" w14:textId="77777777" w:rsidR="00BE0F2D" w:rsidRDefault="00BE0F2D" w:rsidP="00244E2B">
            <w:pPr>
              <w:widowControl/>
              <w:ind w:left="34"/>
              <w:jc w:val="both"/>
              <w:rPr>
                <w:rFonts w:ascii="Times New Roman" w:eastAsia="Times New Roman" w:hAnsi="Times New Roman" w:cs="Times New Roman"/>
                <w:color w:val="auto"/>
                <w:sz w:val="28"/>
                <w:szCs w:val="28"/>
                <w:lang w:bidi="ar-SA"/>
              </w:rPr>
            </w:pPr>
          </w:p>
          <w:p w14:paraId="3113D271" w14:textId="77777777" w:rsidR="006C3392" w:rsidRPr="00AF362B" w:rsidRDefault="006C3392" w:rsidP="00244E2B">
            <w:pPr>
              <w:widowControl/>
              <w:ind w:left="34"/>
              <w:jc w:val="both"/>
              <w:rPr>
                <w:rFonts w:ascii="Times New Roman" w:eastAsia="Times New Roman" w:hAnsi="Times New Roman" w:cs="Times New Roman"/>
                <w:color w:val="auto"/>
                <w:sz w:val="28"/>
                <w:szCs w:val="28"/>
                <w:lang w:bidi="ar-SA"/>
              </w:rPr>
            </w:pPr>
            <w:r w:rsidRPr="00AF362B">
              <w:rPr>
                <w:rFonts w:ascii="Times New Roman" w:eastAsia="Times New Roman" w:hAnsi="Times New Roman" w:cs="Times New Roman"/>
                <w:color w:val="auto"/>
                <w:sz w:val="28"/>
                <w:szCs w:val="28"/>
                <w:lang w:bidi="ar-SA"/>
              </w:rPr>
              <w:t>Руководителю (или уполномоченному лицу) ОМСУ</w:t>
            </w:r>
          </w:p>
          <w:p w14:paraId="607D1356" w14:textId="77777777" w:rsidR="006C3392" w:rsidRPr="00AF362B" w:rsidRDefault="006C3392" w:rsidP="00244E2B">
            <w:pPr>
              <w:widowControl/>
              <w:rPr>
                <w:rFonts w:ascii="Times New Roman" w:eastAsia="Times New Roman" w:hAnsi="Times New Roman" w:cs="Times New Roman"/>
                <w:color w:val="auto"/>
                <w:sz w:val="28"/>
                <w:szCs w:val="28"/>
                <w:lang w:bidi="ar-SA"/>
              </w:rPr>
            </w:pPr>
          </w:p>
        </w:tc>
      </w:tr>
      <w:tr w:rsidR="006C3392" w:rsidRPr="00AF362B" w14:paraId="45169B45" w14:textId="77777777" w:rsidTr="00244E2B">
        <w:tc>
          <w:tcPr>
            <w:tcW w:w="4995" w:type="dxa"/>
            <w:tcBorders>
              <w:top w:val="single" w:sz="4" w:space="0" w:color="auto"/>
            </w:tcBorders>
          </w:tcPr>
          <w:p w14:paraId="10BD313D" w14:textId="77777777" w:rsidR="006C3392" w:rsidRPr="00AF362B" w:rsidRDefault="006C3392"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(Ф.И.О.)</w:t>
            </w:r>
          </w:p>
        </w:tc>
      </w:tr>
      <w:tr w:rsidR="006C3392" w:rsidRPr="00AF362B" w14:paraId="78637385" w14:textId="77777777" w:rsidTr="00244E2B">
        <w:tc>
          <w:tcPr>
            <w:tcW w:w="4995" w:type="dxa"/>
            <w:tcBorders>
              <w:bottom w:val="single" w:sz="4" w:space="0" w:color="auto"/>
            </w:tcBorders>
          </w:tcPr>
          <w:p w14:paraId="0F4F830E" w14:textId="77777777" w:rsidR="006C3392" w:rsidRPr="00AF362B" w:rsidRDefault="006C3392" w:rsidP="00244E2B">
            <w:pPr>
              <w:widowControl/>
              <w:rPr>
                <w:rFonts w:ascii="Times New Roman" w:eastAsia="Times New Roman" w:hAnsi="Times New Roman" w:cs="Times New Roman"/>
                <w:color w:val="auto"/>
                <w:sz w:val="28"/>
                <w:szCs w:val="28"/>
                <w:lang w:bidi="ar-SA"/>
              </w:rPr>
            </w:pPr>
          </w:p>
        </w:tc>
      </w:tr>
      <w:tr w:rsidR="006C3392" w:rsidRPr="00AF362B" w14:paraId="156523BA" w14:textId="77777777" w:rsidTr="00244E2B">
        <w:tc>
          <w:tcPr>
            <w:tcW w:w="4995" w:type="dxa"/>
            <w:tcBorders>
              <w:top w:val="single" w:sz="4" w:space="0" w:color="auto"/>
            </w:tcBorders>
          </w:tcPr>
          <w:p w14:paraId="1A53A171" w14:textId="77777777" w:rsidR="006C3392" w:rsidRPr="00AF362B" w:rsidRDefault="006C3392"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(Ф.И.О. полностью)</w:t>
            </w:r>
          </w:p>
        </w:tc>
      </w:tr>
      <w:tr w:rsidR="006C3392" w:rsidRPr="00AF362B" w14:paraId="12A122C0" w14:textId="77777777" w:rsidTr="00244E2B">
        <w:tc>
          <w:tcPr>
            <w:tcW w:w="4995" w:type="dxa"/>
            <w:tcBorders>
              <w:bottom w:val="single" w:sz="4" w:space="0" w:color="auto"/>
            </w:tcBorders>
          </w:tcPr>
          <w:p w14:paraId="64184878" w14:textId="77777777" w:rsidR="006C3392" w:rsidRPr="00AF362B" w:rsidRDefault="006C3392" w:rsidP="00244E2B">
            <w:pPr>
              <w:widowControl/>
              <w:rPr>
                <w:rFonts w:ascii="Times New Roman" w:eastAsia="Times New Roman" w:hAnsi="Times New Roman" w:cs="Times New Roman"/>
                <w:color w:val="auto"/>
                <w:lang w:bidi="ar-SA"/>
              </w:rPr>
            </w:pPr>
          </w:p>
        </w:tc>
      </w:tr>
      <w:tr w:rsidR="006C3392" w:rsidRPr="00AF362B" w14:paraId="17217994" w14:textId="77777777" w:rsidTr="00244E2B">
        <w:tc>
          <w:tcPr>
            <w:tcW w:w="4995" w:type="dxa"/>
            <w:tcBorders>
              <w:top w:val="single" w:sz="4" w:space="0" w:color="auto"/>
            </w:tcBorders>
          </w:tcPr>
          <w:p w14:paraId="4ABEDC97" w14:textId="77777777" w:rsidR="006C3392" w:rsidRPr="00AF362B" w:rsidRDefault="006C3392"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(адрес постоянного места жительства</w:t>
            </w:r>
          </w:p>
        </w:tc>
      </w:tr>
      <w:tr w:rsidR="006C3392" w:rsidRPr="00AF362B" w14:paraId="4DFDD514" w14:textId="77777777" w:rsidTr="00244E2B">
        <w:tc>
          <w:tcPr>
            <w:tcW w:w="4995" w:type="dxa"/>
            <w:tcBorders>
              <w:bottom w:val="single" w:sz="4" w:space="0" w:color="auto"/>
            </w:tcBorders>
          </w:tcPr>
          <w:p w14:paraId="7A41EBBE" w14:textId="77777777" w:rsidR="006C3392" w:rsidRPr="00AF362B" w:rsidRDefault="006C3392" w:rsidP="00244E2B">
            <w:pPr>
              <w:widowControl/>
              <w:rPr>
                <w:rFonts w:ascii="Times New Roman" w:eastAsia="Times New Roman" w:hAnsi="Times New Roman" w:cs="Times New Roman"/>
                <w:color w:val="auto"/>
                <w:lang w:bidi="ar-SA"/>
              </w:rPr>
            </w:pPr>
          </w:p>
        </w:tc>
      </w:tr>
      <w:tr w:rsidR="006C3392" w:rsidRPr="00AF362B" w14:paraId="5881A4E0" w14:textId="77777777" w:rsidTr="00244E2B">
        <w:tc>
          <w:tcPr>
            <w:tcW w:w="4995" w:type="dxa"/>
            <w:tcBorders>
              <w:top w:val="single" w:sz="4" w:space="0" w:color="auto"/>
            </w:tcBorders>
          </w:tcPr>
          <w:p w14:paraId="1DE44040" w14:textId="77777777" w:rsidR="006C3392" w:rsidRPr="00AF362B" w:rsidRDefault="006C3392"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или преимущественного пребывания)</w:t>
            </w:r>
          </w:p>
        </w:tc>
      </w:tr>
      <w:tr w:rsidR="006C3392" w:rsidRPr="00AF362B" w14:paraId="6FBA26C0" w14:textId="77777777" w:rsidTr="00244E2B">
        <w:tc>
          <w:tcPr>
            <w:tcW w:w="4995" w:type="dxa"/>
            <w:tcBorders>
              <w:bottom w:val="single" w:sz="4" w:space="0" w:color="auto"/>
            </w:tcBorders>
          </w:tcPr>
          <w:p w14:paraId="009F061D" w14:textId="77777777" w:rsidR="006C3392" w:rsidRPr="00AF362B" w:rsidRDefault="006C3392" w:rsidP="00244E2B">
            <w:pPr>
              <w:widowControl/>
              <w:rPr>
                <w:rFonts w:ascii="Times New Roman" w:eastAsia="Times New Roman" w:hAnsi="Times New Roman" w:cs="Times New Roman"/>
                <w:color w:val="auto"/>
                <w:lang w:bidi="ar-SA"/>
              </w:rPr>
            </w:pPr>
          </w:p>
        </w:tc>
      </w:tr>
      <w:tr w:rsidR="006C3392" w:rsidRPr="00AF362B" w14:paraId="2E6D0DF2" w14:textId="77777777" w:rsidTr="00244E2B">
        <w:tc>
          <w:tcPr>
            <w:tcW w:w="4995" w:type="dxa"/>
            <w:tcBorders>
              <w:top w:val="single" w:sz="4" w:space="0" w:color="auto"/>
            </w:tcBorders>
          </w:tcPr>
          <w:p w14:paraId="536D9800" w14:textId="77777777" w:rsidR="006C3392" w:rsidRPr="00AF362B" w:rsidRDefault="006C3392"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6C3392" w:rsidRPr="00AF362B" w14:paraId="6BBEC75E" w14:textId="77777777" w:rsidTr="00244E2B">
        <w:tc>
          <w:tcPr>
            <w:tcW w:w="4995" w:type="dxa"/>
            <w:tcBorders>
              <w:bottom w:val="single" w:sz="4" w:space="0" w:color="auto"/>
            </w:tcBorders>
          </w:tcPr>
          <w:p w14:paraId="28BCBD81" w14:textId="77777777" w:rsidR="006C3392" w:rsidRPr="00AF362B" w:rsidRDefault="006C3392" w:rsidP="00244E2B">
            <w:pPr>
              <w:widowControl/>
              <w:rPr>
                <w:rFonts w:ascii="Times New Roman" w:eastAsia="Times New Roman" w:hAnsi="Times New Roman" w:cs="Times New Roman"/>
                <w:color w:val="auto"/>
                <w:lang w:bidi="ar-SA"/>
              </w:rPr>
            </w:pPr>
          </w:p>
        </w:tc>
      </w:tr>
      <w:tr w:rsidR="006C3392" w:rsidRPr="00AF362B" w14:paraId="5F41A109" w14:textId="77777777" w:rsidTr="00244E2B">
        <w:tc>
          <w:tcPr>
            <w:tcW w:w="4995" w:type="dxa"/>
            <w:tcBorders>
              <w:top w:val="single" w:sz="4" w:space="0" w:color="auto"/>
            </w:tcBorders>
          </w:tcPr>
          <w:p w14:paraId="10F34242" w14:textId="77777777" w:rsidR="006C3392" w:rsidRPr="00AF362B" w:rsidRDefault="006C3392"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серия, номер, кем и когда выдан)</w:t>
            </w:r>
          </w:p>
        </w:tc>
      </w:tr>
      <w:tr w:rsidR="006C3392" w:rsidRPr="00AF362B" w14:paraId="6B746E35" w14:textId="77777777" w:rsidTr="00244E2B">
        <w:tc>
          <w:tcPr>
            <w:tcW w:w="4995" w:type="dxa"/>
            <w:tcBorders>
              <w:bottom w:val="single" w:sz="4" w:space="0" w:color="auto"/>
            </w:tcBorders>
          </w:tcPr>
          <w:p w14:paraId="73CBC5E9" w14:textId="77777777" w:rsidR="006C3392" w:rsidRPr="00AF362B" w:rsidRDefault="006C3392" w:rsidP="00244E2B">
            <w:pPr>
              <w:widowControl/>
              <w:rPr>
                <w:rFonts w:ascii="Times New Roman" w:eastAsia="Times New Roman" w:hAnsi="Times New Roman" w:cs="Times New Roman"/>
                <w:color w:val="auto"/>
                <w:lang w:bidi="ar-SA"/>
              </w:rPr>
            </w:pPr>
          </w:p>
        </w:tc>
      </w:tr>
      <w:tr w:rsidR="006C3392" w:rsidRPr="00AF362B" w14:paraId="71939718" w14:textId="77777777" w:rsidTr="00244E2B">
        <w:tc>
          <w:tcPr>
            <w:tcW w:w="4995" w:type="dxa"/>
            <w:tcBorders>
              <w:bottom w:val="single" w:sz="4" w:space="0" w:color="auto"/>
            </w:tcBorders>
          </w:tcPr>
          <w:p w14:paraId="6CB4DD1D" w14:textId="77777777" w:rsidR="006C3392" w:rsidRPr="00AF362B" w:rsidRDefault="006C3392" w:rsidP="00244E2B">
            <w:pPr>
              <w:widowControl/>
              <w:rPr>
                <w:rFonts w:ascii="Times New Roman" w:eastAsia="Times New Roman" w:hAnsi="Times New Roman" w:cs="Times New Roman"/>
                <w:color w:val="auto"/>
                <w:lang w:bidi="ar-SA"/>
              </w:rPr>
            </w:pPr>
          </w:p>
        </w:tc>
      </w:tr>
      <w:tr w:rsidR="006C3392" w:rsidRPr="00AF362B" w14:paraId="331E36BE" w14:textId="77777777" w:rsidTr="00244E2B">
        <w:trPr>
          <w:trHeight w:val="506"/>
        </w:trPr>
        <w:tc>
          <w:tcPr>
            <w:tcW w:w="4995" w:type="dxa"/>
            <w:tcBorders>
              <w:bottom w:val="single" w:sz="4" w:space="0" w:color="auto"/>
            </w:tcBorders>
          </w:tcPr>
          <w:p w14:paraId="461873C5" w14:textId="77777777" w:rsidR="006C3392" w:rsidRPr="00AF362B" w:rsidRDefault="006C3392" w:rsidP="00244E2B">
            <w:pPr>
              <w:widowControl/>
              <w:jc w:val="center"/>
              <w:rPr>
                <w:rFonts w:ascii="Times New Roman" w:eastAsia="Times New Roman" w:hAnsi="Times New Roman" w:cs="Times New Roman"/>
                <w:color w:val="auto"/>
                <w:lang w:bidi="ar-SA"/>
              </w:rPr>
            </w:pPr>
            <w:r w:rsidRPr="00AF362B">
              <w:rPr>
                <w:rFonts w:ascii="Times New Roman" w:eastAsia="Times New Roman" w:hAnsi="Times New Roman" w:cs="Times New Roman"/>
                <w:color w:val="auto"/>
                <w:sz w:val="20"/>
                <w:lang w:bidi="ar-SA"/>
              </w:rPr>
              <w:t>(почтовый адрес и (или) адрес электронной почты)</w:t>
            </w:r>
          </w:p>
        </w:tc>
      </w:tr>
      <w:tr w:rsidR="006C3392" w:rsidRPr="00AF362B" w14:paraId="5269A8B2" w14:textId="77777777" w:rsidTr="00244E2B">
        <w:tc>
          <w:tcPr>
            <w:tcW w:w="4995" w:type="dxa"/>
            <w:tcBorders>
              <w:top w:val="single" w:sz="4" w:space="0" w:color="auto"/>
            </w:tcBorders>
          </w:tcPr>
          <w:p w14:paraId="2926D943" w14:textId="77777777" w:rsidR="006C3392" w:rsidRPr="00AF362B" w:rsidRDefault="006C3392" w:rsidP="00244E2B">
            <w:pPr>
              <w:widowControl/>
              <w:spacing w:line="360" w:lineRule="auto"/>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(контактный телефон)</w:t>
            </w:r>
          </w:p>
        </w:tc>
      </w:tr>
    </w:tbl>
    <w:p w14:paraId="3A7987D6" w14:textId="77777777" w:rsidR="006C3392" w:rsidRPr="00AF362B" w:rsidRDefault="006C3392" w:rsidP="006C3392">
      <w:pPr>
        <w:widowControl/>
        <w:jc w:val="center"/>
        <w:rPr>
          <w:rFonts w:ascii="Times New Roman" w:eastAsia="Times New Roman" w:hAnsi="Times New Roman" w:cs="Times New Roman"/>
          <w:b/>
          <w:color w:val="auto"/>
          <w:sz w:val="28"/>
          <w:szCs w:val="28"/>
          <w:lang w:bidi="ar-SA"/>
        </w:rPr>
      </w:pPr>
      <w:r w:rsidRPr="00AF362B">
        <w:rPr>
          <w:rFonts w:ascii="Times New Roman" w:eastAsia="Times New Roman" w:hAnsi="Times New Roman" w:cs="Times New Roman"/>
          <w:b/>
          <w:color w:val="auto"/>
          <w:sz w:val="28"/>
          <w:szCs w:val="28"/>
          <w:lang w:bidi="ar-SA"/>
        </w:rPr>
        <w:t>заявление</w:t>
      </w:r>
    </w:p>
    <w:p w14:paraId="635CE80B" w14:textId="77777777" w:rsidR="006C3392" w:rsidRPr="00AF362B" w:rsidRDefault="006C3392" w:rsidP="006C3392">
      <w:pPr>
        <w:jc w:val="both"/>
        <w:rPr>
          <w:rFonts w:ascii="Times New Roman" w:eastAsia="Times New Roman" w:hAnsi="Times New Roman" w:cs="Times New Roman"/>
          <w:sz w:val="20"/>
          <w:szCs w:val="28"/>
        </w:rPr>
      </w:pPr>
    </w:p>
    <w:tbl>
      <w:tblPr>
        <w:tblStyle w:val="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6C3392" w:rsidRPr="00AF362B" w14:paraId="209CAD40" w14:textId="77777777" w:rsidTr="00244E2B">
        <w:tc>
          <w:tcPr>
            <w:tcW w:w="9639" w:type="dxa"/>
            <w:gridSpan w:val="2"/>
          </w:tcPr>
          <w:p w14:paraId="7E3EDCE3" w14:textId="77777777" w:rsidR="006C3392" w:rsidRDefault="006C3392" w:rsidP="00244E2B">
            <w:pPr>
              <w:ind w:firstLine="596"/>
              <w:jc w:val="both"/>
              <w:rPr>
                <w:rFonts w:eastAsia="Calibri"/>
                <w:color w:val="343434"/>
                <w:sz w:val="28"/>
                <w:szCs w:val="28"/>
              </w:rPr>
            </w:pPr>
            <w:r w:rsidRPr="00AF362B">
              <w:rPr>
                <w:rFonts w:eastAsia="Calibri"/>
                <w:color w:val="343434"/>
                <w:sz w:val="28"/>
                <w:szCs w:val="28"/>
              </w:rPr>
              <w:t xml:space="preserve">Прошу </w:t>
            </w:r>
            <w:r>
              <w:rPr>
                <w:rFonts w:eastAsia="Calibri"/>
                <w:color w:val="343434"/>
                <w:sz w:val="28"/>
                <w:szCs w:val="28"/>
              </w:rPr>
              <w:t xml:space="preserve">провести аукцион </w:t>
            </w:r>
            <w:r w:rsidRPr="006C3392">
              <w:rPr>
                <w:rFonts w:eastAsia="Calibri"/>
                <w:color w:val="343434"/>
                <w:sz w:val="28"/>
                <w:szCs w:val="28"/>
              </w:rPr>
              <w:t xml:space="preserve">на право заключения договора аренды </w:t>
            </w:r>
            <w:r w:rsidRPr="00AF362B">
              <w:rPr>
                <w:rFonts w:eastAsia="Calibri"/>
                <w:color w:val="343434"/>
                <w:sz w:val="28"/>
                <w:szCs w:val="28"/>
              </w:rPr>
              <w:t xml:space="preserve">земельного участка, государственная собственность на который не разграничена, или земельного участка, находящегося в муниципальной </w:t>
            </w:r>
            <w:r>
              <w:rPr>
                <w:rFonts w:eastAsia="Calibri"/>
                <w:color w:val="343434"/>
                <w:sz w:val="28"/>
                <w:szCs w:val="28"/>
              </w:rPr>
              <w:t>собственности.</w:t>
            </w:r>
          </w:p>
          <w:p w14:paraId="4CACEA13" w14:textId="77777777" w:rsidR="006C3392" w:rsidRPr="00AF362B" w:rsidRDefault="006C3392" w:rsidP="00244E2B">
            <w:pPr>
              <w:ind w:firstLine="596"/>
              <w:jc w:val="both"/>
              <w:rPr>
                <w:rFonts w:eastAsia="Calibri"/>
                <w:color w:val="343434"/>
                <w:sz w:val="28"/>
                <w:szCs w:val="28"/>
              </w:rPr>
            </w:pPr>
          </w:p>
        </w:tc>
      </w:tr>
      <w:tr w:rsidR="006C3392" w:rsidRPr="00AF362B" w14:paraId="7D3BDF08" w14:textId="77777777" w:rsidTr="00244E2B">
        <w:tc>
          <w:tcPr>
            <w:tcW w:w="5103" w:type="dxa"/>
          </w:tcPr>
          <w:p w14:paraId="35AF3BA1" w14:textId="77777777" w:rsidR="006C3392" w:rsidRDefault="006C3392" w:rsidP="00244E2B">
            <w:pPr>
              <w:jc w:val="both"/>
              <w:rPr>
                <w:rFonts w:eastAsia="Calibri"/>
                <w:color w:val="343434"/>
                <w:sz w:val="28"/>
                <w:szCs w:val="28"/>
              </w:rPr>
            </w:pPr>
            <w:r>
              <w:rPr>
                <w:rFonts w:eastAsia="Calibri"/>
                <w:color w:val="343434"/>
                <w:sz w:val="28"/>
                <w:szCs w:val="28"/>
              </w:rPr>
              <w:t>Кадастровый номер земельного участка:</w:t>
            </w:r>
          </w:p>
        </w:tc>
        <w:tc>
          <w:tcPr>
            <w:tcW w:w="4536" w:type="dxa"/>
            <w:tcBorders>
              <w:bottom w:val="single" w:sz="4" w:space="0" w:color="auto"/>
            </w:tcBorders>
          </w:tcPr>
          <w:p w14:paraId="1E8F5EFD" w14:textId="77777777" w:rsidR="006C3392" w:rsidRPr="00AF362B" w:rsidRDefault="006C3392" w:rsidP="00244E2B">
            <w:pPr>
              <w:jc w:val="right"/>
              <w:rPr>
                <w:rFonts w:eastAsia="Calibri"/>
                <w:color w:val="343434"/>
                <w:sz w:val="28"/>
                <w:szCs w:val="28"/>
              </w:rPr>
            </w:pPr>
            <w:r>
              <w:rPr>
                <w:rFonts w:eastAsia="Calibri"/>
                <w:color w:val="343434"/>
                <w:sz w:val="28"/>
                <w:szCs w:val="28"/>
              </w:rPr>
              <w:t>.</w:t>
            </w:r>
          </w:p>
        </w:tc>
      </w:tr>
      <w:tr w:rsidR="006C3392" w:rsidRPr="00AF362B" w14:paraId="6898DF4C" w14:textId="77777777" w:rsidTr="00244E2B">
        <w:tc>
          <w:tcPr>
            <w:tcW w:w="5103" w:type="dxa"/>
          </w:tcPr>
          <w:p w14:paraId="7CE82EE9" w14:textId="77777777" w:rsidR="006C3392" w:rsidRDefault="006C3392" w:rsidP="00244E2B">
            <w:pPr>
              <w:jc w:val="both"/>
              <w:rPr>
                <w:rFonts w:eastAsia="Calibri"/>
                <w:color w:val="343434"/>
                <w:sz w:val="28"/>
                <w:szCs w:val="28"/>
              </w:rPr>
            </w:pPr>
            <w:r>
              <w:rPr>
                <w:rFonts w:eastAsia="Calibri"/>
                <w:color w:val="343434"/>
                <w:sz w:val="28"/>
                <w:szCs w:val="28"/>
              </w:rPr>
              <w:t>Ц</w:t>
            </w:r>
            <w:r w:rsidRPr="006C3392">
              <w:rPr>
                <w:rFonts w:eastAsia="Calibri"/>
                <w:color w:val="343434"/>
                <w:sz w:val="28"/>
                <w:szCs w:val="28"/>
              </w:rPr>
              <w:t>ель использования земельного участка</w:t>
            </w:r>
            <w:r>
              <w:rPr>
                <w:rFonts w:eastAsia="Calibri"/>
                <w:color w:val="343434"/>
                <w:sz w:val="28"/>
                <w:szCs w:val="28"/>
              </w:rPr>
              <w:t>:</w:t>
            </w:r>
          </w:p>
        </w:tc>
        <w:tc>
          <w:tcPr>
            <w:tcW w:w="4536" w:type="dxa"/>
            <w:tcBorders>
              <w:bottom w:val="single" w:sz="4" w:space="0" w:color="auto"/>
            </w:tcBorders>
          </w:tcPr>
          <w:p w14:paraId="725CAE55" w14:textId="77777777" w:rsidR="006C3392" w:rsidRPr="00AF362B" w:rsidRDefault="006C3392" w:rsidP="00244E2B">
            <w:pPr>
              <w:jc w:val="both"/>
              <w:rPr>
                <w:rFonts w:eastAsia="Calibri"/>
                <w:color w:val="343434"/>
                <w:sz w:val="28"/>
                <w:szCs w:val="28"/>
              </w:rPr>
            </w:pPr>
          </w:p>
        </w:tc>
      </w:tr>
      <w:tr w:rsidR="006C3392" w:rsidRPr="00AF362B" w14:paraId="6E729618" w14:textId="77777777" w:rsidTr="00244E2B">
        <w:tc>
          <w:tcPr>
            <w:tcW w:w="9639" w:type="dxa"/>
            <w:gridSpan w:val="2"/>
            <w:tcBorders>
              <w:bottom w:val="single" w:sz="4" w:space="0" w:color="auto"/>
            </w:tcBorders>
          </w:tcPr>
          <w:p w14:paraId="4BBB6084" w14:textId="77777777" w:rsidR="006C3392" w:rsidRPr="00AF362B" w:rsidRDefault="006C3392" w:rsidP="00244E2B">
            <w:pPr>
              <w:jc w:val="right"/>
              <w:rPr>
                <w:rFonts w:eastAsia="Calibri"/>
                <w:color w:val="343434"/>
                <w:sz w:val="28"/>
                <w:szCs w:val="28"/>
              </w:rPr>
            </w:pPr>
            <w:r>
              <w:rPr>
                <w:rFonts w:eastAsia="Calibri"/>
                <w:color w:val="343434"/>
                <w:sz w:val="28"/>
                <w:szCs w:val="28"/>
              </w:rPr>
              <w:t>.</w:t>
            </w:r>
          </w:p>
        </w:tc>
      </w:tr>
    </w:tbl>
    <w:p w14:paraId="3CF5175F" w14:textId="77777777" w:rsidR="006C3392" w:rsidRPr="00AF362B" w:rsidRDefault="006C3392" w:rsidP="006C3392">
      <w:pPr>
        <w:jc w:val="both"/>
        <w:rPr>
          <w:rFonts w:ascii="Times New Roman" w:eastAsia="Times New Roman" w:hAnsi="Times New Roman" w:cs="Times New Roman"/>
          <w:sz w:val="20"/>
          <w:szCs w:val="28"/>
        </w:rPr>
      </w:pPr>
    </w:p>
    <w:p w14:paraId="218E6CB5" w14:textId="77777777" w:rsidR="006C3392" w:rsidRPr="00AF362B" w:rsidRDefault="006C3392" w:rsidP="006C3392">
      <w:pPr>
        <w:ind w:firstLine="851"/>
        <w:jc w:val="both"/>
        <w:rPr>
          <w:rFonts w:ascii="Times New Roman" w:eastAsia="Times New Roman" w:hAnsi="Times New Roman" w:cs="Times New Roman"/>
          <w:sz w:val="28"/>
          <w:szCs w:val="28"/>
        </w:rPr>
      </w:pPr>
      <w:r w:rsidRPr="00AF362B">
        <w:rPr>
          <w:rFonts w:ascii="Times New Roman" w:eastAsia="Times New Roman" w:hAnsi="Times New Roman" w:cs="Times New Roman"/>
          <w:sz w:val="28"/>
          <w:szCs w:val="28"/>
        </w:rPr>
        <w:t>Приложение:</w:t>
      </w:r>
    </w:p>
    <w:p w14:paraId="6FED2362" w14:textId="77777777" w:rsidR="006C3392" w:rsidRPr="00AF362B" w:rsidRDefault="006C3392" w:rsidP="008A6715">
      <w:pPr>
        <w:tabs>
          <w:tab w:val="left" w:pos="708"/>
          <w:tab w:val="left" w:pos="6804"/>
        </w:tabs>
        <w:ind w:firstLine="851"/>
        <w:jc w:val="both"/>
        <w:rPr>
          <w:rFonts w:ascii="Times New Roman" w:eastAsia="Times New Roman" w:hAnsi="Times New Roman" w:cs="Times New Roman"/>
          <w:szCs w:val="28"/>
        </w:rPr>
      </w:pPr>
      <w:r w:rsidRPr="00AF362B">
        <w:rPr>
          <w:rFonts w:ascii="Times New Roman" w:eastAsia="Times New Roman" w:hAnsi="Times New Roman" w:cs="Times New Roman"/>
          <w:szCs w:val="28"/>
        </w:rPr>
        <w:t>Даю согласие управлению имущественных и земельных отношений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AF362B">
        <w:rPr>
          <w:rFonts w:ascii="Times New Roman" w:eastAsia="Times New Roman" w:hAnsi="Times New Roman" w:cs="Times New Roman"/>
          <w:szCs w:val="28"/>
          <w:vertAlign w:val="superscript"/>
        </w:rPr>
        <w:footnoteReference w:id="3"/>
      </w:r>
    </w:p>
    <w:p w14:paraId="77735950" w14:textId="77777777" w:rsidR="006C3392" w:rsidRPr="00AF362B" w:rsidRDefault="006C3392" w:rsidP="006C3392">
      <w:pPr>
        <w:tabs>
          <w:tab w:val="left" w:pos="708"/>
          <w:tab w:val="left" w:pos="6804"/>
        </w:tabs>
        <w:jc w:val="both"/>
        <w:rPr>
          <w:rFonts w:ascii="Times New Roman" w:eastAsia="Times New Roman" w:hAnsi="Times New Roman" w:cs="Times New Roman"/>
          <w:sz w:val="20"/>
          <w:szCs w:val="28"/>
        </w:rPr>
      </w:pPr>
    </w:p>
    <w:tbl>
      <w:tblPr>
        <w:tblStyle w:val="32"/>
        <w:tblW w:w="9569" w:type="dxa"/>
        <w:tblInd w:w="108" w:type="dxa"/>
        <w:tblLook w:val="04A0" w:firstRow="1" w:lastRow="0" w:firstColumn="1" w:lastColumn="0" w:noHBand="0" w:noVBand="1"/>
      </w:tblPr>
      <w:tblGrid>
        <w:gridCol w:w="1965"/>
        <w:gridCol w:w="277"/>
        <w:gridCol w:w="3779"/>
        <w:gridCol w:w="277"/>
        <w:gridCol w:w="3271"/>
      </w:tblGrid>
      <w:tr w:rsidR="006C3392" w:rsidRPr="00AF362B" w14:paraId="7287E934" w14:textId="77777777" w:rsidTr="00244E2B">
        <w:tc>
          <w:tcPr>
            <w:tcW w:w="1965" w:type="dxa"/>
            <w:tcBorders>
              <w:top w:val="nil"/>
              <w:left w:val="nil"/>
              <w:bottom w:val="single" w:sz="4" w:space="0" w:color="auto"/>
              <w:right w:val="nil"/>
            </w:tcBorders>
          </w:tcPr>
          <w:p w14:paraId="1F3655DD" w14:textId="77777777" w:rsidR="006C3392" w:rsidRPr="00AF362B" w:rsidRDefault="006C3392" w:rsidP="00244E2B">
            <w:pPr>
              <w:autoSpaceDE w:val="0"/>
              <w:autoSpaceDN w:val="0"/>
              <w:adjustRightInd w:val="0"/>
              <w:jc w:val="both"/>
            </w:pPr>
          </w:p>
        </w:tc>
        <w:tc>
          <w:tcPr>
            <w:tcW w:w="277" w:type="dxa"/>
            <w:tcBorders>
              <w:top w:val="nil"/>
              <w:left w:val="nil"/>
              <w:bottom w:val="nil"/>
              <w:right w:val="nil"/>
            </w:tcBorders>
          </w:tcPr>
          <w:p w14:paraId="0288C63F" w14:textId="77777777" w:rsidR="006C3392" w:rsidRPr="00AF362B" w:rsidRDefault="006C3392" w:rsidP="00244E2B">
            <w:pPr>
              <w:autoSpaceDE w:val="0"/>
              <w:autoSpaceDN w:val="0"/>
              <w:adjustRightInd w:val="0"/>
              <w:jc w:val="both"/>
            </w:pPr>
          </w:p>
        </w:tc>
        <w:tc>
          <w:tcPr>
            <w:tcW w:w="3779" w:type="dxa"/>
            <w:tcBorders>
              <w:top w:val="nil"/>
              <w:left w:val="nil"/>
              <w:bottom w:val="single" w:sz="4" w:space="0" w:color="auto"/>
              <w:right w:val="nil"/>
            </w:tcBorders>
          </w:tcPr>
          <w:p w14:paraId="542A12E3" w14:textId="77777777" w:rsidR="006C3392" w:rsidRPr="00AF362B" w:rsidRDefault="006C3392" w:rsidP="00244E2B">
            <w:pPr>
              <w:autoSpaceDE w:val="0"/>
              <w:autoSpaceDN w:val="0"/>
              <w:adjustRightInd w:val="0"/>
              <w:jc w:val="both"/>
            </w:pPr>
          </w:p>
        </w:tc>
        <w:tc>
          <w:tcPr>
            <w:tcW w:w="277" w:type="dxa"/>
            <w:tcBorders>
              <w:top w:val="nil"/>
              <w:left w:val="nil"/>
              <w:bottom w:val="nil"/>
              <w:right w:val="nil"/>
            </w:tcBorders>
          </w:tcPr>
          <w:p w14:paraId="6D236A8D" w14:textId="77777777" w:rsidR="006C3392" w:rsidRPr="00AF362B" w:rsidRDefault="006C3392" w:rsidP="00244E2B">
            <w:pPr>
              <w:autoSpaceDE w:val="0"/>
              <w:autoSpaceDN w:val="0"/>
              <w:adjustRightInd w:val="0"/>
              <w:jc w:val="both"/>
            </w:pPr>
          </w:p>
        </w:tc>
        <w:tc>
          <w:tcPr>
            <w:tcW w:w="3271" w:type="dxa"/>
            <w:tcBorders>
              <w:top w:val="nil"/>
              <w:left w:val="nil"/>
              <w:bottom w:val="single" w:sz="4" w:space="0" w:color="auto"/>
              <w:right w:val="nil"/>
            </w:tcBorders>
          </w:tcPr>
          <w:p w14:paraId="02BB9D23" w14:textId="77777777" w:rsidR="006C3392" w:rsidRPr="00AF362B" w:rsidRDefault="006C3392" w:rsidP="00244E2B">
            <w:pPr>
              <w:autoSpaceDE w:val="0"/>
              <w:autoSpaceDN w:val="0"/>
              <w:adjustRightInd w:val="0"/>
              <w:jc w:val="both"/>
            </w:pPr>
          </w:p>
        </w:tc>
      </w:tr>
      <w:tr w:rsidR="006C3392" w:rsidRPr="00AF362B" w14:paraId="79B6589C" w14:textId="77777777" w:rsidTr="00244E2B">
        <w:tc>
          <w:tcPr>
            <w:tcW w:w="1965" w:type="dxa"/>
            <w:tcBorders>
              <w:top w:val="single" w:sz="4" w:space="0" w:color="auto"/>
              <w:left w:val="nil"/>
              <w:bottom w:val="nil"/>
              <w:right w:val="nil"/>
            </w:tcBorders>
          </w:tcPr>
          <w:p w14:paraId="630A7783" w14:textId="77777777" w:rsidR="006C3392" w:rsidRPr="00AF362B" w:rsidRDefault="006C3392" w:rsidP="00244E2B">
            <w:pPr>
              <w:autoSpaceDE w:val="0"/>
              <w:autoSpaceDN w:val="0"/>
              <w:adjustRightInd w:val="0"/>
              <w:jc w:val="center"/>
            </w:pPr>
            <w:r w:rsidRPr="00AF362B">
              <w:t>(дата)</w:t>
            </w:r>
          </w:p>
        </w:tc>
        <w:tc>
          <w:tcPr>
            <w:tcW w:w="277" w:type="dxa"/>
            <w:tcBorders>
              <w:top w:val="nil"/>
              <w:left w:val="nil"/>
              <w:bottom w:val="nil"/>
              <w:right w:val="nil"/>
            </w:tcBorders>
          </w:tcPr>
          <w:p w14:paraId="2397C4AB" w14:textId="77777777" w:rsidR="006C3392" w:rsidRPr="00AF362B" w:rsidRDefault="006C3392" w:rsidP="00244E2B">
            <w:pPr>
              <w:autoSpaceDE w:val="0"/>
              <w:autoSpaceDN w:val="0"/>
              <w:adjustRightInd w:val="0"/>
              <w:jc w:val="both"/>
            </w:pPr>
          </w:p>
        </w:tc>
        <w:tc>
          <w:tcPr>
            <w:tcW w:w="3779" w:type="dxa"/>
            <w:tcBorders>
              <w:top w:val="single" w:sz="4" w:space="0" w:color="auto"/>
              <w:left w:val="nil"/>
              <w:bottom w:val="nil"/>
              <w:right w:val="nil"/>
            </w:tcBorders>
          </w:tcPr>
          <w:p w14:paraId="10609310" w14:textId="77777777" w:rsidR="006C3392" w:rsidRPr="00AF362B" w:rsidRDefault="006C3392" w:rsidP="00244E2B">
            <w:pPr>
              <w:autoSpaceDE w:val="0"/>
              <w:autoSpaceDN w:val="0"/>
              <w:adjustRightInd w:val="0"/>
              <w:jc w:val="center"/>
            </w:pPr>
            <w:r w:rsidRPr="00AF362B">
              <w:t>(фамилия, инициалы заявителя)</w:t>
            </w:r>
          </w:p>
        </w:tc>
        <w:tc>
          <w:tcPr>
            <w:tcW w:w="277" w:type="dxa"/>
            <w:tcBorders>
              <w:top w:val="nil"/>
              <w:left w:val="nil"/>
              <w:bottom w:val="nil"/>
              <w:right w:val="nil"/>
            </w:tcBorders>
          </w:tcPr>
          <w:p w14:paraId="63F69677" w14:textId="77777777" w:rsidR="006C3392" w:rsidRPr="00AF362B" w:rsidRDefault="006C3392" w:rsidP="00244E2B">
            <w:pPr>
              <w:autoSpaceDE w:val="0"/>
              <w:autoSpaceDN w:val="0"/>
              <w:adjustRightInd w:val="0"/>
              <w:jc w:val="both"/>
            </w:pPr>
          </w:p>
        </w:tc>
        <w:tc>
          <w:tcPr>
            <w:tcW w:w="3271" w:type="dxa"/>
            <w:tcBorders>
              <w:top w:val="single" w:sz="4" w:space="0" w:color="auto"/>
              <w:left w:val="nil"/>
              <w:bottom w:val="nil"/>
              <w:right w:val="nil"/>
            </w:tcBorders>
          </w:tcPr>
          <w:p w14:paraId="05F74247" w14:textId="77777777" w:rsidR="006C3392" w:rsidRPr="00AF362B" w:rsidRDefault="006C3392" w:rsidP="00244E2B">
            <w:pPr>
              <w:autoSpaceDE w:val="0"/>
              <w:autoSpaceDN w:val="0"/>
              <w:adjustRightInd w:val="0"/>
              <w:jc w:val="center"/>
            </w:pPr>
            <w:r w:rsidRPr="00AF362B">
              <w:t>(подпись заявителя)</w:t>
            </w:r>
          </w:p>
        </w:tc>
      </w:tr>
    </w:tbl>
    <w:p w14:paraId="63724910" w14:textId="77777777"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14:paraId="3269D656" w14:textId="77777777" w:rsidR="008A6715" w:rsidRPr="00AF362B" w:rsidRDefault="008A6715" w:rsidP="008A6715">
      <w:pPr>
        <w:tabs>
          <w:tab w:val="left" w:leader="underscore" w:pos="5266"/>
        </w:tabs>
        <w:ind w:left="4253"/>
        <w:contextualSpacing/>
        <w:jc w:val="both"/>
        <w:rPr>
          <w:rFonts w:ascii="Times New Roman" w:eastAsia="Times New Roman" w:hAnsi="Times New Roman" w:cs="Times New Roman"/>
          <w:noProof/>
          <w:color w:val="auto"/>
          <w:lang w:bidi="ar-SA"/>
        </w:rPr>
      </w:pPr>
      <w:r w:rsidRPr="00AF362B">
        <w:rPr>
          <w:rFonts w:ascii="Times New Roman" w:eastAsia="Times New Roman" w:hAnsi="Times New Roman" w:cs="Times New Roman"/>
          <w:noProof/>
          <w:color w:val="auto"/>
          <w:sz w:val="22"/>
          <w:szCs w:val="28"/>
          <w:lang w:bidi="ar-SA"/>
        </w:rPr>
        <w:lastRenderedPageBreak/>
        <w:t>П</w:t>
      </w:r>
      <w:r>
        <w:rPr>
          <w:rFonts w:ascii="Times New Roman" w:eastAsia="Times New Roman" w:hAnsi="Times New Roman" w:cs="Times New Roman"/>
          <w:noProof/>
          <w:color w:val="auto"/>
          <w:lang w:bidi="ar-SA"/>
        </w:rPr>
        <w:t>риложение 4</w:t>
      </w:r>
      <w:r w:rsidRPr="00AF362B">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14:paraId="21506DD2" w14:textId="77777777"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14:paraId="2591DD32" w14:textId="77777777" w:rsidR="008A6715" w:rsidRDefault="008A6715" w:rsidP="00531A83">
      <w:pPr>
        <w:pStyle w:val="a5"/>
        <w:shd w:val="clear" w:color="auto" w:fill="auto"/>
        <w:tabs>
          <w:tab w:val="left" w:leader="underscore" w:pos="5266"/>
        </w:tabs>
        <w:spacing w:before="0" w:line="240" w:lineRule="auto"/>
        <w:ind w:left="4253"/>
        <w:contextualSpacing/>
        <w:rPr>
          <w:noProof/>
          <w:sz w:val="22"/>
          <w:lang w:bidi="ar-SA"/>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8A6715" w:rsidRPr="00221095" w14:paraId="04795589" w14:textId="77777777" w:rsidTr="00AF3F56">
        <w:tc>
          <w:tcPr>
            <w:tcW w:w="5387" w:type="dxa"/>
          </w:tcPr>
          <w:p w14:paraId="67DF7AB6" w14:textId="77777777" w:rsidR="008A6715" w:rsidRDefault="008A6715" w:rsidP="00AF3F56">
            <w:pPr>
              <w:ind w:left="34"/>
              <w:jc w:val="both"/>
              <w:rPr>
                <w:sz w:val="28"/>
                <w:szCs w:val="28"/>
              </w:rPr>
            </w:pPr>
            <w:r>
              <w:rPr>
                <w:sz w:val="28"/>
                <w:szCs w:val="28"/>
              </w:rPr>
              <w:t xml:space="preserve">Руководитель ОМСУ </w:t>
            </w:r>
          </w:p>
          <w:p w14:paraId="03739720" w14:textId="77777777" w:rsidR="008A6715" w:rsidRPr="00221095" w:rsidRDefault="008A6715" w:rsidP="00AF3F56">
            <w:pPr>
              <w:ind w:left="34"/>
              <w:jc w:val="both"/>
              <w:rPr>
                <w:noProof/>
                <w:sz w:val="24"/>
                <w:szCs w:val="24"/>
              </w:rPr>
            </w:pPr>
          </w:p>
        </w:tc>
      </w:tr>
      <w:tr w:rsidR="008A6715" w:rsidRPr="00221095" w14:paraId="6D2F31BD" w14:textId="77777777" w:rsidTr="00AF3F56">
        <w:tc>
          <w:tcPr>
            <w:tcW w:w="5387" w:type="dxa"/>
          </w:tcPr>
          <w:p w14:paraId="3DD31102" w14:textId="77777777" w:rsidR="008A6715" w:rsidRPr="00221095" w:rsidRDefault="008A6715" w:rsidP="00AF3F56">
            <w:pPr>
              <w:tabs>
                <w:tab w:val="left" w:leader="underscore" w:pos="5266"/>
              </w:tabs>
              <w:contextualSpacing/>
              <w:jc w:val="center"/>
            </w:pPr>
            <w:r w:rsidRPr="00221095">
              <w:t>фамилия, инициалы</w:t>
            </w:r>
          </w:p>
          <w:p w14:paraId="654041F5" w14:textId="77777777" w:rsidR="008A6715" w:rsidRPr="00221095" w:rsidRDefault="008A6715" w:rsidP="00AF3F56">
            <w:pPr>
              <w:tabs>
                <w:tab w:val="left" w:leader="underscore" w:pos="5266"/>
              </w:tabs>
              <w:contextualSpacing/>
              <w:jc w:val="center"/>
              <w:rPr>
                <w:noProof/>
                <w:sz w:val="24"/>
                <w:szCs w:val="24"/>
              </w:rPr>
            </w:pPr>
          </w:p>
        </w:tc>
      </w:tr>
      <w:tr w:rsidR="008A6715" w:rsidRPr="00221095" w14:paraId="6877EB1A" w14:textId="77777777" w:rsidTr="00AF3F56">
        <w:tc>
          <w:tcPr>
            <w:tcW w:w="5387" w:type="dxa"/>
          </w:tcPr>
          <w:p w14:paraId="4694026A" w14:textId="77777777" w:rsidR="008A6715" w:rsidRPr="00221095" w:rsidRDefault="008A6715" w:rsidP="00AF3F56">
            <w:pPr>
              <w:tabs>
                <w:tab w:val="left" w:leader="underscore" w:pos="5266"/>
              </w:tabs>
              <w:contextualSpacing/>
              <w:jc w:val="center"/>
            </w:pPr>
            <w:r w:rsidRPr="00221095">
              <w:t>наименование</w:t>
            </w:r>
          </w:p>
          <w:p w14:paraId="372D85EF" w14:textId="77777777" w:rsidR="008A6715" w:rsidRPr="00221095" w:rsidRDefault="008A6715" w:rsidP="00AF3F56">
            <w:pPr>
              <w:tabs>
                <w:tab w:val="left" w:leader="underscore" w:pos="5266"/>
              </w:tabs>
              <w:contextualSpacing/>
              <w:jc w:val="center"/>
              <w:rPr>
                <w:noProof/>
                <w:sz w:val="24"/>
                <w:szCs w:val="24"/>
              </w:rPr>
            </w:pPr>
          </w:p>
        </w:tc>
      </w:tr>
      <w:tr w:rsidR="008A6715" w:rsidRPr="00221095" w14:paraId="53E23D83" w14:textId="77777777" w:rsidTr="00AF3F56">
        <w:tc>
          <w:tcPr>
            <w:tcW w:w="5387" w:type="dxa"/>
          </w:tcPr>
          <w:p w14:paraId="5B833702" w14:textId="77777777" w:rsidR="008A6715" w:rsidRPr="00221095" w:rsidRDefault="008A6715" w:rsidP="00AF3F56">
            <w:pPr>
              <w:tabs>
                <w:tab w:val="left" w:leader="underscore" w:pos="5266"/>
              </w:tabs>
              <w:contextualSpacing/>
              <w:jc w:val="center"/>
              <w:rPr>
                <w:sz w:val="24"/>
                <w:szCs w:val="24"/>
              </w:rPr>
            </w:pPr>
          </w:p>
        </w:tc>
      </w:tr>
      <w:tr w:rsidR="008A6715" w:rsidRPr="00221095" w14:paraId="68850710" w14:textId="77777777" w:rsidTr="00AF3F56">
        <w:tc>
          <w:tcPr>
            <w:tcW w:w="5387" w:type="dxa"/>
          </w:tcPr>
          <w:p w14:paraId="295EB91C" w14:textId="77777777" w:rsidR="008A6715" w:rsidRPr="00221095" w:rsidRDefault="008A6715" w:rsidP="00AF3F56">
            <w:pPr>
              <w:jc w:val="center"/>
            </w:pPr>
            <w:r w:rsidRPr="00221095">
              <w:t>место нахождения</w:t>
            </w:r>
          </w:p>
          <w:p w14:paraId="31F03DF1" w14:textId="77777777" w:rsidR="008A6715" w:rsidRPr="00221095" w:rsidRDefault="008A6715" w:rsidP="00AF3F56">
            <w:pPr>
              <w:tabs>
                <w:tab w:val="left" w:leader="underscore" w:pos="5266"/>
              </w:tabs>
              <w:contextualSpacing/>
              <w:jc w:val="both"/>
              <w:rPr>
                <w:noProof/>
              </w:rPr>
            </w:pPr>
          </w:p>
        </w:tc>
      </w:tr>
      <w:tr w:rsidR="008A6715" w:rsidRPr="00221095" w14:paraId="69BF1904" w14:textId="77777777" w:rsidTr="00AF3F56">
        <w:tc>
          <w:tcPr>
            <w:tcW w:w="5387" w:type="dxa"/>
          </w:tcPr>
          <w:p w14:paraId="526CD9B6" w14:textId="77777777" w:rsidR="008A6715" w:rsidRPr="00221095" w:rsidRDefault="008A6715" w:rsidP="00AF3F56">
            <w:pPr>
              <w:contextualSpacing/>
              <w:jc w:val="center"/>
            </w:pPr>
            <w:r w:rsidRPr="00221095">
              <w:t>государственный регистрационный номер записи о государственной регистрации в ЕГРЮЛ</w:t>
            </w:r>
          </w:p>
          <w:p w14:paraId="34E90059" w14:textId="77777777" w:rsidR="008A6715" w:rsidRPr="00221095" w:rsidRDefault="008A6715" w:rsidP="00AF3F56">
            <w:pPr>
              <w:tabs>
                <w:tab w:val="left" w:leader="underscore" w:pos="5266"/>
              </w:tabs>
              <w:contextualSpacing/>
              <w:jc w:val="both"/>
              <w:rPr>
                <w:noProof/>
              </w:rPr>
            </w:pPr>
          </w:p>
        </w:tc>
      </w:tr>
      <w:tr w:rsidR="008A6715" w:rsidRPr="00221095" w14:paraId="0DB2BDCF" w14:textId="77777777" w:rsidTr="00AF3F56">
        <w:tc>
          <w:tcPr>
            <w:tcW w:w="5387" w:type="dxa"/>
          </w:tcPr>
          <w:p w14:paraId="632FA19E" w14:textId="77777777" w:rsidR="008A6715" w:rsidRPr="00221095" w:rsidRDefault="008A6715" w:rsidP="00AF3F56">
            <w:pPr>
              <w:contextualSpacing/>
              <w:jc w:val="center"/>
            </w:pPr>
            <w:r w:rsidRPr="00221095">
              <w:t>идентификационный номер налогоплательщика</w:t>
            </w:r>
          </w:p>
          <w:p w14:paraId="35580B35" w14:textId="77777777" w:rsidR="008A6715" w:rsidRPr="00221095" w:rsidRDefault="008A6715" w:rsidP="00AF3F56">
            <w:pPr>
              <w:contextualSpacing/>
              <w:jc w:val="center"/>
            </w:pPr>
          </w:p>
        </w:tc>
      </w:tr>
      <w:tr w:rsidR="008A6715" w:rsidRPr="00221095" w14:paraId="5D728CD0" w14:textId="77777777" w:rsidTr="00AF3F56">
        <w:trPr>
          <w:trHeight w:val="233"/>
        </w:trPr>
        <w:tc>
          <w:tcPr>
            <w:tcW w:w="5387" w:type="dxa"/>
          </w:tcPr>
          <w:p w14:paraId="1D28619A" w14:textId="77777777" w:rsidR="008A6715" w:rsidRPr="00221095" w:rsidRDefault="008A6715" w:rsidP="00AF3F56">
            <w:pPr>
              <w:jc w:val="center"/>
            </w:pPr>
            <w:r w:rsidRPr="00221095">
              <w:t>почтовый адрес и (или) адрес электронной почты</w:t>
            </w:r>
          </w:p>
          <w:p w14:paraId="31351BA6" w14:textId="77777777" w:rsidR="008A6715" w:rsidRPr="00221095" w:rsidRDefault="008A6715" w:rsidP="00AF3F56">
            <w:pPr>
              <w:tabs>
                <w:tab w:val="left" w:leader="underscore" w:pos="5266"/>
              </w:tabs>
              <w:contextualSpacing/>
              <w:jc w:val="both"/>
              <w:rPr>
                <w:noProof/>
              </w:rPr>
            </w:pPr>
          </w:p>
        </w:tc>
      </w:tr>
      <w:tr w:rsidR="008A6715" w:rsidRPr="00221095" w14:paraId="0BA92B43" w14:textId="77777777" w:rsidTr="00AF3F56">
        <w:trPr>
          <w:trHeight w:val="232"/>
        </w:trPr>
        <w:tc>
          <w:tcPr>
            <w:tcW w:w="5387" w:type="dxa"/>
          </w:tcPr>
          <w:p w14:paraId="0E90FBC8" w14:textId="77777777" w:rsidR="008A6715" w:rsidRPr="00221095" w:rsidRDefault="008A6715" w:rsidP="00AF3F56">
            <w:pPr>
              <w:jc w:val="center"/>
            </w:pPr>
            <w:r w:rsidRPr="00221095">
              <w:t>номер телефона для связи</w:t>
            </w:r>
          </w:p>
          <w:p w14:paraId="6B17D091" w14:textId="77777777" w:rsidR="008A6715" w:rsidRPr="00221095" w:rsidRDefault="008A6715" w:rsidP="00AF3F56">
            <w:pPr>
              <w:jc w:val="center"/>
            </w:pPr>
          </w:p>
        </w:tc>
      </w:tr>
    </w:tbl>
    <w:p w14:paraId="73ED620F" w14:textId="77777777" w:rsidR="008A6715" w:rsidRDefault="008A6715" w:rsidP="00531A83">
      <w:pPr>
        <w:pStyle w:val="a5"/>
        <w:shd w:val="clear" w:color="auto" w:fill="auto"/>
        <w:tabs>
          <w:tab w:val="left" w:leader="underscore" w:pos="5266"/>
        </w:tabs>
        <w:spacing w:before="0" w:line="240" w:lineRule="auto"/>
        <w:ind w:left="4253"/>
        <w:contextualSpacing/>
        <w:rPr>
          <w:noProof/>
          <w:sz w:val="22"/>
          <w:lang w:bidi="ar-SA"/>
        </w:rPr>
      </w:pPr>
    </w:p>
    <w:p w14:paraId="74D7C68B" w14:textId="77777777" w:rsidR="008A6715" w:rsidRPr="00AF362B" w:rsidRDefault="008A6715" w:rsidP="008A6715">
      <w:pPr>
        <w:widowControl/>
        <w:jc w:val="center"/>
        <w:rPr>
          <w:rFonts w:ascii="Times New Roman" w:eastAsia="Times New Roman" w:hAnsi="Times New Roman" w:cs="Times New Roman"/>
          <w:b/>
          <w:color w:val="auto"/>
          <w:sz w:val="28"/>
          <w:szCs w:val="28"/>
          <w:lang w:bidi="ar-SA"/>
        </w:rPr>
      </w:pPr>
      <w:r w:rsidRPr="00AF362B">
        <w:rPr>
          <w:rFonts w:ascii="Times New Roman" w:eastAsia="Times New Roman" w:hAnsi="Times New Roman" w:cs="Times New Roman"/>
          <w:b/>
          <w:color w:val="auto"/>
          <w:sz w:val="28"/>
          <w:szCs w:val="28"/>
          <w:lang w:bidi="ar-SA"/>
        </w:rPr>
        <w:t>заявление</w:t>
      </w:r>
      <w:r w:rsidRPr="00AF362B">
        <w:rPr>
          <w:rFonts w:ascii="Times New Roman" w:eastAsia="Times New Roman" w:hAnsi="Times New Roman" w:cs="Times New Roman"/>
          <w:b/>
          <w:color w:val="auto"/>
          <w:sz w:val="28"/>
          <w:szCs w:val="28"/>
          <w:vertAlign w:val="superscript"/>
          <w:lang w:bidi="ar-SA"/>
        </w:rPr>
        <w:footnoteReference w:id="4"/>
      </w:r>
    </w:p>
    <w:p w14:paraId="14E8AE52" w14:textId="77777777" w:rsidR="008A6715" w:rsidRPr="00AF362B" w:rsidRDefault="008A6715" w:rsidP="008A6715">
      <w:pPr>
        <w:jc w:val="both"/>
        <w:rPr>
          <w:rFonts w:ascii="Times New Roman" w:eastAsia="Times New Roman" w:hAnsi="Times New Roman" w:cs="Times New Roman"/>
          <w:sz w:val="20"/>
          <w:szCs w:val="28"/>
        </w:rPr>
      </w:pPr>
    </w:p>
    <w:tbl>
      <w:tblPr>
        <w:tblStyle w:val="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8A6715" w:rsidRPr="00AF362B" w14:paraId="618F13D5" w14:textId="77777777" w:rsidTr="00AF3F56">
        <w:tc>
          <w:tcPr>
            <w:tcW w:w="9639" w:type="dxa"/>
            <w:gridSpan w:val="2"/>
          </w:tcPr>
          <w:p w14:paraId="3D7441F4" w14:textId="77777777" w:rsidR="008A6715" w:rsidRDefault="008A6715" w:rsidP="00AF3F56">
            <w:pPr>
              <w:ind w:firstLine="596"/>
              <w:jc w:val="both"/>
              <w:rPr>
                <w:rFonts w:eastAsia="Calibri"/>
                <w:color w:val="343434"/>
                <w:sz w:val="28"/>
                <w:szCs w:val="28"/>
              </w:rPr>
            </w:pPr>
            <w:r w:rsidRPr="00AF362B">
              <w:rPr>
                <w:rFonts w:eastAsia="Calibri"/>
                <w:color w:val="343434"/>
                <w:sz w:val="28"/>
                <w:szCs w:val="28"/>
              </w:rPr>
              <w:t xml:space="preserve">Прошу </w:t>
            </w:r>
            <w:r>
              <w:rPr>
                <w:rFonts w:eastAsia="Calibri"/>
                <w:color w:val="343434"/>
                <w:sz w:val="28"/>
                <w:szCs w:val="28"/>
              </w:rPr>
              <w:t xml:space="preserve">провести аукцион </w:t>
            </w:r>
            <w:r w:rsidRPr="006C3392">
              <w:rPr>
                <w:rFonts w:eastAsia="Calibri"/>
                <w:color w:val="343434"/>
                <w:sz w:val="28"/>
                <w:szCs w:val="28"/>
              </w:rPr>
              <w:t xml:space="preserve">на право заключения договора аренды </w:t>
            </w:r>
            <w:r w:rsidRPr="00AF362B">
              <w:rPr>
                <w:rFonts w:eastAsia="Calibri"/>
                <w:color w:val="343434"/>
                <w:sz w:val="28"/>
                <w:szCs w:val="28"/>
              </w:rPr>
              <w:t xml:space="preserve">земельного участка, государственная собственность на который не разграничена, или земельного участка, находящегося в муниципальной </w:t>
            </w:r>
            <w:r>
              <w:rPr>
                <w:rFonts w:eastAsia="Calibri"/>
                <w:color w:val="343434"/>
                <w:sz w:val="28"/>
                <w:szCs w:val="28"/>
              </w:rPr>
              <w:t>собственности.</w:t>
            </w:r>
          </w:p>
          <w:p w14:paraId="3012F007" w14:textId="77777777" w:rsidR="008A6715" w:rsidRPr="00AF362B" w:rsidRDefault="008A6715" w:rsidP="00AF3F56">
            <w:pPr>
              <w:ind w:firstLine="596"/>
              <w:jc w:val="both"/>
              <w:rPr>
                <w:rFonts w:eastAsia="Calibri"/>
                <w:color w:val="343434"/>
                <w:sz w:val="28"/>
                <w:szCs w:val="28"/>
              </w:rPr>
            </w:pPr>
          </w:p>
        </w:tc>
      </w:tr>
      <w:tr w:rsidR="008A6715" w:rsidRPr="00AF362B" w14:paraId="2218949F" w14:textId="77777777" w:rsidTr="00AF3F56">
        <w:tc>
          <w:tcPr>
            <w:tcW w:w="5103" w:type="dxa"/>
          </w:tcPr>
          <w:p w14:paraId="48F8C3AC" w14:textId="77777777" w:rsidR="008A6715" w:rsidRDefault="008A6715" w:rsidP="00AF3F56">
            <w:pPr>
              <w:jc w:val="both"/>
              <w:rPr>
                <w:rFonts w:eastAsia="Calibri"/>
                <w:color w:val="343434"/>
                <w:sz w:val="28"/>
                <w:szCs w:val="28"/>
              </w:rPr>
            </w:pPr>
            <w:r>
              <w:rPr>
                <w:rFonts w:eastAsia="Calibri"/>
                <w:color w:val="343434"/>
                <w:sz w:val="28"/>
                <w:szCs w:val="28"/>
              </w:rPr>
              <w:t>Кадастровый номер земельного участка:</w:t>
            </w:r>
          </w:p>
        </w:tc>
        <w:tc>
          <w:tcPr>
            <w:tcW w:w="4536" w:type="dxa"/>
            <w:tcBorders>
              <w:bottom w:val="single" w:sz="4" w:space="0" w:color="auto"/>
            </w:tcBorders>
          </w:tcPr>
          <w:p w14:paraId="0A77698A" w14:textId="77777777" w:rsidR="008A6715" w:rsidRPr="00AF362B" w:rsidRDefault="008A6715" w:rsidP="00AF3F56">
            <w:pPr>
              <w:jc w:val="right"/>
              <w:rPr>
                <w:rFonts w:eastAsia="Calibri"/>
                <w:color w:val="343434"/>
                <w:sz w:val="28"/>
                <w:szCs w:val="28"/>
              </w:rPr>
            </w:pPr>
            <w:r>
              <w:rPr>
                <w:rFonts w:eastAsia="Calibri"/>
                <w:color w:val="343434"/>
                <w:sz w:val="28"/>
                <w:szCs w:val="28"/>
              </w:rPr>
              <w:t>.</w:t>
            </w:r>
          </w:p>
        </w:tc>
      </w:tr>
      <w:tr w:rsidR="008A6715" w:rsidRPr="00AF362B" w14:paraId="55245290" w14:textId="77777777" w:rsidTr="00AF3F56">
        <w:tc>
          <w:tcPr>
            <w:tcW w:w="5103" w:type="dxa"/>
          </w:tcPr>
          <w:p w14:paraId="240A6829" w14:textId="77777777" w:rsidR="008A6715" w:rsidRDefault="008A6715" w:rsidP="00AF3F56">
            <w:pPr>
              <w:jc w:val="both"/>
              <w:rPr>
                <w:rFonts w:eastAsia="Calibri"/>
                <w:color w:val="343434"/>
                <w:sz w:val="28"/>
                <w:szCs w:val="28"/>
              </w:rPr>
            </w:pPr>
            <w:r>
              <w:rPr>
                <w:rFonts w:eastAsia="Calibri"/>
                <w:color w:val="343434"/>
                <w:sz w:val="28"/>
                <w:szCs w:val="28"/>
              </w:rPr>
              <w:t>Ц</w:t>
            </w:r>
            <w:r w:rsidRPr="006C3392">
              <w:rPr>
                <w:rFonts w:eastAsia="Calibri"/>
                <w:color w:val="343434"/>
                <w:sz w:val="28"/>
                <w:szCs w:val="28"/>
              </w:rPr>
              <w:t>ель использования земельного участка</w:t>
            </w:r>
            <w:r>
              <w:rPr>
                <w:rFonts w:eastAsia="Calibri"/>
                <w:color w:val="343434"/>
                <w:sz w:val="28"/>
                <w:szCs w:val="28"/>
              </w:rPr>
              <w:t>:</w:t>
            </w:r>
          </w:p>
        </w:tc>
        <w:tc>
          <w:tcPr>
            <w:tcW w:w="4536" w:type="dxa"/>
            <w:tcBorders>
              <w:bottom w:val="single" w:sz="4" w:space="0" w:color="auto"/>
            </w:tcBorders>
          </w:tcPr>
          <w:p w14:paraId="3E4AC2EA" w14:textId="77777777" w:rsidR="008A6715" w:rsidRPr="00AF362B" w:rsidRDefault="008A6715" w:rsidP="00AF3F56">
            <w:pPr>
              <w:jc w:val="both"/>
              <w:rPr>
                <w:rFonts w:eastAsia="Calibri"/>
                <w:color w:val="343434"/>
                <w:sz w:val="28"/>
                <w:szCs w:val="28"/>
              </w:rPr>
            </w:pPr>
          </w:p>
        </w:tc>
      </w:tr>
      <w:tr w:rsidR="008A6715" w:rsidRPr="00AF362B" w14:paraId="6DA602EE" w14:textId="77777777" w:rsidTr="00AF3F56">
        <w:tc>
          <w:tcPr>
            <w:tcW w:w="9639" w:type="dxa"/>
            <w:gridSpan w:val="2"/>
            <w:tcBorders>
              <w:bottom w:val="single" w:sz="4" w:space="0" w:color="auto"/>
            </w:tcBorders>
          </w:tcPr>
          <w:p w14:paraId="6D804A0F" w14:textId="77777777" w:rsidR="008A6715" w:rsidRPr="00AF362B" w:rsidRDefault="008A6715" w:rsidP="00AF3F56">
            <w:pPr>
              <w:jc w:val="right"/>
              <w:rPr>
                <w:rFonts w:eastAsia="Calibri"/>
                <w:color w:val="343434"/>
                <w:sz w:val="28"/>
                <w:szCs w:val="28"/>
              </w:rPr>
            </w:pPr>
            <w:r>
              <w:rPr>
                <w:rFonts w:eastAsia="Calibri"/>
                <w:color w:val="343434"/>
                <w:sz w:val="28"/>
                <w:szCs w:val="28"/>
              </w:rPr>
              <w:t>.</w:t>
            </w:r>
          </w:p>
        </w:tc>
      </w:tr>
    </w:tbl>
    <w:p w14:paraId="14CB4A71" w14:textId="77777777" w:rsidR="008A6715" w:rsidRPr="00AF362B" w:rsidRDefault="008A6715" w:rsidP="008A6715">
      <w:pPr>
        <w:jc w:val="both"/>
        <w:rPr>
          <w:rFonts w:ascii="Times New Roman" w:eastAsia="Times New Roman" w:hAnsi="Times New Roman" w:cs="Times New Roman"/>
          <w:sz w:val="20"/>
          <w:szCs w:val="28"/>
        </w:rPr>
      </w:pPr>
    </w:p>
    <w:p w14:paraId="55F38CC5" w14:textId="77777777" w:rsidR="008A6715" w:rsidRPr="00AF362B" w:rsidRDefault="008A6715" w:rsidP="008A6715">
      <w:pPr>
        <w:ind w:firstLine="851"/>
        <w:jc w:val="both"/>
        <w:rPr>
          <w:rFonts w:ascii="Times New Roman" w:eastAsia="Times New Roman" w:hAnsi="Times New Roman" w:cs="Times New Roman"/>
          <w:sz w:val="28"/>
          <w:szCs w:val="28"/>
        </w:rPr>
      </w:pPr>
      <w:r w:rsidRPr="00AF362B">
        <w:rPr>
          <w:rFonts w:ascii="Times New Roman" w:eastAsia="Times New Roman" w:hAnsi="Times New Roman" w:cs="Times New Roman"/>
          <w:sz w:val="28"/>
          <w:szCs w:val="28"/>
        </w:rPr>
        <w:t>Приложение:</w:t>
      </w:r>
    </w:p>
    <w:p w14:paraId="7B6C327C" w14:textId="77777777" w:rsidR="008A6715" w:rsidRPr="00AF362B" w:rsidRDefault="008A6715" w:rsidP="008A6715">
      <w:pPr>
        <w:tabs>
          <w:tab w:val="left" w:pos="708"/>
          <w:tab w:val="left" w:pos="6804"/>
        </w:tabs>
        <w:jc w:val="both"/>
        <w:rPr>
          <w:rFonts w:ascii="Times New Roman" w:eastAsia="Times New Roman" w:hAnsi="Times New Roman" w:cs="Times New Roman"/>
          <w:sz w:val="18"/>
          <w:szCs w:val="28"/>
        </w:rPr>
      </w:pPr>
    </w:p>
    <w:p w14:paraId="00D9C5D9" w14:textId="77777777" w:rsidR="008A6715" w:rsidRPr="00AF362B" w:rsidRDefault="008A6715" w:rsidP="008A6715">
      <w:pPr>
        <w:tabs>
          <w:tab w:val="left" w:pos="708"/>
          <w:tab w:val="left" w:pos="6804"/>
        </w:tabs>
        <w:jc w:val="both"/>
        <w:rPr>
          <w:rFonts w:ascii="Times New Roman" w:eastAsia="Times New Roman" w:hAnsi="Times New Roman" w:cs="Times New Roman"/>
          <w:sz w:val="20"/>
          <w:szCs w:val="28"/>
        </w:rPr>
      </w:pPr>
    </w:p>
    <w:tbl>
      <w:tblPr>
        <w:tblStyle w:val="32"/>
        <w:tblW w:w="9569" w:type="dxa"/>
        <w:tblInd w:w="108" w:type="dxa"/>
        <w:tblLook w:val="04A0" w:firstRow="1" w:lastRow="0" w:firstColumn="1" w:lastColumn="0" w:noHBand="0" w:noVBand="1"/>
      </w:tblPr>
      <w:tblGrid>
        <w:gridCol w:w="1965"/>
        <w:gridCol w:w="277"/>
        <w:gridCol w:w="3779"/>
        <w:gridCol w:w="277"/>
        <w:gridCol w:w="3271"/>
      </w:tblGrid>
      <w:tr w:rsidR="008A6715" w:rsidRPr="00AF362B" w14:paraId="18DEF505" w14:textId="77777777" w:rsidTr="00AF3F56">
        <w:tc>
          <w:tcPr>
            <w:tcW w:w="1965" w:type="dxa"/>
            <w:tcBorders>
              <w:top w:val="nil"/>
              <w:left w:val="nil"/>
              <w:bottom w:val="single" w:sz="4" w:space="0" w:color="auto"/>
              <w:right w:val="nil"/>
            </w:tcBorders>
          </w:tcPr>
          <w:p w14:paraId="3D87C09E" w14:textId="77777777" w:rsidR="008A6715" w:rsidRPr="00AF362B" w:rsidRDefault="008A6715" w:rsidP="00AF3F56">
            <w:pPr>
              <w:autoSpaceDE w:val="0"/>
              <w:autoSpaceDN w:val="0"/>
              <w:adjustRightInd w:val="0"/>
              <w:jc w:val="both"/>
            </w:pPr>
          </w:p>
        </w:tc>
        <w:tc>
          <w:tcPr>
            <w:tcW w:w="277" w:type="dxa"/>
            <w:tcBorders>
              <w:top w:val="nil"/>
              <w:left w:val="nil"/>
              <w:bottom w:val="nil"/>
              <w:right w:val="nil"/>
            </w:tcBorders>
          </w:tcPr>
          <w:p w14:paraId="1BF53C60" w14:textId="77777777" w:rsidR="008A6715" w:rsidRPr="00AF362B" w:rsidRDefault="008A6715" w:rsidP="00AF3F56">
            <w:pPr>
              <w:autoSpaceDE w:val="0"/>
              <w:autoSpaceDN w:val="0"/>
              <w:adjustRightInd w:val="0"/>
              <w:jc w:val="both"/>
            </w:pPr>
          </w:p>
        </w:tc>
        <w:tc>
          <w:tcPr>
            <w:tcW w:w="3779" w:type="dxa"/>
            <w:tcBorders>
              <w:top w:val="nil"/>
              <w:left w:val="nil"/>
              <w:bottom w:val="single" w:sz="4" w:space="0" w:color="auto"/>
              <w:right w:val="nil"/>
            </w:tcBorders>
          </w:tcPr>
          <w:p w14:paraId="2A19FF0D" w14:textId="77777777" w:rsidR="008A6715" w:rsidRPr="00AF362B" w:rsidRDefault="008A6715" w:rsidP="00AF3F56">
            <w:pPr>
              <w:autoSpaceDE w:val="0"/>
              <w:autoSpaceDN w:val="0"/>
              <w:adjustRightInd w:val="0"/>
              <w:jc w:val="both"/>
            </w:pPr>
          </w:p>
        </w:tc>
        <w:tc>
          <w:tcPr>
            <w:tcW w:w="277" w:type="dxa"/>
            <w:tcBorders>
              <w:top w:val="nil"/>
              <w:left w:val="nil"/>
              <w:bottom w:val="nil"/>
              <w:right w:val="nil"/>
            </w:tcBorders>
          </w:tcPr>
          <w:p w14:paraId="425A56D6" w14:textId="77777777" w:rsidR="008A6715" w:rsidRPr="00AF362B" w:rsidRDefault="008A6715" w:rsidP="00AF3F56">
            <w:pPr>
              <w:autoSpaceDE w:val="0"/>
              <w:autoSpaceDN w:val="0"/>
              <w:adjustRightInd w:val="0"/>
              <w:jc w:val="both"/>
            </w:pPr>
          </w:p>
        </w:tc>
        <w:tc>
          <w:tcPr>
            <w:tcW w:w="3271" w:type="dxa"/>
            <w:tcBorders>
              <w:top w:val="nil"/>
              <w:left w:val="nil"/>
              <w:bottom w:val="single" w:sz="4" w:space="0" w:color="auto"/>
              <w:right w:val="nil"/>
            </w:tcBorders>
          </w:tcPr>
          <w:p w14:paraId="1EC223AA" w14:textId="77777777" w:rsidR="008A6715" w:rsidRPr="00AF362B" w:rsidRDefault="008A6715" w:rsidP="00AF3F56">
            <w:pPr>
              <w:autoSpaceDE w:val="0"/>
              <w:autoSpaceDN w:val="0"/>
              <w:adjustRightInd w:val="0"/>
              <w:jc w:val="both"/>
            </w:pPr>
          </w:p>
        </w:tc>
      </w:tr>
      <w:tr w:rsidR="008A6715" w:rsidRPr="00AF362B" w14:paraId="485C34B4" w14:textId="77777777" w:rsidTr="00AF3F56">
        <w:tc>
          <w:tcPr>
            <w:tcW w:w="1965" w:type="dxa"/>
            <w:tcBorders>
              <w:top w:val="single" w:sz="4" w:space="0" w:color="auto"/>
              <w:left w:val="nil"/>
              <w:bottom w:val="nil"/>
              <w:right w:val="nil"/>
            </w:tcBorders>
          </w:tcPr>
          <w:p w14:paraId="3C6A8680" w14:textId="77777777" w:rsidR="008A6715" w:rsidRPr="00AF362B" w:rsidRDefault="008A6715" w:rsidP="00AF3F56">
            <w:pPr>
              <w:autoSpaceDE w:val="0"/>
              <w:autoSpaceDN w:val="0"/>
              <w:adjustRightInd w:val="0"/>
              <w:jc w:val="center"/>
            </w:pPr>
            <w:r w:rsidRPr="00AF362B">
              <w:t>(дата)</w:t>
            </w:r>
          </w:p>
        </w:tc>
        <w:tc>
          <w:tcPr>
            <w:tcW w:w="277" w:type="dxa"/>
            <w:tcBorders>
              <w:top w:val="nil"/>
              <w:left w:val="nil"/>
              <w:bottom w:val="nil"/>
              <w:right w:val="nil"/>
            </w:tcBorders>
          </w:tcPr>
          <w:p w14:paraId="5DB6B37E" w14:textId="77777777" w:rsidR="008A6715" w:rsidRPr="00AF362B" w:rsidRDefault="008A6715" w:rsidP="00AF3F56">
            <w:pPr>
              <w:autoSpaceDE w:val="0"/>
              <w:autoSpaceDN w:val="0"/>
              <w:adjustRightInd w:val="0"/>
              <w:jc w:val="both"/>
            </w:pPr>
          </w:p>
        </w:tc>
        <w:tc>
          <w:tcPr>
            <w:tcW w:w="3779" w:type="dxa"/>
            <w:tcBorders>
              <w:top w:val="single" w:sz="4" w:space="0" w:color="auto"/>
              <w:left w:val="nil"/>
              <w:bottom w:val="nil"/>
              <w:right w:val="nil"/>
            </w:tcBorders>
          </w:tcPr>
          <w:p w14:paraId="4510BE31" w14:textId="77777777" w:rsidR="008A6715" w:rsidRPr="00AF362B" w:rsidRDefault="008A6715" w:rsidP="00AF3F56">
            <w:pPr>
              <w:autoSpaceDE w:val="0"/>
              <w:autoSpaceDN w:val="0"/>
              <w:adjustRightInd w:val="0"/>
              <w:jc w:val="center"/>
            </w:pPr>
            <w:r w:rsidRPr="00AF362B">
              <w:t>(фамилия, инициалы заявителя)</w:t>
            </w:r>
          </w:p>
        </w:tc>
        <w:tc>
          <w:tcPr>
            <w:tcW w:w="277" w:type="dxa"/>
            <w:tcBorders>
              <w:top w:val="nil"/>
              <w:left w:val="nil"/>
              <w:bottom w:val="nil"/>
              <w:right w:val="nil"/>
            </w:tcBorders>
          </w:tcPr>
          <w:p w14:paraId="2E5D3A57" w14:textId="77777777" w:rsidR="008A6715" w:rsidRPr="00AF362B" w:rsidRDefault="008A6715" w:rsidP="00AF3F56">
            <w:pPr>
              <w:autoSpaceDE w:val="0"/>
              <w:autoSpaceDN w:val="0"/>
              <w:adjustRightInd w:val="0"/>
              <w:jc w:val="both"/>
            </w:pPr>
          </w:p>
        </w:tc>
        <w:tc>
          <w:tcPr>
            <w:tcW w:w="3271" w:type="dxa"/>
            <w:tcBorders>
              <w:top w:val="single" w:sz="4" w:space="0" w:color="auto"/>
              <w:left w:val="nil"/>
              <w:bottom w:val="nil"/>
              <w:right w:val="nil"/>
            </w:tcBorders>
          </w:tcPr>
          <w:p w14:paraId="4993DB98" w14:textId="77777777" w:rsidR="008A6715" w:rsidRPr="00AF362B" w:rsidRDefault="008A6715" w:rsidP="00AF3F56">
            <w:pPr>
              <w:autoSpaceDE w:val="0"/>
              <w:autoSpaceDN w:val="0"/>
              <w:adjustRightInd w:val="0"/>
              <w:jc w:val="center"/>
            </w:pPr>
            <w:r w:rsidRPr="00AF362B">
              <w:t>(подпись заявителя)</w:t>
            </w:r>
          </w:p>
        </w:tc>
      </w:tr>
    </w:tbl>
    <w:p w14:paraId="145EB91B" w14:textId="77777777" w:rsidR="008A6715" w:rsidRDefault="008A6715" w:rsidP="008A6715">
      <w:pPr>
        <w:pStyle w:val="a5"/>
        <w:shd w:val="clear" w:color="auto" w:fill="auto"/>
        <w:tabs>
          <w:tab w:val="left" w:leader="underscore" w:pos="5266"/>
        </w:tabs>
        <w:spacing w:before="0" w:line="240" w:lineRule="auto"/>
        <w:contextualSpacing/>
        <w:rPr>
          <w:noProof/>
          <w:sz w:val="22"/>
          <w:lang w:bidi="ar-SA"/>
        </w:rPr>
      </w:pPr>
    </w:p>
    <w:p w14:paraId="10F000E0" w14:textId="77777777" w:rsidR="00EE6FA0" w:rsidRDefault="00EE6FA0" w:rsidP="008E1E19">
      <w:pPr>
        <w:pStyle w:val="a5"/>
        <w:shd w:val="clear" w:color="auto" w:fill="auto"/>
        <w:tabs>
          <w:tab w:val="left" w:leader="underscore" w:pos="5266"/>
        </w:tabs>
        <w:spacing w:before="0" w:line="240" w:lineRule="auto"/>
        <w:contextualSpacing/>
        <w:rPr>
          <w:noProof/>
          <w:sz w:val="22"/>
          <w:lang w:bidi="ar-SA"/>
        </w:rPr>
      </w:pPr>
    </w:p>
    <w:p w14:paraId="625E5076" w14:textId="77777777" w:rsidR="00BE0F2D" w:rsidRDefault="00BE0F2D" w:rsidP="00531A83">
      <w:pPr>
        <w:pStyle w:val="a5"/>
        <w:shd w:val="clear" w:color="auto" w:fill="auto"/>
        <w:tabs>
          <w:tab w:val="left" w:leader="underscore" w:pos="5266"/>
        </w:tabs>
        <w:spacing w:before="0" w:line="240" w:lineRule="auto"/>
        <w:ind w:left="4253"/>
        <w:contextualSpacing/>
        <w:rPr>
          <w:noProof/>
          <w:sz w:val="22"/>
          <w:lang w:bidi="ar-SA"/>
        </w:rPr>
      </w:pPr>
    </w:p>
    <w:p w14:paraId="5741BCD2" w14:textId="77777777" w:rsidR="00BE0F2D" w:rsidRDefault="00BE0F2D" w:rsidP="00531A83">
      <w:pPr>
        <w:pStyle w:val="a5"/>
        <w:shd w:val="clear" w:color="auto" w:fill="auto"/>
        <w:tabs>
          <w:tab w:val="left" w:leader="underscore" w:pos="5266"/>
        </w:tabs>
        <w:spacing w:before="0" w:line="240" w:lineRule="auto"/>
        <w:ind w:left="4253"/>
        <w:contextualSpacing/>
        <w:rPr>
          <w:noProof/>
          <w:sz w:val="22"/>
          <w:lang w:bidi="ar-SA"/>
        </w:rPr>
      </w:pPr>
    </w:p>
    <w:p w14:paraId="0FF5AB18" w14:textId="77777777" w:rsidR="00531A83" w:rsidRPr="00D33B00" w:rsidRDefault="00531A83" w:rsidP="00531A83">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sidR="008A6715">
        <w:rPr>
          <w:noProof/>
          <w:sz w:val="24"/>
          <w:szCs w:val="24"/>
          <w:lang w:bidi="ar-SA"/>
        </w:rPr>
        <w:t>риложение 5</w:t>
      </w:r>
      <w:r w:rsidRPr="00D33B00">
        <w:rPr>
          <w:noProof/>
          <w:sz w:val="24"/>
          <w:szCs w:val="24"/>
          <w:lang w:bidi="ar-SA"/>
        </w:rPr>
        <w:t xml:space="preserve"> к административному регламенту предоставления муниципальной услуги «</w:t>
      </w:r>
      <w:r w:rsidR="00146D01" w:rsidRPr="00146D01">
        <w:rPr>
          <w:noProof/>
          <w:sz w:val="24"/>
          <w:szCs w:val="24"/>
          <w:lang w:bidi="ar-SA"/>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D33B00">
        <w:rPr>
          <w:noProof/>
          <w:sz w:val="24"/>
          <w:szCs w:val="24"/>
          <w:lang w:bidi="ar-SA"/>
        </w:rPr>
        <w:t>»</w:t>
      </w:r>
    </w:p>
    <w:p w14:paraId="5EB17349" w14:textId="77777777" w:rsidR="00531A83" w:rsidRDefault="00531A83" w:rsidP="001C3EC4">
      <w:pPr>
        <w:pStyle w:val="50"/>
        <w:shd w:val="clear" w:color="auto" w:fill="auto"/>
        <w:spacing w:after="0" w:line="240" w:lineRule="auto"/>
        <w:ind w:left="320"/>
        <w:contextualSpacing/>
        <w:jc w:val="center"/>
      </w:pPr>
    </w:p>
    <w:p w14:paraId="58A0A0DE" w14:textId="77777777" w:rsidR="00531A83" w:rsidRDefault="00531A83" w:rsidP="001C3EC4">
      <w:pPr>
        <w:pStyle w:val="50"/>
        <w:shd w:val="clear" w:color="auto" w:fill="auto"/>
        <w:spacing w:after="0" w:line="240" w:lineRule="auto"/>
        <w:ind w:left="320"/>
        <w:contextualSpacing/>
        <w:jc w:val="center"/>
      </w:pPr>
    </w:p>
    <w:p w14:paraId="25484D53" w14:textId="77777777"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t>БЛОК-СХЕМА</w:t>
      </w:r>
    </w:p>
    <w:p w14:paraId="61CB3979" w14:textId="77777777" w:rsidR="000F658B" w:rsidRDefault="00F16BA5" w:rsidP="00531A83">
      <w:pPr>
        <w:pStyle w:val="50"/>
        <w:shd w:val="clear" w:color="auto" w:fill="auto"/>
        <w:tabs>
          <w:tab w:val="left" w:leader="underscore" w:pos="9158"/>
        </w:tabs>
        <w:spacing w:after="0" w:line="240" w:lineRule="auto"/>
        <w:contextualSpacing/>
        <w:jc w:val="center"/>
        <w:rPr>
          <w:sz w:val="28"/>
          <w:szCs w:val="28"/>
        </w:rPr>
      </w:pPr>
      <w:r w:rsidRPr="00531A83">
        <w:rPr>
          <w:sz w:val="28"/>
          <w:szCs w:val="28"/>
        </w:rPr>
        <w:t>предоставления муниципальной услуги «</w:t>
      </w:r>
      <w:r w:rsidR="00146D01" w:rsidRPr="00146D01">
        <w:rPr>
          <w:bCs/>
          <w:sz w:val="28"/>
          <w:szCs w:val="28"/>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531A83">
        <w:rPr>
          <w:sz w:val="28"/>
          <w:szCs w:val="28"/>
        </w:rPr>
        <w:t>»</w:t>
      </w:r>
    </w:p>
    <w:p w14:paraId="4C68CC5F" w14:textId="77777777" w:rsidR="00C2284B" w:rsidRDefault="00C2284B" w:rsidP="001C3EC4">
      <w:pPr>
        <w:pStyle w:val="50"/>
        <w:shd w:val="clear" w:color="auto" w:fill="auto"/>
        <w:tabs>
          <w:tab w:val="left" w:leader="underscore" w:pos="9158"/>
        </w:tabs>
        <w:spacing w:after="0" w:line="240" w:lineRule="auto"/>
        <w:contextualSpacing/>
      </w:pPr>
    </w:p>
    <w:p w14:paraId="6B752430" w14:textId="77777777" w:rsidR="00C2284B" w:rsidRDefault="002D3968"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661312" behindDoc="0" locked="0" layoutInCell="1" allowOverlap="1" wp14:anchorId="2D020ECA" wp14:editId="42FE2EA1">
                <wp:simplePos x="0" y="0"/>
                <wp:positionH relativeFrom="column">
                  <wp:posOffset>1671320</wp:posOffset>
                </wp:positionH>
                <wp:positionV relativeFrom="paragraph">
                  <wp:posOffset>56515</wp:posOffset>
                </wp:positionV>
                <wp:extent cx="2914650" cy="5524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914650" cy="552450"/>
                        </a:xfrm>
                        <a:prstGeom prst="rect">
                          <a:avLst/>
                        </a:prstGeom>
                      </wps:spPr>
                      <wps:style>
                        <a:lnRef idx="2">
                          <a:schemeClr val="dk1"/>
                        </a:lnRef>
                        <a:fillRef idx="1">
                          <a:schemeClr val="lt1"/>
                        </a:fillRef>
                        <a:effectRef idx="0">
                          <a:schemeClr val="dk1"/>
                        </a:effectRef>
                        <a:fontRef idx="minor">
                          <a:schemeClr val="dk1"/>
                        </a:fontRef>
                      </wps:style>
                      <wps:txbx>
                        <w:txbxContent>
                          <w:p w14:paraId="598CBD5E" w14:textId="77777777" w:rsidR="00C77399" w:rsidRPr="002D3968" w:rsidRDefault="00C77399" w:rsidP="002D3968">
                            <w:pPr>
                              <w:contextualSpacing/>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о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020ECA" id="Прямоугольник 3" o:spid="_x0000_s1026" style="position:absolute;left:0;text-align:left;margin-left:131.6pt;margin-top:4.45pt;width:229.5pt;height:4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" fillcolor="white [3201]" strokecolor="black [3200]" strokeweight="1pt">
                <v:textbox>
                  <w:txbxContent>
                    <w:p w14:paraId="598CBD5E" w14:textId="77777777" w:rsidR="00C77399" w:rsidRPr="002D3968" w:rsidRDefault="00C77399" w:rsidP="002D3968">
                      <w:pPr>
                        <w:contextualSpacing/>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о проведении аукциона</w:t>
                      </w:r>
                    </w:p>
                  </w:txbxContent>
                </v:textbox>
              </v:rect>
            </w:pict>
          </mc:Fallback>
        </mc:AlternateContent>
      </w:r>
    </w:p>
    <w:p w14:paraId="07FA30D0" w14:textId="77777777" w:rsidR="00C2284B" w:rsidRDefault="00C2284B" w:rsidP="001C3EC4">
      <w:pPr>
        <w:pStyle w:val="50"/>
        <w:shd w:val="clear" w:color="auto" w:fill="auto"/>
        <w:tabs>
          <w:tab w:val="left" w:leader="underscore" w:pos="9158"/>
        </w:tabs>
        <w:spacing w:after="0" w:line="240" w:lineRule="auto"/>
        <w:contextualSpacing/>
      </w:pPr>
    </w:p>
    <w:p w14:paraId="242F5A48" w14:textId="77777777" w:rsidR="00C2284B" w:rsidRDefault="00C2284B" w:rsidP="001C3EC4">
      <w:pPr>
        <w:pStyle w:val="50"/>
        <w:shd w:val="clear" w:color="auto" w:fill="auto"/>
        <w:tabs>
          <w:tab w:val="left" w:leader="underscore" w:pos="9158"/>
        </w:tabs>
        <w:spacing w:after="0" w:line="240" w:lineRule="auto"/>
        <w:contextualSpacing/>
      </w:pPr>
    </w:p>
    <w:p w14:paraId="47A730E8" w14:textId="77777777" w:rsidR="00C2284B" w:rsidRDefault="002D3968"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663360" behindDoc="0" locked="0" layoutInCell="1" allowOverlap="1" wp14:anchorId="2C4FA8C3" wp14:editId="070A0541">
                <wp:simplePos x="0" y="0"/>
                <wp:positionH relativeFrom="margin">
                  <wp:posOffset>3150870</wp:posOffset>
                </wp:positionH>
                <wp:positionV relativeFrom="paragraph">
                  <wp:posOffset>73660</wp:posOffset>
                </wp:positionV>
                <wp:extent cx="0" cy="266700"/>
                <wp:effectExtent l="7620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3D1BD4F" id="_x0000_t32" coordsize="21600,21600" o:spt="32" o:oned="t" path="m,l21600,21600e" filled="f">
                <v:path arrowok="t" fillok="f" o:connecttype="none"/>
                <o:lock v:ext="edit" shapetype="t"/>
              </v:shapetype>
              <v:shape id="Прямая со стрелкой 4" o:spid="_x0000_s1026" type="#_x0000_t32" style="position:absolute;margin-left:248.1pt;margin-top:5.8pt;width:0;height:2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" strokecolor="black [3200]" strokeweight=".5pt">
                <v:stroke endarrow="block" joinstyle="miter"/>
                <w10:wrap anchorx="margin"/>
              </v:shape>
            </w:pict>
          </mc:Fallback>
        </mc:AlternateContent>
      </w:r>
    </w:p>
    <w:p w14:paraId="740C0952" w14:textId="77777777" w:rsidR="00C2284B" w:rsidRDefault="00C2284B" w:rsidP="001C3EC4">
      <w:pPr>
        <w:pStyle w:val="50"/>
        <w:shd w:val="clear" w:color="auto" w:fill="auto"/>
        <w:tabs>
          <w:tab w:val="left" w:leader="underscore" w:pos="9158"/>
        </w:tabs>
        <w:spacing w:after="0" w:line="240" w:lineRule="auto"/>
        <w:contextualSpacing/>
      </w:pPr>
    </w:p>
    <w:p w14:paraId="0CCE9537" w14:textId="77777777" w:rsidR="00C2284B" w:rsidRDefault="002D3968"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665408" behindDoc="0" locked="0" layoutInCell="1" allowOverlap="1" wp14:anchorId="26783BDF" wp14:editId="6D9DA8C2">
                <wp:simplePos x="0" y="0"/>
                <wp:positionH relativeFrom="margin">
                  <wp:posOffset>1680845</wp:posOffset>
                </wp:positionH>
                <wp:positionV relativeFrom="paragraph">
                  <wp:posOffset>12064</wp:posOffset>
                </wp:positionV>
                <wp:extent cx="2914650" cy="9810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914650" cy="981075"/>
                        </a:xfrm>
                        <a:prstGeom prst="rect">
                          <a:avLst/>
                        </a:prstGeom>
                      </wps:spPr>
                      <wps:style>
                        <a:lnRef idx="2">
                          <a:schemeClr val="dk1"/>
                        </a:lnRef>
                        <a:fillRef idx="1">
                          <a:schemeClr val="lt1"/>
                        </a:fillRef>
                        <a:effectRef idx="0">
                          <a:schemeClr val="dk1"/>
                        </a:effectRef>
                        <a:fontRef idx="minor">
                          <a:schemeClr val="dk1"/>
                        </a:fontRef>
                      </wps:style>
                      <wps:txbx>
                        <w:txbxContent>
                          <w:p w14:paraId="322ABDC9" w14:textId="77777777" w:rsidR="00C77399" w:rsidRDefault="00C77399" w:rsidP="002D3968">
                            <w:pPr>
                              <w:contextualSpacing/>
                              <w:jc w:val="center"/>
                              <w:rPr>
                                <w:rFonts w:ascii="Times New Roman" w:hAnsi="Times New Roman" w:cs="Times New Roman"/>
                                <w:sz w:val="20"/>
                                <w:szCs w:val="20"/>
                              </w:rPr>
                            </w:pPr>
                            <w:r>
                              <w:rPr>
                                <w:rFonts w:ascii="Times New Roman" w:hAnsi="Times New Roman" w:cs="Times New Roman"/>
                                <w:sz w:val="20"/>
                                <w:szCs w:val="20"/>
                              </w:rPr>
                              <w:t>О</w:t>
                            </w:r>
                            <w:r w:rsidRPr="00146D01">
                              <w:rPr>
                                <w:rFonts w:ascii="Times New Roman" w:hAnsi="Times New Roman" w:cs="Times New Roman"/>
                                <w:sz w:val="20"/>
                                <w:szCs w:val="20"/>
                              </w:rPr>
                              <w:t>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w:t>
                            </w:r>
                          </w:p>
                          <w:p w14:paraId="2CBF8709" w14:textId="77777777" w:rsidR="00C77399" w:rsidRPr="00146D01" w:rsidRDefault="00C77399" w:rsidP="002D3968">
                            <w:pPr>
                              <w:contextualSpacing/>
                              <w:jc w:val="center"/>
                              <w:rPr>
                                <w:rFonts w:ascii="Times New Roman" w:hAnsi="Times New Roman" w:cs="Times New Roman"/>
                                <w:i/>
                                <w:sz w:val="20"/>
                                <w:szCs w:val="20"/>
                              </w:rPr>
                            </w:pPr>
                            <w:r w:rsidRPr="00146D01">
                              <w:rPr>
                                <w:rFonts w:ascii="Times New Roman" w:hAnsi="Times New Roman" w:cs="Times New Roman"/>
                                <w:i/>
                                <w:sz w:val="20"/>
                                <w:szCs w:val="20"/>
                              </w:rPr>
                              <w:t>(при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83BDF" id="Прямоугольник 5" o:spid="_x0000_s1027" style="position:absolute;left:0;text-align:left;margin-left:132.35pt;margin-top:.95pt;width:229.5pt;height:7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" fillcolor="white [3201]" strokecolor="black [3200]" strokeweight="1pt">
                <v:textbox>
                  <w:txbxContent>
                    <w:p w14:paraId="322ABDC9" w14:textId="77777777" w:rsidR="00C77399" w:rsidRDefault="00C77399" w:rsidP="002D3968">
                      <w:pPr>
                        <w:contextualSpacing/>
                        <w:jc w:val="center"/>
                        <w:rPr>
                          <w:rFonts w:ascii="Times New Roman" w:hAnsi="Times New Roman" w:cs="Times New Roman"/>
                          <w:sz w:val="20"/>
                          <w:szCs w:val="20"/>
                        </w:rPr>
                      </w:pPr>
                      <w:r>
                        <w:rPr>
                          <w:rFonts w:ascii="Times New Roman" w:hAnsi="Times New Roman" w:cs="Times New Roman"/>
                          <w:sz w:val="20"/>
                          <w:szCs w:val="20"/>
                        </w:rPr>
                        <w:t>О</w:t>
                      </w:r>
                      <w:r w:rsidRPr="00146D01">
                        <w:rPr>
                          <w:rFonts w:ascii="Times New Roman" w:hAnsi="Times New Roman" w:cs="Times New Roman"/>
                          <w:sz w:val="20"/>
                          <w:szCs w:val="20"/>
                        </w:rPr>
                        <w:t>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w:t>
                      </w:r>
                    </w:p>
                    <w:p w14:paraId="2CBF8709" w14:textId="77777777" w:rsidR="00C77399" w:rsidRPr="00146D01" w:rsidRDefault="00C77399" w:rsidP="002D3968">
                      <w:pPr>
                        <w:contextualSpacing/>
                        <w:jc w:val="center"/>
                        <w:rPr>
                          <w:rFonts w:ascii="Times New Roman" w:hAnsi="Times New Roman" w:cs="Times New Roman"/>
                          <w:i/>
                          <w:sz w:val="20"/>
                          <w:szCs w:val="20"/>
                        </w:rPr>
                      </w:pPr>
                      <w:r w:rsidRPr="00146D01">
                        <w:rPr>
                          <w:rFonts w:ascii="Times New Roman" w:hAnsi="Times New Roman" w:cs="Times New Roman"/>
                          <w:i/>
                          <w:sz w:val="20"/>
                          <w:szCs w:val="20"/>
                        </w:rPr>
                        <w:t>(при необходимости)</w:t>
                      </w:r>
                    </w:p>
                  </w:txbxContent>
                </v:textbox>
                <w10:wrap anchorx="margin"/>
              </v:rect>
            </w:pict>
          </mc:Fallback>
        </mc:AlternateContent>
      </w:r>
    </w:p>
    <w:p w14:paraId="6C3F0D5C" w14:textId="77777777" w:rsidR="00C2284B" w:rsidRDefault="00C2284B" w:rsidP="001C3EC4">
      <w:pPr>
        <w:pStyle w:val="50"/>
        <w:shd w:val="clear" w:color="auto" w:fill="auto"/>
        <w:tabs>
          <w:tab w:val="left" w:leader="underscore" w:pos="9158"/>
        </w:tabs>
        <w:spacing w:after="0" w:line="240" w:lineRule="auto"/>
        <w:contextualSpacing/>
      </w:pPr>
    </w:p>
    <w:p w14:paraId="49F06CF8" w14:textId="77777777" w:rsidR="00C2284B" w:rsidRDefault="00C2284B" w:rsidP="001C3EC4">
      <w:pPr>
        <w:pStyle w:val="50"/>
        <w:shd w:val="clear" w:color="auto" w:fill="auto"/>
        <w:tabs>
          <w:tab w:val="left" w:leader="underscore" w:pos="9158"/>
        </w:tabs>
        <w:spacing w:after="0" w:line="240" w:lineRule="auto"/>
        <w:contextualSpacing/>
      </w:pPr>
    </w:p>
    <w:p w14:paraId="27914B53" w14:textId="77777777" w:rsidR="00C2284B" w:rsidRDefault="00C2284B" w:rsidP="001C3EC4">
      <w:pPr>
        <w:pStyle w:val="50"/>
        <w:shd w:val="clear" w:color="auto" w:fill="auto"/>
        <w:tabs>
          <w:tab w:val="left" w:leader="underscore" w:pos="9158"/>
        </w:tabs>
        <w:spacing w:after="0" w:line="240" w:lineRule="auto"/>
        <w:contextualSpacing/>
      </w:pPr>
    </w:p>
    <w:p w14:paraId="0C0371D8" w14:textId="77777777" w:rsidR="00C2284B" w:rsidRDefault="00C2284B" w:rsidP="001C3EC4">
      <w:pPr>
        <w:pStyle w:val="50"/>
        <w:shd w:val="clear" w:color="auto" w:fill="auto"/>
        <w:tabs>
          <w:tab w:val="left" w:leader="underscore" w:pos="9158"/>
        </w:tabs>
        <w:spacing w:after="0" w:line="240" w:lineRule="auto"/>
        <w:contextualSpacing/>
      </w:pPr>
    </w:p>
    <w:p w14:paraId="7B3311E7" w14:textId="77777777" w:rsidR="00C2284B" w:rsidRDefault="00146D01"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667456" behindDoc="0" locked="0" layoutInCell="1" allowOverlap="1" wp14:anchorId="54601702" wp14:editId="055F7D60">
                <wp:simplePos x="0" y="0"/>
                <wp:positionH relativeFrom="margin">
                  <wp:posOffset>3150870</wp:posOffset>
                </wp:positionH>
                <wp:positionV relativeFrom="paragraph">
                  <wp:posOffset>123190</wp:posOffset>
                </wp:positionV>
                <wp:extent cx="0" cy="266700"/>
                <wp:effectExtent l="7620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77BE0E" id="Прямая со стрелкой 6" o:spid="_x0000_s1026" type="#_x0000_t32" style="position:absolute;margin-left:248.1pt;margin-top:9.7pt;width:0;height:2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" strokecolor="black [3200]" strokeweight=".5pt">
                <v:stroke endarrow="block" joinstyle="miter"/>
                <w10:wrap anchorx="margin"/>
              </v:shape>
            </w:pict>
          </mc:Fallback>
        </mc:AlternateContent>
      </w:r>
    </w:p>
    <w:p w14:paraId="7142D216" w14:textId="77777777" w:rsidR="00C2284B" w:rsidRDefault="00C2284B" w:rsidP="001C3EC4">
      <w:pPr>
        <w:pStyle w:val="50"/>
        <w:shd w:val="clear" w:color="auto" w:fill="auto"/>
        <w:tabs>
          <w:tab w:val="left" w:leader="underscore" w:pos="9158"/>
        </w:tabs>
        <w:spacing w:after="0" w:line="240" w:lineRule="auto"/>
        <w:contextualSpacing/>
      </w:pPr>
    </w:p>
    <w:p w14:paraId="2B8289E8" w14:textId="77777777" w:rsidR="00C2284B" w:rsidRDefault="00146D01"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669504" behindDoc="0" locked="0" layoutInCell="1" allowOverlap="1" wp14:anchorId="3B597097" wp14:editId="71412AD7">
                <wp:simplePos x="0" y="0"/>
                <wp:positionH relativeFrom="page">
                  <wp:posOffset>2600325</wp:posOffset>
                </wp:positionH>
                <wp:positionV relativeFrom="paragraph">
                  <wp:posOffset>61595</wp:posOffset>
                </wp:positionV>
                <wp:extent cx="2914650" cy="6953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914650" cy="695325"/>
                        </a:xfrm>
                        <a:prstGeom prst="rect">
                          <a:avLst/>
                        </a:prstGeom>
                      </wps:spPr>
                      <wps:style>
                        <a:lnRef idx="2">
                          <a:schemeClr val="dk1"/>
                        </a:lnRef>
                        <a:fillRef idx="1">
                          <a:schemeClr val="lt1"/>
                        </a:fillRef>
                        <a:effectRef idx="0">
                          <a:schemeClr val="dk1"/>
                        </a:effectRef>
                        <a:fontRef idx="minor">
                          <a:schemeClr val="dk1"/>
                        </a:fontRef>
                      </wps:style>
                      <wps:txbx>
                        <w:txbxContent>
                          <w:p w14:paraId="4B75F9C0" w14:textId="77777777" w:rsidR="00C77399" w:rsidRDefault="00C77399" w:rsidP="002D3968">
                            <w:pPr>
                              <w:contextualSpacing/>
                              <w:jc w:val="center"/>
                              <w:rPr>
                                <w:rFonts w:ascii="Times New Roman" w:hAnsi="Times New Roman" w:cs="Times New Roman"/>
                                <w:sz w:val="20"/>
                                <w:szCs w:val="20"/>
                              </w:rPr>
                            </w:pPr>
                            <w:r>
                              <w:rPr>
                                <w:rFonts w:ascii="Times New Roman" w:hAnsi="Times New Roman" w:cs="Times New Roman"/>
                                <w:sz w:val="20"/>
                                <w:szCs w:val="20"/>
                              </w:rPr>
                              <w:t>П</w:t>
                            </w:r>
                            <w:r w:rsidRPr="00146D01">
                              <w:rPr>
                                <w:rFonts w:ascii="Times New Roman" w:hAnsi="Times New Roman" w:cs="Times New Roman"/>
                                <w:sz w:val="20"/>
                                <w:szCs w:val="20"/>
                              </w:rPr>
                              <w:t>олучение технических условий подключения (технологического присоединения) объектов к сетям инженерно-технического обеспечения</w:t>
                            </w:r>
                          </w:p>
                          <w:p w14:paraId="07FB1C4F" w14:textId="77777777" w:rsidR="00C77399" w:rsidRPr="00146D01" w:rsidRDefault="00C77399" w:rsidP="002D3968">
                            <w:pPr>
                              <w:contextualSpacing/>
                              <w:jc w:val="center"/>
                              <w:rPr>
                                <w:rFonts w:ascii="Times New Roman" w:hAnsi="Times New Roman" w:cs="Times New Roman"/>
                                <w:i/>
                                <w:sz w:val="20"/>
                                <w:szCs w:val="20"/>
                              </w:rPr>
                            </w:pPr>
                            <w:r w:rsidRPr="00146D01">
                              <w:rPr>
                                <w:rFonts w:ascii="Times New Roman" w:hAnsi="Times New Roman" w:cs="Times New Roman"/>
                                <w:i/>
                                <w:sz w:val="20"/>
                                <w:szCs w:val="20"/>
                              </w:rPr>
                              <w:t>(при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97097" id="Прямоугольник 7" o:spid="_x0000_s1028" style="position:absolute;left:0;text-align:left;margin-left:204.75pt;margin-top:4.85pt;width:229.5pt;height:54.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" fillcolor="white [3201]" strokecolor="black [3200]" strokeweight="1pt">
                <v:textbox>
                  <w:txbxContent>
                    <w:p w14:paraId="4B75F9C0" w14:textId="77777777" w:rsidR="00C77399" w:rsidRDefault="00C77399" w:rsidP="002D3968">
                      <w:pPr>
                        <w:contextualSpacing/>
                        <w:jc w:val="center"/>
                        <w:rPr>
                          <w:rFonts w:ascii="Times New Roman" w:hAnsi="Times New Roman" w:cs="Times New Roman"/>
                          <w:sz w:val="20"/>
                          <w:szCs w:val="20"/>
                        </w:rPr>
                      </w:pPr>
                      <w:r>
                        <w:rPr>
                          <w:rFonts w:ascii="Times New Roman" w:hAnsi="Times New Roman" w:cs="Times New Roman"/>
                          <w:sz w:val="20"/>
                          <w:szCs w:val="20"/>
                        </w:rPr>
                        <w:t>П</w:t>
                      </w:r>
                      <w:r w:rsidRPr="00146D01">
                        <w:rPr>
                          <w:rFonts w:ascii="Times New Roman" w:hAnsi="Times New Roman" w:cs="Times New Roman"/>
                          <w:sz w:val="20"/>
                          <w:szCs w:val="20"/>
                        </w:rPr>
                        <w:t>олучение технических условий подключения (технологического присоединения) объектов к сетям инженерно-технического обеспечения</w:t>
                      </w:r>
                    </w:p>
                    <w:p w14:paraId="07FB1C4F" w14:textId="77777777" w:rsidR="00C77399" w:rsidRPr="00146D01" w:rsidRDefault="00C77399" w:rsidP="002D3968">
                      <w:pPr>
                        <w:contextualSpacing/>
                        <w:jc w:val="center"/>
                        <w:rPr>
                          <w:rFonts w:ascii="Times New Roman" w:hAnsi="Times New Roman" w:cs="Times New Roman"/>
                          <w:i/>
                          <w:sz w:val="20"/>
                          <w:szCs w:val="20"/>
                        </w:rPr>
                      </w:pPr>
                      <w:r w:rsidRPr="00146D01">
                        <w:rPr>
                          <w:rFonts w:ascii="Times New Roman" w:hAnsi="Times New Roman" w:cs="Times New Roman"/>
                          <w:i/>
                          <w:sz w:val="20"/>
                          <w:szCs w:val="20"/>
                        </w:rPr>
                        <w:t>(при необходимости)</w:t>
                      </w:r>
                    </w:p>
                  </w:txbxContent>
                </v:textbox>
                <w10:wrap anchorx="page"/>
              </v:rect>
            </w:pict>
          </mc:Fallback>
        </mc:AlternateContent>
      </w:r>
    </w:p>
    <w:p w14:paraId="49F1631F" w14:textId="77777777" w:rsidR="00C2284B" w:rsidRDefault="00C2284B" w:rsidP="001C3EC4">
      <w:pPr>
        <w:pStyle w:val="50"/>
        <w:shd w:val="clear" w:color="auto" w:fill="auto"/>
        <w:tabs>
          <w:tab w:val="left" w:leader="underscore" w:pos="9158"/>
        </w:tabs>
        <w:spacing w:after="0" w:line="240" w:lineRule="auto"/>
        <w:contextualSpacing/>
      </w:pPr>
    </w:p>
    <w:p w14:paraId="4C746DEF" w14:textId="77777777" w:rsidR="00C2284B" w:rsidRDefault="00C2284B" w:rsidP="001C3EC4">
      <w:pPr>
        <w:pStyle w:val="50"/>
        <w:shd w:val="clear" w:color="auto" w:fill="auto"/>
        <w:tabs>
          <w:tab w:val="left" w:leader="underscore" w:pos="9158"/>
        </w:tabs>
        <w:spacing w:after="0" w:line="240" w:lineRule="auto"/>
        <w:contextualSpacing/>
      </w:pPr>
    </w:p>
    <w:p w14:paraId="29AA4337" w14:textId="77777777" w:rsidR="00C2284B" w:rsidRDefault="00C2284B" w:rsidP="001C3EC4">
      <w:pPr>
        <w:pStyle w:val="50"/>
        <w:shd w:val="clear" w:color="auto" w:fill="auto"/>
        <w:tabs>
          <w:tab w:val="left" w:leader="underscore" w:pos="9158"/>
        </w:tabs>
        <w:spacing w:after="0" w:line="240" w:lineRule="auto"/>
        <w:contextualSpacing/>
      </w:pPr>
    </w:p>
    <w:p w14:paraId="03E16336" w14:textId="77777777" w:rsidR="00C2284B" w:rsidRDefault="00146D01"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673600" behindDoc="0" locked="0" layoutInCell="1" allowOverlap="1" wp14:anchorId="6C158013" wp14:editId="0FDF506B">
                <wp:simplePos x="0" y="0"/>
                <wp:positionH relativeFrom="margin">
                  <wp:posOffset>3128645</wp:posOffset>
                </wp:positionH>
                <wp:positionV relativeFrom="paragraph">
                  <wp:posOffset>53340</wp:posOffset>
                </wp:positionV>
                <wp:extent cx="0" cy="266700"/>
                <wp:effectExtent l="7620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53BD60" id="Прямая со стрелкой 10" o:spid="_x0000_s1026" type="#_x0000_t32" style="position:absolute;margin-left:246.35pt;margin-top:4.2pt;width:0;height:21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" strokecolor="black [3200]" strokeweight=".5pt">
                <v:stroke endarrow="block" joinstyle="miter"/>
                <w10:wrap anchorx="margin"/>
              </v:shape>
            </w:pict>
          </mc:Fallback>
        </mc:AlternateContent>
      </w:r>
    </w:p>
    <w:p w14:paraId="78A7B401" w14:textId="77777777" w:rsidR="00C2284B" w:rsidRDefault="00C2284B" w:rsidP="001C3EC4">
      <w:pPr>
        <w:pStyle w:val="50"/>
        <w:shd w:val="clear" w:color="auto" w:fill="auto"/>
        <w:tabs>
          <w:tab w:val="left" w:leader="underscore" w:pos="9158"/>
        </w:tabs>
        <w:spacing w:after="0" w:line="240" w:lineRule="auto"/>
        <w:contextualSpacing/>
      </w:pPr>
    </w:p>
    <w:p w14:paraId="54B17CB4" w14:textId="77777777" w:rsidR="00C2284B" w:rsidRDefault="00AF362B"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702272" behindDoc="0" locked="0" layoutInCell="1" allowOverlap="1" wp14:anchorId="051CC190" wp14:editId="3B3A56A1">
                <wp:simplePos x="0" y="0"/>
                <wp:positionH relativeFrom="column">
                  <wp:posOffset>1690370</wp:posOffset>
                </wp:positionH>
                <wp:positionV relativeFrom="paragraph">
                  <wp:posOffset>10160</wp:posOffset>
                </wp:positionV>
                <wp:extent cx="2867025" cy="1362075"/>
                <wp:effectExtent l="19050" t="19050" r="28575" b="47625"/>
                <wp:wrapNone/>
                <wp:docPr id="24" name="Ромб 24"/>
                <wp:cNvGraphicFramePr/>
                <a:graphic xmlns:a="http://schemas.openxmlformats.org/drawingml/2006/main">
                  <a:graphicData uri="http://schemas.microsoft.com/office/word/2010/wordprocessingShape">
                    <wps:wsp>
                      <wps:cNvSpPr/>
                      <wps:spPr>
                        <a:xfrm>
                          <a:off x="0" y="0"/>
                          <a:ext cx="2867025" cy="1362075"/>
                        </a:xfrm>
                        <a:prstGeom prst="diamond">
                          <a:avLst/>
                        </a:prstGeom>
                      </wps:spPr>
                      <wps:style>
                        <a:lnRef idx="2">
                          <a:schemeClr val="dk1"/>
                        </a:lnRef>
                        <a:fillRef idx="1">
                          <a:schemeClr val="lt1"/>
                        </a:fillRef>
                        <a:effectRef idx="0">
                          <a:schemeClr val="dk1"/>
                        </a:effectRef>
                        <a:fontRef idx="minor">
                          <a:schemeClr val="dk1"/>
                        </a:fontRef>
                      </wps:style>
                      <wps:txbx>
                        <w:txbxContent>
                          <w:p w14:paraId="2628CD2C" w14:textId="77777777" w:rsidR="00C77399" w:rsidRPr="00AF362B" w:rsidRDefault="00C77399" w:rsidP="00AF362B">
                            <w:pPr>
                              <w:contextualSpacing/>
                              <w:jc w:val="center"/>
                              <w:rPr>
                                <w:rFonts w:ascii="Times New Roman" w:hAnsi="Times New Roman" w:cs="Times New Roman"/>
                                <w:sz w:val="20"/>
                                <w:szCs w:val="20"/>
                              </w:rPr>
                            </w:pPr>
                            <w:r w:rsidRPr="00AF362B">
                              <w:rPr>
                                <w:rFonts w:ascii="Times New Roman" w:hAnsi="Times New Roman" w:cs="Times New Roman"/>
                                <w:sz w:val="20"/>
                                <w:szCs w:val="20"/>
                              </w:rPr>
                              <w:t>Проверка наличия или отсутствия оснований для отказа в проведен</w:t>
                            </w:r>
                            <w:r w:rsidRPr="00AF362B">
                              <w:rPr>
                                <w:rFonts w:ascii="Times New Roman" w:hAnsi="Times New Roman" w:cs="Times New Roman"/>
                                <w:sz w:val="20"/>
                                <w:szCs w:val="20"/>
                              </w:rPr>
                              <w:t>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C190" id="_x0000_t4" coordsize="21600,21600" o:spt="4" path="m10800,l,10800,10800,21600,21600,10800xe">
                <v:stroke joinstyle="miter"/>
                <v:path gradientshapeok="t" o:connecttype="rect" textboxrect="5400,5400,16200,16200"/>
              </v:shapetype>
              <v:shape id="Ромб 24" o:spid="_x0000_s1029" type="#_x0000_t4" style="position:absolute;left:0;text-align:left;margin-left:133.1pt;margin-top:.8pt;width:225.75pt;height:10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" fillcolor="white [3201]" strokecolor="black [3200]" strokeweight="1pt">
                <v:textbox>
                  <w:txbxContent>
                    <w:p w14:paraId="2628CD2C" w14:textId="77777777" w:rsidR="00C77399" w:rsidRPr="00AF362B" w:rsidRDefault="00C77399" w:rsidP="00AF362B">
                      <w:pPr>
                        <w:contextualSpacing/>
                        <w:jc w:val="center"/>
                        <w:rPr>
                          <w:rFonts w:ascii="Times New Roman" w:hAnsi="Times New Roman" w:cs="Times New Roman"/>
                          <w:sz w:val="20"/>
                          <w:szCs w:val="20"/>
                        </w:rPr>
                      </w:pPr>
                      <w:r w:rsidRPr="00AF362B">
                        <w:rPr>
                          <w:rFonts w:ascii="Times New Roman" w:hAnsi="Times New Roman" w:cs="Times New Roman"/>
                          <w:sz w:val="20"/>
                          <w:szCs w:val="20"/>
                        </w:rPr>
                        <w:t>Проверка наличия или отсутствия оснований для отказа в проведен</w:t>
                      </w:r>
                      <w:r w:rsidRPr="00AF362B">
                        <w:rPr>
                          <w:rFonts w:ascii="Times New Roman" w:hAnsi="Times New Roman" w:cs="Times New Roman"/>
                          <w:sz w:val="20"/>
                          <w:szCs w:val="20"/>
                        </w:rPr>
                        <w:t>ии аукциона</w:t>
                      </w:r>
                    </w:p>
                  </w:txbxContent>
                </v:textbox>
              </v:shape>
            </w:pict>
          </mc:Fallback>
        </mc:AlternateContent>
      </w:r>
    </w:p>
    <w:p w14:paraId="3809E66C" w14:textId="77777777" w:rsidR="00C2284B" w:rsidRDefault="00C2284B" w:rsidP="001C3EC4">
      <w:pPr>
        <w:pStyle w:val="50"/>
        <w:shd w:val="clear" w:color="auto" w:fill="auto"/>
        <w:tabs>
          <w:tab w:val="left" w:leader="underscore" w:pos="9158"/>
        </w:tabs>
        <w:spacing w:after="0" w:line="240" w:lineRule="auto"/>
        <w:contextualSpacing/>
      </w:pPr>
    </w:p>
    <w:p w14:paraId="6ED99FB0" w14:textId="77777777" w:rsidR="00C2284B" w:rsidRDefault="00C2284B" w:rsidP="001C3EC4">
      <w:pPr>
        <w:pStyle w:val="50"/>
        <w:shd w:val="clear" w:color="auto" w:fill="auto"/>
        <w:tabs>
          <w:tab w:val="left" w:leader="underscore" w:pos="9158"/>
        </w:tabs>
        <w:spacing w:after="0" w:line="240" w:lineRule="auto"/>
        <w:contextualSpacing/>
      </w:pPr>
    </w:p>
    <w:p w14:paraId="2DD016B4" w14:textId="77777777" w:rsidR="00C2284B" w:rsidRDefault="00AF362B"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679744" behindDoc="0" locked="0" layoutInCell="1" allowOverlap="1" wp14:anchorId="481A237F" wp14:editId="2DD0A424">
                <wp:simplePos x="0" y="0"/>
                <wp:positionH relativeFrom="margin">
                  <wp:posOffset>1061720</wp:posOffset>
                </wp:positionH>
                <wp:positionV relativeFrom="paragraph">
                  <wp:posOffset>167640</wp:posOffset>
                </wp:positionV>
                <wp:extent cx="0" cy="26670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05AA3F" id="Прямая со стрелкой 13" o:spid="_x0000_s1026" type="#_x0000_t32" style="position:absolute;margin-left:83.6pt;margin-top:13.2pt;width:0;height:21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" strokecolor="black [3200]" strokeweight=".5pt">
                <v:stroke endarrow="block" joinstyle="miter"/>
                <w10:wrap anchorx="margin"/>
              </v:shape>
            </w:pict>
          </mc:Fallback>
        </mc:AlternateContent>
      </w:r>
      <w:r>
        <w:rPr>
          <w:noProof/>
          <w:lang w:bidi="ar-SA"/>
        </w:rPr>
        <mc:AlternateContent>
          <mc:Choice Requires="wps">
            <w:drawing>
              <wp:anchor distT="0" distB="0" distL="114300" distR="114300" simplePos="0" relativeHeight="251684864" behindDoc="0" locked="0" layoutInCell="1" allowOverlap="1" wp14:anchorId="3835CD39" wp14:editId="030EDCE0">
                <wp:simplePos x="0" y="0"/>
                <wp:positionH relativeFrom="margin">
                  <wp:posOffset>5195570</wp:posOffset>
                </wp:positionH>
                <wp:positionV relativeFrom="paragraph">
                  <wp:posOffset>158115</wp:posOffset>
                </wp:positionV>
                <wp:extent cx="0" cy="266700"/>
                <wp:effectExtent l="7620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31B86E" id="Прямая со стрелкой 16" o:spid="_x0000_s1026" type="#_x0000_t32" style="position:absolute;margin-left:409.1pt;margin-top:12.45pt;width:0;height:21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MS9wEAAP8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" strokecolor="black [3200]" strokeweight=".5pt">
                <v:stroke endarrow="block" joinstyle="miter"/>
                <w10:wrap anchorx="margin"/>
              </v:shape>
            </w:pict>
          </mc:Fallback>
        </mc:AlternateContent>
      </w:r>
      <w:r>
        <w:rPr>
          <w:noProof/>
          <w:lang w:bidi="ar-SA"/>
        </w:rPr>
        <mc:AlternateContent>
          <mc:Choice Requires="wps">
            <w:drawing>
              <wp:anchor distT="0" distB="0" distL="114300" distR="114300" simplePos="0" relativeHeight="251705344" behindDoc="0" locked="0" layoutInCell="1" allowOverlap="1" wp14:anchorId="6C3C36B1" wp14:editId="5D0B22C8">
                <wp:simplePos x="0" y="0"/>
                <wp:positionH relativeFrom="column">
                  <wp:posOffset>4547870</wp:posOffset>
                </wp:positionH>
                <wp:positionV relativeFrom="paragraph">
                  <wp:posOffset>160655</wp:posOffset>
                </wp:positionV>
                <wp:extent cx="657225" cy="0"/>
                <wp:effectExtent l="0" t="0" r="0" b="0"/>
                <wp:wrapNone/>
                <wp:docPr id="28" name="Прямая соединительная линия 28"/>
                <wp:cNvGraphicFramePr/>
                <a:graphic xmlns:a="http://schemas.openxmlformats.org/drawingml/2006/main">
                  <a:graphicData uri="http://schemas.microsoft.com/office/word/2010/wordprocessingShape">
                    <wps:wsp>
                      <wps:cNvCnPr/>
                      <wps:spPr>
                        <a:xfrm flipH="1">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2BE3ED" id="Прямая соединительная линия 28"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358.1pt,12.65pt" to="409.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" strokecolor="black [3200]" strokeweight=".5pt">
                <v:stroke joinstyle="miter"/>
              </v:line>
            </w:pict>
          </mc:Fallback>
        </mc:AlternateContent>
      </w:r>
      <w:r>
        <w:rPr>
          <w:noProof/>
          <w:lang w:bidi="ar-SA"/>
        </w:rPr>
        <mc:AlternateContent>
          <mc:Choice Requires="wps">
            <w:drawing>
              <wp:anchor distT="0" distB="0" distL="114300" distR="114300" simplePos="0" relativeHeight="251703296" behindDoc="0" locked="0" layoutInCell="1" allowOverlap="1" wp14:anchorId="0F423497" wp14:editId="79E847D7">
                <wp:simplePos x="0" y="0"/>
                <wp:positionH relativeFrom="column">
                  <wp:posOffset>1052195</wp:posOffset>
                </wp:positionH>
                <wp:positionV relativeFrom="paragraph">
                  <wp:posOffset>170180</wp:posOffset>
                </wp:positionV>
                <wp:extent cx="657225" cy="0"/>
                <wp:effectExtent l="0" t="0" r="0" b="0"/>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77177D" id="Прямая соединительная линия 27"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82.85pt,13.4pt" to="13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" strokecolor="black [3200]" strokeweight=".5pt">
                <v:stroke joinstyle="miter"/>
              </v:line>
            </w:pict>
          </mc:Fallback>
        </mc:AlternateContent>
      </w:r>
    </w:p>
    <w:p w14:paraId="2303C34C" w14:textId="77777777" w:rsidR="00C2284B" w:rsidRDefault="00C2284B" w:rsidP="001C3EC4">
      <w:pPr>
        <w:pStyle w:val="50"/>
        <w:shd w:val="clear" w:color="auto" w:fill="auto"/>
        <w:tabs>
          <w:tab w:val="left" w:leader="underscore" w:pos="9158"/>
        </w:tabs>
        <w:spacing w:after="0" w:line="240" w:lineRule="auto"/>
        <w:contextualSpacing/>
      </w:pPr>
    </w:p>
    <w:p w14:paraId="6267EE29" w14:textId="77777777" w:rsidR="00C2284B" w:rsidRDefault="00AF362B"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706368" behindDoc="0" locked="0" layoutInCell="1" allowOverlap="1" wp14:anchorId="5F18EBC7" wp14:editId="5A1A280E">
                <wp:simplePos x="0" y="0"/>
                <wp:positionH relativeFrom="column">
                  <wp:posOffset>52070</wp:posOffset>
                </wp:positionH>
                <wp:positionV relativeFrom="paragraph">
                  <wp:posOffset>95885</wp:posOffset>
                </wp:positionV>
                <wp:extent cx="2047875" cy="39052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2047875" cy="390525"/>
                        </a:xfrm>
                        <a:prstGeom prst="rect">
                          <a:avLst/>
                        </a:prstGeom>
                      </wps:spPr>
                      <wps:style>
                        <a:lnRef idx="2">
                          <a:schemeClr val="dk1"/>
                        </a:lnRef>
                        <a:fillRef idx="1">
                          <a:schemeClr val="lt1"/>
                        </a:fillRef>
                        <a:effectRef idx="0">
                          <a:schemeClr val="dk1"/>
                        </a:effectRef>
                        <a:fontRef idx="minor">
                          <a:schemeClr val="dk1"/>
                        </a:fontRef>
                      </wps:style>
                      <wps:txbx>
                        <w:txbxContent>
                          <w:p w14:paraId="5AAF85FB" w14:textId="77777777" w:rsidR="00C77399" w:rsidRPr="00AF362B" w:rsidRDefault="00C77399" w:rsidP="00AF362B">
                            <w:pPr>
                              <w:contextualSpacing/>
                              <w:jc w:val="center"/>
                              <w:rPr>
                                <w:rFonts w:ascii="Times New Roman" w:hAnsi="Times New Roman" w:cs="Times New Roman"/>
                                <w:sz w:val="20"/>
                                <w:szCs w:val="20"/>
                              </w:rPr>
                            </w:pPr>
                            <w:r>
                              <w:rPr>
                                <w:rFonts w:ascii="Times New Roman" w:hAnsi="Times New Roman" w:cs="Times New Roman"/>
                                <w:sz w:val="20"/>
                                <w:szCs w:val="20"/>
                              </w:rPr>
                              <w:t xml:space="preserve">Основания для отказа имеются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18EBC7" id="Прямоугольник 29" o:spid="_x0000_s1030" style="position:absolute;left:0;text-align:left;margin-left:4.1pt;margin-top:7.55pt;width:161.25pt;height:30.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" fillcolor="white [3201]" strokecolor="black [3200]" strokeweight="1pt">
                <v:textbox>
                  <w:txbxContent>
                    <w:p w14:paraId="5AAF85FB" w14:textId="77777777" w:rsidR="00C77399" w:rsidRPr="00AF362B" w:rsidRDefault="00C77399" w:rsidP="00AF362B">
                      <w:pPr>
                        <w:contextualSpacing/>
                        <w:jc w:val="center"/>
                        <w:rPr>
                          <w:rFonts w:ascii="Times New Roman" w:hAnsi="Times New Roman" w:cs="Times New Roman"/>
                          <w:sz w:val="20"/>
                          <w:szCs w:val="20"/>
                        </w:rPr>
                      </w:pPr>
                      <w:r>
                        <w:rPr>
                          <w:rFonts w:ascii="Times New Roman" w:hAnsi="Times New Roman" w:cs="Times New Roman"/>
                          <w:sz w:val="20"/>
                          <w:szCs w:val="20"/>
                        </w:rPr>
                        <w:t xml:space="preserve">Основания для отказа имеются </w:t>
                      </w:r>
                    </w:p>
                  </w:txbxContent>
                </v:textbox>
              </v:rect>
            </w:pict>
          </mc:Fallback>
        </mc:AlternateContent>
      </w:r>
      <w:r>
        <w:rPr>
          <w:noProof/>
          <w:lang w:bidi="ar-SA"/>
        </w:rPr>
        <mc:AlternateContent>
          <mc:Choice Requires="wps">
            <w:drawing>
              <wp:anchor distT="0" distB="0" distL="114300" distR="114300" simplePos="0" relativeHeight="251710464" behindDoc="0" locked="0" layoutInCell="1" allowOverlap="1" wp14:anchorId="387F771B" wp14:editId="0D090E5E">
                <wp:simplePos x="0" y="0"/>
                <wp:positionH relativeFrom="margin">
                  <wp:align>right</wp:align>
                </wp:positionH>
                <wp:positionV relativeFrom="paragraph">
                  <wp:posOffset>76835</wp:posOffset>
                </wp:positionV>
                <wp:extent cx="2047875" cy="40957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2047875" cy="409575"/>
                        </a:xfrm>
                        <a:prstGeom prst="rect">
                          <a:avLst/>
                        </a:prstGeom>
                      </wps:spPr>
                      <wps:style>
                        <a:lnRef idx="2">
                          <a:schemeClr val="dk1"/>
                        </a:lnRef>
                        <a:fillRef idx="1">
                          <a:schemeClr val="lt1"/>
                        </a:fillRef>
                        <a:effectRef idx="0">
                          <a:schemeClr val="dk1"/>
                        </a:effectRef>
                        <a:fontRef idx="minor">
                          <a:schemeClr val="dk1"/>
                        </a:fontRef>
                      </wps:style>
                      <wps:txbx>
                        <w:txbxContent>
                          <w:p w14:paraId="7FDF0AE6" w14:textId="77777777" w:rsidR="00C77399" w:rsidRPr="00AF362B" w:rsidRDefault="00C77399" w:rsidP="00AF362B">
                            <w:pPr>
                              <w:contextualSpacing/>
                              <w:jc w:val="center"/>
                              <w:rPr>
                                <w:rFonts w:ascii="Times New Roman" w:hAnsi="Times New Roman" w:cs="Times New Roman"/>
                                <w:sz w:val="20"/>
                                <w:szCs w:val="20"/>
                              </w:rPr>
                            </w:pPr>
                            <w:r>
                              <w:rPr>
                                <w:rFonts w:ascii="Times New Roman" w:hAnsi="Times New Roman" w:cs="Times New Roman"/>
                                <w:sz w:val="20"/>
                                <w:szCs w:val="20"/>
                              </w:rPr>
                              <w:t>Основания для отказа отсутствуют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7F771B" id="Прямоугольник 31" o:spid="_x0000_s1031" style="position:absolute;left:0;text-align:left;margin-left:110.05pt;margin-top:6.05pt;width:161.25pt;height:32.25pt;z-index:2517104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" fillcolor="white [3201]" strokecolor="black [3200]" strokeweight="1pt">
                <v:textbox>
                  <w:txbxContent>
                    <w:p w14:paraId="7FDF0AE6" w14:textId="77777777" w:rsidR="00C77399" w:rsidRPr="00AF362B" w:rsidRDefault="00C77399" w:rsidP="00AF362B">
                      <w:pPr>
                        <w:contextualSpacing/>
                        <w:jc w:val="center"/>
                        <w:rPr>
                          <w:rFonts w:ascii="Times New Roman" w:hAnsi="Times New Roman" w:cs="Times New Roman"/>
                          <w:sz w:val="20"/>
                          <w:szCs w:val="20"/>
                        </w:rPr>
                      </w:pPr>
                      <w:r>
                        <w:rPr>
                          <w:rFonts w:ascii="Times New Roman" w:hAnsi="Times New Roman" w:cs="Times New Roman"/>
                          <w:sz w:val="20"/>
                          <w:szCs w:val="20"/>
                        </w:rPr>
                        <w:t>Основания для отказа отсутствуют</w:t>
                      </w:r>
                    </w:p>
                  </w:txbxContent>
                </v:textbox>
                <w10:wrap anchorx="margin"/>
              </v:rect>
            </w:pict>
          </mc:Fallback>
        </mc:AlternateContent>
      </w:r>
    </w:p>
    <w:p w14:paraId="48287389" w14:textId="77777777" w:rsidR="00C2284B" w:rsidRDefault="00146D01"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670528" behindDoc="0" locked="0" layoutInCell="1" allowOverlap="1" wp14:anchorId="2F78F189" wp14:editId="4DD6CFE3">
                <wp:simplePos x="0" y="0"/>
                <wp:positionH relativeFrom="column">
                  <wp:posOffset>3347720</wp:posOffset>
                </wp:positionH>
                <wp:positionV relativeFrom="paragraph">
                  <wp:posOffset>3810</wp:posOffset>
                </wp:positionV>
                <wp:extent cx="0" cy="200025"/>
                <wp:effectExtent l="0" t="0" r="38100" b="2857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369D51" id="Прямая соединительная линия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63.6pt,.3pt" to="263.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" strokecolor="black [3200]" strokeweight=".5pt">
                <v:stroke joinstyle="miter"/>
              </v:line>
            </w:pict>
          </mc:Fallback>
        </mc:AlternateContent>
      </w:r>
    </w:p>
    <w:p w14:paraId="52E52409" w14:textId="77777777" w:rsidR="00C2284B" w:rsidRDefault="00AF362B"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712512" behindDoc="0" locked="0" layoutInCell="1" allowOverlap="1" wp14:anchorId="44F21D5E" wp14:editId="175D7A30">
                <wp:simplePos x="0" y="0"/>
                <wp:positionH relativeFrom="margin">
                  <wp:posOffset>5195570</wp:posOffset>
                </wp:positionH>
                <wp:positionV relativeFrom="paragraph">
                  <wp:posOffset>135890</wp:posOffset>
                </wp:positionV>
                <wp:extent cx="0" cy="266700"/>
                <wp:effectExtent l="76200" t="0" r="5715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74FF25" id="Прямая со стрелкой 32" o:spid="_x0000_s1026" type="#_x0000_t32" style="position:absolute;margin-left:409.1pt;margin-top:10.7pt;width:0;height:21pt;z-index:2517125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" strokecolor="black [3200]" strokeweight=".5pt">
                <v:stroke endarrow="block" joinstyle="miter"/>
                <w10:wrap anchorx="margin"/>
              </v:shape>
            </w:pict>
          </mc:Fallback>
        </mc:AlternateContent>
      </w:r>
      <w:r>
        <w:rPr>
          <w:noProof/>
          <w:lang w:bidi="ar-SA"/>
        </w:rPr>
        <mc:AlternateContent>
          <mc:Choice Requires="wps">
            <w:drawing>
              <wp:anchor distT="0" distB="0" distL="114300" distR="114300" simplePos="0" relativeHeight="251708416" behindDoc="0" locked="0" layoutInCell="1" allowOverlap="1" wp14:anchorId="78255182" wp14:editId="4AB4F2C5">
                <wp:simplePos x="0" y="0"/>
                <wp:positionH relativeFrom="margin">
                  <wp:posOffset>1061720</wp:posOffset>
                </wp:positionH>
                <wp:positionV relativeFrom="paragraph">
                  <wp:posOffset>135890</wp:posOffset>
                </wp:positionV>
                <wp:extent cx="0" cy="266700"/>
                <wp:effectExtent l="7620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1C8637" id="Прямая со стрелкой 30" o:spid="_x0000_s1026" type="#_x0000_t32" style="position:absolute;margin-left:83.6pt;margin-top:10.7pt;width:0;height:21pt;z-index:2517084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" strokecolor="black [3200]" strokeweight=".5pt">
                <v:stroke endarrow="block" joinstyle="miter"/>
                <w10:wrap anchorx="margin"/>
              </v:shape>
            </w:pict>
          </mc:Fallback>
        </mc:AlternateContent>
      </w:r>
    </w:p>
    <w:p w14:paraId="3BA4623C" w14:textId="77777777" w:rsidR="00C2284B" w:rsidRDefault="00C2284B" w:rsidP="001C3EC4">
      <w:pPr>
        <w:pStyle w:val="50"/>
        <w:shd w:val="clear" w:color="auto" w:fill="auto"/>
        <w:tabs>
          <w:tab w:val="left" w:leader="underscore" w:pos="9158"/>
        </w:tabs>
        <w:spacing w:after="0" w:line="240" w:lineRule="auto"/>
        <w:contextualSpacing/>
      </w:pPr>
    </w:p>
    <w:p w14:paraId="2C596007" w14:textId="77777777" w:rsidR="00C2284B" w:rsidRDefault="00975924"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718656" behindDoc="0" locked="0" layoutInCell="1" allowOverlap="1" wp14:anchorId="1AD243DD" wp14:editId="0F823607">
                <wp:simplePos x="0" y="0"/>
                <wp:positionH relativeFrom="margin">
                  <wp:posOffset>52070</wp:posOffset>
                </wp:positionH>
                <wp:positionV relativeFrom="paragraph">
                  <wp:posOffset>56515</wp:posOffset>
                </wp:positionV>
                <wp:extent cx="2047875" cy="4095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047875" cy="409575"/>
                        </a:xfrm>
                        <a:prstGeom prst="rect">
                          <a:avLst/>
                        </a:prstGeom>
                      </wps:spPr>
                      <wps:style>
                        <a:lnRef idx="2">
                          <a:schemeClr val="dk1"/>
                        </a:lnRef>
                        <a:fillRef idx="1">
                          <a:schemeClr val="lt1"/>
                        </a:fillRef>
                        <a:effectRef idx="0">
                          <a:schemeClr val="dk1"/>
                        </a:effectRef>
                        <a:fontRef idx="minor">
                          <a:schemeClr val="dk1"/>
                        </a:fontRef>
                      </wps:style>
                      <wps:txbx>
                        <w:txbxContent>
                          <w:p w14:paraId="0B3194A5" w14:textId="77777777" w:rsidR="00C77399" w:rsidRPr="00497A9C" w:rsidRDefault="00C77399" w:rsidP="00975924">
                            <w:pPr>
                              <w:contextualSpacing/>
                              <w:jc w:val="center"/>
                              <w:rPr>
                                <w:rFonts w:ascii="Times New Roman" w:hAnsi="Times New Roman" w:cs="Times New Roman"/>
                                <w:sz w:val="20"/>
                                <w:szCs w:val="20"/>
                              </w:rPr>
                            </w:pPr>
                            <w:r>
                              <w:rPr>
                                <w:rFonts w:ascii="Times New Roman" w:hAnsi="Times New Roman" w:cs="Times New Roman"/>
                                <w:sz w:val="20"/>
                                <w:szCs w:val="20"/>
                              </w:rPr>
                              <w:t>Принятие решения об отказе в проведен</w:t>
                            </w:r>
                            <w:r>
                              <w:rPr>
                                <w:rFonts w:ascii="Times New Roman" w:hAnsi="Times New Roman" w:cs="Times New Roman"/>
                                <w:sz w:val="20"/>
                                <w:szCs w:val="20"/>
                              </w:rPr>
                              <w:t>ии аукциона</w:t>
                            </w:r>
                          </w:p>
                          <w:p w14:paraId="08202F3F" w14:textId="77777777" w:rsidR="00C77399" w:rsidRPr="00AF362B" w:rsidRDefault="00C77399" w:rsidP="00975924">
                            <w:pPr>
                              <w:contextualSpacing/>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D243DD" id="Прямоугольник 2" o:spid="_x0000_s1032" style="position:absolute;left:0;text-align:left;margin-left:4.1pt;margin-top:4.45pt;width:161.25pt;height:32.25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" fillcolor="white [3201]" strokecolor="black [3200]" strokeweight="1pt">
                <v:textbox>
                  <w:txbxContent>
                    <w:p w14:paraId="0B3194A5" w14:textId="77777777" w:rsidR="00C77399" w:rsidRPr="00497A9C" w:rsidRDefault="00C77399" w:rsidP="00975924">
                      <w:pPr>
                        <w:contextualSpacing/>
                        <w:jc w:val="center"/>
                        <w:rPr>
                          <w:rFonts w:ascii="Times New Roman" w:hAnsi="Times New Roman" w:cs="Times New Roman"/>
                          <w:sz w:val="20"/>
                          <w:szCs w:val="20"/>
                        </w:rPr>
                      </w:pPr>
                      <w:r>
                        <w:rPr>
                          <w:rFonts w:ascii="Times New Roman" w:hAnsi="Times New Roman" w:cs="Times New Roman"/>
                          <w:sz w:val="20"/>
                          <w:szCs w:val="20"/>
                        </w:rPr>
                        <w:t>Принятие решения об отказе в проведен</w:t>
                      </w:r>
                      <w:r>
                        <w:rPr>
                          <w:rFonts w:ascii="Times New Roman" w:hAnsi="Times New Roman" w:cs="Times New Roman"/>
                          <w:sz w:val="20"/>
                          <w:szCs w:val="20"/>
                        </w:rPr>
                        <w:t>ии аукциона</w:t>
                      </w:r>
                    </w:p>
                    <w:p w14:paraId="08202F3F" w14:textId="77777777" w:rsidR="00C77399" w:rsidRPr="00AF362B" w:rsidRDefault="00C77399" w:rsidP="00975924">
                      <w:pPr>
                        <w:contextualSpacing/>
                        <w:jc w:val="center"/>
                        <w:rPr>
                          <w:rFonts w:ascii="Times New Roman" w:hAnsi="Times New Roman" w:cs="Times New Roman"/>
                          <w:sz w:val="20"/>
                          <w:szCs w:val="20"/>
                        </w:rPr>
                      </w:pPr>
                    </w:p>
                  </w:txbxContent>
                </v:textbox>
                <w10:wrap anchorx="margin"/>
              </v:rect>
            </w:pict>
          </mc:Fallback>
        </mc:AlternateContent>
      </w:r>
      <w:r>
        <w:rPr>
          <w:noProof/>
          <w:lang w:bidi="ar-SA"/>
        </w:rPr>
        <mc:AlternateContent>
          <mc:Choice Requires="wps">
            <w:drawing>
              <wp:anchor distT="0" distB="0" distL="114300" distR="114300" simplePos="0" relativeHeight="251716608" behindDoc="0" locked="0" layoutInCell="1" allowOverlap="1" wp14:anchorId="115F5BA0" wp14:editId="124ABBA1">
                <wp:simplePos x="0" y="0"/>
                <wp:positionH relativeFrom="margin">
                  <wp:posOffset>4224020</wp:posOffset>
                </wp:positionH>
                <wp:positionV relativeFrom="paragraph">
                  <wp:posOffset>56515</wp:posOffset>
                </wp:positionV>
                <wp:extent cx="2047875" cy="4095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2047875" cy="409575"/>
                        </a:xfrm>
                        <a:prstGeom prst="rect">
                          <a:avLst/>
                        </a:prstGeom>
                      </wps:spPr>
                      <wps:style>
                        <a:lnRef idx="2">
                          <a:schemeClr val="dk1"/>
                        </a:lnRef>
                        <a:fillRef idx="1">
                          <a:schemeClr val="lt1"/>
                        </a:fillRef>
                        <a:effectRef idx="0">
                          <a:schemeClr val="dk1"/>
                        </a:effectRef>
                        <a:fontRef idx="minor">
                          <a:schemeClr val="dk1"/>
                        </a:fontRef>
                      </wps:style>
                      <wps:txbx>
                        <w:txbxContent>
                          <w:p w14:paraId="73725A0E" w14:textId="77777777" w:rsidR="00C77399" w:rsidRPr="00497A9C" w:rsidRDefault="00C77399" w:rsidP="00975924">
                            <w:pPr>
                              <w:contextualSpacing/>
                              <w:jc w:val="center"/>
                              <w:rPr>
                                <w:rFonts w:ascii="Times New Roman" w:hAnsi="Times New Roman" w:cs="Times New Roman"/>
                                <w:sz w:val="20"/>
                                <w:szCs w:val="20"/>
                              </w:rPr>
                            </w:pPr>
                            <w:r>
                              <w:rPr>
                                <w:rFonts w:ascii="Times New Roman" w:hAnsi="Times New Roman" w:cs="Times New Roman"/>
                                <w:sz w:val="20"/>
                                <w:szCs w:val="20"/>
                              </w:rPr>
                              <w:t>Принятие решения о проведен</w:t>
                            </w:r>
                            <w:r>
                              <w:rPr>
                                <w:rFonts w:ascii="Times New Roman" w:hAnsi="Times New Roman" w:cs="Times New Roman"/>
                                <w:sz w:val="20"/>
                                <w:szCs w:val="20"/>
                              </w:rPr>
                              <w:t>ии аукциона</w:t>
                            </w:r>
                          </w:p>
                          <w:p w14:paraId="04F5B4D0" w14:textId="77777777" w:rsidR="00C77399" w:rsidRPr="00AF362B" w:rsidRDefault="00C77399" w:rsidP="00975924">
                            <w:pPr>
                              <w:contextualSpacing/>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5F5BA0" id="Прямоугольник 1" o:spid="_x0000_s1033" style="position:absolute;left:0;text-align:left;margin-left:332.6pt;margin-top:4.45pt;width:161.25pt;height:32.25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" fillcolor="white [3201]" strokecolor="black [3200]" strokeweight="1pt">
                <v:textbox>
                  <w:txbxContent>
                    <w:p w14:paraId="73725A0E" w14:textId="77777777" w:rsidR="00C77399" w:rsidRPr="00497A9C" w:rsidRDefault="00C77399" w:rsidP="00975924">
                      <w:pPr>
                        <w:contextualSpacing/>
                        <w:jc w:val="center"/>
                        <w:rPr>
                          <w:rFonts w:ascii="Times New Roman" w:hAnsi="Times New Roman" w:cs="Times New Roman"/>
                          <w:sz w:val="20"/>
                          <w:szCs w:val="20"/>
                        </w:rPr>
                      </w:pPr>
                      <w:r>
                        <w:rPr>
                          <w:rFonts w:ascii="Times New Roman" w:hAnsi="Times New Roman" w:cs="Times New Roman"/>
                          <w:sz w:val="20"/>
                          <w:szCs w:val="20"/>
                        </w:rPr>
                        <w:t>Принятие решения о проведен</w:t>
                      </w:r>
                      <w:r>
                        <w:rPr>
                          <w:rFonts w:ascii="Times New Roman" w:hAnsi="Times New Roman" w:cs="Times New Roman"/>
                          <w:sz w:val="20"/>
                          <w:szCs w:val="20"/>
                        </w:rPr>
                        <w:t>ии аукциона</w:t>
                      </w:r>
                    </w:p>
                    <w:p w14:paraId="04F5B4D0" w14:textId="77777777" w:rsidR="00C77399" w:rsidRPr="00AF362B" w:rsidRDefault="00C77399" w:rsidP="00975924">
                      <w:pPr>
                        <w:contextualSpacing/>
                        <w:jc w:val="center"/>
                        <w:rPr>
                          <w:rFonts w:ascii="Times New Roman" w:hAnsi="Times New Roman" w:cs="Times New Roman"/>
                          <w:sz w:val="20"/>
                          <w:szCs w:val="20"/>
                        </w:rPr>
                      </w:pPr>
                    </w:p>
                  </w:txbxContent>
                </v:textbox>
                <w10:wrap anchorx="margin"/>
              </v:rect>
            </w:pict>
          </mc:Fallback>
        </mc:AlternateContent>
      </w:r>
    </w:p>
    <w:p w14:paraId="7BC5CA46" w14:textId="77777777" w:rsidR="00C2284B" w:rsidRDefault="00C2284B" w:rsidP="001C3EC4">
      <w:pPr>
        <w:pStyle w:val="50"/>
        <w:shd w:val="clear" w:color="auto" w:fill="auto"/>
        <w:tabs>
          <w:tab w:val="left" w:leader="underscore" w:pos="9158"/>
        </w:tabs>
        <w:spacing w:after="0" w:line="240" w:lineRule="auto"/>
        <w:contextualSpacing/>
      </w:pPr>
    </w:p>
    <w:p w14:paraId="6DEDE88C" w14:textId="77777777" w:rsidR="0073016E" w:rsidRDefault="00975924"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720704" behindDoc="0" locked="0" layoutInCell="1" allowOverlap="1" wp14:anchorId="580CD34C" wp14:editId="7F12F335">
                <wp:simplePos x="0" y="0"/>
                <wp:positionH relativeFrom="margin">
                  <wp:posOffset>1061720</wp:posOffset>
                </wp:positionH>
                <wp:positionV relativeFrom="paragraph">
                  <wp:posOffset>115570</wp:posOffset>
                </wp:positionV>
                <wp:extent cx="0" cy="266700"/>
                <wp:effectExtent l="7620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57F444" id="Прямая со стрелкой 9" o:spid="_x0000_s1026" type="#_x0000_t32" style="position:absolute;margin-left:83.6pt;margin-top:9.1pt;width:0;height:21pt;z-index:251720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" strokecolor="black [3200]" strokeweight=".5pt">
                <v:stroke endarrow="block" joinstyle="miter"/>
                <w10:wrap anchorx="margin"/>
              </v:shape>
            </w:pict>
          </mc:Fallback>
        </mc:AlternateContent>
      </w:r>
      <w:r>
        <w:rPr>
          <w:noProof/>
          <w:lang w:bidi="ar-SA"/>
        </w:rPr>
        <mc:AlternateContent>
          <mc:Choice Requires="wps">
            <w:drawing>
              <wp:anchor distT="0" distB="0" distL="114300" distR="114300" simplePos="0" relativeHeight="251722752" behindDoc="0" locked="0" layoutInCell="1" allowOverlap="1" wp14:anchorId="150927FA" wp14:editId="1B4F4EB4">
                <wp:simplePos x="0" y="0"/>
                <wp:positionH relativeFrom="margin">
                  <wp:posOffset>5195570</wp:posOffset>
                </wp:positionH>
                <wp:positionV relativeFrom="paragraph">
                  <wp:posOffset>115570</wp:posOffset>
                </wp:positionV>
                <wp:extent cx="0" cy="266700"/>
                <wp:effectExtent l="7620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2D3CA9" id="Прямая со стрелкой 11" o:spid="_x0000_s1026" type="#_x0000_t32" style="position:absolute;margin-left:409.1pt;margin-top:9.1pt;width:0;height:21pt;z-index:251722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AK+AEAAP8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" strokecolor="black [3200]" strokeweight=".5pt">
                <v:stroke endarrow="block" joinstyle="miter"/>
                <w10:wrap anchorx="margin"/>
              </v:shape>
            </w:pict>
          </mc:Fallback>
        </mc:AlternateContent>
      </w:r>
    </w:p>
    <w:p w14:paraId="5AFF2C48" w14:textId="77777777" w:rsidR="00C2284B" w:rsidRDefault="00C2284B" w:rsidP="001C3EC4">
      <w:pPr>
        <w:pStyle w:val="50"/>
        <w:shd w:val="clear" w:color="auto" w:fill="auto"/>
        <w:tabs>
          <w:tab w:val="left" w:leader="underscore" w:pos="9158"/>
        </w:tabs>
        <w:spacing w:after="0" w:line="240" w:lineRule="auto"/>
        <w:contextualSpacing/>
      </w:pPr>
    </w:p>
    <w:p w14:paraId="0A52B5E1" w14:textId="77777777" w:rsidR="00C2284B" w:rsidRDefault="00975924"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682816" behindDoc="0" locked="0" layoutInCell="1" allowOverlap="1" wp14:anchorId="4C8B21A9" wp14:editId="10973B2C">
                <wp:simplePos x="0" y="0"/>
                <wp:positionH relativeFrom="margin">
                  <wp:posOffset>52070</wp:posOffset>
                </wp:positionH>
                <wp:positionV relativeFrom="paragraph">
                  <wp:posOffset>31750</wp:posOffset>
                </wp:positionV>
                <wp:extent cx="2066925" cy="666750"/>
                <wp:effectExtent l="0" t="0" r="28575" b="19050"/>
                <wp:wrapNone/>
                <wp:docPr id="15" name="Прямоугольник: скругленные углы 15"/>
                <wp:cNvGraphicFramePr/>
                <a:graphic xmlns:a="http://schemas.openxmlformats.org/drawingml/2006/main">
                  <a:graphicData uri="http://schemas.microsoft.com/office/word/2010/wordprocessingShape">
                    <wps:wsp>
                      <wps:cNvSpPr/>
                      <wps:spPr>
                        <a:xfrm>
                          <a:off x="0" y="0"/>
                          <a:ext cx="2066925" cy="666750"/>
                        </a:xfrm>
                        <a:prstGeom prst="roundRect">
                          <a:avLst/>
                        </a:prstGeom>
                      </wps:spPr>
                      <wps:style>
                        <a:lnRef idx="2">
                          <a:schemeClr val="dk1"/>
                        </a:lnRef>
                        <a:fillRef idx="1">
                          <a:schemeClr val="lt1"/>
                        </a:fillRef>
                        <a:effectRef idx="0">
                          <a:schemeClr val="dk1"/>
                        </a:effectRef>
                        <a:fontRef idx="minor">
                          <a:schemeClr val="dk1"/>
                        </a:fontRef>
                      </wps:style>
                      <wps:txbx>
                        <w:txbxContent>
                          <w:p w14:paraId="159B94A6" w14:textId="77777777" w:rsidR="00C77399" w:rsidRPr="00497A9C" w:rsidRDefault="00C77399" w:rsidP="00975924">
                            <w:pPr>
                              <w:contextualSpacing/>
                              <w:jc w:val="center"/>
                              <w:rPr>
                                <w:rFonts w:ascii="Times New Roman" w:hAnsi="Times New Roman" w:cs="Times New Roman"/>
                                <w:sz w:val="20"/>
                                <w:szCs w:val="20"/>
                              </w:rPr>
                            </w:pPr>
                            <w:r>
                              <w:rPr>
                                <w:rFonts w:ascii="Times New Roman" w:hAnsi="Times New Roman" w:cs="Times New Roman"/>
                                <w:sz w:val="20"/>
                                <w:szCs w:val="20"/>
                              </w:rPr>
                              <w:t>Направление (выдача) уведомления о принятом решении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B21A9" id="Прямоугольник: скругленные углы 15" o:spid="_x0000_s1034" style="position:absolute;left:0;text-align:left;margin-left:4.1pt;margin-top:2.5pt;width:162.75pt;height: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" fillcolor="white [3201]" strokecolor="black [3200]" strokeweight="1pt">
                <v:stroke joinstyle="miter"/>
                <v:textbox>
                  <w:txbxContent>
                    <w:p w14:paraId="159B94A6" w14:textId="77777777" w:rsidR="00C77399" w:rsidRPr="00497A9C" w:rsidRDefault="00C77399" w:rsidP="00975924">
                      <w:pPr>
                        <w:contextualSpacing/>
                        <w:jc w:val="center"/>
                        <w:rPr>
                          <w:rFonts w:ascii="Times New Roman" w:hAnsi="Times New Roman" w:cs="Times New Roman"/>
                          <w:sz w:val="20"/>
                          <w:szCs w:val="20"/>
                        </w:rPr>
                      </w:pPr>
                      <w:r>
                        <w:rPr>
                          <w:rFonts w:ascii="Times New Roman" w:hAnsi="Times New Roman" w:cs="Times New Roman"/>
                          <w:sz w:val="20"/>
                          <w:szCs w:val="20"/>
                        </w:rPr>
                        <w:t>Направление (выдача) уведомления о принятом решении заявителю</w:t>
                      </w:r>
                    </w:p>
                  </w:txbxContent>
                </v:textbox>
                <w10:wrap anchorx="margin"/>
              </v:roundrect>
            </w:pict>
          </mc:Fallback>
        </mc:AlternateContent>
      </w:r>
      <w:r>
        <w:rPr>
          <w:noProof/>
          <w:lang w:bidi="ar-SA"/>
        </w:rPr>
        <mc:AlternateContent>
          <mc:Choice Requires="wps">
            <w:drawing>
              <wp:anchor distT="0" distB="0" distL="114300" distR="114300" simplePos="0" relativeHeight="251714560" behindDoc="0" locked="0" layoutInCell="1" allowOverlap="1" wp14:anchorId="14C5B43E" wp14:editId="7FA07D45">
                <wp:simplePos x="0" y="0"/>
                <wp:positionH relativeFrom="margin">
                  <wp:posOffset>4204970</wp:posOffset>
                </wp:positionH>
                <wp:positionV relativeFrom="paragraph">
                  <wp:posOffset>31750</wp:posOffset>
                </wp:positionV>
                <wp:extent cx="2066925" cy="666750"/>
                <wp:effectExtent l="0" t="0" r="28575" b="19050"/>
                <wp:wrapNone/>
                <wp:docPr id="33" name="Прямоугольник: скругленные углы 33"/>
                <wp:cNvGraphicFramePr/>
                <a:graphic xmlns:a="http://schemas.openxmlformats.org/drawingml/2006/main">
                  <a:graphicData uri="http://schemas.microsoft.com/office/word/2010/wordprocessingShape">
                    <wps:wsp>
                      <wps:cNvSpPr/>
                      <wps:spPr>
                        <a:xfrm>
                          <a:off x="0" y="0"/>
                          <a:ext cx="2066925" cy="666750"/>
                        </a:xfrm>
                        <a:prstGeom prst="roundRect">
                          <a:avLst/>
                        </a:prstGeom>
                      </wps:spPr>
                      <wps:style>
                        <a:lnRef idx="2">
                          <a:schemeClr val="dk1"/>
                        </a:lnRef>
                        <a:fillRef idx="1">
                          <a:schemeClr val="lt1"/>
                        </a:fillRef>
                        <a:effectRef idx="0">
                          <a:schemeClr val="dk1"/>
                        </a:effectRef>
                        <a:fontRef idx="minor">
                          <a:schemeClr val="dk1"/>
                        </a:fontRef>
                      </wps:style>
                      <wps:txbx>
                        <w:txbxContent>
                          <w:p w14:paraId="4ED9F99E" w14:textId="77777777" w:rsidR="00C77399" w:rsidRPr="00497A9C" w:rsidRDefault="00C77399" w:rsidP="00AF362B">
                            <w:pPr>
                              <w:contextualSpacing/>
                              <w:jc w:val="center"/>
                              <w:rPr>
                                <w:rFonts w:ascii="Times New Roman" w:hAnsi="Times New Roman" w:cs="Times New Roman"/>
                                <w:sz w:val="20"/>
                                <w:szCs w:val="20"/>
                              </w:rPr>
                            </w:pPr>
                            <w:r>
                              <w:rPr>
                                <w:rFonts w:ascii="Times New Roman" w:hAnsi="Times New Roman" w:cs="Times New Roman"/>
                                <w:sz w:val="20"/>
                                <w:szCs w:val="20"/>
                              </w:rPr>
                              <w:t>Направление (выдача) уведомления о принятом решении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5B43E" id="Прямоугольник: скругленные углы 33" o:spid="_x0000_s1035" style="position:absolute;left:0;text-align:left;margin-left:331.1pt;margin-top:2.5pt;width:162.75pt;height:5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" fillcolor="white [3201]" strokecolor="black [3200]" strokeweight="1pt">
                <v:stroke joinstyle="miter"/>
                <v:textbox>
                  <w:txbxContent>
                    <w:p w14:paraId="4ED9F99E" w14:textId="77777777" w:rsidR="00C77399" w:rsidRPr="00497A9C" w:rsidRDefault="00C77399" w:rsidP="00AF362B">
                      <w:pPr>
                        <w:contextualSpacing/>
                        <w:jc w:val="center"/>
                        <w:rPr>
                          <w:rFonts w:ascii="Times New Roman" w:hAnsi="Times New Roman" w:cs="Times New Roman"/>
                          <w:sz w:val="20"/>
                          <w:szCs w:val="20"/>
                        </w:rPr>
                      </w:pPr>
                      <w:r>
                        <w:rPr>
                          <w:rFonts w:ascii="Times New Roman" w:hAnsi="Times New Roman" w:cs="Times New Roman"/>
                          <w:sz w:val="20"/>
                          <w:szCs w:val="20"/>
                        </w:rPr>
                        <w:t>Направление (выдача) уведомления о принятом решении заявителю</w:t>
                      </w:r>
                    </w:p>
                  </w:txbxContent>
                </v:textbox>
                <w10:wrap anchorx="margin"/>
              </v:roundrect>
            </w:pict>
          </mc:Fallback>
        </mc:AlternateContent>
      </w:r>
    </w:p>
    <w:p w14:paraId="2218258C" w14:textId="77777777" w:rsidR="00C2284B" w:rsidRDefault="00C2284B" w:rsidP="001C3EC4">
      <w:pPr>
        <w:pStyle w:val="50"/>
        <w:shd w:val="clear" w:color="auto" w:fill="auto"/>
        <w:tabs>
          <w:tab w:val="left" w:leader="underscore" w:pos="9158"/>
        </w:tabs>
        <w:spacing w:after="0" w:line="240" w:lineRule="auto"/>
        <w:contextualSpacing/>
      </w:pPr>
    </w:p>
    <w:p w14:paraId="1365372A" w14:textId="77777777" w:rsidR="00531A83" w:rsidRPr="00C2284B" w:rsidRDefault="00531A83" w:rsidP="001C3EC4">
      <w:pPr>
        <w:pStyle w:val="50"/>
        <w:shd w:val="clear" w:color="auto" w:fill="auto"/>
        <w:tabs>
          <w:tab w:val="left" w:leader="underscore" w:pos="9158"/>
        </w:tabs>
        <w:spacing w:after="0" w:line="240" w:lineRule="auto"/>
        <w:contextualSpacing/>
      </w:pPr>
    </w:p>
    <w:sectPr w:rsidR="00531A83" w:rsidRPr="00C2284B" w:rsidSect="004902A1">
      <w:footerReference w:type="even" r:id="rId24"/>
      <w:pgSz w:w="11909" w:h="16840"/>
      <w:pgMar w:top="851" w:right="567" w:bottom="709"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E715A" w14:textId="77777777" w:rsidR="00887C8A" w:rsidRDefault="00887C8A">
      <w:r>
        <w:separator/>
      </w:r>
    </w:p>
  </w:endnote>
  <w:endnote w:type="continuationSeparator" w:id="0">
    <w:p w14:paraId="1B6C9D3B" w14:textId="77777777" w:rsidR="00887C8A" w:rsidRDefault="0088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0551" w14:textId="77777777" w:rsidR="00C77399" w:rsidRDefault="00C7739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2BC99" w14:textId="77777777" w:rsidR="00887C8A" w:rsidRDefault="00887C8A"/>
  </w:footnote>
  <w:footnote w:type="continuationSeparator" w:id="0">
    <w:p w14:paraId="1766EF27" w14:textId="77777777" w:rsidR="00887C8A" w:rsidRDefault="00887C8A"/>
  </w:footnote>
  <w:footnote w:id="1">
    <w:p w14:paraId="700B139A" w14:textId="77777777" w:rsidR="00C77399" w:rsidRPr="00271C13" w:rsidRDefault="00C77399" w:rsidP="00AF362B">
      <w:pPr>
        <w:pStyle w:val="ad"/>
        <w:contextualSpacing/>
      </w:pPr>
      <w:r w:rsidRPr="00271C13">
        <w:rPr>
          <w:rStyle w:val="af"/>
        </w:rPr>
        <w:footnoteRef/>
      </w:r>
      <w:r w:rsidRPr="00271C13">
        <w:t xml:space="preserve"> Согласие на обработку персональных данных требуется, когда заявителем является физическое лицо.</w:t>
      </w:r>
    </w:p>
  </w:footnote>
  <w:footnote w:id="2">
    <w:p w14:paraId="73FBFA2C" w14:textId="77777777" w:rsidR="00C77399" w:rsidRDefault="00C77399" w:rsidP="00FF600A">
      <w:pPr>
        <w:pStyle w:val="ad"/>
        <w:jc w:val="both"/>
      </w:pPr>
      <w:r>
        <w:rPr>
          <w:rStyle w:val="af"/>
        </w:rPr>
        <w:footnoteRef/>
      </w:r>
      <w:r>
        <w:t xml:space="preserve"> Заявление </w:t>
      </w:r>
      <w:r w:rsidRPr="000C6A98">
        <w:t>юридических лиц составляется на фирменном бланке организации, подписывается руководителем</w:t>
      </w:r>
      <w:r>
        <w:t xml:space="preserve"> </w:t>
      </w:r>
      <w:r w:rsidRPr="000C6A98">
        <w:t>(его уполномоченным представ</w:t>
      </w:r>
      <w:r>
        <w:t>ителем)</w:t>
      </w:r>
      <w:r w:rsidRPr="000C6A98">
        <w:t xml:space="preserve">, подпись </w:t>
      </w:r>
      <w:r>
        <w:t>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footnote>
  <w:footnote w:id="3">
    <w:p w14:paraId="24B9544F" w14:textId="77777777" w:rsidR="00C77399" w:rsidRPr="00271C13" w:rsidRDefault="00C77399" w:rsidP="006C3392">
      <w:pPr>
        <w:pStyle w:val="ad"/>
        <w:contextualSpacing/>
      </w:pPr>
      <w:r w:rsidRPr="00271C13">
        <w:rPr>
          <w:rStyle w:val="af"/>
        </w:rPr>
        <w:footnoteRef/>
      </w:r>
      <w:r w:rsidRPr="00271C13">
        <w:t xml:space="preserve"> Согласие на обработку персональных данных требуется, когда заявителем является физическое лицо.</w:t>
      </w:r>
    </w:p>
  </w:footnote>
  <w:footnote w:id="4">
    <w:p w14:paraId="74E42AF2" w14:textId="77777777" w:rsidR="00C77399" w:rsidRDefault="00C77399" w:rsidP="008A6715">
      <w:pPr>
        <w:pStyle w:val="ad"/>
        <w:jc w:val="both"/>
      </w:pPr>
      <w:r>
        <w:rPr>
          <w:rStyle w:val="af"/>
        </w:rPr>
        <w:footnoteRef/>
      </w:r>
      <w:r>
        <w:t xml:space="preserve"> Заявление </w:t>
      </w:r>
      <w:r w:rsidRPr="000C6A98">
        <w:t>юридических лиц составляется на фирменном бланке организации, подписывается руководителем</w:t>
      </w:r>
      <w:r>
        <w:t xml:space="preserve"> </w:t>
      </w:r>
      <w:r w:rsidRPr="000C6A98">
        <w:t>(его уполномоченным представ</w:t>
      </w:r>
      <w:r>
        <w:t>ителем)</w:t>
      </w:r>
      <w:r w:rsidRPr="000C6A98">
        <w:t xml:space="preserve">, подпись </w:t>
      </w:r>
      <w:r>
        <w:t>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658"/>
    <w:multiLevelType w:val="hybridMultilevel"/>
    <w:tmpl w:val="16D6553E"/>
    <w:lvl w:ilvl="0" w:tplc="37A06E82">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E2C4B"/>
    <w:multiLevelType w:val="hybridMultilevel"/>
    <w:tmpl w:val="00CCD39A"/>
    <w:lvl w:ilvl="0" w:tplc="39E8F1DC">
      <w:start w:val="76"/>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A405F"/>
    <w:multiLevelType w:val="hybridMultilevel"/>
    <w:tmpl w:val="A04E4D00"/>
    <w:lvl w:ilvl="0" w:tplc="A0848BAE">
      <w:start w:val="61"/>
      <w:numFmt w:val="decimal"/>
      <w:lvlText w:val="%1."/>
      <w:lvlJc w:val="left"/>
      <w:pPr>
        <w:ind w:left="149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43F80"/>
    <w:multiLevelType w:val="multilevel"/>
    <w:tmpl w:val="BB041A40"/>
    <w:lvl w:ilvl="0">
      <w:start w:val="3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FB962DF"/>
    <w:multiLevelType w:val="hybridMultilevel"/>
    <w:tmpl w:val="C290AD54"/>
    <w:lvl w:ilvl="0" w:tplc="9A5AEC12">
      <w:start w:val="14"/>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56629A"/>
    <w:multiLevelType w:val="hybridMultilevel"/>
    <w:tmpl w:val="D3CE3C70"/>
    <w:lvl w:ilvl="0" w:tplc="5FE06A4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02517E"/>
    <w:multiLevelType w:val="multilevel"/>
    <w:tmpl w:val="BB041A40"/>
    <w:lvl w:ilvl="0">
      <w:start w:val="3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1B62300F"/>
    <w:multiLevelType w:val="multilevel"/>
    <w:tmpl w:val="FCD41480"/>
    <w:lvl w:ilvl="0">
      <w:start w:val="36"/>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1C412483"/>
    <w:multiLevelType w:val="hybridMultilevel"/>
    <w:tmpl w:val="C91CDABE"/>
    <w:lvl w:ilvl="0" w:tplc="8966A7CE">
      <w:start w:val="3"/>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171A5A"/>
    <w:multiLevelType w:val="multilevel"/>
    <w:tmpl w:val="E5B63438"/>
    <w:lvl w:ilvl="0">
      <w:start w:val="29"/>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E44CAE"/>
    <w:multiLevelType w:val="hybridMultilevel"/>
    <w:tmpl w:val="34D67DA4"/>
    <w:lvl w:ilvl="0" w:tplc="31923F48">
      <w:start w:val="3"/>
      <w:numFmt w:val="decimal"/>
      <w:lvlText w:val="%1"/>
      <w:lvlJc w:val="left"/>
      <w:pPr>
        <w:ind w:left="64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2F6208E9"/>
    <w:multiLevelType w:val="hybridMultilevel"/>
    <w:tmpl w:val="4940A4C8"/>
    <w:lvl w:ilvl="0" w:tplc="C6AEAB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5622CC"/>
    <w:multiLevelType w:val="hybridMultilevel"/>
    <w:tmpl w:val="620017AC"/>
    <w:lvl w:ilvl="0" w:tplc="10B43D6A">
      <w:start w:val="7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2F0EBA"/>
    <w:multiLevelType w:val="hybridMultilevel"/>
    <w:tmpl w:val="72A2367A"/>
    <w:lvl w:ilvl="0" w:tplc="3C74B19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93408"/>
    <w:multiLevelType w:val="hybridMultilevel"/>
    <w:tmpl w:val="9B8485FA"/>
    <w:lvl w:ilvl="0" w:tplc="9E2CA0DC">
      <w:start w:val="62"/>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B819EC"/>
    <w:multiLevelType w:val="hybridMultilevel"/>
    <w:tmpl w:val="363290A2"/>
    <w:lvl w:ilvl="0" w:tplc="D57EEA1A">
      <w:start w:val="59"/>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802EF9"/>
    <w:multiLevelType w:val="hybridMultilevel"/>
    <w:tmpl w:val="9336E3B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385CCB"/>
    <w:multiLevelType w:val="hybridMultilevel"/>
    <w:tmpl w:val="1EE0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CB0086"/>
    <w:multiLevelType w:val="hybridMultilevel"/>
    <w:tmpl w:val="767AC608"/>
    <w:lvl w:ilvl="0" w:tplc="804669B4">
      <w:start w:val="6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781105"/>
    <w:multiLevelType w:val="hybridMultilevel"/>
    <w:tmpl w:val="2844143A"/>
    <w:lvl w:ilvl="0" w:tplc="6BAC27CA">
      <w:start w:val="60"/>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CDE7041"/>
    <w:multiLevelType w:val="hybridMultilevel"/>
    <w:tmpl w:val="97F0791A"/>
    <w:lvl w:ilvl="0" w:tplc="4AA28408">
      <w:start w:val="77"/>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F77246"/>
    <w:multiLevelType w:val="multilevel"/>
    <w:tmpl w:val="6DCEE232"/>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2C0B8D"/>
    <w:multiLevelType w:val="hybridMultilevel"/>
    <w:tmpl w:val="97342F32"/>
    <w:lvl w:ilvl="0" w:tplc="FA9A6D84">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8B5467"/>
    <w:multiLevelType w:val="hybridMultilevel"/>
    <w:tmpl w:val="76283A5E"/>
    <w:lvl w:ilvl="0" w:tplc="1A20846C">
      <w:start w:val="72"/>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010942"/>
    <w:multiLevelType w:val="hybridMultilevel"/>
    <w:tmpl w:val="AC364056"/>
    <w:lvl w:ilvl="0" w:tplc="F48C2110">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2257F7"/>
    <w:multiLevelType w:val="multilevel"/>
    <w:tmpl w:val="BB041A40"/>
    <w:lvl w:ilvl="0">
      <w:start w:val="3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6ACD103F"/>
    <w:multiLevelType w:val="hybridMultilevel"/>
    <w:tmpl w:val="F9A27068"/>
    <w:lvl w:ilvl="0" w:tplc="DD129710">
      <w:start w:val="3"/>
      <w:numFmt w:val="decimal"/>
      <w:lvlText w:val="%1."/>
      <w:lvlJc w:val="left"/>
      <w:pPr>
        <w:ind w:left="1495"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0" w15:restartNumberingAfterBreak="0">
    <w:nsid w:val="6EDE7B75"/>
    <w:multiLevelType w:val="multilevel"/>
    <w:tmpl w:val="0834F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9F21AC"/>
    <w:multiLevelType w:val="hybridMultilevel"/>
    <w:tmpl w:val="0CB49CC2"/>
    <w:lvl w:ilvl="0" w:tplc="BB181E82">
      <w:start w:val="79"/>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3B157F"/>
    <w:multiLevelType w:val="hybridMultilevel"/>
    <w:tmpl w:val="D45A0D4E"/>
    <w:lvl w:ilvl="0" w:tplc="73145B8E">
      <w:start w:val="6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432FE6"/>
    <w:multiLevelType w:val="multilevel"/>
    <w:tmpl w:val="C136AE0E"/>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7722161"/>
    <w:multiLevelType w:val="hybridMultilevel"/>
    <w:tmpl w:val="6B700E44"/>
    <w:lvl w:ilvl="0" w:tplc="B46C180C">
      <w:start w:val="13"/>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9D7077"/>
    <w:multiLevelType w:val="hybridMultilevel"/>
    <w:tmpl w:val="9A40EFD2"/>
    <w:lvl w:ilvl="0" w:tplc="639836AE">
      <w:start w:val="66"/>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0"/>
  </w:num>
  <w:num w:numId="3">
    <w:abstractNumId w:val="22"/>
  </w:num>
  <w:num w:numId="4">
    <w:abstractNumId w:val="34"/>
  </w:num>
  <w:num w:numId="5">
    <w:abstractNumId w:val="5"/>
  </w:num>
  <w:num w:numId="6">
    <w:abstractNumId w:val="27"/>
  </w:num>
  <w:num w:numId="7">
    <w:abstractNumId w:val="0"/>
  </w:num>
  <w:num w:numId="8">
    <w:abstractNumId w:val="25"/>
  </w:num>
  <w:num w:numId="9">
    <w:abstractNumId w:val="15"/>
  </w:num>
  <w:num w:numId="10">
    <w:abstractNumId w:val="6"/>
  </w:num>
  <w:num w:numId="11">
    <w:abstractNumId w:val="10"/>
  </w:num>
  <w:num w:numId="12">
    <w:abstractNumId w:val="11"/>
  </w:num>
  <w:num w:numId="13">
    <w:abstractNumId w:val="13"/>
  </w:num>
  <w:num w:numId="14">
    <w:abstractNumId w:val="29"/>
  </w:num>
  <w:num w:numId="15">
    <w:abstractNumId w:val="19"/>
  </w:num>
  <w:num w:numId="16">
    <w:abstractNumId w:val="33"/>
  </w:num>
  <w:num w:numId="17">
    <w:abstractNumId w:val="9"/>
  </w:num>
  <w:num w:numId="18">
    <w:abstractNumId w:val="17"/>
  </w:num>
  <w:num w:numId="19">
    <w:abstractNumId w:val="21"/>
  </w:num>
  <w:num w:numId="20">
    <w:abstractNumId w:val="2"/>
  </w:num>
  <w:num w:numId="21">
    <w:abstractNumId w:val="16"/>
  </w:num>
  <w:num w:numId="22">
    <w:abstractNumId w:val="20"/>
  </w:num>
  <w:num w:numId="23">
    <w:abstractNumId w:val="32"/>
  </w:num>
  <w:num w:numId="24">
    <w:abstractNumId w:val="35"/>
  </w:num>
  <w:num w:numId="25">
    <w:abstractNumId w:val="26"/>
  </w:num>
  <w:num w:numId="26">
    <w:abstractNumId w:val="14"/>
  </w:num>
  <w:num w:numId="27">
    <w:abstractNumId w:val="1"/>
  </w:num>
  <w:num w:numId="28">
    <w:abstractNumId w:val="23"/>
  </w:num>
  <w:num w:numId="29">
    <w:abstractNumId w:val="31"/>
  </w:num>
  <w:num w:numId="30">
    <w:abstractNumId w:val="12"/>
  </w:num>
  <w:num w:numId="31">
    <w:abstractNumId w:val="18"/>
  </w:num>
  <w:num w:numId="32">
    <w:abstractNumId w:val="3"/>
  </w:num>
  <w:num w:numId="33">
    <w:abstractNumId w:val="4"/>
  </w:num>
  <w:num w:numId="34">
    <w:abstractNumId w:val="7"/>
  </w:num>
  <w:num w:numId="35">
    <w:abstractNumId w:val="28"/>
  </w:num>
  <w:num w:numId="36">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58B"/>
    <w:rsid w:val="00004C53"/>
    <w:rsid w:val="0002417C"/>
    <w:rsid w:val="000506BE"/>
    <w:rsid w:val="000600A8"/>
    <w:rsid w:val="000A0661"/>
    <w:rsid w:val="000A30C3"/>
    <w:rsid w:val="000A4218"/>
    <w:rsid w:val="000D4DA5"/>
    <w:rsid w:val="000F658B"/>
    <w:rsid w:val="00110811"/>
    <w:rsid w:val="001142B3"/>
    <w:rsid w:val="0012100E"/>
    <w:rsid w:val="00146D01"/>
    <w:rsid w:val="001574AE"/>
    <w:rsid w:val="00180C8B"/>
    <w:rsid w:val="00194BDB"/>
    <w:rsid w:val="001A063E"/>
    <w:rsid w:val="001B4942"/>
    <w:rsid w:val="001C3EC4"/>
    <w:rsid w:val="001D710B"/>
    <w:rsid w:val="001E02E3"/>
    <w:rsid w:val="0020183F"/>
    <w:rsid w:val="00203B51"/>
    <w:rsid w:val="00207BFE"/>
    <w:rsid w:val="00244E2B"/>
    <w:rsid w:val="002541FB"/>
    <w:rsid w:val="0026306F"/>
    <w:rsid w:val="00281339"/>
    <w:rsid w:val="00294CC0"/>
    <w:rsid w:val="002C5F47"/>
    <w:rsid w:val="002D3968"/>
    <w:rsid w:val="003526E6"/>
    <w:rsid w:val="00374C1A"/>
    <w:rsid w:val="003823A8"/>
    <w:rsid w:val="003C7B02"/>
    <w:rsid w:val="0043460D"/>
    <w:rsid w:val="00444EC1"/>
    <w:rsid w:val="00454D39"/>
    <w:rsid w:val="00462904"/>
    <w:rsid w:val="00463E4A"/>
    <w:rsid w:val="004720D7"/>
    <w:rsid w:val="00473DF6"/>
    <w:rsid w:val="00475B61"/>
    <w:rsid w:val="004849F5"/>
    <w:rsid w:val="00486BF6"/>
    <w:rsid w:val="004902A1"/>
    <w:rsid w:val="00497A9C"/>
    <w:rsid w:val="004B03E9"/>
    <w:rsid w:val="004D78E1"/>
    <w:rsid w:val="004E5075"/>
    <w:rsid w:val="004F09E7"/>
    <w:rsid w:val="00507F72"/>
    <w:rsid w:val="00515477"/>
    <w:rsid w:val="00517CD2"/>
    <w:rsid w:val="00523D42"/>
    <w:rsid w:val="00531A83"/>
    <w:rsid w:val="005740BB"/>
    <w:rsid w:val="005A3CB3"/>
    <w:rsid w:val="005B0689"/>
    <w:rsid w:val="005D7E8F"/>
    <w:rsid w:val="005E7DE4"/>
    <w:rsid w:val="00664577"/>
    <w:rsid w:val="006711A5"/>
    <w:rsid w:val="00680E13"/>
    <w:rsid w:val="006C3392"/>
    <w:rsid w:val="00704481"/>
    <w:rsid w:val="00706183"/>
    <w:rsid w:val="0073016E"/>
    <w:rsid w:val="00750DC1"/>
    <w:rsid w:val="007B45CC"/>
    <w:rsid w:val="007C0D73"/>
    <w:rsid w:val="00815348"/>
    <w:rsid w:val="0081794E"/>
    <w:rsid w:val="0087643A"/>
    <w:rsid w:val="00887979"/>
    <w:rsid w:val="00887C8A"/>
    <w:rsid w:val="008A6715"/>
    <w:rsid w:val="008B262B"/>
    <w:rsid w:val="008E1BA4"/>
    <w:rsid w:val="008E1E19"/>
    <w:rsid w:val="009351B3"/>
    <w:rsid w:val="00975924"/>
    <w:rsid w:val="00976558"/>
    <w:rsid w:val="009A51A0"/>
    <w:rsid w:val="009B687B"/>
    <w:rsid w:val="009B7863"/>
    <w:rsid w:val="009C783D"/>
    <w:rsid w:val="009E6245"/>
    <w:rsid w:val="009F354E"/>
    <w:rsid w:val="00A26E4A"/>
    <w:rsid w:val="00A330C9"/>
    <w:rsid w:val="00A4185F"/>
    <w:rsid w:val="00A56E9F"/>
    <w:rsid w:val="00A85E91"/>
    <w:rsid w:val="00A87B79"/>
    <w:rsid w:val="00A94E22"/>
    <w:rsid w:val="00AD0A7D"/>
    <w:rsid w:val="00AD0F43"/>
    <w:rsid w:val="00AF362B"/>
    <w:rsid w:val="00AF3F56"/>
    <w:rsid w:val="00AF7D28"/>
    <w:rsid w:val="00B02378"/>
    <w:rsid w:val="00B12E12"/>
    <w:rsid w:val="00B22429"/>
    <w:rsid w:val="00B37130"/>
    <w:rsid w:val="00B96A27"/>
    <w:rsid w:val="00BD4831"/>
    <w:rsid w:val="00BE0F2D"/>
    <w:rsid w:val="00C10C88"/>
    <w:rsid w:val="00C2284B"/>
    <w:rsid w:val="00C4344B"/>
    <w:rsid w:val="00C60E3B"/>
    <w:rsid w:val="00C75D24"/>
    <w:rsid w:val="00C77399"/>
    <w:rsid w:val="00C85AFC"/>
    <w:rsid w:val="00C91FED"/>
    <w:rsid w:val="00CB6664"/>
    <w:rsid w:val="00CE130E"/>
    <w:rsid w:val="00CF1639"/>
    <w:rsid w:val="00D14BBB"/>
    <w:rsid w:val="00D23B72"/>
    <w:rsid w:val="00D2671F"/>
    <w:rsid w:val="00D33B00"/>
    <w:rsid w:val="00D617A9"/>
    <w:rsid w:val="00D62980"/>
    <w:rsid w:val="00DB5C37"/>
    <w:rsid w:val="00DC26DC"/>
    <w:rsid w:val="00E070C7"/>
    <w:rsid w:val="00E347EF"/>
    <w:rsid w:val="00E400CB"/>
    <w:rsid w:val="00E6373C"/>
    <w:rsid w:val="00E83662"/>
    <w:rsid w:val="00E96AE2"/>
    <w:rsid w:val="00EE6FA0"/>
    <w:rsid w:val="00EE7991"/>
    <w:rsid w:val="00EF423B"/>
    <w:rsid w:val="00F16BA5"/>
    <w:rsid w:val="00F22DD6"/>
    <w:rsid w:val="00F26E39"/>
    <w:rsid w:val="00F44A18"/>
    <w:rsid w:val="00F50824"/>
    <w:rsid w:val="00F772C4"/>
    <w:rsid w:val="00FB4E90"/>
    <w:rsid w:val="00FD10DB"/>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126F9D"/>
  <w15:docId w15:val="{329C173D-F904-48E9-A1BC-461C7D4B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B03E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1">
    <w:name w:val="Основной текст (3)1"/>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1">
    <w:name w:val="Основной текст (2)1"/>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11">
    <w:name w:val="Колонтитул1"/>
    <w:basedOn w:val="a"/>
    <w:link w:val="a8"/>
    <w:pPr>
      <w:shd w:val="clear" w:color="auto" w:fill="FFFFFF"/>
      <w:spacing w:line="0" w:lineRule="atLeast"/>
    </w:pPr>
    <w:rPr>
      <w:rFonts w:ascii="Times New Roman" w:eastAsia="Times New Roman" w:hAnsi="Times New Roman" w:cs="Times New Roman"/>
      <w:sz w:val="22"/>
      <w:szCs w:val="22"/>
    </w:rPr>
  </w:style>
  <w:style w:type="paragraph" w:styleId="aa">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b">
    <w:name w:val="Body Text Indent"/>
    <w:basedOn w:val="a"/>
    <w:link w:val="ac"/>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c">
    <w:name w:val="Основной текст с отступом Знак"/>
    <w:basedOn w:val="a0"/>
    <w:link w:val="ab"/>
    <w:uiPriority w:val="99"/>
    <w:rsid w:val="009E6245"/>
    <w:rPr>
      <w:rFonts w:ascii="Times New Roman" w:eastAsia="Times New Roman" w:hAnsi="Times New Roman" w:cs="Times New Roman"/>
      <w:sz w:val="20"/>
      <w:szCs w:val="20"/>
      <w:lang w:bidi="ar-SA"/>
    </w:rPr>
  </w:style>
  <w:style w:type="paragraph" w:styleId="ad">
    <w:name w:val="footnote text"/>
    <w:basedOn w:val="a"/>
    <w:link w:val="ae"/>
    <w:rsid w:val="00D33B00"/>
    <w:pPr>
      <w:widowControl/>
    </w:pPr>
    <w:rPr>
      <w:rFonts w:ascii="Times New Roman" w:eastAsia="Times New Roman" w:hAnsi="Times New Roman" w:cs="Times New Roman"/>
      <w:color w:val="auto"/>
      <w:sz w:val="20"/>
      <w:szCs w:val="20"/>
      <w:lang w:bidi="ar-SA"/>
    </w:rPr>
  </w:style>
  <w:style w:type="character" w:customStyle="1" w:styleId="ae">
    <w:name w:val="Текст сноски Знак"/>
    <w:basedOn w:val="a0"/>
    <w:link w:val="ad"/>
    <w:rsid w:val="00D33B00"/>
    <w:rPr>
      <w:rFonts w:ascii="Times New Roman" w:eastAsia="Times New Roman" w:hAnsi="Times New Roman" w:cs="Times New Roman"/>
      <w:sz w:val="20"/>
      <w:szCs w:val="20"/>
      <w:lang w:bidi="ar-SA"/>
    </w:rPr>
  </w:style>
  <w:style w:type="character" w:styleId="af">
    <w:name w:val="footnote reference"/>
    <w:basedOn w:val="a0"/>
    <w:rsid w:val="00D33B00"/>
    <w:rPr>
      <w:vertAlign w:val="superscript"/>
    </w:rPr>
  </w:style>
  <w:style w:type="table" w:styleId="af0">
    <w:name w:val="Table Grid"/>
    <w:basedOn w:val="a1"/>
    <w:uiPriority w:val="59"/>
    <w:rsid w:val="00D33B00"/>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F1639"/>
    <w:pPr>
      <w:tabs>
        <w:tab w:val="center" w:pos="4677"/>
        <w:tab w:val="right" w:pos="9355"/>
      </w:tabs>
    </w:pPr>
  </w:style>
  <w:style w:type="character" w:customStyle="1" w:styleId="af2">
    <w:name w:val="Верхний колонтитул Знак"/>
    <w:basedOn w:val="a0"/>
    <w:link w:val="af1"/>
    <w:uiPriority w:val="99"/>
    <w:rsid w:val="00CF1639"/>
    <w:rPr>
      <w:color w:val="000000"/>
    </w:rPr>
  </w:style>
  <w:style w:type="paragraph" w:styleId="af3">
    <w:name w:val="footer"/>
    <w:basedOn w:val="a"/>
    <w:link w:val="af4"/>
    <w:uiPriority w:val="99"/>
    <w:unhideWhenUsed/>
    <w:rsid w:val="00CF1639"/>
    <w:pPr>
      <w:tabs>
        <w:tab w:val="center" w:pos="4677"/>
        <w:tab w:val="right" w:pos="9355"/>
      </w:tabs>
    </w:pPr>
  </w:style>
  <w:style w:type="character" w:customStyle="1" w:styleId="af4">
    <w:name w:val="Нижний колонтитул Знак"/>
    <w:basedOn w:val="a0"/>
    <w:link w:val="af3"/>
    <w:uiPriority w:val="99"/>
    <w:rsid w:val="00CF1639"/>
    <w:rPr>
      <w:color w:val="000000"/>
    </w:rPr>
  </w:style>
  <w:style w:type="table" w:customStyle="1" w:styleId="12">
    <w:name w:val="Сетка таблицы светлая1"/>
    <w:basedOn w:val="a1"/>
    <w:uiPriority w:val="40"/>
    <w:rsid w:val="00B023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3">
    <w:name w:val="Неразрешенное упоминание1"/>
    <w:basedOn w:val="a0"/>
    <w:uiPriority w:val="99"/>
    <w:semiHidden/>
    <w:unhideWhenUsed/>
    <w:rsid w:val="00CE130E"/>
    <w:rPr>
      <w:color w:val="808080"/>
      <w:shd w:val="clear" w:color="auto" w:fill="E6E6E6"/>
    </w:rPr>
  </w:style>
  <w:style w:type="table" w:customStyle="1" w:styleId="32">
    <w:name w:val="Сетка таблицы3"/>
    <w:basedOn w:val="a1"/>
    <w:next w:val="af0"/>
    <w:uiPriority w:val="59"/>
    <w:rsid w:val="00AF362B"/>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 светлая3"/>
    <w:basedOn w:val="a1"/>
    <w:next w:val="23"/>
    <w:uiPriority w:val="40"/>
    <w:rsid w:val="00AF362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
    <w:name w:val="Сетка таблицы светлая2"/>
    <w:basedOn w:val="a1"/>
    <w:uiPriority w:val="40"/>
    <w:rsid w:val="00AF36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sPlusTitle">
    <w:name w:val="ConsPlusTitle"/>
    <w:uiPriority w:val="99"/>
    <w:rsid w:val="009C783D"/>
    <w:pPr>
      <w:widowControl/>
      <w:autoSpaceDE w:val="0"/>
      <w:autoSpaceDN w:val="0"/>
      <w:adjustRightInd w:val="0"/>
    </w:pPr>
    <w:rPr>
      <w:rFonts w:ascii="Arial" w:eastAsia="Times New Roman" w:hAnsi="Arial" w:cs="Arial"/>
      <w:b/>
      <w:bCs/>
      <w:sz w:val="20"/>
      <w:szCs w:val="20"/>
      <w:lang w:bidi="ar-SA"/>
    </w:rPr>
  </w:style>
  <w:style w:type="table" w:customStyle="1" w:styleId="14">
    <w:name w:val="Сетка таблицы1"/>
    <w:basedOn w:val="a1"/>
    <w:next w:val="af0"/>
    <w:rsid w:val="00FF600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9195">
      <w:bodyDiv w:val="1"/>
      <w:marLeft w:val="0"/>
      <w:marRight w:val="0"/>
      <w:marTop w:val="0"/>
      <w:marBottom w:val="0"/>
      <w:divBdr>
        <w:top w:val="none" w:sz="0" w:space="0" w:color="auto"/>
        <w:left w:val="none" w:sz="0" w:space="0" w:color="auto"/>
        <w:bottom w:val="none" w:sz="0" w:space="0" w:color="auto"/>
        <w:right w:val="none" w:sz="0" w:space="0" w:color="auto"/>
      </w:divBdr>
    </w:div>
    <w:div w:id="641425387">
      <w:bodyDiv w:val="1"/>
      <w:marLeft w:val="0"/>
      <w:marRight w:val="0"/>
      <w:marTop w:val="0"/>
      <w:marBottom w:val="0"/>
      <w:divBdr>
        <w:top w:val="none" w:sz="0" w:space="0" w:color="auto"/>
        <w:left w:val="none" w:sz="0" w:space="0" w:color="auto"/>
        <w:bottom w:val="none" w:sz="0" w:space="0" w:color="auto"/>
        <w:right w:val="none" w:sz="0" w:space="0" w:color="auto"/>
      </w:divBdr>
    </w:div>
    <w:div w:id="109605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13A31EC10261100340AB2F722B08C7C5BE969F0E6ECE8D15651C370w7JCO" TargetMode="External"/><Relationship Id="rId7" Type="http://schemas.openxmlformats.org/officeDocument/2006/relationships/endnotes" Target="endnotes.xml"/><Relationship Id="rId12" Type="http://schemas.openxmlformats.org/officeDocument/2006/relationships/hyperlink" Target="consultantplus://offline/ref=9D8D316AC6D46CD9D17BC0AAEC549ABB1051F87483DAEA0791886FC9DFO41AL"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4A2180558C1C66CD4255757E72093D52C8229F1AA129DD2ED256AF7EL3x9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yperlink" Target="https://do.gosuslugi.ru" TargetMode="External"/><Relationship Id="rId10" Type="http://schemas.openxmlformats.org/officeDocument/2006/relationships/hyperlink" Target="http://pgu.admlr.lipetsk.ru" TargetMode="External"/><Relationship Id="rId19" Type="http://schemas.openxmlformats.org/officeDocument/2006/relationships/hyperlink" Target="consultantplus://offline/ref=89DA874354D01A36A63C2B4F7EFA615D38225864532E89AC1D6215EE1A07ADA431D0BEE38B9A445A090AEEJFg8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http://www.admdobr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1C3C-A03F-4187-A8C7-0EA6885D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10405</Words>
  <Characters>59313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Ю.И.</dc:creator>
  <cp:keywords/>
  <dc:description/>
  <cp:lastModifiedBy>User</cp:lastModifiedBy>
  <cp:revision>8</cp:revision>
  <dcterms:created xsi:type="dcterms:W3CDTF">2019-07-18T08:00:00Z</dcterms:created>
  <dcterms:modified xsi:type="dcterms:W3CDTF">2019-12-12T10:30:00Z</dcterms:modified>
</cp:coreProperties>
</file>