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C9" w:rsidRPr="00F4042F" w:rsidRDefault="00EB7DC9" w:rsidP="004276B3">
      <w:pPr>
        <w:pStyle w:val="ConsPlusNormal"/>
        <w:jc w:val="center"/>
        <w:rPr>
          <w:rFonts w:ascii="Times New Roman" w:eastAsia="Calibri" w:hAnsi="Times New Roman" w:cs="Times New Roman"/>
          <w:color w:val="000000" w:themeColor="text1"/>
          <w:sz w:val="24"/>
          <w:szCs w:val="24"/>
          <w:lang w:eastAsia="en-US"/>
        </w:rPr>
      </w:pPr>
      <w:r w:rsidRPr="00F4042F">
        <w:rPr>
          <w:rFonts w:ascii="Times New Roman" w:eastAsia="Calibri" w:hAnsi="Times New Roman" w:cs="Times New Roman"/>
          <w:color w:val="000000" w:themeColor="text1"/>
          <w:sz w:val="24"/>
          <w:szCs w:val="24"/>
          <w:lang w:eastAsia="en-US"/>
        </w:rPr>
        <w:t>ОТЧЕТ</w:t>
      </w:r>
    </w:p>
    <w:p w:rsidR="00EB7DC9" w:rsidRPr="00F4042F" w:rsidRDefault="00EB7DC9" w:rsidP="004276B3">
      <w:pPr>
        <w:pStyle w:val="ConsPlusNormal"/>
        <w:jc w:val="center"/>
        <w:rPr>
          <w:rFonts w:ascii="Times New Roman" w:eastAsia="Calibri" w:hAnsi="Times New Roman" w:cs="Times New Roman"/>
          <w:color w:val="000000" w:themeColor="text1"/>
          <w:sz w:val="24"/>
          <w:szCs w:val="24"/>
          <w:lang w:eastAsia="en-US"/>
        </w:rPr>
      </w:pPr>
      <w:r w:rsidRPr="00F4042F">
        <w:rPr>
          <w:rFonts w:ascii="Times New Roman" w:eastAsia="Calibri" w:hAnsi="Times New Roman" w:cs="Times New Roman"/>
          <w:color w:val="000000" w:themeColor="text1"/>
          <w:sz w:val="24"/>
          <w:szCs w:val="24"/>
          <w:lang w:eastAsia="en-US"/>
        </w:rPr>
        <w:t>о ходе выполнения мероприятий и достижении установленных целевых</w:t>
      </w:r>
    </w:p>
    <w:p w:rsidR="00EB7DC9" w:rsidRPr="00F4042F" w:rsidRDefault="00EB7DC9" w:rsidP="004276B3">
      <w:pPr>
        <w:pStyle w:val="ConsPlusNormal"/>
        <w:jc w:val="center"/>
        <w:rPr>
          <w:rFonts w:ascii="Times New Roman" w:eastAsia="Calibri" w:hAnsi="Times New Roman" w:cs="Times New Roman"/>
          <w:color w:val="000000" w:themeColor="text1"/>
          <w:sz w:val="24"/>
          <w:szCs w:val="24"/>
          <w:lang w:eastAsia="en-US"/>
        </w:rPr>
      </w:pPr>
      <w:r w:rsidRPr="00F4042F">
        <w:rPr>
          <w:rFonts w:ascii="Times New Roman" w:eastAsia="Calibri" w:hAnsi="Times New Roman" w:cs="Times New Roman"/>
          <w:color w:val="000000" w:themeColor="text1"/>
          <w:sz w:val="24"/>
          <w:szCs w:val="24"/>
          <w:lang w:eastAsia="en-US"/>
        </w:rPr>
        <w:t>показателей плана мероприятий («дорожной карты») по содействию развитию</w:t>
      </w:r>
    </w:p>
    <w:p w:rsidR="00EB7DC9" w:rsidRPr="00F4042F" w:rsidRDefault="00EB7DC9" w:rsidP="004276B3">
      <w:pPr>
        <w:pStyle w:val="ConsPlusNormal"/>
        <w:jc w:val="center"/>
        <w:rPr>
          <w:rFonts w:ascii="Times New Roman" w:eastAsia="Calibri" w:hAnsi="Times New Roman" w:cs="Times New Roman"/>
          <w:color w:val="000000" w:themeColor="text1"/>
          <w:sz w:val="24"/>
          <w:szCs w:val="24"/>
          <w:lang w:eastAsia="en-US"/>
        </w:rPr>
      </w:pPr>
      <w:r w:rsidRPr="00F4042F">
        <w:rPr>
          <w:rFonts w:ascii="Times New Roman" w:eastAsia="Calibri" w:hAnsi="Times New Roman" w:cs="Times New Roman"/>
          <w:color w:val="000000" w:themeColor="text1"/>
          <w:sz w:val="24"/>
          <w:szCs w:val="24"/>
          <w:lang w:eastAsia="en-US"/>
        </w:rPr>
        <w:t xml:space="preserve">конкуренции в Добринском муниципальном </w:t>
      </w:r>
      <w:r w:rsidR="00DE0BF6" w:rsidRPr="00F4042F">
        <w:rPr>
          <w:rFonts w:ascii="Times New Roman" w:eastAsia="Calibri" w:hAnsi="Times New Roman" w:cs="Times New Roman"/>
          <w:color w:val="000000" w:themeColor="text1"/>
          <w:sz w:val="24"/>
          <w:szCs w:val="24"/>
          <w:lang w:eastAsia="en-US"/>
        </w:rPr>
        <w:t>районе на</w:t>
      </w:r>
      <w:r w:rsidRPr="00F4042F">
        <w:rPr>
          <w:rFonts w:ascii="Times New Roman" w:eastAsia="Calibri" w:hAnsi="Times New Roman" w:cs="Times New Roman"/>
          <w:color w:val="000000" w:themeColor="text1"/>
          <w:sz w:val="24"/>
          <w:szCs w:val="24"/>
          <w:lang w:eastAsia="en-US"/>
        </w:rPr>
        <w:t xml:space="preserve"> 20</w:t>
      </w:r>
      <w:r w:rsidR="00685541" w:rsidRPr="00F4042F">
        <w:rPr>
          <w:rFonts w:ascii="Times New Roman" w:eastAsia="Calibri" w:hAnsi="Times New Roman" w:cs="Times New Roman"/>
          <w:color w:val="000000" w:themeColor="text1"/>
          <w:sz w:val="24"/>
          <w:szCs w:val="24"/>
          <w:lang w:eastAsia="en-US"/>
        </w:rPr>
        <w:t>22</w:t>
      </w:r>
      <w:r w:rsidRPr="00F4042F">
        <w:rPr>
          <w:rFonts w:ascii="Times New Roman" w:eastAsia="Calibri" w:hAnsi="Times New Roman" w:cs="Times New Roman"/>
          <w:color w:val="000000" w:themeColor="text1"/>
          <w:sz w:val="24"/>
          <w:szCs w:val="24"/>
          <w:lang w:eastAsia="en-US"/>
        </w:rPr>
        <w:t xml:space="preserve"> – 202</w:t>
      </w:r>
      <w:r w:rsidR="00685541" w:rsidRPr="00F4042F">
        <w:rPr>
          <w:rFonts w:ascii="Times New Roman" w:eastAsia="Calibri" w:hAnsi="Times New Roman" w:cs="Times New Roman"/>
          <w:color w:val="000000" w:themeColor="text1"/>
          <w:sz w:val="24"/>
          <w:szCs w:val="24"/>
          <w:lang w:eastAsia="en-US"/>
        </w:rPr>
        <w:t>5</w:t>
      </w:r>
      <w:r w:rsidRPr="00F4042F">
        <w:rPr>
          <w:rFonts w:ascii="Times New Roman" w:eastAsia="Calibri" w:hAnsi="Times New Roman" w:cs="Times New Roman"/>
          <w:color w:val="000000" w:themeColor="text1"/>
          <w:sz w:val="24"/>
          <w:szCs w:val="24"/>
          <w:lang w:eastAsia="en-US"/>
        </w:rPr>
        <w:t xml:space="preserve"> годы</w:t>
      </w:r>
      <w:r w:rsidR="00AF7E0E" w:rsidRPr="00F4042F">
        <w:rPr>
          <w:rFonts w:ascii="Times New Roman" w:eastAsia="Calibri" w:hAnsi="Times New Roman" w:cs="Times New Roman"/>
          <w:color w:val="000000" w:themeColor="text1"/>
          <w:sz w:val="24"/>
          <w:szCs w:val="24"/>
          <w:lang w:eastAsia="en-US"/>
        </w:rPr>
        <w:t xml:space="preserve"> </w:t>
      </w:r>
      <w:r w:rsidRPr="00F4042F">
        <w:rPr>
          <w:rFonts w:ascii="Times New Roman" w:eastAsia="Calibri" w:hAnsi="Times New Roman" w:cs="Times New Roman"/>
          <w:color w:val="000000" w:themeColor="text1"/>
          <w:sz w:val="24"/>
          <w:szCs w:val="24"/>
          <w:lang w:eastAsia="en-US"/>
        </w:rPr>
        <w:t>за</w:t>
      </w:r>
      <w:r w:rsidR="00685541" w:rsidRPr="00F4042F">
        <w:rPr>
          <w:rFonts w:ascii="Times New Roman" w:eastAsia="Calibri" w:hAnsi="Times New Roman" w:cs="Times New Roman"/>
          <w:color w:val="000000" w:themeColor="text1"/>
          <w:sz w:val="24"/>
          <w:szCs w:val="24"/>
          <w:lang w:eastAsia="en-US"/>
        </w:rPr>
        <w:t xml:space="preserve"> </w:t>
      </w:r>
      <w:r w:rsidRPr="00F4042F">
        <w:rPr>
          <w:rFonts w:ascii="Times New Roman" w:eastAsia="Calibri" w:hAnsi="Times New Roman" w:cs="Times New Roman"/>
          <w:color w:val="000000" w:themeColor="text1"/>
          <w:sz w:val="24"/>
          <w:szCs w:val="24"/>
          <w:lang w:eastAsia="en-US"/>
        </w:rPr>
        <w:t>20</w:t>
      </w:r>
      <w:r w:rsidR="002A5770" w:rsidRPr="00F4042F">
        <w:rPr>
          <w:rFonts w:ascii="Times New Roman" w:eastAsia="Calibri" w:hAnsi="Times New Roman" w:cs="Times New Roman"/>
          <w:color w:val="000000" w:themeColor="text1"/>
          <w:sz w:val="24"/>
          <w:szCs w:val="24"/>
          <w:lang w:eastAsia="en-US"/>
        </w:rPr>
        <w:t>2</w:t>
      </w:r>
      <w:r w:rsidR="005B422D" w:rsidRPr="00F4042F">
        <w:rPr>
          <w:rFonts w:ascii="Times New Roman" w:eastAsia="Calibri" w:hAnsi="Times New Roman" w:cs="Times New Roman"/>
          <w:color w:val="000000" w:themeColor="text1"/>
          <w:sz w:val="24"/>
          <w:szCs w:val="24"/>
          <w:lang w:eastAsia="en-US"/>
        </w:rPr>
        <w:t>3</w:t>
      </w:r>
      <w:r w:rsidR="002A5770" w:rsidRPr="00F4042F">
        <w:rPr>
          <w:rFonts w:ascii="Times New Roman" w:eastAsia="Calibri" w:hAnsi="Times New Roman" w:cs="Times New Roman"/>
          <w:color w:val="000000" w:themeColor="text1"/>
          <w:sz w:val="24"/>
          <w:szCs w:val="24"/>
          <w:lang w:eastAsia="en-US"/>
        </w:rPr>
        <w:t xml:space="preserve"> </w:t>
      </w:r>
      <w:r w:rsidR="003D670C" w:rsidRPr="00F4042F">
        <w:rPr>
          <w:rFonts w:ascii="Times New Roman" w:eastAsia="Calibri" w:hAnsi="Times New Roman" w:cs="Times New Roman"/>
          <w:color w:val="000000" w:themeColor="text1"/>
          <w:sz w:val="24"/>
          <w:szCs w:val="24"/>
          <w:lang w:eastAsia="en-US"/>
        </w:rPr>
        <w:t>год.</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84"/>
        <w:gridCol w:w="2268"/>
        <w:gridCol w:w="425"/>
        <w:gridCol w:w="1134"/>
        <w:gridCol w:w="1276"/>
        <w:gridCol w:w="2552"/>
        <w:gridCol w:w="3686"/>
      </w:tblGrid>
      <w:tr w:rsidR="00F4042F" w:rsidRPr="00F4042F" w:rsidTr="001E78A5">
        <w:tc>
          <w:tcPr>
            <w:tcW w:w="567"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N </w:t>
            </w:r>
            <w:proofErr w:type="gramStart"/>
            <w:r w:rsidRPr="00F4042F">
              <w:rPr>
                <w:rFonts w:ascii="Times New Roman" w:hAnsi="Times New Roman" w:cs="Times New Roman"/>
                <w:color w:val="000000" w:themeColor="text1"/>
                <w:sz w:val="24"/>
                <w:szCs w:val="24"/>
              </w:rPr>
              <w:t>п</w:t>
            </w:r>
            <w:proofErr w:type="gramEnd"/>
            <w:r w:rsidRPr="00F4042F">
              <w:rPr>
                <w:rFonts w:ascii="Times New Roman" w:hAnsi="Times New Roman" w:cs="Times New Roman"/>
                <w:color w:val="000000" w:themeColor="text1"/>
                <w:sz w:val="24"/>
                <w:szCs w:val="24"/>
              </w:rPr>
              <w:t>/п</w:t>
            </w:r>
          </w:p>
        </w:tc>
        <w:tc>
          <w:tcPr>
            <w:tcW w:w="3118"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Цель мероприятия                     </w:t>
            </w:r>
          </w:p>
        </w:tc>
        <w:tc>
          <w:tcPr>
            <w:tcW w:w="2552" w:type="dxa"/>
            <w:gridSpan w:val="2"/>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Наименование показателя</w:t>
            </w:r>
          </w:p>
        </w:tc>
        <w:tc>
          <w:tcPr>
            <w:tcW w:w="2835" w:type="dxa"/>
            <w:gridSpan w:val="3"/>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Значение        показателя</w:t>
            </w:r>
          </w:p>
        </w:tc>
        <w:tc>
          <w:tcPr>
            <w:tcW w:w="2552"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eastAsia="Calibri" w:hAnsi="Times New Roman" w:cs="Times New Roman"/>
                <w:color w:val="000000" w:themeColor="text1"/>
                <w:sz w:val="24"/>
                <w:szCs w:val="24"/>
                <w:lang w:eastAsia="en-US"/>
              </w:rPr>
              <w:t>Мероприятия, обеспечивающие достижение целевого показателя</w:t>
            </w:r>
          </w:p>
        </w:tc>
        <w:tc>
          <w:tcPr>
            <w:tcW w:w="3686"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eastAsia="Calibri" w:hAnsi="Times New Roman" w:cs="Times New Roman"/>
                <w:color w:val="000000" w:themeColor="text1"/>
                <w:sz w:val="24"/>
                <w:szCs w:val="24"/>
                <w:lang w:eastAsia="en-US"/>
              </w:rPr>
              <w:t>Информация об исполнении мероприятий</w:t>
            </w:r>
          </w:p>
        </w:tc>
      </w:tr>
      <w:tr w:rsidR="00F4042F" w:rsidRPr="00F4042F" w:rsidTr="001E78A5">
        <w:trPr>
          <w:trHeight w:val="461"/>
        </w:trPr>
        <w:tc>
          <w:tcPr>
            <w:tcW w:w="567"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3118"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2552" w:type="dxa"/>
            <w:gridSpan w:val="2"/>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1559" w:type="dxa"/>
            <w:gridSpan w:val="2"/>
          </w:tcPr>
          <w:p w:rsidR="001E78A5" w:rsidRPr="00F4042F" w:rsidRDefault="001E78A5" w:rsidP="00AF7E0E">
            <w:pPr>
              <w:pStyle w:val="ConsPlusNormal"/>
              <w:rPr>
                <w:rFonts w:ascii="Times New Roman" w:hAnsi="Times New Roman" w:cs="Times New Roman"/>
                <w:color w:val="000000" w:themeColor="text1"/>
                <w:sz w:val="24"/>
                <w:szCs w:val="24"/>
              </w:rPr>
            </w:pPr>
            <w:proofErr w:type="gramStart"/>
            <w:r w:rsidRPr="00F4042F">
              <w:rPr>
                <w:rFonts w:ascii="Times New Roman" w:hAnsi="Times New Roman" w:cs="Times New Roman"/>
                <w:color w:val="000000" w:themeColor="text1"/>
                <w:sz w:val="24"/>
                <w:szCs w:val="24"/>
              </w:rPr>
              <w:t>установлен-</w:t>
            </w:r>
            <w:proofErr w:type="spellStart"/>
            <w:r w:rsidRPr="00F4042F">
              <w:rPr>
                <w:rFonts w:ascii="Times New Roman" w:hAnsi="Times New Roman" w:cs="Times New Roman"/>
                <w:color w:val="000000" w:themeColor="text1"/>
                <w:sz w:val="24"/>
                <w:szCs w:val="24"/>
              </w:rPr>
              <w:t>ное</w:t>
            </w:r>
            <w:proofErr w:type="spellEnd"/>
            <w:proofErr w:type="gramEnd"/>
            <w:r w:rsidRPr="00F4042F">
              <w:rPr>
                <w:rFonts w:ascii="Times New Roman" w:hAnsi="Times New Roman" w:cs="Times New Roman"/>
                <w:color w:val="000000" w:themeColor="text1"/>
                <w:sz w:val="24"/>
                <w:szCs w:val="24"/>
              </w:rPr>
              <w:t xml:space="preserve"> </w:t>
            </w:r>
          </w:p>
          <w:p w:rsidR="001E78A5" w:rsidRPr="00F4042F" w:rsidRDefault="001E78A5" w:rsidP="005B422D">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на 2023 год</w:t>
            </w:r>
          </w:p>
        </w:tc>
        <w:tc>
          <w:tcPr>
            <w:tcW w:w="1276" w:type="dxa"/>
          </w:tcPr>
          <w:p w:rsidR="001E78A5" w:rsidRPr="00F4042F" w:rsidRDefault="001E78A5" w:rsidP="005B422D">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Фактическое значение 2023 года</w:t>
            </w:r>
          </w:p>
        </w:tc>
        <w:tc>
          <w:tcPr>
            <w:tcW w:w="2552"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3686"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r>
      <w:tr w:rsidR="00F4042F" w:rsidRPr="00F4042F" w:rsidTr="001E78A5">
        <w:trPr>
          <w:trHeight w:val="256"/>
        </w:trPr>
        <w:tc>
          <w:tcPr>
            <w:tcW w:w="567" w:type="dxa"/>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14743" w:type="dxa"/>
            <w:gridSpan w:val="8"/>
          </w:tcPr>
          <w:p w:rsidR="001E78A5" w:rsidRPr="00F4042F" w:rsidRDefault="001E78A5" w:rsidP="003D21EE">
            <w:pPr>
              <w:pStyle w:val="ConsPlusNormal"/>
              <w:jc w:val="cente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1. Рынок услуг дополнительного образования детей</w:t>
            </w:r>
          </w:p>
        </w:tc>
      </w:tr>
      <w:tr w:rsidR="00F4042F" w:rsidRPr="00F4042F" w:rsidTr="00B74DD0">
        <w:trPr>
          <w:trHeight w:val="4422"/>
        </w:trPr>
        <w:tc>
          <w:tcPr>
            <w:tcW w:w="567"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tc>
        <w:tc>
          <w:tcPr>
            <w:tcW w:w="3118"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Создание условий для развития конкуренции на рынке услуг дополнительного образования детей, расширение спектра предоставляемых услуг частными организациями дополнительного образования детей</w:t>
            </w:r>
          </w:p>
        </w:tc>
        <w:tc>
          <w:tcPr>
            <w:tcW w:w="2552" w:type="dxa"/>
            <w:gridSpan w:val="2"/>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shd w:val="clear" w:color="auto" w:fill="FFFFFF"/>
              </w:rPr>
              <w:t>Доля детей, занимающихся в организациях частной формы собственности в сфере услуг дополнительного образования детей, процентов</w:t>
            </w:r>
          </w:p>
        </w:tc>
        <w:tc>
          <w:tcPr>
            <w:tcW w:w="1559" w:type="dxa"/>
            <w:gridSpan w:val="2"/>
          </w:tcPr>
          <w:p w:rsidR="001E78A5" w:rsidRPr="00F4042F" w:rsidRDefault="001E78A5" w:rsidP="005B422D">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2,2</w:t>
            </w:r>
          </w:p>
        </w:tc>
        <w:tc>
          <w:tcPr>
            <w:tcW w:w="1276" w:type="dxa"/>
          </w:tcPr>
          <w:p w:rsidR="001E78A5" w:rsidRPr="00F4042F" w:rsidRDefault="001E78A5" w:rsidP="003A2715">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2,2</w:t>
            </w:r>
          </w:p>
        </w:tc>
        <w:tc>
          <w:tcPr>
            <w:tcW w:w="2552"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shd w:val="clear" w:color="auto" w:fill="FFFFFF"/>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от 5 до 18 лет</w:t>
            </w:r>
          </w:p>
        </w:tc>
        <w:tc>
          <w:tcPr>
            <w:tcW w:w="3686" w:type="dxa"/>
          </w:tcPr>
          <w:p w:rsidR="00B74DD0" w:rsidRPr="00F4042F" w:rsidRDefault="001E78A5" w:rsidP="00011A94">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На рынке услуг дополнительного образования детей  зарегистрировано </w:t>
            </w:r>
            <w:r w:rsidR="00B74DD0" w:rsidRPr="00F4042F">
              <w:rPr>
                <w:rFonts w:ascii="Times New Roman" w:hAnsi="Times New Roman" w:cs="Times New Roman"/>
                <w:color w:val="000000" w:themeColor="text1"/>
                <w:sz w:val="24"/>
                <w:szCs w:val="24"/>
              </w:rPr>
              <w:t>2 индивидуальных предпринимателя</w:t>
            </w:r>
            <w:r w:rsidR="00FD088A" w:rsidRPr="00F4042F">
              <w:rPr>
                <w:rFonts w:ascii="Times New Roman" w:hAnsi="Times New Roman" w:cs="Times New Roman"/>
                <w:color w:val="000000" w:themeColor="text1"/>
                <w:sz w:val="24"/>
                <w:szCs w:val="24"/>
              </w:rPr>
              <w:t xml:space="preserve"> (репетиторство).</w:t>
            </w:r>
            <w:r w:rsidR="00740F68" w:rsidRPr="00F4042F">
              <w:rPr>
                <w:rFonts w:ascii="Times New Roman" w:hAnsi="Times New Roman" w:cs="Times New Roman"/>
                <w:color w:val="000000" w:themeColor="text1"/>
                <w:sz w:val="24"/>
                <w:szCs w:val="24"/>
              </w:rPr>
              <w:t xml:space="preserve"> </w:t>
            </w:r>
          </w:p>
        </w:tc>
      </w:tr>
      <w:tr w:rsidR="00F4042F" w:rsidRPr="00F4042F" w:rsidTr="001E78A5">
        <w:trPr>
          <w:trHeight w:val="461"/>
        </w:trPr>
        <w:tc>
          <w:tcPr>
            <w:tcW w:w="567"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3118" w:type="dxa"/>
            <w:vMerge/>
          </w:tcPr>
          <w:p w:rsidR="001E78A5" w:rsidRPr="00F4042F" w:rsidRDefault="001E78A5" w:rsidP="00AF7E0E">
            <w:pPr>
              <w:pStyle w:val="ConsPlusNormal"/>
              <w:rPr>
                <w:rFonts w:ascii="Times New Roman" w:hAnsi="Times New Roman" w:cs="Times New Roman"/>
                <w:color w:val="000000" w:themeColor="text1"/>
                <w:sz w:val="24"/>
                <w:szCs w:val="24"/>
              </w:rPr>
            </w:pPr>
          </w:p>
        </w:tc>
        <w:tc>
          <w:tcPr>
            <w:tcW w:w="2552" w:type="dxa"/>
            <w:gridSpan w:val="2"/>
          </w:tcPr>
          <w:p w:rsidR="001E78A5" w:rsidRPr="00F4042F" w:rsidRDefault="001E78A5" w:rsidP="00AF7E0E">
            <w:pPr>
              <w:pStyle w:val="ConsPlusNormal"/>
              <w:rPr>
                <w:rFonts w:ascii="Times New Roman" w:hAnsi="Times New Roman" w:cs="Times New Roman"/>
                <w:color w:val="000000" w:themeColor="text1"/>
                <w:sz w:val="24"/>
                <w:szCs w:val="24"/>
                <w:shd w:val="clear" w:color="auto" w:fill="FFFFFF"/>
              </w:rPr>
            </w:pPr>
            <w:r w:rsidRPr="00F4042F">
              <w:rPr>
                <w:rFonts w:ascii="Times New Roman" w:hAnsi="Times New Roman" w:cs="Times New Roman"/>
                <w:color w:val="000000" w:themeColor="text1"/>
                <w:sz w:val="24"/>
                <w:szCs w:val="24"/>
                <w:shd w:val="clear" w:color="auto" w:fill="FFFFFF"/>
              </w:rPr>
              <w:t>Внедрение  системы ПФДО в учреждениях</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shd w:val="clear" w:color="auto" w:fill="FFFFFF"/>
              </w:rPr>
              <w:t>дополнительного образования (нарастающим  итогом), единиц</w:t>
            </w:r>
          </w:p>
        </w:tc>
        <w:tc>
          <w:tcPr>
            <w:tcW w:w="1559" w:type="dxa"/>
            <w:gridSpan w:val="2"/>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3</w:t>
            </w:r>
          </w:p>
        </w:tc>
        <w:tc>
          <w:tcPr>
            <w:tcW w:w="1276"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3</w:t>
            </w:r>
          </w:p>
        </w:tc>
        <w:tc>
          <w:tcPr>
            <w:tcW w:w="2552" w:type="dxa"/>
          </w:tcPr>
          <w:p w:rsidR="001E78A5" w:rsidRPr="00F4042F" w:rsidRDefault="001E78A5" w:rsidP="00BD2B93">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Оказание методической и консультативной помощи индивидуальным предпринимателям и юридическим лицам, в том числе физическим лицам по вопросам </w:t>
            </w:r>
            <w:r w:rsidRPr="00F4042F">
              <w:rPr>
                <w:rFonts w:ascii="Times New Roman" w:hAnsi="Times New Roman" w:cs="Times New Roman"/>
                <w:color w:val="000000" w:themeColor="text1"/>
                <w:sz w:val="24"/>
                <w:szCs w:val="24"/>
              </w:rPr>
              <w:lastRenderedPageBreak/>
              <w:t xml:space="preserve">организации образовательной деятельности. </w:t>
            </w:r>
          </w:p>
        </w:tc>
        <w:tc>
          <w:tcPr>
            <w:tcW w:w="3686" w:type="dxa"/>
          </w:tcPr>
          <w:p w:rsidR="00B61F3E" w:rsidRPr="00F4042F" w:rsidRDefault="001E78A5" w:rsidP="00B61F3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lastRenderedPageBreak/>
              <w:t xml:space="preserve"> </w:t>
            </w:r>
            <w:proofErr w:type="gramStart"/>
            <w:r w:rsidR="00E64C18" w:rsidRPr="00F4042F">
              <w:rPr>
                <w:rFonts w:ascii="Times New Roman" w:hAnsi="Times New Roman" w:cs="Times New Roman"/>
                <w:color w:val="000000" w:themeColor="text1"/>
                <w:sz w:val="24"/>
                <w:szCs w:val="24"/>
              </w:rPr>
              <w:t>Во всех учреждениях дополнительного образования района (МБУ ДО ДЮЦ "Ритм"</w:t>
            </w:r>
            <w:proofErr w:type="gramEnd"/>
          </w:p>
          <w:p w:rsidR="00B61F3E" w:rsidRPr="00F4042F" w:rsidRDefault="00E64C18" w:rsidP="00B61F3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п.</w:t>
            </w:r>
            <w:r w:rsidR="00B61F3E"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Добринка, МАУ ДО "ДЮСШ "Жемчужина" п. Добринка, МАУ ДО ДООЦ (ФК и С) п. Добринка Липецкой области) функционирует система ПФДО (персонифицированного </w:t>
            </w:r>
            <w:r w:rsidRPr="00F4042F">
              <w:rPr>
                <w:rFonts w:ascii="Times New Roman" w:hAnsi="Times New Roman" w:cs="Times New Roman"/>
                <w:color w:val="000000" w:themeColor="text1"/>
                <w:sz w:val="24"/>
                <w:szCs w:val="24"/>
              </w:rPr>
              <w:lastRenderedPageBreak/>
              <w:t xml:space="preserve">финансирования дополнительного образования). Количество зачислений по системе ПФДО в организациях дополнительного </w:t>
            </w:r>
            <w:r w:rsidR="00C30D5C" w:rsidRPr="00F4042F">
              <w:rPr>
                <w:rFonts w:ascii="Times New Roman" w:hAnsi="Times New Roman" w:cs="Times New Roman"/>
                <w:color w:val="000000" w:themeColor="text1"/>
                <w:sz w:val="24"/>
                <w:szCs w:val="24"/>
              </w:rPr>
              <w:t xml:space="preserve">образования </w:t>
            </w:r>
            <w:r w:rsidRPr="00F4042F">
              <w:rPr>
                <w:rFonts w:ascii="Times New Roman" w:hAnsi="Times New Roman" w:cs="Times New Roman"/>
                <w:color w:val="000000" w:themeColor="text1"/>
                <w:sz w:val="24"/>
                <w:szCs w:val="24"/>
              </w:rPr>
              <w:t>составляет 2118. Организации дополнительного</w:t>
            </w:r>
            <w:r w:rsidR="00B61F3E" w:rsidRPr="00F4042F">
              <w:rPr>
                <w:rFonts w:ascii="Times New Roman" w:hAnsi="Times New Roman" w:cs="Times New Roman"/>
                <w:color w:val="000000" w:themeColor="text1"/>
                <w:sz w:val="24"/>
                <w:szCs w:val="24"/>
              </w:rPr>
              <w:t xml:space="preserve"> образования</w:t>
            </w:r>
            <w:r w:rsidRPr="00F4042F">
              <w:rPr>
                <w:rFonts w:ascii="Times New Roman" w:hAnsi="Times New Roman" w:cs="Times New Roman"/>
                <w:color w:val="000000" w:themeColor="text1"/>
                <w:sz w:val="24"/>
                <w:szCs w:val="24"/>
              </w:rPr>
              <w:t xml:space="preserve"> реализуют 26 образовательных программ, внесенных в портал ПФДО. Направленности реализуемых программ: физкультурно-спортивные, туристско-краеведческие, естественнонаучные, художественные. Постановлением администрации </w:t>
            </w:r>
            <w:proofErr w:type="spellStart"/>
            <w:r w:rsidRPr="00F4042F">
              <w:rPr>
                <w:rFonts w:ascii="Times New Roman" w:hAnsi="Times New Roman" w:cs="Times New Roman"/>
                <w:color w:val="000000" w:themeColor="text1"/>
                <w:sz w:val="24"/>
                <w:szCs w:val="24"/>
              </w:rPr>
              <w:t>Добринского</w:t>
            </w:r>
            <w:proofErr w:type="spellEnd"/>
            <w:r w:rsidRPr="00F4042F">
              <w:rPr>
                <w:rFonts w:ascii="Times New Roman" w:hAnsi="Times New Roman" w:cs="Times New Roman"/>
                <w:color w:val="000000" w:themeColor="text1"/>
                <w:sz w:val="24"/>
                <w:szCs w:val="24"/>
              </w:rPr>
              <w:t xml:space="preserve"> муниципального района №853 от 04.09.2023г. определен норматив обеспечения сертификата дополнительного образования, он составляет 5 часов в неделю.</w:t>
            </w:r>
          </w:p>
          <w:p w:rsidR="00B61F3E" w:rsidRPr="00F4042F" w:rsidRDefault="00B61F3E" w:rsidP="00B61F3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Выдано 4746 сертификатов персонифицированного финансирования.</w:t>
            </w:r>
          </w:p>
          <w:p w:rsidR="00B74DD0" w:rsidRPr="00F4042F" w:rsidRDefault="00B74DD0" w:rsidP="00B61F3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В 2023 году обращений на 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 не поступало</w:t>
            </w:r>
          </w:p>
        </w:tc>
      </w:tr>
      <w:tr w:rsidR="001E78A5" w:rsidRPr="009D41BE" w:rsidTr="001E78A5">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1E78A5" w:rsidRPr="009D41BE" w:rsidRDefault="001E78A5" w:rsidP="003D21EE">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 xml:space="preserve">2.      2. Рынок услуг розничной торговли лекарственными препаратами, медицинскими изделиями и сопутствующими товарами                                                                                                                                                                                                                                                                                                                                                                                                                                                                                                                                                                                                                                                                                                                                                                                                                                           </w:t>
            </w:r>
          </w:p>
        </w:tc>
      </w:tr>
      <w:tr w:rsidR="00F4042F" w:rsidRPr="00F4042F" w:rsidTr="001E78A5">
        <w:trPr>
          <w:trHeight w:val="1306"/>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Повышение удовлетворенности потребителей и доступности лекарственного обеспечения на территории района, повышение доступности лекарственных препаратов для медицинского применения</w:t>
            </w:r>
          </w:p>
        </w:tc>
        <w:tc>
          <w:tcPr>
            <w:tcW w:w="2693" w:type="dxa"/>
            <w:gridSpan w:val="2"/>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134"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25,2</w:t>
            </w:r>
          </w:p>
        </w:tc>
        <w:tc>
          <w:tcPr>
            <w:tcW w:w="1276" w:type="dxa"/>
          </w:tcPr>
          <w:p w:rsidR="001E78A5" w:rsidRPr="00F4042F" w:rsidRDefault="001E78A5" w:rsidP="00140B35">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w:t>
            </w:r>
            <w:r w:rsidR="00140B35" w:rsidRPr="00F4042F">
              <w:rPr>
                <w:rFonts w:ascii="Times New Roman" w:hAnsi="Times New Roman" w:cs="Times New Roman"/>
                <w:color w:val="000000" w:themeColor="text1"/>
                <w:sz w:val="24"/>
                <w:szCs w:val="24"/>
              </w:rPr>
              <w:t>29,7</w:t>
            </w:r>
          </w:p>
        </w:tc>
        <w:tc>
          <w:tcPr>
            <w:tcW w:w="2552"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2.1. Формирование и актуализация базы организаций, находящихся на территории Добринского муниципального района на рынке  услуг розничной торговли лекарственными препаратами, медицинскими изделиями, с указанием видов деятельности и контактной информации (адрес, телефон, электронная почта)</w:t>
            </w:r>
          </w:p>
        </w:tc>
        <w:tc>
          <w:tcPr>
            <w:tcW w:w="3686" w:type="dxa"/>
          </w:tcPr>
          <w:p w:rsidR="00B914EB" w:rsidRPr="00F4042F" w:rsidRDefault="00C5353B" w:rsidP="00B914EB">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Реестр участников, осуществляющих деятельность на рынке </w:t>
            </w:r>
            <w:r w:rsidR="00B914EB" w:rsidRPr="00F4042F">
              <w:rPr>
                <w:rFonts w:ascii="Times New Roman" w:hAnsi="Times New Roman" w:cs="Times New Roman"/>
                <w:color w:val="000000" w:themeColor="text1"/>
                <w:sz w:val="24"/>
                <w:szCs w:val="24"/>
              </w:rPr>
              <w:t>услуг розничной торговли лекарственными препаратами, медицинскими изделиями и сопутствующими товарами</w:t>
            </w:r>
            <w:r w:rsidRPr="00F4042F">
              <w:rPr>
                <w:rFonts w:ascii="Times New Roman" w:hAnsi="Times New Roman" w:cs="Times New Roman"/>
                <w:color w:val="000000" w:themeColor="text1"/>
                <w:sz w:val="24"/>
                <w:szCs w:val="24"/>
              </w:rPr>
              <w:t xml:space="preserve"> актуализируется на постоянной основе.</w:t>
            </w:r>
            <w:r w:rsidR="00C87483" w:rsidRPr="00F4042F">
              <w:rPr>
                <w:rFonts w:ascii="Times New Roman" w:hAnsi="Times New Roman" w:cs="Times New Roman"/>
                <w:color w:val="000000" w:themeColor="text1"/>
                <w:sz w:val="24"/>
                <w:szCs w:val="24"/>
              </w:rPr>
              <w:t xml:space="preserve">  По состоянию</w:t>
            </w:r>
            <w:r w:rsidR="00B914EB" w:rsidRPr="00F4042F">
              <w:rPr>
                <w:rFonts w:ascii="Times New Roman" w:hAnsi="Times New Roman" w:cs="Times New Roman"/>
                <w:color w:val="000000" w:themeColor="text1"/>
                <w:sz w:val="24"/>
                <w:szCs w:val="24"/>
              </w:rPr>
              <w:t xml:space="preserve"> </w:t>
            </w:r>
            <w:proofErr w:type="gramStart"/>
            <w:r w:rsidR="00C87483" w:rsidRPr="00F4042F">
              <w:rPr>
                <w:rFonts w:ascii="Times New Roman" w:hAnsi="Times New Roman" w:cs="Times New Roman"/>
                <w:color w:val="000000" w:themeColor="text1"/>
                <w:sz w:val="24"/>
                <w:szCs w:val="24"/>
              </w:rPr>
              <w:t>на</w:t>
            </w:r>
            <w:proofErr w:type="gramEnd"/>
            <w:r w:rsidR="00B914EB" w:rsidRPr="00F4042F">
              <w:rPr>
                <w:rFonts w:ascii="Times New Roman" w:hAnsi="Times New Roman" w:cs="Times New Roman"/>
                <w:color w:val="000000" w:themeColor="text1"/>
                <w:sz w:val="24"/>
                <w:szCs w:val="24"/>
              </w:rPr>
              <w:t xml:space="preserve">                                                                                                                                                                                                                                                                                                                                                                                                                                                                                                                                                                                                                                                                                                    </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01</w:t>
            </w:r>
            <w:r w:rsidR="00B914EB" w:rsidRPr="00F4042F">
              <w:rPr>
                <w:rFonts w:ascii="Times New Roman" w:hAnsi="Times New Roman" w:cs="Times New Roman"/>
                <w:color w:val="000000" w:themeColor="text1"/>
                <w:sz w:val="24"/>
                <w:szCs w:val="24"/>
              </w:rPr>
              <w:t>.01.2024</w:t>
            </w:r>
            <w:r w:rsidRPr="00F4042F">
              <w:rPr>
                <w:rFonts w:ascii="Times New Roman" w:hAnsi="Times New Roman" w:cs="Times New Roman"/>
                <w:color w:val="000000" w:themeColor="text1"/>
                <w:sz w:val="24"/>
                <w:szCs w:val="24"/>
              </w:rPr>
              <w:t xml:space="preserve"> года на территории </w:t>
            </w:r>
            <w:proofErr w:type="spellStart"/>
            <w:r w:rsidRPr="00F4042F">
              <w:rPr>
                <w:rFonts w:ascii="Times New Roman" w:hAnsi="Times New Roman" w:cs="Times New Roman"/>
                <w:color w:val="000000" w:themeColor="text1"/>
                <w:sz w:val="24"/>
                <w:szCs w:val="24"/>
              </w:rPr>
              <w:t>Добринского</w:t>
            </w:r>
            <w:proofErr w:type="spellEnd"/>
            <w:r w:rsidRPr="00F4042F">
              <w:rPr>
                <w:rFonts w:ascii="Times New Roman" w:hAnsi="Times New Roman" w:cs="Times New Roman"/>
                <w:color w:val="000000" w:themeColor="text1"/>
                <w:sz w:val="24"/>
                <w:szCs w:val="24"/>
              </w:rPr>
              <w:t xml:space="preserve"> муниципального района </w:t>
            </w:r>
            <w:r w:rsidR="00C87483"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располагается </w:t>
            </w:r>
            <w:r w:rsidR="00F864FC" w:rsidRPr="00F4042F">
              <w:rPr>
                <w:rFonts w:ascii="Times New Roman" w:hAnsi="Times New Roman" w:cs="Times New Roman"/>
                <w:color w:val="000000" w:themeColor="text1"/>
                <w:sz w:val="24"/>
                <w:szCs w:val="24"/>
              </w:rPr>
              <w:t>9</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аптечных организаций, из них </w:t>
            </w:r>
            <w:r w:rsidR="00F864FC" w:rsidRPr="00F4042F">
              <w:rPr>
                <w:rFonts w:ascii="Times New Roman" w:hAnsi="Times New Roman" w:cs="Times New Roman"/>
                <w:color w:val="000000" w:themeColor="text1"/>
                <w:sz w:val="24"/>
                <w:szCs w:val="24"/>
              </w:rPr>
              <w:t>8</w:t>
            </w:r>
            <w:r w:rsidRPr="00F4042F">
              <w:rPr>
                <w:rFonts w:ascii="Times New Roman" w:hAnsi="Times New Roman" w:cs="Times New Roman"/>
                <w:color w:val="000000" w:themeColor="text1"/>
                <w:sz w:val="24"/>
                <w:szCs w:val="24"/>
              </w:rPr>
              <w:t xml:space="preserve"> частной формы  собственности.</w:t>
            </w:r>
          </w:p>
          <w:p w:rsidR="00140B3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Количество аптечных точек -</w:t>
            </w:r>
            <w:r w:rsidR="00140B35" w:rsidRPr="00F4042F">
              <w:rPr>
                <w:rFonts w:ascii="Times New Roman" w:hAnsi="Times New Roman" w:cs="Times New Roman"/>
                <w:color w:val="000000" w:themeColor="text1"/>
                <w:sz w:val="24"/>
                <w:szCs w:val="24"/>
              </w:rPr>
              <w:t>3</w:t>
            </w:r>
            <w:r w:rsidR="00F35F89" w:rsidRPr="00F4042F">
              <w:rPr>
                <w:rFonts w:ascii="Times New Roman" w:hAnsi="Times New Roman" w:cs="Times New Roman"/>
                <w:color w:val="000000" w:themeColor="text1"/>
                <w:sz w:val="24"/>
                <w:szCs w:val="24"/>
              </w:rPr>
              <w:t>7</w:t>
            </w:r>
            <w:r w:rsidRPr="00F4042F">
              <w:rPr>
                <w:rFonts w:ascii="Times New Roman" w:hAnsi="Times New Roman" w:cs="Times New Roman"/>
                <w:color w:val="000000" w:themeColor="text1"/>
                <w:sz w:val="24"/>
                <w:szCs w:val="24"/>
              </w:rPr>
              <w:t>.</w:t>
            </w:r>
          </w:p>
          <w:p w:rsidR="002A495B" w:rsidRPr="00F4042F" w:rsidRDefault="001E78A5" w:rsidP="002A495B">
            <w:pPr>
              <w:spacing w:after="0" w:line="240" w:lineRule="auto"/>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Из</w:t>
            </w:r>
            <w:r w:rsidR="002A495B"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них </w:t>
            </w:r>
          </w:p>
          <w:p w:rsidR="002A495B" w:rsidRPr="00F4042F" w:rsidRDefault="001E78A5" w:rsidP="002A495B">
            <w:pPr>
              <w:spacing w:after="0" w:line="240" w:lineRule="auto"/>
              <w:jc w:val="both"/>
              <w:rPr>
                <w:rFonts w:ascii="Times New Roman" w:hAnsi="Times New Roman" w:cs="Times New Roman"/>
                <w:color w:val="000000" w:themeColor="text1"/>
                <w:sz w:val="24"/>
                <w:szCs w:val="24"/>
              </w:rPr>
            </w:pPr>
            <w:proofErr w:type="gramStart"/>
            <w:r w:rsidRPr="00F4042F">
              <w:rPr>
                <w:rFonts w:ascii="Times New Roman" w:hAnsi="Times New Roman" w:cs="Times New Roman"/>
                <w:color w:val="000000" w:themeColor="text1"/>
                <w:sz w:val="24"/>
                <w:szCs w:val="24"/>
              </w:rPr>
              <w:t>«ОГУП «</w:t>
            </w:r>
            <w:proofErr w:type="spellStart"/>
            <w:r w:rsidRPr="00F4042F">
              <w:rPr>
                <w:rFonts w:ascii="Times New Roman" w:hAnsi="Times New Roman" w:cs="Times New Roman"/>
                <w:color w:val="000000" w:themeColor="text1"/>
                <w:sz w:val="24"/>
                <w:szCs w:val="24"/>
              </w:rPr>
              <w:t>Липецкфармация</w:t>
            </w:r>
            <w:proofErr w:type="spellEnd"/>
            <w:r w:rsidRPr="00F4042F">
              <w:rPr>
                <w:rFonts w:ascii="Times New Roman" w:hAnsi="Times New Roman" w:cs="Times New Roman"/>
                <w:color w:val="000000" w:themeColor="text1"/>
                <w:sz w:val="24"/>
                <w:szCs w:val="24"/>
              </w:rPr>
              <w:t xml:space="preserve">» - </w:t>
            </w:r>
            <w:r w:rsidR="00F35F89" w:rsidRPr="00F4042F">
              <w:rPr>
                <w:rFonts w:ascii="Times New Roman" w:hAnsi="Times New Roman" w:cs="Times New Roman"/>
                <w:color w:val="000000" w:themeColor="text1"/>
                <w:sz w:val="24"/>
                <w:szCs w:val="24"/>
              </w:rPr>
              <w:t>5</w:t>
            </w:r>
            <w:r w:rsidRPr="00F4042F">
              <w:rPr>
                <w:rFonts w:ascii="Times New Roman" w:hAnsi="Times New Roman" w:cs="Times New Roman"/>
                <w:color w:val="000000" w:themeColor="text1"/>
                <w:sz w:val="24"/>
                <w:szCs w:val="24"/>
              </w:rPr>
              <w:t xml:space="preserve"> ГУЗ «Добринская ЦРБ»- 2</w:t>
            </w:r>
            <w:r w:rsidR="00F864FC" w:rsidRPr="00F4042F">
              <w:rPr>
                <w:rFonts w:ascii="Times New Roman" w:hAnsi="Times New Roman" w:cs="Times New Roman"/>
                <w:color w:val="000000" w:themeColor="text1"/>
                <w:sz w:val="24"/>
                <w:szCs w:val="24"/>
              </w:rPr>
              <w:t>1</w:t>
            </w:r>
            <w:r w:rsidRPr="00F4042F">
              <w:rPr>
                <w:rFonts w:ascii="Times New Roman" w:hAnsi="Times New Roman" w:cs="Times New Roman"/>
                <w:color w:val="000000" w:themeColor="text1"/>
                <w:sz w:val="24"/>
                <w:szCs w:val="24"/>
              </w:rPr>
              <w:t>, остальные 11 - частной формы собственности</w:t>
            </w:r>
            <w:r w:rsidR="002A495B" w:rsidRPr="00F4042F">
              <w:rPr>
                <w:rFonts w:ascii="Times New Roman" w:hAnsi="Times New Roman" w:cs="Times New Roman"/>
                <w:color w:val="000000" w:themeColor="text1"/>
                <w:sz w:val="24"/>
                <w:szCs w:val="24"/>
              </w:rPr>
              <w:t xml:space="preserve"> (ООО «Альфа» (1), ООО «</w:t>
            </w:r>
            <w:proofErr w:type="spellStart"/>
            <w:r w:rsidR="002A495B" w:rsidRPr="00F4042F">
              <w:rPr>
                <w:rFonts w:ascii="Times New Roman" w:hAnsi="Times New Roman" w:cs="Times New Roman"/>
                <w:color w:val="000000" w:themeColor="text1"/>
                <w:sz w:val="24"/>
                <w:szCs w:val="24"/>
              </w:rPr>
              <w:t>Юнафарм</w:t>
            </w:r>
            <w:proofErr w:type="spellEnd"/>
            <w:r w:rsidR="002A495B" w:rsidRPr="00F4042F">
              <w:rPr>
                <w:rFonts w:ascii="Times New Roman" w:hAnsi="Times New Roman" w:cs="Times New Roman"/>
                <w:color w:val="000000" w:themeColor="text1"/>
                <w:sz w:val="24"/>
                <w:szCs w:val="24"/>
              </w:rPr>
              <w:t>» (2), ООО «Ясень» (1); ООО «Городская аптека» (2), ООО «Вита Плюс» (2); ООО «</w:t>
            </w:r>
            <w:proofErr w:type="spellStart"/>
            <w:r w:rsidR="002A495B" w:rsidRPr="00F4042F">
              <w:rPr>
                <w:rFonts w:ascii="Times New Roman" w:hAnsi="Times New Roman" w:cs="Times New Roman"/>
                <w:color w:val="000000" w:themeColor="text1"/>
                <w:sz w:val="24"/>
                <w:szCs w:val="24"/>
              </w:rPr>
              <w:t>Мфармация</w:t>
            </w:r>
            <w:proofErr w:type="spellEnd"/>
            <w:r w:rsidR="002A495B" w:rsidRPr="00F4042F">
              <w:rPr>
                <w:rFonts w:ascii="Times New Roman" w:hAnsi="Times New Roman" w:cs="Times New Roman"/>
                <w:color w:val="000000" w:themeColor="text1"/>
                <w:sz w:val="24"/>
                <w:szCs w:val="24"/>
              </w:rPr>
              <w:t>» (1), АО «Тандер» (1), ООО «Либерти» (1).</w:t>
            </w:r>
            <w:proofErr w:type="gramEnd"/>
          </w:p>
          <w:p w:rsidR="001E78A5" w:rsidRPr="00F4042F" w:rsidRDefault="001E78A5" w:rsidP="00F35F89">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Доля организаций частной формы собственности в данной сфере составляет </w:t>
            </w:r>
            <w:r w:rsidR="00F35F89" w:rsidRPr="00F4042F">
              <w:rPr>
                <w:rFonts w:ascii="Times New Roman" w:hAnsi="Times New Roman" w:cs="Times New Roman"/>
                <w:color w:val="000000" w:themeColor="text1"/>
                <w:sz w:val="24"/>
                <w:szCs w:val="24"/>
              </w:rPr>
              <w:t>29,7</w:t>
            </w:r>
            <w:r w:rsidRPr="00F4042F">
              <w:rPr>
                <w:rFonts w:ascii="Times New Roman" w:hAnsi="Times New Roman" w:cs="Times New Roman"/>
                <w:color w:val="000000" w:themeColor="text1"/>
                <w:sz w:val="24"/>
                <w:szCs w:val="24"/>
              </w:rPr>
              <w:t xml:space="preserve"> процентов.</w:t>
            </w:r>
          </w:p>
        </w:tc>
      </w:tr>
      <w:tr w:rsidR="002A21E2" w:rsidRPr="009D41BE" w:rsidTr="002A21E2">
        <w:trPr>
          <w:trHeight w:val="267"/>
        </w:trPr>
        <w:tc>
          <w:tcPr>
            <w:tcW w:w="567" w:type="dxa"/>
          </w:tcPr>
          <w:p w:rsidR="002A21E2" w:rsidRPr="009D41BE" w:rsidRDefault="002A21E2" w:rsidP="00AF7E0E">
            <w:pPr>
              <w:pStyle w:val="ConsPlusNormal"/>
              <w:rPr>
                <w:rFonts w:ascii="Times New Roman" w:hAnsi="Times New Roman" w:cs="Times New Roman"/>
                <w:sz w:val="24"/>
                <w:szCs w:val="24"/>
              </w:rPr>
            </w:pPr>
          </w:p>
        </w:tc>
        <w:tc>
          <w:tcPr>
            <w:tcW w:w="14743" w:type="dxa"/>
            <w:gridSpan w:val="8"/>
          </w:tcPr>
          <w:p w:rsidR="002A21E2" w:rsidRPr="002A21E2" w:rsidRDefault="002A21E2" w:rsidP="002A21E2">
            <w:pPr>
              <w:pStyle w:val="ConsPlusNormal"/>
              <w:rPr>
                <w:rFonts w:ascii="Times New Roman" w:hAnsi="Times New Roman" w:cs="Times New Roman"/>
                <w:sz w:val="28"/>
                <w:szCs w:val="28"/>
              </w:rPr>
            </w:pPr>
            <w:r w:rsidRPr="002A2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1E2">
              <w:rPr>
                <w:rFonts w:ascii="Times New Roman" w:hAnsi="Times New Roman" w:cs="Times New Roman"/>
                <w:sz w:val="28"/>
                <w:szCs w:val="28"/>
              </w:rPr>
              <w:t xml:space="preserve">           3. Рынок ритуальных услуг</w:t>
            </w:r>
          </w:p>
        </w:tc>
      </w:tr>
      <w:tr w:rsidR="001E78A5" w:rsidRPr="009D41BE" w:rsidTr="001E78A5">
        <w:trPr>
          <w:trHeight w:val="2440"/>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Создание условий для развития конкуренции на рынке ритуальных услуг, повышение качества предоставления ритуальных услуг</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организаций частной формы собственности в сфере ритуальных услуг, процентов</w:t>
            </w: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3.1.Формирование и актуализация статистической базы  организаций, находящихся на рынке ритуальных услуг Добринского муниципального района, с указанием видов деятельности и контактной информации (адрес, телефон, электронная почта)</w:t>
            </w:r>
          </w:p>
          <w:p w:rsidR="001E78A5" w:rsidRPr="00FD088A" w:rsidRDefault="001E78A5" w:rsidP="00AF7E0E">
            <w:pPr>
              <w:pStyle w:val="ConsPlusNormal"/>
              <w:rPr>
                <w:rFonts w:ascii="Times New Roman" w:hAnsi="Times New Roman" w:cs="Times New Roman"/>
                <w:sz w:val="24"/>
                <w:szCs w:val="24"/>
              </w:rPr>
            </w:pPr>
          </w:p>
          <w:p w:rsidR="00AA1C01" w:rsidRPr="00FD088A" w:rsidRDefault="00AA1C01" w:rsidP="00AF7E0E">
            <w:pPr>
              <w:pStyle w:val="ConsPlusNormal"/>
              <w:rPr>
                <w:rFonts w:ascii="Times New Roman" w:hAnsi="Times New Roman" w:cs="Times New Roman"/>
                <w:sz w:val="24"/>
                <w:szCs w:val="24"/>
              </w:rPr>
            </w:pPr>
          </w:p>
          <w:p w:rsidR="00AA1C01" w:rsidRPr="00FD088A" w:rsidRDefault="00AA1C01" w:rsidP="00AF7E0E">
            <w:pPr>
              <w:pStyle w:val="ConsPlusNormal"/>
              <w:rPr>
                <w:rFonts w:ascii="Times New Roman" w:hAnsi="Times New Roman" w:cs="Times New Roman"/>
                <w:sz w:val="24"/>
                <w:szCs w:val="24"/>
              </w:rPr>
            </w:pPr>
          </w:p>
          <w:p w:rsidR="00AA1C01" w:rsidRPr="00FD088A" w:rsidRDefault="00AA1C01" w:rsidP="00AF7E0E">
            <w:pPr>
              <w:pStyle w:val="ConsPlusNormal"/>
              <w:rPr>
                <w:rFonts w:ascii="Times New Roman" w:hAnsi="Times New Roman" w:cs="Times New Roman"/>
                <w:sz w:val="24"/>
                <w:szCs w:val="24"/>
              </w:rPr>
            </w:pPr>
          </w:p>
          <w:p w:rsidR="00AA1C01" w:rsidRPr="00FD088A" w:rsidRDefault="00AA1C01" w:rsidP="00AF7E0E">
            <w:pPr>
              <w:pStyle w:val="ConsPlusNormal"/>
              <w:rPr>
                <w:rFonts w:ascii="Times New Roman" w:hAnsi="Times New Roman" w:cs="Times New Roman"/>
                <w:sz w:val="24"/>
                <w:szCs w:val="24"/>
              </w:rPr>
            </w:pPr>
          </w:p>
          <w:p w:rsidR="00AA1C01" w:rsidRPr="00FD088A" w:rsidRDefault="00AA1C01" w:rsidP="00AF7E0E">
            <w:pPr>
              <w:pStyle w:val="ConsPlusNormal"/>
              <w:rPr>
                <w:rFonts w:ascii="Times New Roman" w:hAnsi="Times New Roman" w:cs="Times New Roman"/>
                <w:sz w:val="24"/>
                <w:szCs w:val="24"/>
              </w:rPr>
            </w:pPr>
          </w:p>
          <w:p w:rsidR="00FD088A" w:rsidRPr="00FD088A" w:rsidRDefault="00FD088A"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3.2.Организация  инвентаризации кладбищ и мест захоронений на них</w:t>
            </w:r>
          </w:p>
          <w:p w:rsidR="001E78A5" w:rsidRPr="00FD088A" w:rsidRDefault="001E78A5" w:rsidP="00AF7E0E">
            <w:pPr>
              <w:pStyle w:val="ConsPlusNormal"/>
              <w:rPr>
                <w:rFonts w:ascii="Times New Roman" w:hAnsi="Times New Roman" w:cs="Times New Roman"/>
                <w:color w:val="000000"/>
                <w:sz w:val="24"/>
                <w:szCs w:val="24"/>
                <w:shd w:val="clear" w:color="auto" w:fill="FFFFFF"/>
              </w:rPr>
            </w:pPr>
            <w:r w:rsidRPr="00FD088A">
              <w:rPr>
                <w:rFonts w:ascii="Times New Roman" w:hAnsi="Times New Roman" w:cs="Times New Roman"/>
                <w:sz w:val="24"/>
                <w:szCs w:val="24"/>
              </w:rPr>
              <w:t>3.3. В</w:t>
            </w:r>
            <w:r w:rsidRPr="00FD088A">
              <w:rPr>
                <w:rFonts w:ascii="Times New Roman" w:hAnsi="Times New Roman" w:cs="Times New Roman"/>
                <w:color w:val="000000"/>
                <w:sz w:val="24"/>
                <w:szCs w:val="24"/>
                <w:shd w:val="clear" w:color="auto" w:fill="FFFFFF"/>
              </w:rPr>
              <w:t>едение реестра кладбищ и мест захоронений с размещением  реестра на региональном портале государственных и муниципальных услуг и информирование населения о создании реестра</w:t>
            </w: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2E4EA7" w:rsidRPr="00FD088A" w:rsidRDefault="002E4EA7"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3250E5" w:rsidRPr="00FD088A" w:rsidRDefault="003250E5" w:rsidP="00AF7E0E">
            <w:pPr>
              <w:pStyle w:val="ConsPlusNormal"/>
              <w:rPr>
                <w:rFonts w:ascii="Times New Roman" w:hAnsi="Times New Roman" w:cs="Times New Roman"/>
                <w:sz w:val="24"/>
                <w:szCs w:val="24"/>
              </w:rPr>
            </w:pPr>
          </w:p>
          <w:p w:rsidR="00F54C8B" w:rsidRPr="00FD088A" w:rsidRDefault="00F54C8B"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3.4.Размещение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w:t>
            </w:r>
          </w:p>
        </w:tc>
        <w:tc>
          <w:tcPr>
            <w:tcW w:w="3686" w:type="dxa"/>
          </w:tcPr>
          <w:p w:rsidR="001E78A5" w:rsidRPr="00F4042F" w:rsidRDefault="004C11CD" w:rsidP="00AA1C01">
            <w:pPr>
              <w:spacing w:line="240" w:lineRule="auto"/>
              <w:rPr>
                <w:rFonts w:ascii="Times New Roman" w:hAnsi="Times New Roman" w:cs="Times New Roman"/>
                <w:color w:val="000000" w:themeColor="text1"/>
                <w:sz w:val="24"/>
                <w:szCs w:val="24"/>
              </w:rPr>
            </w:pPr>
            <w:proofErr w:type="gramStart"/>
            <w:r w:rsidRPr="00F4042F">
              <w:rPr>
                <w:rFonts w:ascii="Times New Roman" w:hAnsi="Times New Roman" w:cs="Times New Roman"/>
                <w:color w:val="000000" w:themeColor="text1"/>
                <w:sz w:val="24"/>
                <w:szCs w:val="24"/>
              </w:rPr>
              <w:lastRenderedPageBreak/>
              <w:t>Сформирован и актуализирован</w:t>
            </w:r>
            <w:proofErr w:type="gramEnd"/>
            <w:r w:rsidRPr="00F4042F">
              <w:rPr>
                <w:rFonts w:ascii="Times New Roman" w:hAnsi="Times New Roman" w:cs="Times New Roman"/>
                <w:color w:val="000000" w:themeColor="text1"/>
                <w:sz w:val="24"/>
                <w:szCs w:val="24"/>
              </w:rPr>
              <w:t xml:space="preserve">  реестр участников, осуществляющих деятельность на рынке ритуальных услуг. </w:t>
            </w:r>
            <w:r w:rsidR="003250E5" w:rsidRPr="00F4042F">
              <w:rPr>
                <w:rFonts w:ascii="Times New Roman" w:hAnsi="Times New Roman" w:cs="Times New Roman"/>
                <w:color w:val="000000" w:themeColor="text1"/>
                <w:sz w:val="24"/>
                <w:szCs w:val="24"/>
              </w:rPr>
              <w:t xml:space="preserve">В реестр входят </w:t>
            </w:r>
            <w:r w:rsidR="00F54C8B" w:rsidRPr="00F4042F">
              <w:rPr>
                <w:rFonts w:ascii="Times New Roman" w:hAnsi="Times New Roman" w:cs="Times New Roman"/>
                <w:color w:val="000000" w:themeColor="text1"/>
                <w:sz w:val="24"/>
                <w:szCs w:val="24"/>
              </w:rPr>
              <w:t xml:space="preserve">организации частной формы собственности. </w:t>
            </w:r>
            <w:r w:rsidR="00AA1C01" w:rsidRPr="00F4042F">
              <w:rPr>
                <w:rFonts w:ascii="Times New Roman" w:hAnsi="Times New Roman" w:cs="Times New Roman"/>
                <w:color w:val="000000" w:themeColor="text1"/>
                <w:sz w:val="24"/>
                <w:szCs w:val="24"/>
              </w:rPr>
              <w:t xml:space="preserve"> Реестр  размещен на официальном сайте муниципального образования по адресу:</w:t>
            </w:r>
            <w:r w:rsidR="00AA1C01" w:rsidRPr="00FD088A">
              <w:rPr>
                <w:rFonts w:ascii="Times New Roman" w:hAnsi="Times New Roman" w:cs="Times New Roman"/>
                <w:sz w:val="24"/>
                <w:szCs w:val="24"/>
              </w:rPr>
              <w:t xml:space="preserve"> </w:t>
            </w:r>
            <w:hyperlink r:id="rId7" w:history="1">
              <w:r w:rsidR="00AA1C01" w:rsidRPr="00FD088A">
                <w:rPr>
                  <w:rStyle w:val="a7"/>
                  <w:rFonts w:ascii="Times New Roman" w:hAnsi="Times New Roman" w:cs="Times New Roman"/>
                  <w:sz w:val="24"/>
                  <w:szCs w:val="24"/>
                </w:rPr>
                <w:t>https://www.admdobrinka.ru/index_sub22_sub1.html</w:t>
              </w:r>
            </w:hyperlink>
            <w:r w:rsidR="00AA1C01" w:rsidRPr="00FD088A">
              <w:rPr>
                <w:rFonts w:ascii="Times New Roman" w:hAnsi="Times New Roman" w:cs="Times New Roman"/>
                <w:sz w:val="24"/>
                <w:szCs w:val="24"/>
              </w:rPr>
              <w:t xml:space="preserve">.  </w:t>
            </w:r>
            <w:r w:rsidR="00AA1C01" w:rsidRPr="00F4042F">
              <w:rPr>
                <w:rFonts w:ascii="Times New Roman" w:hAnsi="Times New Roman" w:cs="Times New Roman"/>
                <w:color w:val="000000" w:themeColor="text1"/>
                <w:sz w:val="24"/>
                <w:szCs w:val="24"/>
              </w:rPr>
              <w:t>Рынок ритуальных услуг имеет перспективы развития, связанные с тенденцией к сохранению превышения числа умерших над числом родившихся. Предприятиями оказывается широкий спектр услуг, который зависит от выбора и уровня обеспеченности клиента</w:t>
            </w:r>
            <w:r w:rsidR="00AA1C01" w:rsidRPr="00F4042F">
              <w:rPr>
                <w:color w:val="000000" w:themeColor="text1"/>
                <w:sz w:val="24"/>
                <w:szCs w:val="24"/>
              </w:rPr>
              <w:t>.</w:t>
            </w:r>
          </w:p>
          <w:p w:rsidR="001E78A5" w:rsidRPr="00F4042F" w:rsidRDefault="001E78A5" w:rsidP="00746A81">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Осуществлен сбор информации от муниципальных образований поселений </w:t>
            </w:r>
            <w:proofErr w:type="spellStart"/>
            <w:r w:rsidR="00AA1C01" w:rsidRPr="00F4042F">
              <w:rPr>
                <w:rFonts w:ascii="Times New Roman" w:hAnsi="Times New Roman" w:cs="Times New Roman"/>
                <w:color w:val="000000" w:themeColor="text1"/>
                <w:sz w:val="24"/>
                <w:szCs w:val="24"/>
              </w:rPr>
              <w:t>Добринского</w:t>
            </w:r>
            <w:proofErr w:type="spellEnd"/>
            <w:r w:rsidR="00AA1C01" w:rsidRPr="00F4042F">
              <w:rPr>
                <w:rFonts w:ascii="Times New Roman" w:hAnsi="Times New Roman" w:cs="Times New Roman"/>
                <w:color w:val="000000" w:themeColor="text1"/>
                <w:sz w:val="24"/>
                <w:szCs w:val="24"/>
              </w:rPr>
              <w:t xml:space="preserve"> р</w:t>
            </w:r>
            <w:r w:rsidRPr="00F4042F">
              <w:rPr>
                <w:rFonts w:ascii="Times New Roman" w:hAnsi="Times New Roman" w:cs="Times New Roman"/>
                <w:color w:val="000000" w:themeColor="text1"/>
                <w:sz w:val="24"/>
                <w:szCs w:val="24"/>
              </w:rPr>
              <w:t>айона о действующих кладбищах и местах захоронения</w:t>
            </w:r>
            <w:r w:rsidR="00B136A8" w:rsidRPr="00F4042F">
              <w:rPr>
                <w:rFonts w:ascii="Times New Roman" w:hAnsi="Times New Roman" w:cs="Times New Roman"/>
                <w:color w:val="000000" w:themeColor="text1"/>
                <w:sz w:val="24"/>
                <w:szCs w:val="24"/>
              </w:rPr>
              <w:t>.</w:t>
            </w:r>
            <w:r w:rsidRPr="00F4042F">
              <w:rPr>
                <w:rFonts w:ascii="Times New Roman" w:hAnsi="Times New Roman" w:cs="Times New Roman"/>
                <w:color w:val="000000" w:themeColor="text1"/>
                <w:sz w:val="24"/>
                <w:szCs w:val="24"/>
              </w:rPr>
              <w:t xml:space="preserve"> </w:t>
            </w:r>
            <w:r w:rsidR="00B136A8" w:rsidRPr="00F4042F">
              <w:rPr>
                <w:rFonts w:ascii="Times New Roman" w:hAnsi="Times New Roman" w:cs="Times New Roman"/>
                <w:color w:val="000000" w:themeColor="text1"/>
                <w:sz w:val="24"/>
                <w:szCs w:val="24"/>
              </w:rPr>
              <w:t xml:space="preserve">Результат: </w:t>
            </w:r>
          </w:p>
          <w:p w:rsidR="001E78A5" w:rsidRPr="00F4042F" w:rsidRDefault="003250E5" w:rsidP="00746A81">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н</w:t>
            </w:r>
            <w:r w:rsidR="00B136A8" w:rsidRPr="00F4042F">
              <w:rPr>
                <w:rFonts w:ascii="Times New Roman" w:hAnsi="Times New Roman" w:cs="Times New Roman"/>
                <w:color w:val="000000" w:themeColor="text1"/>
                <w:sz w:val="24"/>
                <w:szCs w:val="24"/>
              </w:rPr>
              <w:t xml:space="preserve">а территории района расположено 44 кладбища, из них 41 поставлены на кадастровый учет  в едином государственном реестре недвижимости. Одно  в процессе оформления. </w:t>
            </w:r>
            <w:r w:rsidR="00B136A8" w:rsidRPr="00F4042F">
              <w:rPr>
                <w:rStyle w:val="af5"/>
                <w:rFonts w:ascii="Times New Roman" w:hAnsi="Times New Roman" w:cs="Times New Roman"/>
                <w:bCs/>
                <w:i w:val="0"/>
                <w:iCs w:val="0"/>
                <w:color w:val="000000" w:themeColor="text1"/>
                <w:sz w:val="24"/>
                <w:szCs w:val="24"/>
                <w:shd w:val="clear" w:color="auto" w:fill="FFFFFF"/>
              </w:rPr>
              <w:t xml:space="preserve">Кладбища </w:t>
            </w:r>
            <w:r w:rsidR="00B136A8" w:rsidRPr="00F4042F">
              <w:rPr>
                <w:rFonts w:ascii="Times New Roman" w:hAnsi="Times New Roman" w:cs="Times New Roman"/>
                <w:color w:val="000000" w:themeColor="text1"/>
                <w:sz w:val="24"/>
                <w:szCs w:val="24"/>
                <w:shd w:val="clear" w:color="auto" w:fill="FFFFFF"/>
              </w:rPr>
              <w:t> являются муниципальной собственностью, и </w:t>
            </w:r>
            <w:r w:rsidR="00B136A8" w:rsidRPr="00F4042F">
              <w:rPr>
                <w:rStyle w:val="af5"/>
                <w:rFonts w:ascii="Times New Roman" w:hAnsi="Times New Roman" w:cs="Times New Roman"/>
                <w:bCs/>
                <w:i w:val="0"/>
                <w:iCs w:val="0"/>
                <w:color w:val="000000" w:themeColor="text1"/>
                <w:sz w:val="24"/>
                <w:szCs w:val="24"/>
                <w:shd w:val="clear" w:color="auto" w:fill="FFFFFF"/>
              </w:rPr>
              <w:t>находятся в</w:t>
            </w:r>
            <w:r w:rsidR="00B136A8" w:rsidRPr="00F4042F">
              <w:rPr>
                <w:rStyle w:val="af5"/>
                <w:bCs/>
                <w:i w:val="0"/>
                <w:iCs w:val="0"/>
                <w:color w:val="000000" w:themeColor="text1"/>
                <w:sz w:val="24"/>
                <w:szCs w:val="24"/>
                <w:shd w:val="clear" w:color="auto" w:fill="FFFFFF"/>
              </w:rPr>
              <w:t xml:space="preserve"> </w:t>
            </w:r>
            <w:r w:rsidR="00B136A8" w:rsidRPr="00F4042F">
              <w:rPr>
                <w:rStyle w:val="af5"/>
                <w:rFonts w:ascii="Times New Roman" w:hAnsi="Times New Roman" w:cs="Times New Roman"/>
                <w:bCs/>
                <w:i w:val="0"/>
                <w:iCs w:val="0"/>
                <w:color w:val="000000" w:themeColor="text1"/>
                <w:sz w:val="24"/>
                <w:szCs w:val="24"/>
                <w:shd w:val="clear" w:color="auto" w:fill="FFFFFF"/>
              </w:rPr>
              <w:t>ведении</w:t>
            </w:r>
            <w:r w:rsidR="00B136A8" w:rsidRPr="00F4042F">
              <w:rPr>
                <w:rFonts w:ascii="Times New Roman" w:hAnsi="Times New Roman" w:cs="Times New Roman"/>
                <w:color w:val="000000" w:themeColor="text1"/>
                <w:sz w:val="24"/>
                <w:szCs w:val="24"/>
                <w:shd w:val="clear" w:color="auto" w:fill="FFFFFF"/>
              </w:rPr>
              <w:t> администраций </w:t>
            </w:r>
            <w:r w:rsidR="00B136A8" w:rsidRPr="00F4042F">
              <w:rPr>
                <w:rStyle w:val="af5"/>
                <w:rFonts w:ascii="Times New Roman" w:hAnsi="Times New Roman" w:cs="Times New Roman"/>
                <w:bCs/>
                <w:i w:val="0"/>
                <w:iCs w:val="0"/>
                <w:color w:val="000000" w:themeColor="text1"/>
                <w:sz w:val="24"/>
                <w:szCs w:val="24"/>
                <w:shd w:val="clear" w:color="auto" w:fill="FFFFFF"/>
              </w:rPr>
              <w:t>сельских поселений.</w:t>
            </w:r>
            <w:r w:rsidR="00B136A8" w:rsidRPr="00F4042F">
              <w:rPr>
                <w:rFonts w:ascii="Times New Roman" w:hAnsi="Times New Roman" w:cs="Times New Roman"/>
                <w:color w:val="000000" w:themeColor="text1"/>
                <w:szCs w:val="28"/>
                <w:shd w:val="clear" w:color="auto" w:fill="FFFFFF"/>
              </w:rPr>
              <w:t> </w:t>
            </w:r>
            <w:r w:rsidR="00B136A8" w:rsidRPr="00F4042F">
              <w:rPr>
                <w:rFonts w:ascii="Times New Roman" w:hAnsi="Times New Roman" w:cs="Times New Roman"/>
                <w:color w:val="000000" w:themeColor="text1"/>
                <w:szCs w:val="28"/>
              </w:rPr>
              <w:t xml:space="preserve">  </w:t>
            </w:r>
          </w:p>
          <w:p w:rsidR="003250E5" w:rsidRPr="00F4042F" w:rsidRDefault="003250E5" w:rsidP="003250E5">
            <w:pPr>
              <w:spacing w:after="0" w:line="240" w:lineRule="auto"/>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На сайте муниципального </w:t>
            </w:r>
            <w:r w:rsidRPr="00F4042F">
              <w:rPr>
                <w:rFonts w:ascii="Times New Roman" w:hAnsi="Times New Roman" w:cs="Times New Roman"/>
                <w:color w:val="000000" w:themeColor="text1"/>
                <w:sz w:val="24"/>
                <w:szCs w:val="24"/>
              </w:rPr>
              <w:lastRenderedPageBreak/>
              <w:t>образования в разделе «Развитие конкуренции» создан подраздел «Похоронное дело», где размещены:</w:t>
            </w:r>
          </w:p>
          <w:p w:rsidR="003250E5" w:rsidRPr="00F4042F" w:rsidRDefault="003250E5" w:rsidP="003250E5">
            <w:pPr>
              <w:spacing w:after="0" w:line="240" w:lineRule="auto"/>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Федеральный закон РФ от12.01.1996г. №8-ФЗ «О погребении и похоронном деле»;</w:t>
            </w:r>
          </w:p>
          <w:p w:rsidR="003250E5" w:rsidRPr="00F4042F" w:rsidRDefault="003250E5" w:rsidP="003250E5">
            <w:pPr>
              <w:spacing w:after="0" w:line="240" w:lineRule="auto"/>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-реестр  кладбищ и мест захоронений на них;</w:t>
            </w:r>
          </w:p>
          <w:p w:rsidR="003250E5" w:rsidRPr="00F4042F" w:rsidRDefault="003250E5" w:rsidP="003250E5">
            <w:pPr>
              <w:spacing w:after="0" w:line="240" w:lineRule="auto"/>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-реестр хозяйствующих субъектов, осуществляющих деятельность  на рынке  ритуальных услуг на территории района</w:t>
            </w:r>
          </w:p>
          <w:p w:rsidR="003250E5" w:rsidRPr="00FD088A" w:rsidRDefault="003250E5" w:rsidP="003250E5">
            <w:pPr>
              <w:spacing w:after="0" w:line="240" w:lineRule="auto"/>
              <w:rPr>
                <w:rFonts w:ascii="Times New Roman" w:hAnsi="Times New Roman" w:cs="Times New Roman"/>
                <w:sz w:val="24"/>
                <w:szCs w:val="24"/>
              </w:rPr>
            </w:pPr>
            <w:r w:rsidRPr="00FD088A">
              <w:rPr>
                <w:rFonts w:ascii="Times New Roman" w:hAnsi="Times New Roman" w:cs="Times New Roman"/>
                <w:sz w:val="24"/>
                <w:szCs w:val="24"/>
              </w:rPr>
              <w:t>Ссылка:</w:t>
            </w:r>
          </w:p>
          <w:p w:rsidR="001E78A5" w:rsidRPr="00FD088A" w:rsidRDefault="00F4042F" w:rsidP="003250E5">
            <w:pPr>
              <w:pStyle w:val="ConsPlusNormal"/>
              <w:rPr>
                <w:rFonts w:ascii="Times New Roman" w:hAnsi="Times New Roman" w:cs="Times New Roman"/>
                <w:sz w:val="24"/>
                <w:szCs w:val="24"/>
              </w:rPr>
            </w:pPr>
            <w:hyperlink r:id="rId8" w:history="1">
              <w:r w:rsidR="003250E5" w:rsidRPr="00FD088A">
                <w:rPr>
                  <w:rStyle w:val="a7"/>
                  <w:rFonts w:ascii="Times New Roman" w:hAnsi="Times New Roman" w:cs="Times New Roman"/>
                  <w:sz w:val="24"/>
                  <w:szCs w:val="24"/>
                </w:rPr>
                <w:t>https://www.admdobrinka.ru/index_sub22_sub1.html</w:t>
              </w:r>
            </w:hyperlink>
          </w:p>
          <w:p w:rsidR="001E78A5" w:rsidRPr="00FD088A" w:rsidRDefault="001E78A5" w:rsidP="00746A81">
            <w:pPr>
              <w:pStyle w:val="ConsPlusNormal"/>
              <w:rPr>
                <w:rFonts w:ascii="Times New Roman" w:hAnsi="Times New Roman" w:cs="Times New Roman"/>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rPr>
              <w:t>Не проводилось. Срок исполнения 2025 г.</w:t>
            </w: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D088A" w:rsidRDefault="001E78A5" w:rsidP="00AF7E0E">
            <w:pPr>
              <w:pStyle w:val="ConsPlusNormal"/>
              <w:rPr>
                <w:rFonts w:ascii="Times New Roman" w:hAnsi="Times New Roman" w:cs="Times New Roman"/>
                <w:sz w:val="24"/>
                <w:szCs w:val="24"/>
              </w:rPr>
            </w:pPr>
          </w:p>
        </w:tc>
      </w:tr>
      <w:tr w:rsidR="001E78A5" w:rsidRPr="009D41BE" w:rsidTr="001E78A5">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1E78A5" w:rsidRPr="009D41BE" w:rsidRDefault="001E78A5" w:rsidP="004276B3">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4.Рынок дорожной деятельности (за исключением проектирования)</w:t>
            </w:r>
          </w:p>
        </w:tc>
      </w:tr>
      <w:tr w:rsidR="001E78A5" w:rsidRPr="009D41BE" w:rsidTr="00E82CFE">
        <w:trPr>
          <w:trHeight w:val="455"/>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Создание условий для развития конкуренции на рынке дорожной деятельности, за исключением проектирования.</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Определение  мер оптимизации </w:t>
            </w:r>
            <w:r w:rsidRPr="00FD088A">
              <w:rPr>
                <w:rFonts w:ascii="Times New Roman" w:hAnsi="Times New Roman" w:cs="Times New Roman"/>
                <w:sz w:val="24"/>
                <w:szCs w:val="24"/>
              </w:rPr>
              <w:lastRenderedPageBreak/>
              <w:t xml:space="preserve">условий проведения конкурсных процедур, повышения качества управления закупками в сфере дорожного строительства   </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lastRenderedPageBreak/>
              <w:t xml:space="preserve">Доля организаций частной формы собственности в сфере дорожной деятельности (за исключением </w:t>
            </w:r>
            <w:r w:rsidRPr="00FD088A">
              <w:rPr>
                <w:rFonts w:ascii="Times New Roman" w:hAnsi="Times New Roman" w:cs="Times New Roman"/>
                <w:sz w:val="24"/>
                <w:szCs w:val="24"/>
              </w:rPr>
              <w:lastRenderedPageBreak/>
              <w:t>проектирования),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lastRenderedPageBreak/>
              <w:t>100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4.1.Проведение конкурсных процедур по заключению контрактов на строительство, ремонт </w:t>
            </w:r>
            <w:r w:rsidRPr="00FD088A">
              <w:rPr>
                <w:rFonts w:ascii="Times New Roman" w:hAnsi="Times New Roman" w:cs="Times New Roman"/>
                <w:sz w:val="24"/>
                <w:szCs w:val="24"/>
              </w:rPr>
              <w:lastRenderedPageBreak/>
              <w:t>автомобильных дорог муниципального значения</w:t>
            </w:r>
          </w:p>
          <w:p w:rsidR="001E78A5" w:rsidRPr="00FD088A" w:rsidRDefault="001E78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4.2.Проведение мониторинга состояния и развития конкурентной среды на рынке и анализ полученных эффектов от принятых мер</w:t>
            </w:r>
          </w:p>
        </w:tc>
        <w:tc>
          <w:tcPr>
            <w:tcW w:w="3686" w:type="dxa"/>
          </w:tcPr>
          <w:p w:rsidR="001E78A5" w:rsidRPr="00F4042F" w:rsidRDefault="00640C51"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lastRenderedPageBreak/>
              <w:t xml:space="preserve">По итогам 2023 года </w:t>
            </w:r>
            <w:r w:rsidR="00E20763" w:rsidRPr="00F4042F">
              <w:rPr>
                <w:rFonts w:ascii="Times New Roman" w:hAnsi="Times New Roman" w:cs="Times New Roman"/>
                <w:color w:val="000000" w:themeColor="text1"/>
                <w:sz w:val="24"/>
                <w:szCs w:val="24"/>
              </w:rPr>
              <w:t>на  рынке дорожной деятельности (за исключением  проектирования)</w:t>
            </w:r>
            <w:r w:rsidRPr="00F4042F">
              <w:rPr>
                <w:rFonts w:ascii="Times New Roman" w:hAnsi="Times New Roman" w:cs="Times New Roman"/>
                <w:color w:val="000000" w:themeColor="text1"/>
                <w:sz w:val="24"/>
                <w:szCs w:val="24"/>
              </w:rPr>
              <w:t xml:space="preserve"> были задействованы </w:t>
            </w:r>
            <w:r w:rsidR="00E20763" w:rsidRPr="00F4042F">
              <w:rPr>
                <w:rFonts w:ascii="Times New Roman" w:hAnsi="Times New Roman" w:cs="Times New Roman"/>
                <w:color w:val="000000" w:themeColor="text1"/>
                <w:sz w:val="24"/>
                <w:szCs w:val="24"/>
              </w:rPr>
              <w:t xml:space="preserve">7 </w:t>
            </w:r>
            <w:r w:rsidRPr="00F4042F">
              <w:rPr>
                <w:rFonts w:ascii="Times New Roman" w:hAnsi="Times New Roman" w:cs="Times New Roman"/>
                <w:color w:val="000000" w:themeColor="text1"/>
                <w:sz w:val="24"/>
                <w:szCs w:val="24"/>
              </w:rPr>
              <w:t xml:space="preserve">организаций частной формы </w:t>
            </w:r>
            <w:r w:rsidRPr="00F4042F">
              <w:rPr>
                <w:rFonts w:ascii="Times New Roman" w:hAnsi="Times New Roman" w:cs="Times New Roman"/>
                <w:color w:val="000000" w:themeColor="text1"/>
                <w:sz w:val="24"/>
                <w:szCs w:val="24"/>
              </w:rPr>
              <w:lastRenderedPageBreak/>
              <w:t xml:space="preserve">собственности, которые выполняли работы (услуги) в рамках заключенных муниципальных контрактов </w:t>
            </w:r>
            <w:r w:rsidR="00E20763" w:rsidRPr="00F4042F">
              <w:rPr>
                <w:rFonts w:ascii="Times New Roman" w:hAnsi="Times New Roman" w:cs="Times New Roman"/>
                <w:color w:val="000000" w:themeColor="text1"/>
                <w:sz w:val="24"/>
                <w:szCs w:val="24"/>
              </w:rPr>
              <w:t xml:space="preserve">с администрацией </w:t>
            </w:r>
            <w:proofErr w:type="spellStart"/>
            <w:r w:rsidR="00E20763" w:rsidRPr="00F4042F">
              <w:rPr>
                <w:rFonts w:ascii="Times New Roman" w:hAnsi="Times New Roman" w:cs="Times New Roman"/>
                <w:color w:val="000000" w:themeColor="text1"/>
                <w:sz w:val="24"/>
                <w:szCs w:val="24"/>
              </w:rPr>
              <w:t>Добринского</w:t>
            </w:r>
            <w:proofErr w:type="spellEnd"/>
            <w:r w:rsidR="00E20763" w:rsidRPr="00F4042F">
              <w:rPr>
                <w:rFonts w:ascii="Times New Roman" w:hAnsi="Times New Roman" w:cs="Times New Roman"/>
                <w:color w:val="000000" w:themeColor="text1"/>
                <w:sz w:val="24"/>
                <w:szCs w:val="24"/>
              </w:rPr>
              <w:t xml:space="preserve"> муниципального района  (</w:t>
            </w:r>
            <w:r w:rsidR="001E78A5" w:rsidRPr="00F4042F">
              <w:rPr>
                <w:rFonts w:ascii="Times New Roman" w:hAnsi="Times New Roman" w:cs="Times New Roman"/>
                <w:color w:val="000000" w:themeColor="text1"/>
                <w:sz w:val="24"/>
                <w:szCs w:val="24"/>
              </w:rPr>
              <w:t>ООО "Ай-Групп", ООО "Дан-Трест", ИП Хрущёв Д. В, ООО "</w:t>
            </w:r>
            <w:proofErr w:type="spellStart"/>
            <w:r w:rsidR="001E78A5" w:rsidRPr="00F4042F">
              <w:rPr>
                <w:rFonts w:ascii="Times New Roman" w:hAnsi="Times New Roman" w:cs="Times New Roman"/>
                <w:color w:val="000000" w:themeColor="text1"/>
                <w:sz w:val="24"/>
                <w:szCs w:val="24"/>
              </w:rPr>
              <w:t>Центрдорстрой</w:t>
            </w:r>
            <w:proofErr w:type="spellEnd"/>
            <w:r w:rsidR="001E78A5" w:rsidRPr="00F4042F">
              <w:rPr>
                <w:rFonts w:ascii="Times New Roman" w:hAnsi="Times New Roman" w:cs="Times New Roman"/>
                <w:color w:val="000000" w:themeColor="text1"/>
                <w:sz w:val="24"/>
                <w:szCs w:val="24"/>
              </w:rPr>
              <w:t>",</w:t>
            </w:r>
            <w:r w:rsidR="00E20763" w:rsidRPr="00F4042F">
              <w:rPr>
                <w:rFonts w:ascii="Times New Roman" w:hAnsi="Times New Roman" w:cs="Times New Roman"/>
                <w:color w:val="000000" w:themeColor="text1"/>
                <w:sz w:val="24"/>
                <w:szCs w:val="24"/>
              </w:rPr>
              <w:t xml:space="preserve"> ООО "</w:t>
            </w:r>
            <w:proofErr w:type="spellStart"/>
            <w:r w:rsidR="00E20763" w:rsidRPr="00F4042F">
              <w:rPr>
                <w:rFonts w:ascii="Times New Roman" w:hAnsi="Times New Roman" w:cs="Times New Roman"/>
                <w:color w:val="000000" w:themeColor="text1"/>
                <w:sz w:val="24"/>
                <w:szCs w:val="24"/>
              </w:rPr>
              <w:t>Спецстрой</w:t>
            </w:r>
            <w:proofErr w:type="spellEnd"/>
            <w:r w:rsidR="00E20763" w:rsidRPr="00F4042F">
              <w:rPr>
                <w:rFonts w:ascii="Times New Roman" w:hAnsi="Times New Roman" w:cs="Times New Roman"/>
                <w:color w:val="000000" w:themeColor="text1"/>
                <w:sz w:val="24"/>
                <w:szCs w:val="24"/>
              </w:rPr>
              <w:t>"</w:t>
            </w:r>
            <w:proofErr w:type="gramStart"/>
            <w:r w:rsidR="00E20763" w:rsidRPr="00F4042F">
              <w:rPr>
                <w:rFonts w:ascii="Times New Roman" w:hAnsi="Times New Roman" w:cs="Times New Roman"/>
                <w:color w:val="000000" w:themeColor="text1"/>
                <w:sz w:val="24"/>
                <w:szCs w:val="24"/>
              </w:rPr>
              <w:t>,О</w:t>
            </w:r>
            <w:proofErr w:type="gramEnd"/>
            <w:r w:rsidR="00E20763" w:rsidRPr="00F4042F">
              <w:rPr>
                <w:rFonts w:ascii="Times New Roman" w:hAnsi="Times New Roman" w:cs="Times New Roman"/>
                <w:color w:val="000000" w:themeColor="text1"/>
                <w:sz w:val="24"/>
                <w:szCs w:val="24"/>
              </w:rPr>
              <w:t>ОО «</w:t>
            </w:r>
            <w:proofErr w:type="spellStart"/>
            <w:r w:rsidR="00E20763" w:rsidRPr="00F4042F">
              <w:rPr>
                <w:rFonts w:ascii="Times New Roman" w:hAnsi="Times New Roman" w:cs="Times New Roman"/>
                <w:color w:val="000000" w:themeColor="text1"/>
                <w:sz w:val="24"/>
                <w:szCs w:val="24"/>
              </w:rPr>
              <w:t>Агрострой</w:t>
            </w:r>
            <w:proofErr w:type="spellEnd"/>
            <w:r w:rsidR="00E20763" w:rsidRPr="00F4042F">
              <w:rPr>
                <w:rFonts w:ascii="Times New Roman" w:hAnsi="Times New Roman" w:cs="Times New Roman"/>
                <w:color w:val="000000" w:themeColor="text1"/>
                <w:sz w:val="24"/>
                <w:szCs w:val="24"/>
              </w:rPr>
              <w:t>»).</w:t>
            </w:r>
          </w:p>
          <w:p w:rsidR="00AF71AB" w:rsidRPr="00F4042F" w:rsidRDefault="00AF71AB"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Выполнены работы по ремонту автомобильных дорог, общей протяженностью 16 км, в том числе с асфальтобетонным покрытием 13,7 км, а также 120м. тротуара в тротуарной плитке</w:t>
            </w:r>
            <w:r w:rsidR="006655A7" w:rsidRPr="00F4042F">
              <w:rPr>
                <w:rFonts w:ascii="Times New Roman" w:hAnsi="Times New Roman" w:cs="Times New Roman"/>
                <w:color w:val="000000" w:themeColor="text1"/>
                <w:sz w:val="24"/>
                <w:szCs w:val="24"/>
              </w:rPr>
              <w:t>:</w:t>
            </w:r>
          </w:p>
          <w:p w:rsidR="008D285D" w:rsidRPr="00FD088A" w:rsidRDefault="00FA21B0" w:rsidP="006655A7">
            <w:pPr>
              <w:pStyle w:val="ConsPlusNormal"/>
              <w:rPr>
                <w:rFonts w:ascii="Times New Roman" w:hAnsi="Times New Roman" w:cs="Times New Roman"/>
                <w:sz w:val="24"/>
                <w:szCs w:val="24"/>
              </w:rPr>
            </w:pPr>
            <w:r w:rsidRPr="00F4042F">
              <w:rPr>
                <w:rFonts w:ascii="Times New Roman" w:hAnsi="Times New Roman" w:cs="Times New Roman"/>
                <w:color w:val="000000" w:themeColor="text1"/>
                <w:sz w:val="24"/>
                <w:szCs w:val="24"/>
              </w:rPr>
              <w:t xml:space="preserve">п. Добринка, ул. </w:t>
            </w:r>
            <w:proofErr w:type="spellStart"/>
            <w:r w:rsidRPr="00F4042F">
              <w:rPr>
                <w:rFonts w:ascii="Times New Roman" w:hAnsi="Times New Roman" w:cs="Times New Roman"/>
                <w:color w:val="000000" w:themeColor="text1"/>
                <w:sz w:val="24"/>
                <w:szCs w:val="24"/>
              </w:rPr>
              <w:t>Эртеля</w:t>
            </w:r>
            <w:proofErr w:type="spellEnd"/>
            <w:r w:rsidRPr="00F4042F">
              <w:rPr>
                <w:rFonts w:ascii="Times New Roman" w:hAnsi="Times New Roman" w:cs="Times New Roman"/>
                <w:color w:val="000000" w:themeColor="text1"/>
                <w:sz w:val="24"/>
                <w:szCs w:val="24"/>
              </w:rPr>
              <w:t xml:space="preserve">, с. Дурово, ул. Садовая, д. </w:t>
            </w:r>
            <w:proofErr w:type="spellStart"/>
            <w:r w:rsidRPr="00F4042F">
              <w:rPr>
                <w:rFonts w:ascii="Times New Roman" w:hAnsi="Times New Roman" w:cs="Times New Roman"/>
                <w:color w:val="000000" w:themeColor="text1"/>
                <w:sz w:val="24"/>
                <w:szCs w:val="24"/>
              </w:rPr>
              <w:t>Слава,ул</w:t>
            </w:r>
            <w:proofErr w:type="spellEnd"/>
            <w:r w:rsidRPr="00F4042F">
              <w:rPr>
                <w:rFonts w:ascii="Times New Roman" w:hAnsi="Times New Roman" w:cs="Times New Roman"/>
                <w:color w:val="000000" w:themeColor="text1"/>
                <w:sz w:val="24"/>
                <w:szCs w:val="24"/>
              </w:rPr>
              <w:t xml:space="preserve">. </w:t>
            </w:r>
            <w:proofErr w:type="spellStart"/>
            <w:r w:rsidRPr="00F4042F">
              <w:rPr>
                <w:rFonts w:ascii="Times New Roman" w:hAnsi="Times New Roman" w:cs="Times New Roman"/>
                <w:color w:val="000000" w:themeColor="text1"/>
                <w:sz w:val="24"/>
                <w:szCs w:val="24"/>
              </w:rPr>
              <w:t>Комсомольская,с</w:t>
            </w:r>
            <w:proofErr w:type="spellEnd"/>
            <w:r w:rsidRPr="00F4042F">
              <w:rPr>
                <w:rFonts w:ascii="Times New Roman" w:hAnsi="Times New Roman" w:cs="Times New Roman"/>
                <w:color w:val="000000" w:themeColor="text1"/>
                <w:sz w:val="24"/>
                <w:szCs w:val="24"/>
              </w:rPr>
              <w:t xml:space="preserve">. </w:t>
            </w:r>
            <w:proofErr w:type="spellStart"/>
            <w:r w:rsidRPr="00F4042F">
              <w:rPr>
                <w:rFonts w:ascii="Times New Roman" w:hAnsi="Times New Roman" w:cs="Times New Roman"/>
                <w:color w:val="000000" w:themeColor="text1"/>
                <w:sz w:val="24"/>
                <w:szCs w:val="24"/>
              </w:rPr>
              <w:t>Новочеркутино</w:t>
            </w:r>
            <w:proofErr w:type="spellEnd"/>
            <w:r w:rsidRPr="00F4042F">
              <w:rPr>
                <w:rFonts w:ascii="Times New Roman" w:hAnsi="Times New Roman" w:cs="Times New Roman"/>
                <w:color w:val="000000" w:themeColor="text1"/>
                <w:sz w:val="24"/>
                <w:szCs w:val="24"/>
              </w:rPr>
              <w:t xml:space="preserve">, ул. 8 Марта, д. Александровка 1-я , ул. Тихая, с. Чамлык Никольское, ул. Полевая, с. </w:t>
            </w:r>
            <w:proofErr w:type="spellStart"/>
            <w:r w:rsidRPr="00F4042F">
              <w:rPr>
                <w:rFonts w:ascii="Times New Roman" w:hAnsi="Times New Roman" w:cs="Times New Roman"/>
                <w:color w:val="000000" w:themeColor="text1"/>
                <w:sz w:val="24"/>
                <w:szCs w:val="24"/>
              </w:rPr>
              <w:t>Богородицкое</w:t>
            </w:r>
            <w:proofErr w:type="spellEnd"/>
            <w:r w:rsidRPr="00F4042F">
              <w:rPr>
                <w:rFonts w:ascii="Times New Roman" w:hAnsi="Times New Roman" w:cs="Times New Roman"/>
                <w:color w:val="000000" w:themeColor="text1"/>
                <w:sz w:val="24"/>
                <w:szCs w:val="24"/>
              </w:rPr>
              <w:t xml:space="preserve">, ул. Богородицкая, с. Нижняя </w:t>
            </w:r>
            <w:proofErr w:type="spellStart"/>
            <w:r w:rsidRPr="00F4042F">
              <w:rPr>
                <w:rFonts w:ascii="Times New Roman" w:hAnsi="Times New Roman" w:cs="Times New Roman"/>
                <w:color w:val="000000" w:themeColor="text1"/>
                <w:sz w:val="24"/>
                <w:szCs w:val="24"/>
              </w:rPr>
              <w:t>Матренка</w:t>
            </w:r>
            <w:proofErr w:type="spellEnd"/>
            <w:r w:rsidRPr="00F4042F">
              <w:rPr>
                <w:rFonts w:ascii="Times New Roman" w:hAnsi="Times New Roman" w:cs="Times New Roman"/>
                <w:color w:val="000000" w:themeColor="text1"/>
                <w:sz w:val="24"/>
                <w:szCs w:val="24"/>
              </w:rPr>
              <w:t xml:space="preserve"> ,ул. Спортивная, </w:t>
            </w:r>
            <w:proofErr w:type="spellStart"/>
            <w:r w:rsidRPr="00F4042F">
              <w:rPr>
                <w:rFonts w:ascii="Times New Roman" w:hAnsi="Times New Roman" w:cs="Times New Roman"/>
                <w:color w:val="000000" w:themeColor="text1"/>
                <w:sz w:val="24"/>
                <w:szCs w:val="24"/>
              </w:rPr>
              <w:t>ж.д.ст</w:t>
            </w:r>
            <w:proofErr w:type="spellEnd"/>
            <w:r w:rsidRPr="00F4042F">
              <w:rPr>
                <w:rFonts w:ascii="Times New Roman" w:hAnsi="Times New Roman" w:cs="Times New Roman"/>
                <w:color w:val="000000" w:themeColor="text1"/>
                <w:sz w:val="24"/>
                <w:szCs w:val="24"/>
              </w:rPr>
              <w:t>. Хворостянка, ул. Октябрьская, п.</w:t>
            </w:r>
            <w:r w:rsidR="001A6445"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Добринка</w:t>
            </w:r>
            <w:r w:rsidR="001A6445" w:rsidRPr="00F4042F">
              <w:rPr>
                <w:rFonts w:ascii="Times New Roman" w:hAnsi="Times New Roman" w:cs="Times New Roman"/>
                <w:color w:val="000000" w:themeColor="text1"/>
                <w:sz w:val="24"/>
                <w:szCs w:val="24"/>
              </w:rPr>
              <w:t>,</w:t>
            </w:r>
            <w:r w:rsidRPr="00F4042F">
              <w:rPr>
                <w:rFonts w:ascii="Times New Roman" w:hAnsi="Times New Roman" w:cs="Times New Roman"/>
                <w:color w:val="000000" w:themeColor="text1"/>
                <w:sz w:val="24"/>
                <w:szCs w:val="24"/>
              </w:rPr>
              <w:t>, ул.</w:t>
            </w:r>
            <w:r w:rsidR="001A6445"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Ленинская,</w:t>
            </w:r>
            <w:r w:rsidR="001A6445" w:rsidRPr="00F4042F">
              <w:rPr>
                <w:rFonts w:ascii="Times New Roman" w:hAnsi="Times New Roman" w:cs="Times New Roman"/>
                <w:color w:val="000000" w:themeColor="text1"/>
                <w:sz w:val="24"/>
                <w:szCs w:val="24"/>
              </w:rPr>
              <w:t xml:space="preserve"> с. Георгиевка, </w:t>
            </w:r>
            <w:proofErr w:type="spellStart"/>
            <w:r w:rsidR="001A6445" w:rsidRPr="00F4042F">
              <w:rPr>
                <w:rFonts w:ascii="Times New Roman" w:hAnsi="Times New Roman" w:cs="Times New Roman"/>
                <w:color w:val="000000" w:themeColor="text1"/>
                <w:sz w:val="24"/>
                <w:szCs w:val="24"/>
              </w:rPr>
              <w:t>ул</w:t>
            </w:r>
            <w:proofErr w:type="gramStart"/>
            <w:r w:rsidR="001A6445" w:rsidRPr="00F4042F">
              <w:rPr>
                <w:rFonts w:ascii="Times New Roman" w:hAnsi="Times New Roman" w:cs="Times New Roman"/>
                <w:color w:val="000000" w:themeColor="text1"/>
                <w:sz w:val="24"/>
                <w:szCs w:val="24"/>
              </w:rPr>
              <w:t>.Ц</w:t>
            </w:r>
            <w:proofErr w:type="gramEnd"/>
            <w:r w:rsidR="001A6445" w:rsidRPr="00F4042F">
              <w:rPr>
                <w:rFonts w:ascii="Times New Roman" w:hAnsi="Times New Roman" w:cs="Times New Roman"/>
                <w:color w:val="000000" w:themeColor="text1"/>
                <w:sz w:val="24"/>
                <w:szCs w:val="24"/>
              </w:rPr>
              <w:t>ентральная</w:t>
            </w:r>
            <w:proofErr w:type="spellEnd"/>
            <w:r w:rsidR="001A6445" w:rsidRPr="00F4042F">
              <w:rPr>
                <w:rFonts w:ascii="Times New Roman" w:hAnsi="Times New Roman" w:cs="Times New Roman"/>
                <w:color w:val="000000" w:themeColor="text1"/>
                <w:sz w:val="24"/>
                <w:szCs w:val="24"/>
              </w:rPr>
              <w:t xml:space="preserve">, с. Павловка, ул. Центральная, д. Андреевка ул. Заречная, ремонт автодороги в </w:t>
            </w:r>
            <w:proofErr w:type="spellStart"/>
            <w:r w:rsidR="001A6445" w:rsidRPr="00F4042F">
              <w:rPr>
                <w:rFonts w:ascii="Times New Roman" w:hAnsi="Times New Roman" w:cs="Times New Roman"/>
                <w:color w:val="000000" w:themeColor="text1"/>
                <w:sz w:val="24"/>
                <w:szCs w:val="24"/>
              </w:rPr>
              <w:t>д</w:t>
            </w:r>
            <w:proofErr w:type="gramStart"/>
            <w:r w:rsidR="001A6445" w:rsidRPr="00F4042F">
              <w:rPr>
                <w:rFonts w:ascii="Times New Roman" w:hAnsi="Times New Roman" w:cs="Times New Roman"/>
                <w:color w:val="000000" w:themeColor="text1"/>
                <w:sz w:val="24"/>
                <w:szCs w:val="24"/>
              </w:rPr>
              <w:t>.О</w:t>
            </w:r>
            <w:proofErr w:type="gramEnd"/>
            <w:r w:rsidR="001A6445" w:rsidRPr="00F4042F">
              <w:rPr>
                <w:rFonts w:ascii="Times New Roman" w:hAnsi="Times New Roman" w:cs="Times New Roman"/>
                <w:color w:val="000000" w:themeColor="text1"/>
                <w:sz w:val="24"/>
                <w:szCs w:val="24"/>
              </w:rPr>
              <w:t>льговка</w:t>
            </w:r>
            <w:proofErr w:type="spellEnd"/>
            <w:r w:rsidR="001A6445" w:rsidRPr="00F4042F">
              <w:rPr>
                <w:rFonts w:ascii="Times New Roman" w:hAnsi="Times New Roman" w:cs="Times New Roman"/>
                <w:color w:val="000000" w:themeColor="text1"/>
                <w:sz w:val="24"/>
                <w:szCs w:val="24"/>
              </w:rPr>
              <w:t xml:space="preserve"> и  участка дороги в </w:t>
            </w:r>
            <w:proofErr w:type="spellStart"/>
            <w:r w:rsidR="001A6445" w:rsidRPr="00F4042F">
              <w:rPr>
                <w:rFonts w:ascii="Times New Roman" w:hAnsi="Times New Roman" w:cs="Times New Roman"/>
                <w:color w:val="000000" w:themeColor="text1"/>
                <w:sz w:val="24"/>
                <w:szCs w:val="24"/>
              </w:rPr>
              <w:t>п.Добринка</w:t>
            </w:r>
            <w:proofErr w:type="spellEnd"/>
            <w:r w:rsidR="001A6445" w:rsidRPr="00F4042F">
              <w:rPr>
                <w:rFonts w:ascii="Times New Roman" w:hAnsi="Times New Roman" w:cs="Times New Roman"/>
                <w:color w:val="000000" w:themeColor="text1"/>
                <w:sz w:val="24"/>
                <w:szCs w:val="24"/>
              </w:rPr>
              <w:t>.</w:t>
            </w:r>
            <w:r w:rsidR="00812D8D" w:rsidRPr="00F4042F">
              <w:rPr>
                <w:rFonts w:ascii="Times New Roman" w:hAnsi="Times New Roman" w:cs="Times New Roman"/>
                <w:color w:val="000000" w:themeColor="text1"/>
                <w:sz w:val="24"/>
                <w:szCs w:val="24"/>
              </w:rPr>
              <w:t xml:space="preserve"> </w:t>
            </w:r>
            <w:r w:rsidR="008D285D" w:rsidRPr="00F4042F">
              <w:rPr>
                <w:rFonts w:ascii="Times New Roman" w:hAnsi="Times New Roman" w:cs="Times New Roman"/>
                <w:color w:val="000000" w:themeColor="text1"/>
                <w:sz w:val="24"/>
                <w:szCs w:val="24"/>
              </w:rPr>
              <w:t xml:space="preserve">На выполнение ремонта дорог в текущем году было затрачено </w:t>
            </w:r>
            <w:r w:rsidR="00C125DD" w:rsidRPr="00F4042F">
              <w:rPr>
                <w:rFonts w:ascii="Times New Roman" w:hAnsi="Times New Roman" w:cs="Times New Roman"/>
                <w:color w:val="000000" w:themeColor="text1"/>
                <w:sz w:val="24"/>
                <w:szCs w:val="24"/>
              </w:rPr>
              <w:t>61,8</w:t>
            </w:r>
            <w:r w:rsidR="008D285D" w:rsidRPr="00F4042F">
              <w:rPr>
                <w:rFonts w:ascii="Times New Roman" w:hAnsi="Times New Roman" w:cs="Times New Roman"/>
                <w:color w:val="000000" w:themeColor="text1"/>
                <w:sz w:val="24"/>
                <w:szCs w:val="24"/>
              </w:rPr>
              <w:t xml:space="preserve"> </w:t>
            </w:r>
            <w:r w:rsidR="00C125DD" w:rsidRPr="00F4042F">
              <w:rPr>
                <w:rFonts w:ascii="Times New Roman" w:hAnsi="Times New Roman" w:cs="Times New Roman"/>
                <w:color w:val="000000" w:themeColor="text1"/>
                <w:sz w:val="24"/>
                <w:szCs w:val="24"/>
              </w:rPr>
              <w:t>млн</w:t>
            </w:r>
            <w:r w:rsidR="008D285D" w:rsidRPr="00F4042F">
              <w:rPr>
                <w:rFonts w:ascii="Times New Roman" w:hAnsi="Times New Roman" w:cs="Times New Roman"/>
                <w:color w:val="000000" w:themeColor="text1"/>
                <w:sz w:val="24"/>
                <w:szCs w:val="24"/>
              </w:rPr>
              <w:t xml:space="preserve">. руб., в том числе за счет средств областного бюджета </w:t>
            </w:r>
            <w:r w:rsidR="00C125DD" w:rsidRPr="00F4042F">
              <w:rPr>
                <w:rFonts w:ascii="Times New Roman" w:hAnsi="Times New Roman" w:cs="Times New Roman"/>
                <w:color w:val="000000" w:themeColor="text1"/>
                <w:sz w:val="24"/>
                <w:szCs w:val="24"/>
              </w:rPr>
              <w:t>26,6 млн.</w:t>
            </w:r>
            <w:r w:rsidR="008D285D" w:rsidRPr="00F4042F">
              <w:rPr>
                <w:rFonts w:ascii="Times New Roman" w:hAnsi="Times New Roman" w:cs="Times New Roman"/>
                <w:color w:val="000000" w:themeColor="text1"/>
                <w:sz w:val="24"/>
                <w:szCs w:val="24"/>
              </w:rPr>
              <w:t xml:space="preserve"> руб., местного бюджета </w:t>
            </w:r>
            <w:r w:rsidR="00242441" w:rsidRPr="00F4042F">
              <w:rPr>
                <w:rFonts w:ascii="Times New Roman" w:hAnsi="Times New Roman" w:cs="Times New Roman"/>
                <w:color w:val="000000" w:themeColor="text1"/>
                <w:sz w:val="24"/>
                <w:szCs w:val="24"/>
              </w:rPr>
              <w:t xml:space="preserve">35,2 </w:t>
            </w:r>
            <w:proofErr w:type="spellStart"/>
            <w:r w:rsidR="00242441" w:rsidRPr="00F4042F">
              <w:rPr>
                <w:rFonts w:ascii="Times New Roman" w:hAnsi="Times New Roman" w:cs="Times New Roman"/>
                <w:color w:val="000000" w:themeColor="text1"/>
                <w:sz w:val="24"/>
                <w:szCs w:val="24"/>
              </w:rPr>
              <w:t>млн</w:t>
            </w:r>
            <w:proofErr w:type="gramStart"/>
            <w:r w:rsidR="00242441" w:rsidRPr="00F4042F">
              <w:rPr>
                <w:rFonts w:ascii="Times New Roman" w:hAnsi="Times New Roman" w:cs="Times New Roman"/>
                <w:color w:val="000000" w:themeColor="text1"/>
                <w:sz w:val="24"/>
                <w:szCs w:val="24"/>
              </w:rPr>
              <w:t>.р</w:t>
            </w:r>
            <w:proofErr w:type="gramEnd"/>
            <w:r w:rsidR="00242441" w:rsidRPr="00F4042F">
              <w:rPr>
                <w:rFonts w:ascii="Times New Roman" w:hAnsi="Times New Roman" w:cs="Times New Roman"/>
                <w:color w:val="000000" w:themeColor="text1"/>
                <w:sz w:val="24"/>
                <w:szCs w:val="24"/>
              </w:rPr>
              <w:t>уб</w:t>
            </w:r>
            <w:proofErr w:type="spellEnd"/>
            <w:r w:rsidR="00242441" w:rsidRPr="00F4042F">
              <w:rPr>
                <w:rFonts w:ascii="Times New Roman" w:hAnsi="Times New Roman" w:cs="Times New Roman"/>
                <w:color w:val="000000" w:themeColor="text1"/>
                <w:sz w:val="24"/>
                <w:szCs w:val="24"/>
              </w:rPr>
              <w:t>.</w:t>
            </w:r>
          </w:p>
        </w:tc>
      </w:tr>
      <w:tr w:rsidR="002A21E2" w:rsidRPr="009D41BE" w:rsidTr="002A21E2">
        <w:trPr>
          <w:trHeight w:val="417"/>
        </w:trPr>
        <w:tc>
          <w:tcPr>
            <w:tcW w:w="567" w:type="dxa"/>
          </w:tcPr>
          <w:p w:rsidR="002A21E2" w:rsidRPr="009D41BE" w:rsidRDefault="002A21E2" w:rsidP="00AF7E0E">
            <w:pPr>
              <w:pStyle w:val="ConsPlusNormal"/>
              <w:rPr>
                <w:rFonts w:ascii="Times New Roman" w:hAnsi="Times New Roman" w:cs="Times New Roman"/>
                <w:sz w:val="24"/>
                <w:szCs w:val="24"/>
              </w:rPr>
            </w:pPr>
          </w:p>
        </w:tc>
        <w:tc>
          <w:tcPr>
            <w:tcW w:w="14743" w:type="dxa"/>
            <w:gridSpan w:val="8"/>
          </w:tcPr>
          <w:p w:rsidR="002A21E2" w:rsidRPr="009D41BE" w:rsidRDefault="002A21E2" w:rsidP="00AF7E0E">
            <w:pPr>
              <w:pStyle w:val="ConsPlusNormal"/>
              <w:rPr>
                <w:rFonts w:ascii="Times New Roman" w:hAnsi="Times New Roman" w:cs="Times New Roman"/>
                <w:sz w:val="24"/>
                <w:szCs w:val="24"/>
              </w:rPr>
            </w:pPr>
            <w:r>
              <w:rPr>
                <w:rFonts w:ascii="Times New Roman" w:hAnsi="Times New Roman" w:cs="Times New Roman"/>
                <w:sz w:val="24"/>
                <w:szCs w:val="24"/>
              </w:rPr>
              <w:t xml:space="preserve">                                                           5.Рынок  теплоснабжения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производство  тепловой энергии)</w:t>
            </w:r>
          </w:p>
        </w:tc>
      </w:tr>
      <w:tr w:rsidR="001E78A5" w:rsidRPr="009D41BE" w:rsidTr="006374A2">
        <w:trPr>
          <w:trHeight w:val="887"/>
        </w:trPr>
        <w:tc>
          <w:tcPr>
            <w:tcW w:w="567" w:type="dxa"/>
          </w:tcPr>
          <w:p w:rsidR="001E78A5" w:rsidRPr="009D41BE" w:rsidRDefault="001E78A5" w:rsidP="002A21E2">
            <w:pPr>
              <w:pStyle w:val="ConsPlusNormal"/>
              <w:jc w:val="center"/>
              <w:rPr>
                <w:rFonts w:ascii="Times New Roman" w:hAnsi="Times New Roman" w:cs="Times New Roman"/>
                <w:sz w:val="24"/>
                <w:szCs w:val="24"/>
              </w:rPr>
            </w:pPr>
          </w:p>
        </w:tc>
        <w:tc>
          <w:tcPr>
            <w:tcW w:w="3402" w:type="dxa"/>
            <w:gridSpan w:val="2"/>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Повышение эффективности</w:t>
            </w:r>
          </w:p>
          <w:p w:rsidR="001E78A5" w:rsidRPr="009D41BE" w:rsidRDefault="001E78A5" w:rsidP="00AF7E0E">
            <w:pPr>
              <w:pStyle w:val="ConsPlusNormal"/>
              <w:rPr>
                <w:rFonts w:ascii="Times New Roman" w:hAnsi="Times New Roman" w:cs="Times New Roman"/>
                <w:sz w:val="24"/>
                <w:szCs w:val="24"/>
              </w:rPr>
            </w:pPr>
            <w:proofErr w:type="gramStart"/>
            <w:r w:rsidRPr="009D41BE">
              <w:rPr>
                <w:rFonts w:ascii="Times New Roman" w:hAnsi="Times New Roman" w:cs="Times New Roman"/>
                <w:sz w:val="24"/>
                <w:szCs w:val="24"/>
              </w:rPr>
              <w:t>системы теплоснабжения в Добринском муниципальном районе, сохранение достигнутого уровня развития конкуренции на рынке теплоснабжения (производства тепловой энергии</w:t>
            </w:r>
            <w:proofErr w:type="gramEnd"/>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процентов</w:t>
            </w:r>
          </w:p>
        </w:tc>
        <w:tc>
          <w:tcPr>
            <w:tcW w:w="1134" w:type="dxa"/>
          </w:tcPr>
          <w:p w:rsidR="001E78A5" w:rsidRPr="00FD088A" w:rsidRDefault="001E78A5" w:rsidP="005B422D">
            <w:pPr>
              <w:pStyle w:val="ConsPlusNormal"/>
              <w:jc w:val="center"/>
              <w:rPr>
                <w:rFonts w:ascii="Times New Roman" w:hAnsi="Times New Roman" w:cs="Times New Roman"/>
                <w:sz w:val="24"/>
                <w:szCs w:val="24"/>
              </w:rPr>
            </w:pPr>
            <w:r w:rsidRPr="00FD088A">
              <w:rPr>
                <w:rFonts w:ascii="Times New Roman" w:hAnsi="Times New Roman" w:cs="Times New Roman"/>
                <w:sz w:val="24"/>
                <w:szCs w:val="24"/>
              </w:rPr>
              <w:t>50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50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5.1.Выполнение мероприятий по повышению энергоэффективности  в рамках  подпрограммы «Энергосбережение и повышение энергетической эффективности Добринского муниципального района»</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муниципальной программы «Обеспечение населения  Добринского  муниципального  района качественной   инфраструктурой   и   услугами ЖКХ  </w:t>
            </w:r>
            <w:proofErr w:type="spellStart"/>
            <w:r w:rsidRPr="00FD088A">
              <w:rPr>
                <w:rFonts w:ascii="Times New Roman" w:hAnsi="Times New Roman" w:cs="Times New Roman"/>
                <w:sz w:val="24"/>
                <w:szCs w:val="24"/>
              </w:rPr>
              <w:t>Добринского</w:t>
            </w:r>
            <w:proofErr w:type="spellEnd"/>
            <w:r w:rsidRPr="00FD088A">
              <w:rPr>
                <w:rFonts w:ascii="Times New Roman" w:hAnsi="Times New Roman" w:cs="Times New Roman"/>
                <w:sz w:val="24"/>
                <w:szCs w:val="24"/>
              </w:rPr>
              <w:t xml:space="preserve"> муниципального района</w:t>
            </w:r>
          </w:p>
          <w:p w:rsidR="00A25EAD" w:rsidRPr="00FD088A" w:rsidRDefault="00A25EAD"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5.2. Заключение концессионных соглашений в отношении муниципальных объектов  систем  теплоснабжения</w:t>
            </w:r>
          </w:p>
        </w:tc>
        <w:tc>
          <w:tcPr>
            <w:tcW w:w="3686"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На  рынке  теплоснабжения (производство  тепловой энергии) деятельность </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осуществляют две организации: </w:t>
            </w:r>
            <w:r w:rsidRPr="00F4042F">
              <w:rPr>
                <w:rFonts w:ascii="Times New Roman" w:hAnsi="Times New Roman" w:cs="Times New Roman"/>
                <w:color w:val="000000" w:themeColor="text1"/>
                <w:sz w:val="24"/>
                <w:szCs w:val="24"/>
                <w:shd w:val="clear" w:color="auto" w:fill="FFFFFF"/>
              </w:rPr>
              <w:t>АО «</w:t>
            </w:r>
            <w:proofErr w:type="spellStart"/>
            <w:r w:rsidRPr="00F4042F">
              <w:rPr>
                <w:rFonts w:ascii="Times New Roman" w:hAnsi="Times New Roman" w:cs="Times New Roman"/>
                <w:color w:val="000000" w:themeColor="text1"/>
                <w:sz w:val="24"/>
                <w:szCs w:val="24"/>
                <w:shd w:val="clear" w:color="auto" w:fill="FFFFFF"/>
              </w:rPr>
              <w:t>Добринский</w:t>
            </w:r>
            <w:proofErr w:type="spellEnd"/>
            <w:r w:rsidRPr="00F4042F">
              <w:rPr>
                <w:rFonts w:ascii="Times New Roman" w:hAnsi="Times New Roman" w:cs="Times New Roman"/>
                <w:color w:val="000000" w:themeColor="text1"/>
                <w:sz w:val="24"/>
                <w:szCs w:val="24"/>
                <w:shd w:val="clear" w:color="auto" w:fill="FFFFFF"/>
              </w:rPr>
              <w:t xml:space="preserve"> сахарный завод» и муниципальное бюджетное учреждение «Центр по обслуживанию муниципальных учреждений и органов местного самоуправления».</w:t>
            </w:r>
            <w:r w:rsidR="00A52A97" w:rsidRPr="00F4042F">
              <w:rPr>
                <w:rFonts w:ascii="Times New Roman" w:hAnsi="Times New Roman" w:cs="Times New Roman"/>
                <w:color w:val="000000" w:themeColor="text1"/>
                <w:sz w:val="24"/>
                <w:szCs w:val="24"/>
                <w:shd w:val="clear" w:color="auto" w:fill="FFFFFF"/>
              </w:rPr>
              <w:t xml:space="preserve"> </w:t>
            </w:r>
            <w:r w:rsidRPr="00F4042F">
              <w:rPr>
                <w:rFonts w:ascii="Times New Roman" w:hAnsi="Times New Roman" w:cs="Times New Roman"/>
                <w:color w:val="000000" w:themeColor="text1"/>
                <w:sz w:val="24"/>
                <w:szCs w:val="24"/>
                <w:shd w:val="clear" w:color="auto" w:fill="FFFFFF"/>
              </w:rPr>
              <w:t xml:space="preserve"> В отчетном периоде </w:t>
            </w:r>
            <w:r w:rsidRPr="00F4042F">
              <w:rPr>
                <w:rFonts w:ascii="Times New Roman" w:hAnsi="Times New Roman" w:cs="Times New Roman"/>
                <w:color w:val="000000" w:themeColor="text1"/>
                <w:sz w:val="24"/>
                <w:szCs w:val="24"/>
              </w:rPr>
              <w:t xml:space="preserve">профинансированы мероприятия на содержание  тепло и энергоснабжение  котельных муниципальных зданий в сумме </w:t>
            </w:r>
            <w:r w:rsidR="00784B16" w:rsidRPr="00F4042F">
              <w:rPr>
                <w:rFonts w:ascii="Times New Roman" w:hAnsi="Times New Roman" w:cs="Times New Roman"/>
                <w:color w:val="000000" w:themeColor="text1"/>
                <w:sz w:val="24"/>
                <w:szCs w:val="24"/>
              </w:rPr>
              <w:t>12,8</w:t>
            </w:r>
            <w:r w:rsidRPr="00F4042F">
              <w:rPr>
                <w:rFonts w:ascii="Times New Roman" w:hAnsi="Times New Roman" w:cs="Times New Roman"/>
                <w:color w:val="000000" w:themeColor="text1"/>
                <w:sz w:val="24"/>
                <w:szCs w:val="24"/>
              </w:rPr>
              <w:t xml:space="preserve"> млн. руб.</w:t>
            </w:r>
          </w:p>
          <w:p w:rsidR="001E78A5" w:rsidRPr="00F4042F" w:rsidRDefault="00784B16"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Выполнены  работы по модернизации и реконструкции  систем теплоснабжения с применением энергосберегающего оборудования и технологий</w:t>
            </w:r>
            <w:r w:rsidR="00132CE4" w:rsidRPr="00F4042F">
              <w:rPr>
                <w:rFonts w:ascii="Times New Roman" w:hAnsi="Times New Roman" w:cs="Times New Roman"/>
                <w:color w:val="000000" w:themeColor="text1"/>
                <w:sz w:val="24"/>
                <w:szCs w:val="24"/>
              </w:rPr>
              <w:t xml:space="preserve"> котельной </w:t>
            </w:r>
            <w:proofErr w:type="gramStart"/>
            <w:r w:rsidR="00132CE4" w:rsidRPr="00F4042F">
              <w:rPr>
                <w:rFonts w:ascii="Times New Roman" w:hAnsi="Times New Roman" w:cs="Times New Roman"/>
                <w:color w:val="000000" w:themeColor="text1"/>
                <w:sz w:val="24"/>
                <w:szCs w:val="24"/>
              </w:rPr>
              <w:t>с</w:t>
            </w:r>
            <w:proofErr w:type="gramEnd"/>
            <w:r w:rsidR="00132CE4" w:rsidRPr="00F4042F">
              <w:rPr>
                <w:rFonts w:ascii="Times New Roman" w:hAnsi="Times New Roman" w:cs="Times New Roman"/>
                <w:color w:val="000000" w:themeColor="text1"/>
                <w:sz w:val="24"/>
                <w:szCs w:val="24"/>
              </w:rPr>
              <w:t>.</w:t>
            </w:r>
            <w:r w:rsidR="00650860" w:rsidRPr="00F4042F">
              <w:rPr>
                <w:rFonts w:ascii="Times New Roman" w:hAnsi="Times New Roman" w:cs="Times New Roman"/>
                <w:color w:val="000000" w:themeColor="text1"/>
                <w:sz w:val="24"/>
                <w:szCs w:val="24"/>
              </w:rPr>
              <w:t xml:space="preserve"> </w:t>
            </w:r>
            <w:r w:rsidR="00132CE4" w:rsidRPr="00F4042F">
              <w:rPr>
                <w:rFonts w:ascii="Times New Roman" w:hAnsi="Times New Roman" w:cs="Times New Roman"/>
                <w:color w:val="000000" w:themeColor="text1"/>
                <w:sz w:val="24"/>
                <w:szCs w:val="24"/>
              </w:rPr>
              <w:t>Павловка.  Победитель конкурсного отбор</w:t>
            </w:r>
            <w:proofErr w:type="gramStart"/>
            <w:r w:rsidR="00132CE4" w:rsidRPr="00F4042F">
              <w:rPr>
                <w:rFonts w:ascii="Times New Roman" w:hAnsi="Times New Roman" w:cs="Times New Roman"/>
                <w:color w:val="000000" w:themeColor="text1"/>
                <w:sz w:val="24"/>
                <w:szCs w:val="24"/>
              </w:rPr>
              <w:t>а  ООО</w:t>
            </w:r>
            <w:proofErr w:type="gramEnd"/>
            <w:r w:rsidR="00132CE4" w:rsidRPr="00F4042F">
              <w:rPr>
                <w:rFonts w:ascii="Times New Roman" w:hAnsi="Times New Roman" w:cs="Times New Roman"/>
                <w:color w:val="000000" w:themeColor="text1"/>
                <w:sz w:val="24"/>
                <w:szCs w:val="24"/>
              </w:rPr>
              <w:t xml:space="preserve"> «</w:t>
            </w:r>
            <w:proofErr w:type="spellStart"/>
            <w:r w:rsidR="00132CE4" w:rsidRPr="00F4042F">
              <w:rPr>
                <w:rFonts w:ascii="Times New Roman" w:hAnsi="Times New Roman" w:cs="Times New Roman"/>
                <w:color w:val="000000" w:themeColor="text1"/>
                <w:sz w:val="24"/>
                <w:szCs w:val="24"/>
              </w:rPr>
              <w:t>Экотерм</w:t>
            </w:r>
            <w:proofErr w:type="spellEnd"/>
            <w:r w:rsidR="00132CE4" w:rsidRPr="00F4042F">
              <w:rPr>
                <w:rFonts w:ascii="Times New Roman" w:hAnsi="Times New Roman" w:cs="Times New Roman"/>
                <w:color w:val="000000" w:themeColor="text1"/>
                <w:sz w:val="24"/>
                <w:szCs w:val="24"/>
              </w:rPr>
              <w:t xml:space="preserve">». </w:t>
            </w:r>
          </w:p>
          <w:p w:rsidR="00A25EAD" w:rsidRPr="00F4042F" w:rsidRDefault="00A25EAD" w:rsidP="005302A1">
            <w:pPr>
              <w:pStyle w:val="ConsPlusNormal"/>
              <w:rPr>
                <w:rFonts w:ascii="Times New Roman" w:eastAsia="Calibri" w:hAnsi="Times New Roman" w:cs="Times New Roman"/>
                <w:color w:val="000000" w:themeColor="text1"/>
                <w:sz w:val="24"/>
                <w:szCs w:val="24"/>
              </w:rPr>
            </w:pPr>
          </w:p>
          <w:p w:rsidR="001E78A5" w:rsidRPr="00F4042F" w:rsidRDefault="001E78A5" w:rsidP="00A52A97">
            <w:pPr>
              <w:pStyle w:val="ConsPlusNormal"/>
              <w:rPr>
                <w:rFonts w:ascii="Times New Roman" w:eastAsia="Calibri" w:hAnsi="Times New Roman" w:cs="Times New Roman"/>
                <w:color w:val="000000" w:themeColor="text1"/>
                <w:sz w:val="24"/>
                <w:szCs w:val="24"/>
              </w:rPr>
            </w:pPr>
            <w:r w:rsidRPr="00F4042F">
              <w:rPr>
                <w:rFonts w:ascii="Times New Roman" w:eastAsia="Calibri" w:hAnsi="Times New Roman" w:cs="Times New Roman"/>
                <w:color w:val="000000" w:themeColor="text1"/>
                <w:sz w:val="24"/>
                <w:szCs w:val="24"/>
              </w:rPr>
              <w:t xml:space="preserve">В отчетном периоде </w:t>
            </w:r>
          </w:p>
          <w:p w:rsidR="001E78A5" w:rsidRPr="00F4042F" w:rsidRDefault="001E78A5" w:rsidP="00A52A97">
            <w:pPr>
              <w:pStyle w:val="ConsPlusNormal"/>
              <w:rPr>
                <w:color w:val="000000" w:themeColor="text1"/>
              </w:rPr>
            </w:pPr>
            <w:r w:rsidRPr="00F4042F">
              <w:rPr>
                <w:rFonts w:ascii="Times New Roman" w:eastAsia="Calibri" w:hAnsi="Times New Roman" w:cs="Times New Roman"/>
                <w:color w:val="000000" w:themeColor="text1"/>
                <w:sz w:val="24"/>
                <w:szCs w:val="24"/>
              </w:rPr>
              <w:t xml:space="preserve">концессионные соглашения не заключались в связи с </w:t>
            </w:r>
            <w:r w:rsidR="00001397" w:rsidRPr="00F4042F">
              <w:rPr>
                <w:rFonts w:ascii="Times New Roman" w:eastAsia="Calibri" w:hAnsi="Times New Roman" w:cs="Times New Roman"/>
                <w:color w:val="000000" w:themeColor="text1"/>
                <w:sz w:val="24"/>
                <w:szCs w:val="24"/>
              </w:rPr>
              <w:t xml:space="preserve">передачей объектов </w:t>
            </w:r>
            <w:r w:rsidR="00A21283" w:rsidRPr="00F4042F">
              <w:rPr>
                <w:rFonts w:ascii="Times New Roman" w:eastAsia="Calibri" w:hAnsi="Times New Roman" w:cs="Times New Roman"/>
                <w:color w:val="000000" w:themeColor="text1"/>
                <w:sz w:val="24"/>
                <w:szCs w:val="24"/>
              </w:rPr>
              <w:t>систем теплоснабжения в оперативное управление  МБУ</w:t>
            </w:r>
            <w:r w:rsidR="00A52A97" w:rsidRPr="00F4042F">
              <w:rPr>
                <w:rFonts w:ascii="Times New Roman" w:eastAsia="Calibri" w:hAnsi="Times New Roman" w:cs="Times New Roman"/>
                <w:color w:val="000000" w:themeColor="text1"/>
                <w:sz w:val="24"/>
                <w:szCs w:val="24"/>
              </w:rPr>
              <w:t xml:space="preserve"> </w:t>
            </w:r>
            <w:r w:rsidR="00A21283" w:rsidRPr="00F4042F">
              <w:rPr>
                <w:rFonts w:ascii="Times New Roman" w:hAnsi="Times New Roman" w:cs="Times New Roman"/>
                <w:color w:val="000000" w:themeColor="text1"/>
                <w:sz w:val="24"/>
                <w:szCs w:val="24"/>
                <w:shd w:val="clear" w:color="auto" w:fill="FFFFFF"/>
              </w:rPr>
              <w:t xml:space="preserve">«Центр по обслуживанию муниципальных учреждений и органов местного </w:t>
            </w:r>
            <w:proofErr w:type="spellStart"/>
            <w:proofErr w:type="gramStart"/>
            <w:r w:rsidR="00A21283" w:rsidRPr="00F4042F">
              <w:rPr>
                <w:rFonts w:ascii="Times New Roman" w:hAnsi="Times New Roman" w:cs="Times New Roman"/>
                <w:color w:val="000000" w:themeColor="text1"/>
                <w:sz w:val="24"/>
                <w:szCs w:val="24"/>
                <w:shd w:val="clear" w:color="auto" w:fill="FFFFFF"/>
              </w:rPr>
              <w:t>самоуправ</w:t>
            </w:r>
            <w:r w:rsidR="004A135B" w:rsidRPr="00F4042F">
              <w:rPr>
                <w:rFonts w:ascii="Times New Roman" w:hAnsi="Times New Roman" w:cs="Times New Roman"/>
                <w:color w:val="000000" w:themeColor="text1"/>
                <w:sz w:val="24"/>
                <w:szCs w:val="24"/>
                <w:shd w:val="clear" w:color="auto" w:fill="FFFFFF"/>
              </w:rPr>
              <w:t>-</w:t>
            </w:r>
            <w:r w:rsidR="00A21283" w:rsidRPr="00F4042F">
              <w:rPr>
                <w:rFonts w:ascii="Times New Roman" w:hAnsi="Times New Roman" w:cs="Times New Roman"/>
                <w:color w:val="000000" w:themeColor="text1"/>
                <w:sz w:val="24"/>
                <w:szCs w:val="24"/>
                <w:shd w:val="clear" w:color="auto" w:fill="FFFFFF"/>
              </w:rPr>
              <w:t>ления</w:t>
            </w:r>
            <w:proofErr w:type="spellEnd"/>
            <w:proofErr w:type="gramEnd"/>
            <w:r w:rsidR="00A21283" w:rsidRPr="00F4042F">
              <w:rPr>
                <w:rFonts w:ascii="Times New Roman" w:hAnsi="Times New Roman" w:cs="Times New Roman"/>
                <w:color w:val="000000" w:themeColor="text1"/>
                <w:sz w:val="24"/>
                <w:szCs w:val="24"/>
                <w:shd w:val="clear" w:color="auto" w:fill="FFFFFF"/>
              </w:rPr>
              <w:t xml:space="preserve">» </w:t>
            </w:r>
            <w:r w:rsidR="002B0000" w:rsidRPr="00F4042F">
              <w:rPr>
                <w:rFonts w:ascii="Times New Roman" w:hAnsi="Times New Roman" w:cs="Times New Roman"/>
                <w:color w:val="000000" w:themeColor="text1"/>
                <w:sz w:val="24"/>
                <w:szCs w:val="24"/>
                <w:shd w:val="clear" w:color="auto" w:fill="FFFFFF"/>
              </w:rPr>
              <w:t xml:space="preserve">по </w:t>
            </w:r>
            <w:r w:rsidR="002B0000" w:rsidRPr="00F4042F">
              <w:rPr>
                <w:rFonts w:ascii="Times New Roman" w:hAnsi="Times New Roman" w:cs="Times New Roman"/>
                <w:color w:val="000000" w:themeColor="text1"/>
                <w:sz w:val="24"/>
                <w:szCs w:val="24"/>
              </w:rPr>
              <w:t>эксплуатаци</w:t>
            </w:r>
            <w:r w:rsidR="004A135B" w:rsidRPr="00F4042F">
              <w:rPr>
                <w:rFonts w:ascii="Times New Roman" w:hAnsi="Times New Roman" w:cs="Times New Roman"/>
                <w:color w:val="000000" w:themeColor="text1"/>
                <w:sz w:val="24"/>
                <w:szCs w:val="24"/>
              </w:rPr>
              <w:t>и</w:t>
            </w:r>
            <w:r w:rsidR="002B0000" w:rsidRPr="00F4042F">
              <w:rPr>
                <w:rFonts w:ascii="Times New Roman" w:hAnsi="Times New Roman" w:cs="Times New Roman"/>
                <w:color w:val="000000" w:themeColor="text1"/>
                <w:sz w:val="24"/>
                <w:szCs w:val="24"/>
              </w:rPr>
              <w:t xml:space="preserve"> и </w:t>
            </w:r>
            <w:r w:rsidR="002B0000" w:rsidRPr="00F4042F">
              <w:rPr>
                <w:rFonts w:ascii="Times New Roman" w:hAnsi="Times New Roman" w:cs="Times New Roman"/>
                <w:color w:val="000000" w:themeColor="text1"/>
                <w:sz w:val="24"/>
                <w:szCs w:val="24"/>
              </w:rPr>
              <w:lastRenderedPageBreak/>
              <w:t>техническо</w:t>
            </w:r>
            <w:r w:rsidR="004A135B" w:rsidRPr="00F4042F">
              <w:rPr>
                <w:rFonts w:ascii="Times New Roman" w:hAnsi="Times New Roman" w:cs="Times New Roman"/>
                <w:color w:val="000000" w:themeColor="text1"/>
                <w:sz w:val="24"/>
                <w:szCs w:val="24"/>
              </w:rPr>
              <w:t>му</w:t>
            </w:r>
            <w:r w:rsidR="002B0000" w:rsidRPr="00F4042F">
              <w:rPr>
                <w:rFonts w:ascii="Times New Roman" w:hAnsi="Times New Roman" w:cs="Times New Roman"/>
                <w:color w:val="000000" w:themeColor="text1"/>
                <w:sz w:val="24"/>
                <w:szCs w:val="24"/>
              </w:rPr>
              <w:t xml:space="preserve"> обслуживани</w:t>
            </w:r>
            <w:r w:rsidR="004A135B" w:rsidRPr="00F4042F">
              <w:rPr>
                <w:rFonts w:ascii="Times New Roman" w:hAnsi="Times New Roman" w:cs="Times New Roman"/>
                <w:color w:val="000000" w:themeColor="text1"/>
                <w:sz w:val="24"/>
                <w:szCs w:val="24"/>
              </w:rPr>
              <w:t>ю</w:t>
            </w:r>
            <w:r w:rsidR="002B0000" w:rsidRPr="00F4042F">
              <w:rPr>
                <w:rFonts w:ascii="Times New Roman" w:hAnsi="Times New Roman" w:cs="Times New Roman"/>
                <w:color w:val="000000" w:themeColor="text1"/>
                <w:sz w:val="24"/>
                <w:szCs w:val="24"/>
              </w:rPr>
              <w:t xml:space="preserve">   </w:t>
            </w:r>
            <w:proofErr w:type="spellStart"/>
            <w:r w:rsidR="002B0000" w:rsidRPr="00F4042F">
              <w:rPr>
                <w:rFonts w:ascii="Times New Roman" w:hAnsi="Times New Roman" w:cs="Times New Roman"/>
                <w:color w:val="000000" w:themeColor="text1"/>
                <w:sz w:val="24"/>
                <w:szCs w:val="24"/>
              </w:rPr>
              <w:t>теплокотельных</w:t>
            </w:r>
            <w:proofErr w:type="spellEnd"/>
            <w:r w:rsidR="002B0000" w:rsidRPr="00F4042F">
              <w:rPr>
                <w:rFonts w:ascii="Times New Roman" w:hAnsi="Times New Roman" w:cs="Times New Roman"/>
                <w:color w:val="000000" w:themeColor="text1"/>
                <w:sz w:val="24"/>
                <w:szCs w:val="24"/>
              </w:rPr>
              <w:t xml:space="preserve"> на территории района.</w:t>
            </w:r>
            <w:r w:rsidR="002B0000" w:rsidRPr="00F4042F">
              <w:rPr>
                <w:color w:val="000000" w:themeColor="text1"/>
              </w:rPr>
              <w:t xml:space="preserve"> </w:t>
            </w:r>
          </w:p>
        </w:tc>
      </w:tr>
      <w:tr w:rsidR="001E78A5" w:rsidRPr="009D41BE" w:rsidTr="001E78A5">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1E78A5" w:rsidRPr="00F4042F" w:rsidRDefault="001E78A5" w:rsidP="004276B3">
            <w:pPr>
              <w:pStyle w:val="ConsPlusNormal"/>
              <w:jc w:val="cente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6.Рынок выполнения работ по благоустройству городской среды</w:t>
            </w:r>
          </w:p>
        </w:tc>
      </w:tr>
      <w:tr w:rsidR="001E78A5" w:rsidRPr="009D41BE" w:rsidTr="006374A2">
        <w:trPr>
          <w:trHeight w:val="320"/>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Развитие конкуренции на рынке благоустройства городской среды, повышение  комфортности  городской среды</w:t>
            </w:r>
          </w:p>
          <w:p w:rsidR="001E78A5" w:rsidRPr="00FD088A" w:rsidRDefault="001E78A5" w:rsidP="00AF7E0E">
            <w:pPr>
              <w:pStyle w:val="ConsPlusNormal"/>
              <w:rPr>
                <w:rFonts w:ascii="Times New Roman" w:hAnsi="Times New Roman" w:cs="Times New Roman"/>
                <w:sz w:val="24"/>
                <w:szCs w:val="24"/>
              </w:rPr>
            </w:pP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6.1.Формирование и актуализация статистической базы организаций выполнения работ по благоустройству городской среды</w:t>
            </w:r>
          </w:p>
          <w:p w:rsidR="001E78A5" w:rsidRPr="00FD088A" w:rsidRDefault="001E78A5" w:rsidP="00AF7E0E">
            <w:pPr>
              <w:pStyle w:val="ConsPlusNormal"/>
              <w:rPr>
                <w:rFonts w:ascii="Times New Roman" w:hAnsi="Times New Roman" w:cs="Times New Roman"/>
                <w:color w:val="000000"/>
                <w:sz w:val="24"/>
                <w:szCs w:val="24"/>
              </w:rPr>
            </w:pPr>
            <w:r w:rsidRPr="00FD088A">
              <w:rPr>
                <w:rFonts w:ascii="Times New Roman" w:hAnsi="Times New Roman" w:cs="Times New Roman"/>
                <w:sz w:val="24"/>
                <w:szCs w:val="24"/>
              </w:rPr>
              <w:t xml:space="preserve">6.2. </w:t>
            </w:r>
            <w:r w:rsidRPr="00FD088A">
              <w:rPr>
                <w:rFonts w:ascii="Times New Roman" w:hAnsi="Times New Roman" w:cs="Times New Roman"/>
                <w:color w:val="000000"/>
                <w:sz w:val="24"/>
                <w:szCs w:val="24"/>
              </w:rPr>
              <w:t xml:space="preserve">Проведение </w:t>
            </w:r>
            <w:proofErr w:type="gramStart"/>
            <w:r w:rsidRPr="00FD088A">
              <w:rPr>
                <w:rFonts w:ascii="Times New Roman" w:hAnsi="Times New Roman" w:cs="Times New Roman"/>
                <w:color w:val="000000"/>
                <w:sz w:val="24"/>
                <w:szCs w:val="24"/>
              </w:rPr>
              <w:t>открытых</w:t>
            </w:r>
            <w:proofErr w:type="gramEnd"/>
          </w:p>
          <w:p w:rsidR="001E78A5" w:rsidRPr="00FD088A" w:rsidRDefault="001E78A5" w:rsidP="00AF7E0E">
            <w:pPr>
              <w:pStyle w:val="ConsPlusNormal"/>
              <w:rPr>
                <w:rFonts w:ascii="Times New Roman" w:hAnsi="Times New Roman" w:cs="Times New Roman"/>
                <w:color w:val="000000"/>
                <w:sz w:val="24"/>
                <w:szCs w:val="24"/>
              </w:rPr>
            </w:pPr>
            <w:r w:rsidRPr="00FD088A">
              <w:rPr>
                <w:rFonts w:ascii="Times New Roman" w:hAnsi="Times New Roman" w:cs="Times New Roman"/>
                <w:color w:val="000000"/>
                <w:sz w:val="24"/>
                <w:szCs w:val="24"/>
              </w:rPr>
              <w:t>конкурсов на право проведения работ по благоустройству</w:t>
            </w:r>
          </w:p>
          <w:p w:rsidR="001E78A5" w:rsidRPr="00FD088A" w:rsidRDefault="001E78A5" w:rsidP="00AF7E0E">
            <w:pPr>
              <w:pStyle w:val="ConsPlusNormal"/>
              <w:rPr>
                <w:rFonts w:ascii="Times New Roman" w:hAnsi="Times New Roman" w:cs="Times New Roman"/>
                <w:color w:val="000000"/>
                <w:sz w:val="24"/>
                <w:szCs w:val="24"/>
              </w:rPr>
            </w:pPr>
            <w:r w:rsidRPr="00FD088A">
              <w:rPr>
                <w:rFonts w:ascii="Times New Roman" w:hAnsi="Times New Roman" w:cs="Times New Roman"/>
                <w:color w:val="000000"/>
                <w:sz w:val="24"/>
                <w:szCs w:val="24"/>
              </w:rPr>
              <w:t>городской среды.</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6.3.Мониторинг выполнения работ по благоустройству мест массового отдыха населения, общественных территорий </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(центральные площади, парки и др.), дворовых территорий</w:t>
            </w:r>
          </w:p>
        </w:tc>
        <w:tc>
          <w:tcPr>
            <w:tcW w:w="3686" w:type="dxa"/>
          </w:tcPr>
          <w:p w:rsidR="00094E24" w:rsidRPr="00F4042F" w:rsidRDefault="001E78A5" w:rsidP="00094E24">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Работы по благоустройству  объектов  осуществляли  подрядчики,  победившие по итогам  конкурсных  процедур в соответствии с законодательством в сфере закупок товаров, работ и услуг.</w:t>
            </w:r>
            <w:r w:rsidR="00094E24"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В 2023год</w:t>
            </w:r>
            <w:r w:rsidR="0035653B" w:rsidRPr="00F4042F">
              <w:rPr>
                <w:rFonts w:ascii="Times New Roman" w:hAnsi="Times New Roman" w:cs="Times New Roman"/>
                <w:color w:val="000000" w:themeColor="text1"/>
                <w:sz w:val="24"/>
                <w:szCs w:val="24"/>
              </w:rPr>
              <w:t>у</w:t>
            </w:r>
            <w:r w:rsidRPr="00F4042F">
              <w:rPr>
                <w:rFonts w:ascii="Times New Roman" w:hAnsi="Times New Roman" w:cs="Times New Roman"/>
                <w:color w:val="000000" w:themeColor="text1"/>
                <w:sz w:val="24"/>
                <w:szCs w:val="24"/>
              </w:rPr>
              <w:t xml:space="preserve"> из консолидированного бюджета района на выполнение  работ по благоустройству городской среды направлено   </w:t>
            </w:r>
          </w:p>
          <w:p w:rsidR="00D10B72" w:rsidRPr="00F4042F" w:rsidRDefault="00094E24" w:rsidP="00F4042F">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37,8 м</w:t>
            </w:r>
            <w:r w:rsidR="001E78A5" w:rsidRPr="00F4042F">
              <w:rPr>
                <w:rFonts w:ascii="Times New Roman" w:hAnsi="Times New Roman" w:cs="Times New Roman"/>
                <w:color w:val="000000" w:themeColor="text1"/>
                <w:sz w:val="24"/>
                <w:szCs w:val="24"/>
              </w:rPr>
              <w:t>лн.</w:t>
            </w:r>
            <w:r w:rsidRPr="00F4042F">
              <w:rPr>
                <w:rFonts w:ascii="Times New Roman" w:hAnsi="Times New Roman" w:cs="Times New Roman"/>
                <w:color w:val="000000" w:themeColor="text1"/>
                <w:sz w:val="24"/>
                <w:szCs w:val="24"/>
              </w:rPr>
              <w:t xml:space="preserve"> </w:t>
            </w:r>
            <w:r w:rsidR="001E78A5" w:rsidRPr="00F4042F">
              <w:rPr>
                <w:rFonts w:ascii="Times New Roman" w:hAnsi="Times New Roman" w:cs="Times New Roman"/>
                <w:color w:val="000000" w:themeColor="text1"/>
                <w:sz w:val="24"/>
                <w:szCs w:val="24"/>
              </w:rPr>
              <w:t>руб</w:t>
            </w:r>
            <w:proofErr w:type="gramStart"/>
            <w:r w:rsidR="001E78A5" w:rsidRPr="00F4042F">
              <w:rPr>
                <w:rFonts w:ascii="Times New Roman" w:hAnsi="Times New Roman" w:cs="Times New Roman"/>
                <w:color w:val="000000" w:themeColor="text1"/>
                <w:sz w:val="24"/>
                <w:szCs w:val="24"/>
              </w:rPr>
              <w:t>.(</w:t>
            </w:r>
            <w:proofErr w:type="gramEnd"/>
            <w:r w:rsidR="001E78A5" w:rsidRPr="00F4042F">
              <w:rPr>
                <w:rFonts w:ascii="Times New Roman" w:hAnsi="Times New Roman" w:cs="Times New Roman"/>
                <w:color w:val="000000" w:themeColor="text1"/>
                <w:sz w:val="24"/>
                <w:szCs w:val="24"/>
              </w:rPr>
              <w:t xml:space="preserve">обустройство парка памяти погибшим воинам в с. Дурово, обустройство парка в с. Средняя </w:t>
            </w:r>
            <w:proofErr w:type="spellStart"/>
            <w:r w:rsidR="001E78A5" w:rsidRPr="00F4042F">
              <w:rPr>
                <w:rFonts w:ascii="Times New Roman" w:hAnsi="Times New Roman" w:cs="Times New Roman"/>
                <w:color w:val="000000" w:themeColor="text1"/>
                <w:sz w:val="24"/>
                <w:szCs w:val="24"/>
              </w:rPr>
              <w:t>Матренка</w:t>
            </w:r>
            <w:proofErr w:type="spellEnd"/>
            <w:r w:rsidR="001E78A5" w:rsidRPr="00F4042F">
              <w:rPr>
                <w:rFonts w:ascii="Times New Roman" w:hAnsi="Times New Roman" w:cs="Times New Roman"/>
                <w:color w:val="000000" w:themeColor="text1"/>
                <w:sz w:val="24"/>
                <w:szCs w:val="24"/>
              </w:rPr>
              <w:t xml:space="preserve">, обустройство тротуара по ул. Октябрьской, ограждения по ул. Ленинская  п. Добринка, ремонт площадок под остановочные павильоны в п. Добринка,  обустройство детской площадки  на </w:t>
            </w:r>
            <w:proofErr w:type="spellStart"/>
            <w:r w:rsidR="001E78A5" w:rsidRPr="00F4042F">
              <w:rPr>
                <w:rFonts w:ascii="Times New Roman" w:hAnsi="Times New Roman" w:cs="Times New Roman"/>
                <w:color w:val="000000" w:themeColor="text1"/>
                <w:sz w:val="24"/>
                <w:szCs w:val="24"/>
              </w:rPr>
              <w:t>ж.д</w:t>
            </w:r>
            <w:proofErr w:type="spellEnd"/>
            <w:r w:rsidR="001E78A5" w:rsidRPr="00F4042F">
              <w:rPr>
                <w:rFonts w:ascii="Times New Roman" w:hAnsi="Times New Roman" w:cs="Times New Roman"/>
                <w:color w:val="000000" w:themeColor="text1"/>
                <w:sz w:val="24"/>
                <w:szCs w:val="24"/>
              </w:rPr>
              <w:t xml:space="preserve">. ст. Плавица). </w:t>
            </w:r>
            <w:r w:rsidR="00D10B72" w:rsidRPr="00F4042F">
              <w:rPr>
                <w:rFonts w:ascii="Times New Roman" w:hAnsi="Times New Roman" w:cs="Times New Roman"/>
                <w:color w:val="000000" w:themeColor="text1"/>
                <w:sz w:val="24"/>
                <w:szCs w:val="24"/>
              </w:rPr>
              <w:t>Р</w:t>
            </w:r>
            <w:r w:rsidR="001E78A5" w:rsidRPr="00F4042F">
              <w:rPr>
                <w:rFonts w:ascii="Times New Roman" w:hAnsi="Times New Roman" w:cs="Times New Roman"/>
                <w:color w:val="000000" w:themeColor="text1"/>
                <w:sz w:val="24"/>
                <w:szCs w:val="24"/>
              </w:rPr>
              <w:t>абот</w:t>
            </w:r>
            <w:r w:rsidR="00D10B72" w:rsidRPr="00F4042F">
              <w:rPr>
                <w:rFonts w:ascii="Times New Roman" w:hAnsi="Times New Roman" w:cs="Times New Roman"/>
                <w:color w:val="000000" w:themeColor="text1"/>
                <w:sz w:val="24"/>
                <w:szCs w:val="24"/>
              </w:rPr>
              <w:t>ы</w:t>
            </w:r>
            <w:r w:rsidR="001E78A5" w:rsidRPr="00F4042F">
              <w:rPr>
                <w:rFonts w:ascii="Times New Roman" w:hAnsi="Times New Roman" w:cs="Times New Roman"/>
                <w:color w:val="000000" w:themeColor="text1"/>
                <w:sz w:val="24"/>
                <w:szCs w:val="24"/>
              </w:rPr>
              <w:t xml:space="preserve"> выполнен</w:t>
            </w:r>
            <w:r w:rsidR="00D10B72" w:rsidRPr="00F4042F">
              <w:rPr>
                <w:rFonts w:ascii="Times New Roman" w:hAnsi="Times New Roman" w:cs="Times New Roman"/>
                <w:color w:val="000000" w:themeColor="text1"/>
                <w:sz w:val="24"/>
                <w:szCs w:val="24"/>
              </w:rPr>
              <w:t>ы</w:t>
            </w:r>
            <w:r w:rsidR="001E78A5"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организациями частной формы собственности</w:t>
            </w:r>
            <w:r w:rsidR="001E78A5" w:rsidRPr="00F4042F">
              <w:rPr>
                <w:rFonts w:ascii="Times New Roman" w:hAnsi="Times New Roman" w:cs="Times New Roman"/>
                <w:color w:val="000000" w:themeColor="text1"/>
                <w:sz w:val="24"/>
                <w:szCs w:val="24"/>
              </w:rPr>
              <w:t>: ООО «Вега регион»,  ООО «</w:t>
            </w:r>
            <w:proofErr w:type="spellStart"/>
            <w:r w:rsidR="001E78A5" w:rsidRPr="00F4042F">
              <w:rPr>
                <w:rFonts w:ascii="Times New Roman" w:hAnsi="Times New Roman" w:cs="Times New Roman"/>
                <w:color w:val="000000" w:themeColor="text1"/>
                <w:sz w:val="24"/>
                <w:szCs w:val="24"/>
              </w:rPr>
              <w:t>Агрострой</w:t>
            </w:r>
            <w:proofErr w:type="spellEnd"/>
            <w:r w:rsidR="001E78A5" w:rsidRPr="00F4042F">
              <w:rPr>
                <w:rFonts w:ascii="Times New Roman" w:hAnsi="Times New Roman" w:cs="Times New Roman"/>
                <w:color w:val="000000" w:themeColor="text1"/>
                <w:sz w:val="24"/>
                <w:szCs w:val="24"/>
              </w:rPr>
              <w:t>», ООО «Производственн</w:t>
            </w:r>
            <w:proofErr w:type="gramStart"/>
            <w:r w:rsidR="001E78A5" w:rsidRPr="00F4042F">
              <w:rPr>
                <w:rFonts w:ascii="Times New Roman" w:hAnsi="Times New Roman" w:cs="Times New Roman"/>
                <w:color w:val="000000" w:themeColor="text1"/>
                <w:sz w:val="24"/>
                <w:szCs w:val="24"/>
              </w:rPr>
              <w:t>о-</w:t>
            </w:r>
            <w:proofErr w:type="gramEnd"/>
            <w:r w:rsidR="001E78A5" w:rsidRPr="00F4042F">
              <w:rPr>
                <w:rFonts w:ascii="Times New Roman" w:hAnsi="Times New Roman" w:cs="Times New Roman"/>
                <w:color w:val="000000" w:themeColor="text1"/>
                <w:sz w:val="24"/>
                <w:szCs w:val="24"/>
              </w:rPr>
              <w:t xml:space="preserve"> монтажная компания», ООО "Экспресс-</w:t>
            </w:r>
            <w:proofErr w:type="spellStart"/>
            <w:r w:rsidR="001E78A5" w:rsidRPr="00F4042F">
              <w:rPr>
                <w:rFonts w:ascii="Times New Roman" w:hAnsi="Times New Roman" w:cs="Times New Roman"/>
                <w:color w:val="000000" w:themeColor="text1"/>
                <w:sz w:val="24"/>
                <w:szCs w:val="24"/>
              </w:rPr>
              <w:t>Снаб</w:t>
            </w:r>
            <w:proofErr w:type="spellEnd"/>
            <w:r w:rsidR="001E78A5" w:rsidRPr="00F4042F">
              <w:rPr>
                <w:rFonts w:ascii="Times New Roman" w:hAnsi="Times New Roman" w:cs="Times New Roman"/>
                <w:color w:val="000000" w:themeColor="text1"/>
                <w:sz w:val="24"/>
                <w:szCs w:val="24"/>
              </w:rPr>
              <w:t>", ООО «Атлантик», ИП Серегина Е.В.</w:t>
            </w:r>
          </w:p>
        </w:tc>
      </w:tr>
      <w:tr w:rsidR="001E78A5" w:rsidRPr="009D41BE" w:rsidTr="001E78A5">
        <w:trPr>
          <w:trHeight w:val="42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6374A2" w:rsidRPr="00F4042F" w:rsidRDefault="001E78A5" w:rsidP="00F4042F">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7. Рынок выполнения работ по содержанию и текущему ремонту общего имущества собственников помещений в многоквартирном доме</w:t>
            </w: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Улучшение качества оказываемых населению услуг и уменьшение числа жалоб жителей по вопросам содержания и эксплуатации МКД</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7.1.Проведение мониторинга</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деятельности </w:t>
            </w:r>
            <w:proofErr w:type="gramStart"/>
            <w:r w:rsidRPr="00FD088A">
              <w:rPr>
                <w:rFonts w:ascii="Times New Roman" w:hAnsi="Times New Roman" w:cs="Times New Roman"/>
                <w:sz w:val="24"/>
                <w:szCs w:val="24"/>
              </w:rPr>
              <w:t>существующих</w:t>
            </w:r>
            <w:proofErr w:type="gramEnd"/>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организаций, выполняющих</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работы     по содержанию</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общего имущества</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собственников помещений в МКД  анализ полученных эффектов от принятых мер</w:t>
            </w:r>
          </w:p>
          <w:p w:rsidR="001E78A5" w:rsidRPr="00FD088A" w:rsidRDefault="001E78A5" w:rsidP="00AF7E0E">
            <w:pPr>
              <w:pStyle w:val="ConsPlusNormal"/>
              <w:rPr>
                <w:rFonts w:ascii="Times New Roman" w:hAnsi="Times New Roman" w:cs="Times New Roman"/>
                <w:sz w:val="24"/>
                <w:szCs w:val="24"/>
                <w:shd w:val="clear" w:color="auto" w:fill="FFFFFF"/>
              </w:rPr>
            </w:pPr>
            <w:r w:rsidRPr="00FD088A">
              <w:rPr>
                <w:rFonts w:ascii="Times New Roman" w:hAnsi="Times New Roman" w:cs="Times New Roman"/>
                <w:sz w:val="24"/>
                <w:szCs w:val="24"/>
              </w:rPr>
              <w:t>7.2.</w:t>
            </w:r>
            <w:r w:rsidRPr="00FD088A">
              <w:rPr>
                <w:rFonts w:ascii="Times New Roman" w:hAnsi="Times New Roman" w:cs="Times New Roman"/>
                <w:sz w:val="24"/>
                <w:szCs w:val="24"/>
                <w:shd w:val="clear" w:color="auto" w:fill="FFFFFF"/>
              </w:rPr>
              <w:t xml:space="preserve"> Проведение отбора управляющих организаций для управления многоквартирными домами путем проведения открытого конкурса</w:t>
            </w:r>
          </w:p>
          <w:p w:rsidR="00640C51" w:rsidRPr="00FD088A" w:rsidRDefault="00640C51" w:rsidP="00AF7E0E">
            <w:pPr>
              <w:pStyle w:val="ConsPlusNormal"/>
              <w:rPr>
                <w:rFonts w:ascii="Times New Roman" w:hAnsi="Times New Roman" w:cs="Times New Roman"/>
                <w:sz w:val="24"/>
                <w:szCs w:val="24"/>
                <w:shd w:val="clear" w:color="auto" w:fill="FFFFFF"/>
              </w:rPr>
            </w:pPr>
          </w:p>
          <w:p w:rsidR="00640C51" w:rsidRPr="00FD088A" w:rsidRDefault="00640C51" w:rsidP="00AF7E0E">
            <w:pPr>
              <w:pStyle w:val="ConsPlusNormal"/>
              <w:rPr>
                <w:rFonts w:ascii="Times New Roman" w:hAnsi="Times New Roman" w:cs="Times New Roman"/>
                <w:sz w:val="24"/>
                <w:szCs w:val="24"/>
                <w:shd w:val="clear" w:color="auto" w:fill="FFFFFF"/>
              </w:rPr>
            </w:pPr>
          </w:p>
          <w:p w:rsidR="00640C51" w:rsidRPr="00FD088A" w:rsidRDefault="00640C51" w:rsidP="00AF7E0E">
            <w:pPr>
              <w:pStyle w:val="ConsPlusNormal"/>
              <w:rPr>
                <w:rFonts w:ascii="Times New Roman" w:hAnsi="Times New Roman" w:cs="Times New Roman"/>
                <w:sz w:val="24"/>
                <w:szCs w:val="24"/>
                <w:shd w:val="clear" w:color="auto" w:fill="FFFFFF"/>
              </w:rPr>
            </w:pPr>
          </w:p>
          <w:p w:rsidR="00640C51" w:rsidRPr="00FD088A" w:rsidRDefault="00640C51" w:rsidP="00AF7E0E">
            <w:pPr>
              <w:pStyle w:val="ConsPlusNormal"/>
              <w:rPr>
                <w:rFonts w:ascii="Times New Roman" w:hAnsi="Times New Roman" w:cs="Times New Roman"/>
                <w:sz w:val="24"/>
                <w:szCs w:val="24"/>
                <w:shd w:val="clear" w:color="auto" w:fill="FFFFFF"/>
              </w:rPr>
            </w:pPr>
          </w:p>
          <w:p w:rsidR="00640C51" w:rsidRPr="00FD088A" w:rsidRDefault="00640C51" w:rsidP="00AF7E0E">
            <w:pPr>
              <w:pStyle w:val="ConsPlusNormal"/>
              <w:rPr>
                <w:rFonts w:ascii="Times New Roman" w:hAnsi="Times New Roman" w:cs="Times New Roman"/>
                <w:sz w:val="24"/>
                <w:szCs w:val="24"/>
                <w:shd w:val="clear" w:color="auto" w:fill="FFFFFF"/>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7.3.Участие  в информационных курсах, семинарах для председателей товариществ собственников жилья, управляющих компаний по изменениям  в сфере жилищного законодательства, в </w:t>
            </w:r>
            <w:r w:rsidRPr="00FD088A">
              <w:rPr>
                <w:rFonts w:ascii="Times New Roman" w:hAnsi="Times New Roman" w:cs="Times New Roman"/>
                <w:sz w:val="24"/>
                <w:szCs w:val="24"/>
              </w:rPr>
              <w:lastRenderedPageBreak/>
              <w:t>том числе по управлению МКД</w:t>
            </w:r>
          </w:p>
        </w:tc>
        <w:tc>
          <w:tcPr>
            <w:tcW w:w="3686" w:type="dxa"/>
          </w:tcPr>
          <w:p w:rsidR="00882680" w:rsidRPr="00F4042F" w:rsidRDefault="00E5229C" w:rsidP="006D5BDA">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lastRenderedPageBreak/>
              <w:t>На данном рынке деятельность  осуществляет  ООО «УК Каскад».</w:t>
            </w:r>
            <w:r w:rsidR="00E11146" w:rsidRPr="00F4042F">
              <w:rPr>
                <w:rFonts w:ascii="Times New Roman" w:hAnsi="Times New Roman" w:cs="Times New Roman"/>
                <w:color w:val="000000" w:themeColor="text1"/>
                <w:sz w:val="24"/>
                <w:szCs w:val="24"/>
              </w:rPr>
              <w:t xml:space="preserve"> Предприятие включено в реестр субъектов малого и среднего предпринимательства. </w:t>
            </w:r>
          </w:p>
          <w:p w:rsidR="00640C51" w:rsidRPr="00F4042F" w:rsidRDefault="00640C51" w:rsidP="006D5BDA">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 отношении многоквартирных домов, собственниками помещений в которых не </w:t>
            </w:r>
            <w:proofErr w:type="gramStart"/>
            <w:r w:rsidRPr="00F4042F">
              <w:rPr>
                <w:rFonts w:ascii="Times New Roman" w:hAnsi="Times New Roman" w:cs="Times New Roman"/>
                <w:color w:val="000000" w:themeColor="text1"/>
                <w:sz w:val="24"/>
                <w:szCs w:val="24"/>
              </w:rPr>
              <w:t>выбран способ управления  МКД проводились</w:t>
            </w:r>
            <w:proofErr w:type="gramEnd"/>
            <w:r w:rsidRPr="00F4042F">
              <w:rPr>
                <w:rFonts w:ascii="Times New Roman" w:hAnsi="Times New Roman" w:cs="Times New Roman"/>
                <w:color w:val="000000" w:themeColor="text1"/>
                <w:sz w:val="24"/>
                <w:szCs w:val="24"/>
              </w:rPr>
              <w:t xml:space="preserve"> конкурсы по отбору управляющих организаций в соответствии с ЖК РФ.</w:t>
            </w:r>
          </w:p>
          <w:p w:rsidR="00E5229C" w:rsidRPr="00F4042F" w:rsidRDefault="00E5229C" w:rsidP="00E5229C">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По результатам проведения </w:t>
            </w:r>
            <w:r w:rsidR="00312DA4" w:rsidRPr="00F4042F">
              <w:rPr>
                <w:rFonts w:ascii="Times New Roman" w:hAnsi="Times New Roman" w:cs="Times New Roman"/>
                <w:color w:val="000000" w:themeColor="text1"/>
                <w:sz w:val="24"/>
                <w:szCs w:val="24"/>
              </w:rPr>
              <w:t>конкурса</w:t>
            </w:r>
            <w:r w:rsidRPr="00F4042F">
              <w:rPr>
                <w:rFonts w:ascii="Times New Roman" w:hAnsi="Times New Roman" w:cs="Times New Roman"/>
                <w:color w:val="000000" w:themeColor="text1"/>
                <w:sz w:val="24"/>
                <w:szCs w:val="24"/>
              </w:rPr>
              <w:t xml:space="preserve"> </w:t>
            </w:r>
            <w:r w:rsidR="00312DA4" w:rsidRPr="00F4042F">
              <w:rPr>
                <w:rFonts w:ascii="Times New Roman" w:hAnsi="Times New Roman" w:cs="Times New Roman"/>
                <w:color w:val="000000" w:themeColor="text1"/>
                <w:sz w:val="24"/>
                <w:szCs w:val="24"/>
              </w:rPr>
              <w:t xml:space="preserve">по отбору управляющих организаций для управления МКД   ООО «УК Каскад» </w:t>
            </w:r>
            <w:r w:rsidRPr="00F4042F">
              <w:rPr>
                <w:rFonts w:ascii="Times New Roman" w:hAnsi="Times New Roman" w:cs="Times New Roman"/>
                <w:color w:val="000000" w:themeColor="text1"/>
                <w:sz w:val="24"/>
                <w:szCs w:val="24"/>
              </w:rPr>
              <w:t>заклю</w:t>
            </w:r>
            <w:r w:rsidR="00E11146" w:rsidRPr="00F4042F">
              <w:rPr>
                <w:rFonts w:ascii="Times New Roman" w:hAnsi="Times New Roman" w:cs="Times New Roman"/>
                <w:color w:val="000000" w:themeColor="text1"/>
                <w:sz w:val="24"/>
                <w:szCs w:val="24"/>
              </w:rPr>
              <w:t>чило</w:t>
            </w:r>
            <w:r w:rsidRPr="00F4042F">
              <w:rPr>
                <w:rFonts w:ascii="Times New Roman" w:hAnsi="Times New Roman" w:cs="Times New Roman"/>
                <w:color w:val="000000" w:themeColor="text1"/>
                <w:sz w:val="24"/>
                <w:szCs w:val="24"/>
              </w:rPr>
              <w:t xml:space="preserve"> договор с администраци</w:t>
            </w:r>
            <w:r w:rsidR="00650860" w:rsidRPr="00F4042F">
              <w:rPr>
                <w:rFonts w:ascii="Times New Roman" w:hAnsi="Times New Roman" w:cs="Times New Roman"/>
                <w:color w:val="000000" w:themeColor="text1"/>
                <w:sz w:val="24"/>
                <w:szCs w:val="24"/>
              </w:rPr>
              <w:t>е</w:t>
            </w:r>
            <w:r w:rsidRPr="00F4042F">
              <w:rPr>
                <w:rFonts w:ascii="Times New Roman" w:hAnsi="Times New Roman" w:cs="Times New Roman"/>
                <w:color w:val="000000" w:themeColor="text1"/>
                <w:sz w:val="24"/>
                <w:szCs w:val="24"/>
              </w:rPr>
              <w:t>й Богородицкого сельсовета. Предприятие обслуживает  13  МКД площадью 59732,44кв.м.</w:t>
            </w:r>
          </w:p>
          <w:p w:rsidR="004332E9" w:rsidRPr="00F4042F" w:rsidRDefault="001E78A5" w:rsidP="006D5BDA">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w:t>
            </w:r>
            <w:r w:rsidR="000718A7" w:rsidRPr="00F4042F">
              <w:rPr>
                <w:rFonts w:ascii="Times New Roman" w:hAnsi="Times New Roman" w:cs="Times New Roman"/>
                <w:color w:val="000000" w:themeColor="text1"/>
                <w:sz w:val="24"/>
                <w:szCs w:val="24"/>
              </w:rPr>
              <w:t xml:space="preserve"> декабре </w:t>
            </w:r>
            <w:r w:rsidRPr="00F4042F">
              <w:rPr>
                <w:rFonts w:ascii="Times New Roman" w:hAnsi="Times New Roman" w:cs="Times New Roman"/>
                <w:color w:val="000000" w:themeColor="text1"/>
                <w:sz w:val="24"/>
                <w:szCs w:val="24"/>
              </w:rPr>
              <w:t xml:space="preserve"> </w:t>
            </w:r>
            <w:r w:rsidR="00EC46DC" w:rsidRPr="00F4042F">
              <w:rPr>
                <w:rFonts w:ascii="Times New Roman" w:hAnsi="Times New Roman" w:cs="Times New Roman"/>
                <w:color w:val="000000" w:themeColor="text1"/>
                <w:sz w:val="24"/>
                <w:szCs w:val="24"/>
              </w:rPr>
              <w:t>2023год</w:t>
            </w:r>
            <w:r w:rsidR="000718A7" w:rsidRPr="00F4042F">
              <w:rPr>
                <w:rFonts w:ascii="Times New Roman" w:hAnsi="Times New Roman" w:cs="Times New Roman"/>
                <w:color w:val="000000" w:themeColor="text1"/>
                <w:sz w:val="24"/>
                <w:szCs w:val="24"/>
              </w:rPr>
              <w:t>а</w:t>
            </w:r>
            <w:r w:rsidR="00EC46DC"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проведен</w:t>
            </w:r>
            <w:r w:rsidR="00C823FC" w:rsidRPr="00F4042F">
              <w:rPr>
                <w:rFonts w:ascii="Times New Roman" w:hAnsi="Times New Roman" w:cs="Times New Roman"/>
                <w:color w:val="000000" w:themeColor="text1"/>
                <w:sz w:val="24"/>
                <w:szCs w:val="24"/>
              </w:rPr>
              <w:t>ы</w:t>
            </w:r>
            <w:r w:rsidRPr="00F4042F">
              <w:rPr>
                <w:rFonts w:ascii="Times New Roman" w:hAnsi="Times New Roman" w:cs="Times New Roman"/>
                <w:color w:val="000000" w:themeColor="text1"/>
                <w:sz w:val="24"/>
                <w:szCs w:val="24"/>
              </w:rPr>
              <w:t xml:space="preserve">  конкурс</w:t>
            </w:r>
            <w:r w:rsidR="00C823FC" w:rsidRPr="00F4042F">
              <w:rPr>
                <w:rFonts w:ascii="Times New Roman" w:hAnsi="Times New Roman" w:cs="Times New Roman"/>
                <w:color w:val="000000" w:themeColor="text1"/>
                <w:sz w:val="24"/>
                <w:szCs w:val="24"/>
              </w:rPr>
              <w:t>ы</w:t>
            </w:r>
            <w:r w:rsidRPr="00F4042F">
              <w:rPr>
                <w:rFonts w:ascii="Times New Roman" w:hAnsi="Times New Roman" w:cs="Times New Roman"/>
                <w:color w:val="000000" w:themeColor="text1"/>
                <w:sz w:val="24"/>
                <w:szCs w:val="24"/>
              </w:rPr>
              <w:t xml:space="preserve">  по отбору  управляющих организаций на территории</w:t>
            </w:r>
            <w:r w:rsidR="004332E9" w:rsidRPr="00F4042F">
              <w:rPr>
                <w:rFonts w:ascii="Times New Roman" w:hAnsi="Times New Roman" w:cs="Times New Roman"/>
                <w:color w:val="000000" w:themeColor="text1"/>
                <w:sz w:val="24"/>
                <w:szCs w:val="24"/>
              </w:rPr>
              <w:t xml:space="preserve"> Дубовского</w:t>
            </w:r>
            <w:r w:rsidRPr="00F4042F">
              <w:rPr>
                <w:rFonts w:ascii="Times New Roman" w:hAnsi="Times New Roman" w:cs="Times New Roman"/>
                <w:color w:val="000000" w:themeColor="text1"/>
                <w:sz w:val="24"/>
                <w:szCs w:val="24"/>
              </w:rPr>
              <w:t xml:space="preserve"> </w:t>
            </w:r>
            <w:r w:rsidR="00C823FC" w:rsidRPr="00F4042F">
              <w:rPr>
                <w:rFonts w:ascii="Times New Roman" w:hAnsi="Times New Roman" w:cs="Times New Roman"/>
                <w:color w:val="000000" w:themeColor="text1"/>
                <w:sz w:val="24"/>
                <w:szCs w:val="24"/>
              </w:rPr>
              <w:t xml:space="preserve">и </w:t>
            </w:r>
            <w:proofErr w:type="spellStart"/>
            <w:r w:rsidR="00C823FC" w:rsidRPr="00F4042F">
              <w:rPr>
                <w:rFonts w:ascii="Times New Roman" w:hAnsi="Times New Roman" w:cs="Times New Roman"/>
                <w:color w:val="000000" w:themeColor="text1"/>
                <w:sz w:val="24"/>
                <w:szCs w:val="24"/>
              </w:rPr>
              <w:t>Добринского</w:t>
            </w:r>
            <w:proofErr w:type="spellEnd"/>
            <w:r w:rsidR="00C823FC"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сельсовет</w:t>
            </w:r>
            <w:r w:rsidR="00C823FC" w:rsidRPr="00F4042F">
              <w:rPr>
                <w:rFonts w:ascii="Times New Roman" w:hAnsi="Times New Roman" w:cs="Times New Roman"/>
                <w:color w:val="000000" w:themeColor="text1"/>
                <w:sz w:val="24"/>
                <w:szCs w:val="24"/>
              </w:rPr>
              <w:t>ов</w:t>
            </w:r>
            <w:r w:rsidR="000718A7" w:rsidRPr="00F4042F">
              <w:rPr>
                <w:rFonts w:ascii="Times New Roman" w:hAnsi="Times New Roman" w:cs="Times New Roman"/>
                <w:color w:val="000000" w:themeColor="text1"/>
                <w:sz w:val="24"/>
                <w:szCs w:val="24"/>
              </w:rPr>
              <w:t xml:space="preserve">. </w:t>
            </w:r>
          </w:p>
          <w:p w:rsidR="001E78A5" w:rsidRPr="00F4042F" w:rsidRDefault="001E78A5" w:rsidP="00035AB0">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 связи с отсутствием претендентов конкурс</w:t>
            </w:r>
            <w:r w:rsidR="00C823FC" w:rsidRPr="00F4042F">
              <w:rPr>
                <w:rFonts w:ascii="Times New Roman" w:hAnsi="Times New Roman" w:cs="Times New Roman"/>
                <w:color w:val="000000" w:themeColor="text1"/>
                <w:sz w:val="24"/>
                <w:szCs w:val="24"/>
              </w:rPr>
              <w:t>ы</w:t>
            </w:r>
            <w:r w:rsidR="000718A7"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признан</w:t>
            </w:r>
            <w:r w:rsidR="00C823FC" w:rsidRPr="00F4042F">
              <w:rPr>
                <w:rFonts w:ascii="Times New Roman" w:hAnsi="Times New Roman" w:cs="Times New Roman"/>
                <w:color w:val="000000" w:themeColor="text1"/>
                <w:sz w:val="24"/>
                <w:szCs w:val="24"/>
              </w:rPr>
              <w:t>ы</w:t>
            </w:r>
            <w:r w:rsidRPr="00F4042F">
              <w:rPr>
                <w:rFonts w:ascii="Times New Roman" w:hAnsi="Times New Roman" w:cs="Times New Roman"/>
                <w:color w:val="000000" w:themeColor="text1"/>
                <w:sz w:val="24"/>
                <w:szCs w:val="24"/>
              </w:rPr>
              <w:t xml:space="preserve"> не состоявшимся.</w:t>
            </w:r>
          </w:p>
          <w:p w:rsidR="005619DE" w:rsidRPr="00F4042F" w:rsidRDefault="005619DE" w:rsidP="00967C2E">
            <w:pPr>
              <w:pStyle w:val="ConsPlusNormal"/>
              <w:spacing w:line="276" w:lineRule="auto"/>
              <w:rPr>
                <w:rFonts w:ascii="Times New Roman" w:hAnsi="Times New Roman" w:cs="Times New Roman"/>
                <w:color w:val="000000" w:themeColor="text1"/>
                <w:sz w:val="24"/>
                <w:szCs w:val="24"/>
              </w:rPr>
            </w:pPr>
          </w:p>
          <w:p w:rsidR="001E78A5" w:rsidRPr="00F4042F" w:rsidRDefault="00D836D4" w:rsidP="00967C2E">
            <w:pPr>
              <w:pStyle w:val="ConsPlusNormal"/>
              <w:spacing w:line="276" w:lineRule="auto"/>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w:t>
            </w:r>
            <w:r w:rsidR="001E78A5" w:rsidRPr="00F4042F">
              <w:rPr>
                <w:rFonts w:ascii="Times New Roman" w:hAnsi="Times New Roman" w:cs="Times New Roman"/>
                <w:color w:val="000000" w:themeColor="text1"/>
                <w:sz w:val="24"/>
                <w:szCs w:val="24"/>
              </w:rPr>
              <w:t xml:space="preserve"> отчетном периоде   участие в обучающих семинарах не принимали. </w:t>
            </w:r>
          </w:p>
          <w:p w:rsidR="001E78A5" w:rsidRPr="00F4042F" w:rsidRDefault="001E78A5" w:rsidP="00035AB0">
            <w:pPr>
              <w:pStyle w:val="ConsPlusNormal"/>
              <w:rPr>
                <w:rFonts w:ascii="Times New Roman" w:hAnsi="Times New Roman" w:cs="Times New Roman"/>
                <w:color w:val="000000" w:themeColor="text1"/>
                <w:sz w:val="24"/>
                <w:szCs w:val="24"/>
              </w:rPr>
            </w:pPr>
          </w:p>
          <w:p w:rsidR="00640C51" w:rsidRPr="00F4042F" w:rsidRDefault="00640C51" w:rsidP="00035AB0">
            <w:pPr>
              <w:pStyle w:val="ConsPlusNormal"/>
              <w:rPr>
                <w:rFonts w:ascii="Times New Roman" w:hAnsi="Times New Roman" w:cs="Times New Roman"/>
                <w:color w:val="000000" w:themeColor="text1"/>
                <w:sz w:val="24"/>
                <w:szCs w:val="24"/>
              </w:rPr>
            </w:pPr>
          </w:p>
          <w:p w:rsidR="00640C51" w:rsidRPr="00F4042F" w:rsidRDefault="00640C51" w:rsidP="00035AB0">
            <w:pPr>
              <w:pStyle w:val="ConsPlusNormal"/>
              <w:rPr>
                <w:rFonts w:ascii="Times New Roman" w:hAnsi="Times New Roman" w:cs="Times New Roman"/>
                <w:color w:val="000000" w:themeColor="text1"/>
                <w:sz w:val="24"/>
                <w:szCs w:val="24"/>
              </w:rPr>
            </w:pPr>
          </w:p>
        </w:tc>
      </w:tr>
      <w:tr w:rsidR="001E78A5" w:rsidRPr="009D41BE" w:rsidTr="001E78A5">
        <w:trPr>
          <w:trHeight w:val="152"/>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8. Рынок оказания услуг по перевозке пассажиров автомобильным транспортом по муниципальным маршрутам регулярных перевозок</w:t>
            </w: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Развитие добросовестной конкуренции </w:t>
            </w:r>
            <w:proofErr w:type="gramStart"/>
            <w:r w:rsidRPr="00FD088A">
              <w:rPr>
                <w:rFonts w:ascii="Times New Roman" w:hAnsi="Times New Roman" w:cs="Times New Roman"/>
                <w:sz w:val="24"/>
                <w:szCs w:val="24"/>
              </w:rPr>
              <w:t>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w:t>
            </w:r>
            <w:proofErr w:type="gramEnd"/>
            <w:r w:rsidRPr="00FD088A">
              <w:rPr>
                <w:rFonts w:ascii="Times New Roman" w:hAnsi="Times New Roman" w:cs="Times New Roman"/>
                <w:sz w:val="24"/>
                <w:szCs w:val="24"/>
              </w:rPr>
              <w:t xml:space="preserve"> оказания услуг по перевозке пассажиров автомобильным транспортом по муниципальным маршрутам регулярных перевозок</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8.1. </w:t>
            </w:r>
            <w:proofErr w:type="gramStart"/>
            <w:r w:rsidRPr="00FD088A">
              <w:rPr>
                <w:rFonts w:ascii="Times New Roman" w:hAnsi="Times New Roman" w:cs="Times New Roman"/>
                <w:sz w:val="24"/>
                <w:szCs w:val="24"/>
              </w:rPr>
              <w:t>Переход  на контрактную систему закупок работ, связанных с осуществлением  регулярных  перевозок пассажиров по регулируемым  тарифам, в соответствии с ч.ч.9,9.1 ст.39 Федерального закона от 13 июля 2021№ 220-ФЗ" Об организации  регулярных  перевозок пассажиров и багажа автомобильным  транспортом и городским надземным электрическим транспортом в РФ и о внесении изменений в отдельные законодательные акты РФ"</w:t>
            </w:r>
            <w:proofErr w:type="gramEnd"/>
          </w:p>
          <w:p w:rsidR="00280BA5" w:rsidRDefault="00280BA5" w:rsidP="00AF7E0E">
            <w:pPr>
              <w:pStyle w:val="ConsPlusNormal"/>
              <w:rPr>
                <w:rFonts w:ascii="Times New Roman" w:hAnsi="Times New Roman" w:cs="Times New Roman"/>
                <w:sz w:val="24"/>
                <w:szCs w:val="24"/>
              </w:rPr>
            </w:pPr>
          </w:p>
          <w:p w:rsidR="00F4042F" w:rsidRDefault="00F4042F" w:rsidP="00AF7E0E">
            <w:pPr>
              <w:pStyle w:val="ConsPlusNormal"/>
              <w:rPr>
                <w:rFonts w:ascii="Times New Roman" w:hAnsi="Times New Roman" w:cs="Times New Roman"/>
                <w:sz w:val="24"/>
                <w:szCs w:val="24"/>
              </w:rPr>
            </w:pPr>
          </w:p>
          <w:p w:rsidR="00F4042F" w:rsidRPr="00FD088A" w:rsidRDefault="00F4042F" w:rsidP="00AF7E0E">
            <w:pPr>
              <w:pStyle w:val="ConsPlusNormal"/>
              <w:rPr>
                <w:rFonts w:ascii="Times New Roman" w:hAnsi="Times New Roman" w:cs="Times New Roman"/>
                <w:sz w:val="24"/>
                <w:szCs w:val="24"/>
              </w:rPr>
            </w:pPr>
          </w:p>
          <w:p w:rsidR="00280BA5" w:rsidRPr="00FD088A" w:rsidRDefault="00280BA5" w:rsidP="00AF7E0E">
            <w:pPr>
              <w:pStyle w:val="ConsPlusNormal"/>
              <w:rPr>
                <w:rFonts w:ascii="Times New Roman" w:hAnsi="Times New Roman" w:cs="Times New Roman"/>
                <w:sz w:val="24"/>
                <w:szCs w:val="24"/>
              </w:rPr>
            </w:pP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8.2.Размещение  в открытом  доступе в сети Интернет информации о </w:t>
            </w:r>
            <w:r w:rsidRPr="00FD088A">
              <w:rPr>
                <w:rFonts w:ascii="Times New Roman" w:hAnsi="Times New Roman" w:cs="Times New Roman"/>
                <w:sz w:val="24"/>
                <w:szCs w:val="24"/>
              </w:rPr>
              <w:lastRenderedPageBreak/>
              <w:t>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деятельность  в сфере регулярных перевозок автомобильным  транспортом</w:t>
            </w:r>
          </w:p>
        </w:tc>
        <w:tc>
          <w:tcPr>
            <w:tcW w:w="3686" w:type="dxa"/>
          </w:tcPr>
          <w:p w:rsidR="001E78A5" w:rsidRPr="00F4042F" w:rsidRDefault="001E78A5" w:rsidP="00973868">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lastRenderedPageBreak/>
              <w:t xml:space="preserve">Регулярные перевозки пассажиров  и багажа по </w:t>
            </w:r>
            <w:proofErr w:type="spellStart"/>
            <w:r w:rsidRPr="00F4042F">
              <w:rPr>
                <w:rFonts w:ascii="Times New Roman" w:hAnsi="Times New Roman" w:cs="Times New Roman"/>
                <w:color w:val="000000" w:themeColor="text1"/>
                <w:sz w:val="24"/>
                <w:szCs w:val="24"/>
              </w:rPr>
              <w:t>внутримуниципальным</w:t>
            </w:r>
            <w:proofErr w:type="spellEnd"/>
            <w:r w:rsidRPr="00F4042F">
              <w:rPr>
                <w:rFonts w:ascii="Times New Roman" w:hAnsi="Times New Roman" w:cs="Times New Roman"/>
                <w:color w:val="000000" w:themeColor="text1"/>
                <w:sz w:val="24"/>
                <w:szCs w:val="24"/>
              </w:rPr>
              <w:t xml:space="preserve"> маршрутам по регулируемым тарифам на территории </w:t>
            </w:r>
          </w:p>
          <w:p w:rsidR="001E78A5" w:rsidRPr="00F4042F" w:rsidRDefault="001E78A5" w:rsidP="00AF7E0E">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района осуществляет ОАО «</w:t>
            </w:r>
            <w:proofErr w:type="spellStart"/>
            <w:r w:rsidRPr="00F4042F">
              <w:rPr>
                <w:rFonts w:ascii="Times New Roman" w:hAnsi="Times New Roman" w:cs="Times New Roman"/>
                <w:color w:val="000000" w:themeColor="text1"/>
                <w:sz w:val="24"/>
                <w:szCs w:val="24"/>
              </w:rPr>
              <w:t>Добринское</w:t>
            </w:r>
            <w:proofErr w:type="spellEnd"/>
            <w:r w:rsidRPr="00F4042F">
              <w:rPr>
                <w:rFonts w:ascii="Times New Roman" w:hAnsi="Times New Roman" w:cs="Times New Roman"/>
                <w:color w:val="000000" w:themeColor="text1"/>
                <w:sz w:val="24"/>
                <w:szCs w:val="24"/>
              </w:rPr>
              <w:t xml:space="preserve"> АТП» на основании муниципального контракта заключенного  по результатам проведенного аукциона на выполнение работ, связанных с осуществлением регулярных перевозок пассажиров  и багажа по внутримуниципальным маршрутам по регулируемым тарифам</w:t>
            </w:r>
            <w:r w:rsidR="00B41491" w:rsidRPr="00F4042F">
              <w:rPr>
                <w:rFonts w:ascii="Times New Roman" w:hAnsi="Times New Roman" w:cs="Times New Roman"/>
                <w:color w:val="000000" w:themeColor="text1"/>
                <w:sz w:val="24"/>
                <w:szCs w:val="24"/>
              </w:rPr>
              <w:t xml:space="preserve">  (в 2023г. проведено 3 аукциона)</w:t>
            </w:r>
            <w:r w:rsidR="006B604E" w:rsidRPr="00F4042F">
              <w:rPr>
                <w:rFonts w:ascii="Times New Roman" w:hAnsi="Times New Roman" w:cs="Times New Roman"/>
                <w:color w:val="000000" w:themeColor="text1"/>
                <w:sz w:val="24"/>
                <w:szCs w:val="24"/>
              </w:rPr>
              <w:t>.</w:t>
            </w:r>
          </w:p>
          <w:p w:rsidR="001E78A5" w:rsidRPr="00F4042F" w:rsidRDefault="001E78A5" w:rsidP="00AF7E0E">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Утверждено 2</w:t>
            </w:r>
            <w:r w:rsidR="006209C7"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городских и 9 </w:t>
            </w:r>
            <w:proofErr w:type="spellStart"/>
            <w:r w:rsidRPr="00F4042F">
              <w:rPr>
                <w:rFonts w:ascii="Times New Roman" w:hAnsi="Times New Roman" w:cs="Times New Roman"/>
                <w:color w:val="000000" w:themeColor="text1"/>
                <w:sz w:val="24"/>
                <w:szCs w:val="24"/>
              </w:rPr>
              <w:t>внутримуниципальных</w:t>
            </w:r>
            <w:proofErr w:type="spellEnd"/>
            <w:r w:rsidRPr="00F4042F">
              <w:rPr>
                <w:rFonts w:ascii="Times New Roman" w:hAnsi="Times New Roman" w:cs="Times New Roman"/>
                <w:color w:val="000000" w:themeColor="text1"/>
                <w:sz w:val="24"/>
                <w:szCs w:val="24"/>
              </w:rPr>
              <w:t xml:space="preserve"> маршрутов.</w:t>
            </w:r>
          </w:p>
          <w:p w:rsidR="00BC2D85" w:rsidRPr="00F4042F" w:rsidRDefault="00BC2D85" w:rsidP="00AF7E0E">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 2023 году перевозчику  </w:t>
            </w:r>
          </w:p>
          <w:p w:rsidR="00BC2D85" w:rsidRPr="00F4042F" w:rsidRDefault="00BC2D85" w:rsidP="00BC2D85">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возмещались затраты в связи с оказанием услуг по осуществлению пассажирских перевозок. Сумма возмещения из  районного бюджета составила </w:t>
            </w:r>
            <w:r w:rsidR="00CC5FD9" w:rsidRPr="00F4042F">
              <w:rPr>
                <w:rFonts w:ascii="Times New Roman" w:hAnsi="Times New Roman" w:cs="Times New Roman"/>
                <w:color w:val="000000" w:themeColor="text1"/>
                <w:sz w:val="24"/>
                <w:szCs w:val="24"/>
              </w:rPr>
              <w:t>12,3</w:t>
            </w:r>
            <w:r w:rsidRPr="00F4042F">
              <w:rPr>
                <w:rFonts w:ascii="Times New Roman" w:hAnsi="Times New Roman" w:cs="Times New Roman"/>
                <w:color w:val="000000" w:themeColor="text1"/>
                <w:sz w:val="24"/>
                <w:szCs w:val="24"/>
              </w:rPr>
              <w:t xml:space="preserve"> млн.</w:t>
            </w:r>
            <w:r w:rsidR="006209C7"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руб.</w:t>
            </w:r>
          </w:p>
          <w:p w:rsidR="00F4042F" w:rsidRPr="00F4042F" w:rsidRDefault="00F4042F" w:rsidP="00AF7E0E">
            <w:pPr>
              <w:pStyle w:val="ConsPlusNormal"/>
              <w:jc w:val="both"/>
              <w:rPr>
                <w:rFonts w:ascii="Times New Roman" w:hAnsi="Times New Roman" w:cs="Times New Roman"/>
                <w:color w:val="000000" w:themeColor="text1"/>
                <w:sz w:val="24"/>
                <w:szCs w:val="24"/>
              </w:rPr>
            </w:pPr>
          </w:p>
          <w:p w:rsidR="00F4042F" w:rsidRPr="00F4042F" w:rsidRDefault="00F4042F" w:rsidP="00AF7E0E">
            <w:pPr>
              <w:pStyle w:val="ConsPlusNormal"/>
              <w:jc w:val="both"/>
              <w:rPr>
                <w:rFonts w:ascii="Times New Roman" w:hAnsi="Times New Roman" w:cs="Times New Roman"/>
                <w:color w:val="000000" w:themeColor="text1"/>
                <w:sz w:val="24"/>
                <w:szCs w:val="24"/>
              </w:rPr>
            </w:pPr>
          </w:p>
          <w:p w:rsidR="001E78A5" w:rsidRPr="00F4042F" w:rsidRDefault="001E78A5" w:rsidP="00AF7E0E">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Исполнено.</w:t>
            </w:r>
          </w:p>
          <w:p w:rsidR="001E78A5" w:rsidRPr="00F4042F" w:rsidRDefault="001E78A5" w:rsidP="00AF7E0E">
            <w:pPr>
              <w:pStyle w:val="ConsPlusNormal"/>
              <w:jc w:val="both"/>
              <w:rPr>
                <w:rFonts w:ascii="Times New Roman" w:hAnsi="Times New Roman" w:cs="Times New Roman"/>
                <w:color w:val="000000" w:themeColor="text1"/>
                <w:sz w:val="24"/>
                <w:szCs w:val="24"/>
              </w:rPr>
            </w:pPr>
          </w:p>
          <w:p w:rsidR="001E78A5" w:rsidRPr="00F4042F" w:rsidRDefault="001E78A5" w:rsidP="00AF7E0E">
            <w:pPr>
              <w:pStyle w:val="ConsPlusNormal"/>
              <w:jc w:val="both"/>
              <w:rPr>
                <w:rFonts w:ascii="Times New Roman" w:hAnsi="Times New Roman" w:cs="Times New Roman"/>
                <w:color w:val="000000" w:themeColor="text1"/>
                <w:sz w:val="24"/>
                <w:szCs w:val="24"/>
              </w:rPr>
            </w:pPr>
          </w:p>
          <w:p w:rsidR="001E78A5" w:rsidRPr="00F4042F" w:rsidRDefault="001E78A5" w:rsidP="00AF7E0E">
            <w:pPr>
              <w:pStyle w:val="ConsPlusNormal"/>
              <w:jc w:val="both"/>
              <w:rPr>
                <w:rFonts w:ascii="Times New Roman" w:hAnsi="Times New Roman" w:cs="Times New Roman"/>
                <w:color w:val="000000" w:themeColor="text1"/>
                <w:sz w:val="24"/>
                <w:szCs w:val="24"/>
              </w:rPr>
            </w:pPr>
          </w:p>
          <w:p w:rsidR="001E78A5" w:rsidRPr="00F4042F" w:rsidRDefault="001E78A5" w:rsidP="00BC2D85">
            <w:pPr>
              <w:pStyle w:val="ConsPlusNormal"/>
              <w:jc w:val="both"/>
              <w:rPr>
                <w:rFonts w:ascii="Times New Roman" w:hAnsi="Times New Roman" w:cs="Times New Roman"/>
                <w:color w:val="000000" w:themeColor="text1"/>
                <w:sz w:val="24"/>
                <w:szCs w:val="24"/>
              </w:rPr>
            </w:pPr>
          </w:p>
        </w:tc>
      </w:tr>
      <w:tr w:rsidR="001E78A5" w:rsidRPr="009D41BE" w:rsidTr="006374A2">
        <w:trPr>
          <w:trHeight w:val="6827"/>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9D41BE" w:rsidRDefault="001E78A5" w:rsidP="00AF7E0E">
            <w:pPr>
              <w:pStyle w:val="ConsPlusNormal"/>
              <w:rPr>
                <w:rFonts w:ascii="Times New Roman" w:hAnsi="Times New Roman" w:cs="Times New Roman"/>
                <w:sz w:val="24"/>
                <w:szCs w:val="24"/>
              </w:rPr>
            </w:pPr>
          </w:p>
        </w:tc>
        <w:tc>
          <w:tcPr>
            <w:tcW w:w="2693" w:type="dxa"/>
            <w:gridSpan w:val="2"/>
          </w:tcPr>
          <w:p w:rsidR="001E78A5" w:rsidRPr="009D41BE" w:rsidRDefault="001E78A5" w:rsidP="00AF7E0E">
            <w:pPr>
              <w:pStyle w:val="ConsPlusNormal"/>
              <w:rPr>
                <w:rFonts w:ascii="Times New Roman" w:hAnsi="Times New Roman" w:cs="Times New Roman"/>
                <w:sz w:val="24"/>
                <w:szCs w:val="24"/>
              </w:rPr>
            </w:pPr>
          </w:p>
        </w:tc>
        <w:tc>
          <w:tcPr>
            <w:tcW w:w="1134" w:type="dxa"/>
          </w:tcPr>
          <w:p w:rsidR="001E78A5" w:rsidRPr="009D41BE" w:rsidRDefault="001E78A5" w:rsidP="00AF7E0E">
            <w:pPr>
              <w:pStyle w:val="ConsPlusNormal"/>
              <w:rPr>
                <w:rFonts w:ascii="Times New Roman" w:hAnsi="Times New Roman" w:cs="Times New Roman"/>
                <w:sz w:val="24"/>
                <w:szCs w:val="24"/>
              </w:rPr>
            </w:pPr>
          </w:p>
        </w:tc>
        <w:tc>
          <w:tcPr>
            <w:tcW w:w="1276" w:type="dxa"/>
          </w:tcPr>
          <w:p w:rsidR="001E78A5" w:rsidRPr="009D41BE" w:rsidRDefault="001E78A5" w:rsidP="00AF7E0E">
            <w:pPr>
              <w:pStyle w:val="ConsPlusNormal"/>
              <w:rPr>
                <w:rFonts w:ascii="Times New Roman" w:hAnsi="Times New Roman" w:cs="Times New Roman"/>
                <w:sz w:val="24"/>
                <w:szCs w:val="24"/>
              </w:rPr>
            </w:pPr>
          </w:p>
        </w:tc>
        <w:tc>
          <w:tcPr>
            <w:tcW w:w="2552" w:type="dxa"/>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8.3.Осуществление  закупок  на конкурентной  основе у субъектов  малого предпринимательства в сфере регулярных перевозок пассажиров по  регулируемым  тарифам</w:t>
            </w:r>
          </w:p>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8.4.Формирование  сети регулярных  маршрутов с учетом предложений, изложенных в обращениях негосударственных перевозчиков</w:t>
            </w:r>
          </w:p>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8.5Мониторинг  пассажиропотока и потребностей  района в корректировке существующей маршрутной  сети и создание новых маршрутов</w:t>
            </w:r>
          </w:p>
        </w:tc>
        <w:tc>
          <w:tcPr>
            <w:tcW w:w="3686"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ОАО «Добринское АТП» относится к субъекту малого бизнеса и в</w:t>
            </w:r>
            <w:r w:rsidR="00391B56" w:rsidRPr="00F4042F">
              <w:rPr>
                <w:rFonts w:ascii="Times New Roman" w:hAnsi="Times New Roman" w:cs="Times New Roman"/>
                <w:color w:val="000000" w:themeColor="text1"/>
                <w:sz w:val="24"/>
                <w:szCs w:val="24"/>
              </w:rPr>
              <w:t>ключено</w:t>
            </w:r>
            <w:r w:rsidRPr="00F4042F">
              <w:rPr>
                <w:rFonts w:ascii="Times New Roman" w:hAnsi="Times New Roman" w:cs="Times New Roman"/>
                <w:color w:val="000000" w:themeColor="text1"/>
                <w:sz w:val="24"/>
                <w:szCs w:val="24"/>
              </w:rPr>
              <w:t xml:space="preserve"> в единый реестр субъектов  малого и среднего предпринимательства.</w:t>
            </w: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w:t>
            </w:r>
          </w:p>
          <w:p w:rsidR="001E78A5" w:rsidRPr="00F4042F" w:rsidRDefault="00391B56" w:rsidP="006209C7">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Проведен мониторинг пассажиропотока. Потребностей в корректировке </w:t>
            </w:r>
            <w:r w:rsidR="001E78A5" w:rsidRPr="00F4042F">
              <w:rPr>
                <w:rFonts w:ascii="Times New Roman" w:eastAsia="Calibri" w:hAnsi="Times New Roman" w:cs="Times New Roman"/>
                <w:color w:val="000000" w:themeColor="text1"/>
                <w:sz w:val="24"/>
                <w:szCs w:val="24"/>
                <w:shd w:val="clear" w:color="auto" w:fill="FFFFFF"/>
              </w:rPr>
              <w:t xml:space="preserve"> существующей маршрутной сети и создани</w:t>
            </w:r>
            <w:r w:rsidR="006209C7" w:rsidRPr="00F4042F">
              <w:rPr>
                <w:rFonts w:ascii="Times New Roman" w:eastAsia="Calibri" w:hAnsi="Times New Roman" w:cs="Times New Roman"/>
                <w:color w:val="000000" w:themeColor="text1"/>
                <w:sz w:val="24"/>
                <w:szCs w:val="24"/>
                <w:shd w:val="clear" w:color="auto" w:fill="FFFFFF"/>
              </w:rPr>
              <w:t>и</w:t>
            </w:r>
            <w:r w:rsidR="001E78A5" w:rsidRPr="00F4042F">
              <w:rPr>
                <w:rFonts w:ascii="Times New Roman" w:eastAsia="Calibri" w:hAnsi="Times New Roman" w:cs="Times New Roman"/>
                <w:color w:val="000000" w:themeColor="text1"/>
                <w:sz w:val="24"/>
                <w:szCs w:val="24"/>
                <w:shd w:val="clear" w:color="auto" w:fill="FFFFFF"/>
              </w:rPr>
              <w:t xml:space="preserve"> новых маршрутов  </w:t>
            </w:r>
            <w:r w:rsidR="00FA6AA7" w:rsidRPr="00F4042F">
              <w:rPr>
                <w:rFonts w:ascii="Times New Roman" w:eastAsia="Calibri" w:hAnsi="Times New Roman" w:cs="Times New Roman"/>
                <w:color w:val="000000" w:themeColor="text1"/>
                <w:sz w:val="24"/>
                <w:szCs w:val="24"/>
                <w:shd w:val="clear" w:color="auto" w:fill="FFFFFF"/>
              </w:rPr>
              <w:t>нет.</w:t>
            </w:r>
          </w:p>
        </w:tc>
      </w:tr>
      <w:tr w:rsidR="001E78A5" w:rsidRPr="009D41BE" w:rsidTr="001E78A5">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1E78A5" w:rsidRPr="009D41BE" w:rsidRDefault="001E78A5" w:rsidP="00AF7E0E">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9.</w:t>
            </w:r>
            <w:r w:rsidRPr="009D41BE">
              <w:rPr>
                <w:rFonts w:ascii="Times New Roman" w:hAnsi="Times New Roman" w:cs="Times New Roman"/>
                <w:bCs/>
                <w:sz w:val="24"/>
                <w:szCs w:val="24"/>
              </w:rPr>
              <w:t xml:space="preserve"> Рынок легкой промышленности</w:t>
            </w:r>
            <w:r w:rsidR="006B604E">
              <w:rPr>
                <w:rFonts w:ascii="Times New Roman" w:hAnsi="Times New Roman" w:cs="Times New Roman"/>
                <w:bCs/>
                <w:sz w:val="24"/>
                <w:szCs w:val="24"/>
              </w:rPr>
              <w:t xml:space="preserve"> </w:t>
            </w: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Создание  условий  для производства  российских товаров, способных эффективно  конкурировать с зарубежными аналогами на внутреннем  и внешнем рынках, сохранение  доли частного бизнеса в отрасли</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Доля организаций частной формы собственности в сфере легкой промышленности, процентов</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1276"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100</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color w:val="000000"/>
                <w:sz w:val="24"/>
                <w:szCs w:val="24"/>
              </w:rPr>
              <w:t>9.1.</w:t>
            </w:r>
            <w:r w:rsidRPr="00FD088A">
              <w:rPr>
                <w:rFonts w:ascii="Times New Roman" w:hAnsi="Times New Roman" w:cs="Times New Roman"/>
                <w:sz w:val="24"/>
                <w:szCs w:val="24"/>
              </w:rPr>
              <w:t>Формирование и актуализация реестра хозяйствующих субъектов легкой промышленности</w:t>
            </w:r>
          </w:p>
          <w:p w:rsidR="001E78A5" w:rsidRPr="00FD088A" w:rsidRDefault="001E78A5" w:rsidP="00AF7E0E">
            <w:pPr>
              <w:pStyle w:val="ConsPlusNormal"/>
              <w:rPr>
                <w:rFonts w:ascii="Times New Roman" w:hAnsi="Times New Roman" w:cs="Times New Roman"/>
                <w:sz w:val="24"/>
                <w:szCs w:val="24"/>
              </w:rPr>
            </w:pPr>
          </w:p>
        </w:tc>
        <w:tc>
          <w:tcPr>
            <w:tcW w:w="3686" w:type="dxa"/>
          </w:tcPr>
          <w:p w:rsidR="001E78A5" w:rsidRPr="00F4042F" w:rsidRDefault="002B66DC" w:rsidP="00BC1833">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Рынок  легкой промышленности района полностью представлен организациями частной формы собственности. Крупные предприятия отсутствуют.  Согласно данным реестра субъектов малого и среднего бизнеса  по состоянию на </w:t>
            </w:r>
            <w:r w:rsidR="00FD088A" w:rsidRPr="00F4042F">
              <w:rPr>
                <w:rFonts w:ascii="Times New Roman" w:hAnsi="Times New Roman" w:cs="Times New Roman"/>
                <w:color w:val="000000" w:themeColor="text1"/>
                <w:sz w:val="24"/>
                <w:szCs w:val="24"/>
              </w:rPr>
              <w:t>10</w:t>
            </w:r>
            <w:r w:rsidRPr="00F4042F">
              <w:rPr>
                <w:rFonts w:ascii="Times New Roman" w:hAnsi="Times New Roman" w:cs="Times New Roman"/>
                <w:color w:val="000000" w:themeColor="text1"/>
                <w:sz w:val="24"/>
                <w:szCs w:val="24"/>
              </w:rPr>
              <w:t>.</w:t>
            </w:r>
            <w:r w:rsidR="00FD088A" w:rsidRPr="00F4042F">
              <w:rPr>
                <w:rFonts w:ascii="Times New Roman" w:hAnsi="Times New Roman" w:cs="Times New Roman"/>
                <w:color w:val="000000" w:themeColor="text1"/>
                <w:sz w:val="24"/>
                <w:szCs w:val="24"/>
              </w:rPr>
              <w:t xml:space="preserve">01. </w:t>
            </w:r>
            <w:r w:rsidRPr="00F4042F">
              <w:rPr>
                <w:rFonts w:ascii="Times New Roman" w:hAnsi="Times New Roman" w:cs="Times New Roman"/>
                <w:color w:val="000000" w:themeColor="text1"/>
                <w:sz w:val="24"/>
                <w:szCs w:val="24"/>
              </w:rPr>
              <w:t xml:space="preserve">2024г. зарегистрировано 4 </w:t>
            </w:r>
            <w:r w:rsidRPr="00F4042F">
              <w:rPr>
                <w:rFonts w:ascii="Times New Roman" w:hAnsi="Times New Roman" w:cs="Times New Roman"/>
                <w:color w:val="000000" w:themeColor="text1"/>
                <w:sz w:val="24"/>
                <w:szCs w:val="24"/>
              </w:rPr>
              <w:lastRenderedPageBreak/>
              <w:t>субъект</w:t>
            </w:r>
            <w:r w:rsidR="0099252D" w:rsidRPr="00F4042F">
              <w:rPr>
                <w:rFonts w:ascii="Times New Roman" w:hAnsi="Times New Roman" w:cs="Times New Roman"/>
                <w:color w:val="000000" w:themeColor="text1"/>
                <w:sz w:val="24"/>
                <w:szCs w:val="24"/>
              </w:rPr>
              <w:t>а</w:t>
            </w:r>
            <w:r w:rsidRPr="00F4042F">
              <w:rPr>
                <w:rFonts w:ascii="Times New Roman" w:hAnsi="Times New Roman" w:cs="Times New Roman"/>
                <w:color w:val="000000" w:themeColor="text1"/>
                <w:sz w:val="24"/>
                <w:szCs w:val="24"/>
              </w:rPr>
              <w:t xml:space="preserve">: 2 юридических лица и 2 индивидуальных предпринимателя с видами </w:t>
            </w:r>
            <w:proofErr w:type="spellStart"/>
            <w:r w:rsidRPr="00F4042F">
              <w:rPr>
                <w:rFonts w:ascii="Times New Roman" w:hAnsi="Times New Roman" w:cs="Times New Roman"/>
                <w:color w:val="000000" w:themeColor="text1"/>
                <w:sz w:val="24"/>
                <w:szCs w:val="24"/>
              </w:rPr>
              <w:t>оквэд</w:t>
            </w:r>
            <w:proofErr w:type="spellEnd"/>
            <w:r w:rsidRPr="00F4042F">
              <w:rPr>
                <w:rFonts w:ascii="Times New Roman" w:hAnsi="Times New Roman" w:cs="Times New Roman"/>
                <w:color w:val="000000" w:themeColor="text1"/>
                <w:sz w:val="24"/>
                <w:szCs w:val="24"/>
              </w:rPr>
              <w:t xml:space="preserve"> 13-15 раздела С.</w:t>
            </w:r>
          </w:p>
          <w:p w:rsidR="007F57FB" w:rsidRPr="00FD088A" w:rsidRDefault="002E1741" w:rsidP="003C6B9B">
            <w:pPr>
              <w:pStyle w:val="ConsPlusNormal"/>
              <w:rPr>
                <w:rFonts w:ascii="Times New Roman" w:hAnsi="Times New Roman" w:cs="Times New Roman"/>
                <w:sz w:val="24"/>
                <w:szCs w:val="24"/>
              </w:rPr>
            </w:pPr>
            <w:r w:rsidRPr="00F4042F">
              <w:rPr>
                <w:rFonts w:ascii="Times New Roman" w:hAnsi="Times New Roman" w:cs="Times New Roman"/>
                <w:color w:val="000000" w:themeColor="text1"/>
                <w:sz w:val="24"/>
                <w:szCs w:val="24"/>
              </w:rPr>
              <w:t>Значение целевого показателя развития конкуренции по данному рынку достигнуто.</w:t>
            </w:r>
            <w:r w:rsidR="003C6B9B" w:rsidRPr="00F4042F">
              <w:rPr>
                <w:rFonts w:ascii="Times New Roman" w:hAnsi="Times New Roman" w:cs="Times New Roman"/>
                <w:color w:val="000000" w:themeColor="text1"/>
                <w:sz w:val="24"/>
                <w:szCs w:val="24"/>
              </w:rPr>
              <w:t xml:space="preserve"> Актуализация  реестра хозяйствующих  субъектов рынка легкой промышленности осуществляется на постоянной основе.</w:t>
            </w:r>
          </w:p>
        </w:tc>
      </w:tr>
      <w:tr w:rsidR="001E78A5" w:rsidRPr="009D41BE" w:rsidTr="001E78A5">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14743" w:type="dxa"/>
            <w:gridSpan w:val="8"/>
          </w:tcPr>
          <w:p w:rsidR="006374A2" w:rsidRPr="009D41BE" w:rsidRDefault="001E78A5" w:rsidP="00ED70A3">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10. Рынок реализации  сельскохозяйственной  продукции.</w:t>
            </w: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Создание условий для развития конкуренции на рынке реализации сельскохозяйственной продукции</w:t>
            </w:r>
          </w:p>
          <w:p w:rsidR="001E78A5" w:rsidRPr="009D41BE" w:rsidRDefault="001E78A5" w:rsidP="00AF7E0E">
            <w:pPr>
              <w:pStyle w:val="ConsPlusNormal"/>
              <w:rPr>
                <w:rFonts w:ascii="Times New Roman" w:hAnsi="Times New Roman" w:cs="Times New Roman"/>
                <w:color w:val="000000"/>
                <w:sz w:val="24"/>
                <w:szCs w:val="24"/>
              </w:rPr>
            </w:pPr>
          </w:p>
          <w:p w:rsidR="001E78A5" w:rsidRPr="009D41BE" w:rsidRDefault="001E78A5" w:rsidP="00AF7E0E">
            <w:pPr>
              <w:pStyle w:val="ConsPlusNormal"/>
              <w:rPr>
                <w:rFonts w:ascii="Times New Roman" w:hAnsi="Times New Roman" w:cs="Times New Roman"/>
                <w:sz w:val="24"/>
                <w:szCs w:val="24"/>
              </w:rPr>
            </w:pPr>
          </w:p>
        </w:tc>
        <w:tc>
          <w:tcPr>
            <w:tcW w:w="2693" w:type="dxa"/>
            <w:gridSpan w:val="2"/>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Доля  </w:t>
            </w:r>
            <w:proofErr w:type="gramStart"/>
            <w:r w:rsidRPr="009D41BE">
              <w:rPr>
                <w:rFonts w:ascii="Times New Roman" w:hAnsi="Times New Roman" w:cs="Times New Roman"/>
                <w:sz w:val="24"/>
                <w:szCs w:val="24"/>
              </w:rPr>
              <w:t>сельскохозяй-ственных</w:t>
            </w:r>
            <w:proofErr w:type="gramEnd"/>
            <w:r w:rsidRPr="009D41BE">
              <w:rPr>
                <w:rFonts w:ascii="Times New Roman" w:hAnsi="Times New Roman" w:cs="Times New Roman"/>
                <w:sz w:val="24"/>
                <w:szCs w:val="24"/>
              </w:rPr>
              <w:t xml:space="preserve">  потреби-тельских кооперативов  в общем объеме реализации сельскохозяйственной  продукции, процентов</w:t>
            </w:r>
          </w:p>
          <w:p w:rsidR="001E78A5" w:rsidRPr="009D41BE" w:rsidRDefault="001E78A5" w:rsidP="00AF7E0E">
            <w:pPr>
              <w:pStyle w:val="ConsPlusNormal"/>
              <w:rPr>
                <w:rFonts w:ascii="Times New Roman" w:hAnsi="Times New Roman" w:cs="Times New Roman"/>
                <w:i/>
                <w:color w:val="000000"/>
                <w:sz w:val="24"/>
                <w:szCs w:val="24"/>
              </w:rPr>
            </w:pPr>
          </w:p>
          <w:p w:rsidR="001E78A5" w:rsidRPr="009D41BE" w:rsidRDefault="001E78A5" w:rsidP="00AF7E0E">
            <w:pPr>
              <w:pStyle w:val="ConsPlusNormal"/>
              <w:rPr>
                <w:rFonts w:ascii="Times New Roman" w:hAnsi="Times New Roman" w:cs="Times New Roman"/>
                <w:sz w:val="24"/>
                <w:szCs w:val="24"/>
              </w:rPr>
            </w:pPr>
          </w:p>
        </w:tc>
        <w:tc>
          <w:tcPr>
            <w:tcW w:w="1134" w:type="dxa"/>
          </w:tcPr>
          <w:p w:rsidR="001E78A5" w:rsidRPr="00FD088A" w:rsidRDefault="001E78A5" w:rsidP="00D82EBB">
            <w:pPr>
              <w:pStyle w:val="ConsPlusNormal"/>
              <w:rPr>
                <w:rFonts w:ascii="Times New Roman" w:hAnsi="Times New Roman" w:cs="Times New Roman"/>
                <w:sz w:val="24"/>
                <w:szCs w:val="24"/>
              </w:rPr>
            </w:pPr>
            <w:r w:rsidRPr="00FD088A">
              <w:rPr>
                <w:rFonts w:ascii="Times New Roman" w:hAnsi="Times New Roman" w:cs="Times New Roman"/>
                <w:sz w:val="24"/>
                <w:szCs w:val="24"/>
              </w:rPr>
              <w:t>2,4</w:t>
            </w:r>
          </w:p>
        </w:tc>
        <w:tc>
          <w:tcPr>
            <w:tcW w:w="1276" w:type="dxa"/>
          </w:tcPr>
          <w:p w:rsidR="001E78A5" w:rsidRPr="00FD088A" w:rsidRDefault="001E78A5" w:rsidP="00302452">
            <w:pPr>
              <w:pStyle w:val="ConsPlusNormal"/>
              <w:jc w:val="center"/>
              <w:rPr>
                <w:rFonts w:ascii="Times New Roman" w:hAnsi="Times New Roman" w:cs="Times New Roman"/>
                <w:sz w:val="24"/>
                <w:szCs w:val="24"/>
              </w:rPr>
            </w:pPr>
            <w:r w:rsidRPr="00FD088A">
              <w:rPr>
                <w:rFonts w:ascii="Times New Roman" w:hAnsi="Times New Roman" w:cs="Times New Roman"/>
                <w:sz w:val="24"/>
                <w:szCs w:val="24"/>
              </w:rPr>
              <w:t>1,</w:t>
            </w:r>
            <w:r w:rsidR="005619DE" w:rsidRPr="00FD088A">
              <w:rPr>
                <w:rFonts w:ascii="Times New Roman" w:hAnsi="Times New Roman" w:cs="Times New Roman"/>
                <w:sz w:val="24"/>
                <w:szCs w:val="24"/>
              </w:rPr>
              <w:t>8</w:t>
            </w:r>
            <w:r w:rsidR="00302452">
              <w:rPr>
                <w:rFonts w:ascii="Times New Roman" w:hAnsi="Times New Roman" w:cs="Times New Roman"/>
                <w:sz w:val="24"/>
                <w:szCs w:val="24"/>
              </w:rPr>
              <w:t>7</w:t>
            </w:r>
          </w:p>
        </w:tc>
        <w:tc>
          <w:tcPr>
            <w:tcW w:w="2552" w:type="dxa"/>
          </w:tcPr>
          <w:p w:rsidR="001E78A5" w:rsidRPr="00FD088A" w:rsidRDefault="001E78A5" w:rsidP="00AF7E0E">
            <w:pPr>
              <w:pStyle w:val="ConsPlusNormal"/>
              <w:rPr>
                <w:rFonts w:ascii="Times New Roman" w:hAnsi="Times New Roman" w:cs="Times New Roman"/>
                <w:color w:val="000000"/>
                <w:sz w:val="24"/>
                <w:szCs w:val="24"/>
              </w:rPr>
            </w:pPr>
            <w:r w:rsidRPr="00FD088A">
              <w:rPr>
                <w:rFonts w:ascii="Times New Roman" w:hAnsi="Times New Roman" w:cs="Times New Roman"/>
                <w:color w:val="000000"/>
                <w:sz w:val="24"/>
                <w:szCs w:val="24"/>
              </w:rPr>
              <w:t xml:space="preserve">10.1.Оказание консультационной помощи предприятиям малых форм хозяйствования по вопросам предоставления субсидий, </w:t>
            </w:r>
            <w:proofErr w:type="spellStart"/>
            <w:r w:rsidRPr="00FD088A">
              <w:rPr>
                <w:rFonts w:ascii="Times New Roman" w:hAnsi="Times New Roman" w:cs="Times New Roman"/>
                <w:color w:val="000000"/>
                <w:sz w:val="24"/>
                <w:szCs w:val="24"/>
              </w:rPr>
              <w:t>грантовой</w:t>
            </w:r>
            <w:proofErr w:type="spellEnd"/>
            <w:r w:rsidRPr="00FD088A">
              <w:rPr>
                <w:rFonts w:ascii="Times New Roman" w:hAnsi="Times New Roman" w:cs="Times New Roman"/>
                <w:color w:val="000000"/>
                <w:sz w:val="24"/>
                <w:szCs w:val="24"/>
              </w:rPr>
              <w:t xml:space="preserve"> поддержки</w:t>
            </w:r>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color w:val="000000" w:themeColor="text1"/>
                <w:sz w:val="24"/>
                <w:szCs w:val="24"/>
              </w:rPr>
              <w:t xml:space="preserve">10.2. Размещение  информации  о существующих  мерах  государственной  </w:t>
            </w:r>
            <w:proofErr w:type="gramStart"/>
            <w:r w:rsidRPr="00FD088A">
              <w:rPr>
                <w:rFonts w:ascii="Times New Roman" w:hAnsi="Times New Roman" w:cs="Times New Roman"/>
                <w:color w:val="000000" w:themeColor="text1"/>
                <w:sz w:val="24"/>
                <w:szCs w:val="24"/>
              </w:rPr>
              <w:t>поддержки участников  рынка реализации  сельскохозяйственной продукции</w:t>
            </w:r>
            <w:proofErr w:type="gramEnd"/>
            <w:r w:rsidRPr="00FD088A">
              <w:rPr>
                <w:rFonts w:ascii="Times New Roman" w:hAnsi="Times New Roman" w:cs="Times New Roman"/>
                <w:color w:val="000000" w:themeColor="text1"/>
                <w:sz w:val="24"/>
                <w:szCs w:val="24"/>
              </w:rPr>
              <w:t xml:space="preserve"> и порядке ее получения</w:t>
            </w:r>
          </w:p>
        </w:tc>
        <w:tc>
          <w:tcPr>
            <w:tcW w:w="3686"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На постоянной основе оказывается консультационная помощь предприятиям малых форм хозяйствования по вопросам предоставления субсидий, грантов в рамках государственной программы Липецкой области.</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За отчетный период </w:t>
            </w:r>
            <w:r w:rsidR="00CC3955" w:rsidRPr="00F4042F">
              <w:rPr>
                <w:rFonts w:ascii="Times New Roman" w:hAnsi="Times New Roman" w:cs="Times New Roman"/>
                <w:color w:val="000000" w:themeColor="text1"/>
                <w:sz w:val="24"/>
                <w:szCs w:val="24"/>
              </w:rPr>
              <w:t xml:space="preserve">КФХ, ИП оказано финансовой поддержки в сумме 52 </w:t>
            </w:r>
            <w:proofErr w:type="spellStart"/>
            <w:r w:rsidR="00CC3955" w:rsidRPr="00F4042F">
              <w:rPr>
                <w:rFonts w:ascii="Times New Roman" w:hAnsi="Times New Roman" w:cs="Times New Roman"/>
                <w:color w:val="000000" w:themeColor="text1"/>
                <w:sz w:val="24"/>
                <w:szCs w:val="24"/>
              </w:rPr>
              <w:t>млн</w:t>
            </w:r>
            <w:proofErr w:type="gramStart"/>
            <w:r w:rsidR="00CC3955" w:rsidRPr="00F4042F">
              <w:rPr>
                <w:rFonts w:ascii="Times New Roman" w:hAnsi="Times New Roman" w:cs="Times New Roman"/>
                <w:color w:val="000000" w:themeColor="text1"/>
                <w:sz w:val="24"/>
                <w:szCs w:val="24"/>
              </w:rPr>
              <w:t>.р</w:t>
            </w:r>
            <w:proofErr w:type="gramEnd"/>
            <w:r w:rsidR="00CC3955" w:rsidRPr="00F4042F">
              <w:rPr>
                <w:rFonts w:ascii="Times New Roman" w:hAnsi="Times New Roman" w:cs="Times New Roman"/>
                <w:color w:val="000000" w:themeColor="text1"/>
                <w:sz w:val="24"/>
                <w:szCs w:val="24"/>
              </w:rPr>
              <w:t>уб</w:t>
            </w:r>
            <w:proofErr w:type="spellEnd"/>
            <w:r w:rsidR="00CC3955" w:rsidRPr="00F4042F">
              <w:rPr>
                <w:rFonts w:ascii="Times New Roman" w:hAnsi="Times New Roman" w:cs="Times New Roman"/>
                <w:color w:val="000000" w:themeColor="text1"/>
                <w:sz w:val="24"/>
                <w:szCs w:val="24"/>
              </w:rPr>
              <w:t>.</w:t>
            </w:r>
          </w:p>
          <w:p w:rsidR="001E78A5" w:rsidRPr="00F4042F" w:rsidRDefault="00CC3955" w:rsidP="00DA1700">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И</w:t>
            </w:r>
            <w:r w:rsidR="001E78A5" w:rsidRPr="00F4042F">
              <w:rPr>
                <w:rFonts w:ascii="Times New Roman" w:hAnsi="Times New Roman" w:cs="Times New Roman"/>
                <w:color w:val="000000" w:themeColor="text1"/>
                <w:sz w:val="24"/>
                <w:szCs w:val="24"/>
              </w:rPr>
              <w:t>нформация о мерах государственной поддержки и порядок их получения размещается  на официальном сайте администрации района, а</w:t>
            </w:r>
          </w:p>
          <w:p w:rsidR="001E78A5" w:rsidRPr="00F4042F" w:rsidRDefault="001E78A5" w:rsidP="00BC1833">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также рассылается  на электронную почту </w:t>
            </w:r>
            <w:proofErr w:type="spellStart"/>
            <w:r w:rsidRPr="00F4042F">
              <w:rPr>
                <w:rFonts w:ascii="Times New Roman" w:hAnsi="Times New Roman" w:cs="Times New Roman"/>
                <w:color w:val="000000" w:themeColor="text1"/>
                <w:sz w:val="24"/>
                <w:szCs w:val="24"/>
              </w:rPr>
              <w:t>сельхозтоваропроизводителей</w:t>
            </w:r>
            <w:proofErr w:type="spellEnd"/>
            <w:r w:rsidRPr="00F4042F">
              <w:rPr>
                <w:rFonts w:ascii="Times New Roman" w:hAnsi="Times New Roman" w:cs="Times New Roman"/>
                <w:color w:val="000000" w:themeColor="text1"/>
                <w:sz w:val="24"/>
                <w:szCs w:val="24"/>
              </w:rPr>
              <w:t>.</w:t>
            </w:r>
          </w:p>
          <w:p w:rsidR="005619DE" w:rsidRPr="00FD088A" w:rsidRDefault="005619DE" w:rsidP="005619DE">
            <w:pPr>
              <w:pStyle w:val="ConsPlusNormal"/>
              <w:rPr>
                <w:rFonts w:ascii="Times New Roman" w:hAnsi="Times New Roman" w:cs="Times New Roman"/>
                <w:sz w:val="24"/>
                <w:szCs w:val="24"/>
              </w:rPr>
            </w:pPr>
            <w:r w:rsidRPr="00F4042F">
              <w:rPr>
                <w:rFonts w:ascii="Times New Roman" w:hAnsi="Times New Roman" w:cs="Times New Roman"/>
                <w:color w:val="000000" w:themeColor="text1"/>
                <w:sz w:val="24"/>
                <w:szCs w:val="24"/>
              </w:rPr>
              <w:t>Целевое значение показателя не выполнено в связи с ростом  объема реализации продукции растениеводства в сельскохозяйственных</w:t>
            </w:r>
            <w:r w:rsidRPr="00FD088A">
              <w:rPr>
                <w:rFonts w:ascii="Times New Roman" w:hAnsi="Times New Roman" w:cs="Times New Roman"/>
                <w:color w:val="000000" w:themeColor="text1"/>
                <w:sz w:val="24"/>
                <w:szCs w:val="24"/>
              </w:rPr>
              <w:t xml:space="preserve"> </w:t>
            </w:r>
            <w:r w:rsidRPr="00FD088A">
              <w:rPr>
                <w:rFonts w:ascii="Times New Roman" w:hAnsi="Times New Roman" w:cs="Times New Roman"/>
                <w:color w:val="000000" w:themeColor="text1"/>
                <w:sz w:val="24"/>
                <w:szCs w:val="24"/>
              </w:rPr>
              <w:lastRenderedPageBreak/>
              <w:t>предприятиях.</w:t>
            </w:r>
          </w:p>
        </w:tc>
      </w:tr>
      <w:tr w:rsidR="001E78A5" w:rsidRPr="009D41BE" w:rsidTr="006374A2">
        <w:trPr>
          <w:trHeight w:val="455"/>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vMerge w:val="restart"/>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rPr>
              <w:t>Обеспечение  рынков  сбыта  и продвижение  продукции  местных товаропроизводителей, территориальной и ценовой  доступности товаров населения</w:t>
            </w:r>
          </w:p>
        </w:tc>
        <w:tc>
          <w:tcPr>
            <w:tcW w:w="2693" w:type="dxa"/>
            <w:gridSpan w:val="2"/>
            <w:vMerge w:val="restart"/>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rPr>
              <w:t>Количество проведенных  универсальных ярмарок, в том числе в сельских поселениях района</w:t>
            </w:r>
          </w:p>
        </w:tc>
        <w:tc>
          <w:tcPr>
            <w:tcW w:w="1134" w:type="dxa"/>
            <w:vMerge w:val="restart"/>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3</w:t>
            </w:r>
          </w:p>
        </w:tc>
        <w:tc>
          <w:tcPr>
            <w:tcW w:w="1276" w:type="dxa"/>
            <w:vMerge w:val="restart"/>
          </w:tcPr>
          <w:p w:rsidR="001E78A5" w:rsidRPr="009D41BE" w:rsidRDefault="001E78A5" w:rsidP="004746D2">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w:t>
            </w:r>
            <w:r w:rsidR="004746D2">
              <w:rPr>
                <w:rFonts w:ascii="Times New Roman" w:hAnsi="Times New Roman" w:cs="Times New Roman"/>
                <w:sz w:val="24"/>
                <w:szCs w:val="24"/>
              </w:rPr>
              <w:t>5</w:t>
            </w:r>
          </w:p>
        </w:tc>
        <w:tc>
          <w:tcPr>
            <w:tcW w:w="2552" w:type="dxa"/>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color w:val="000000" w:themeColor="text1"/>
                <w:sz w:val="24"/>
                <w:szCs w:val="24"/>
              </w:rPr>
              <w:t xml:space="preserve">10.3.Привлечение  местных  товаропроизводителей (КФХ, ЛПХ, сельскохозяйственных  кооперативов и </w:t>
            </w:r>
            <w:proofErr w:type="spellStart"/>
            <w:r w:rsidRPr="009D41BE">
              <w:rPr>
                <w:rFonts w:ascii="Times New Roman" w:hAnsi="Times New Roman" w:cs="Times New Roman"/>
                <w:color w:val="000000" w:themeColor="text1"/>
                <w:sz w:val="24"/>
                <w:szCs w:val="24"/>
              </w:rPr>
              <w:t>т</w:t>
            </w:r>
            <w:proofErr w:type="gramStart"/>
            <w:r w:rsidRPr="009D41BE">
              <w:rPr>
                <w:rFonts w:ascii="Times New Roman" w:hAnsi="Times New Roman" w:cs="Times New Roman"/>
                <w:color w:val="000000" w:themeColor="text1"/>
                <w:sz w:val="24"/>
                <w:szCs w:val="24"/>
              </w:rPr>
              <w:t>.д</w:t>
            </w:r>
            <w:proofErr w:type="spellEnd"/>
            <w:proofErr w:type="gramEnd"/>
            <w:r w:rsidRPr="009D41BE">
              <w:rPr>
                <w:rFonts w:ascii="Times New Roman" w:hAnsi="Times New Roman" w:cs="Times New Roman"/>
                <w:color w:val="000000" w:themeColor="text1"/>
                <w:sz w:val="24"/>
                <w:szCs w:val="24"/>
              </w:rPr>
              <w:t>) к участию универсальных ярмарках</w:t>
            </w:r>
          </w:p>
        </w:tc>
        <w:tc>
          <w:tcPr>
            <w:tcW w:w="3686" w:type="dxa"/>
            <w:vMerge w:val="restart"/>
          </w:tcPr>
          <w:p w:rsidR="009C2181" w:rsidRPr="00F4042F" w:rsidRDefault="009C2181" w:rsidP="00DF0A1D">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В 2023</w:t>
            </w:r>
            <w:r w:rsidR="00F4042F"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году </w:t>
            </w:r>
            <w:r w:rsidR="001E78A5"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были  организованы </w:t>
            </w:r>
            <w:r w:rsidR="006970FD" w:rsidRPr="00F4042F">
              <w:rPr>
                <w:rFonts w:ascii="Times New Roman" w:hAnsi="Times New Roman" w:cs="Times New Roman"/>
                <w:color w:val="000000" w:themeColor="text1"/>
                <w:sz w:val="24"/>
                <w:szCs w:val="24"/>
              </w:rPr>
              <w:t>5</w:t>
            </w:r>
            <w:r w:rsidR="001E78A5" w:rsidRPr="00F4042F">
              <w:rPr>
                <w:rFonts w:ascii="Times New Roman" w:hAnsi="Times New Roman" w:cs="Times New Roman"/>
                <w:color w:val="000000" w:themeColor="text1"/>
                <w:sz w:val="24"/>
                <w:szCs w:val="24"/>
              </w:rPr>
              <w:t xml:space="preserve"> областн</w:t>
            </w:r>
            <w:r w:rsidR="006970FD" w:rsidRPr="00F4042F">
              <w:rPr>
                <w:rFonts w:ascii="Times New Roman" w:hAnsi="Times New Roman" w:cs="Times New Roman"/>
                <w:color w:val="000000" w:themeColor="text1"/>
                <w:sz w:val="24"/>
                <w:szCs w:val="24"/>
              </w:rPr>
              <w:t>ых</w:t>
            </w:r>
            <w:r w:rsidR="001E78A5" w:rsidRPr="00F4042F">
              <w:rPr>
                <w:rFonts w:ascii="Times New Roman" w:hAnsi="Times New Roman" w:cs="Times New Roman"/>
                <w:color w:val="000000" w:themeColor="text1"/>
                <w:sz w:val="24"/>
                <w:szCs w:val="24"/>
              </w:rPr>
              <w:t xml:space="preserve"> ярмар</w:t>
            </w:r>
            <w:r w:rsidR="006970FD" w:rsidRPr="00F4042F">
              <w:rPr>
                <w:rFonts w:ascii="Times New Roman" w:hAnsi="Times New Roman" w:cs="Times New Roman"/>
                <w:color w:val="000000" w:themeColor="text1"/>
                <w:sz w:val="24"/>
                <w:szCs w:val="24"/>
              </w:rPr>
              <w:t xml:space="preserve">ок, из них  3 </w:t>
            </w:r>
            <w:r w:rsidR="001E78A5" w:rsidRPr="00F4042F">
              <w:rPr>
                <w:rFonts w:ascii="Times New Roman" w:hAnsi="Times New Roman" w:cs="Times New Roman"/>
                <w:color w:val="000000" w:themeColor="text1"/>
                <w:sz w:val="24"/>
                <w:szCs w:val="24"/>
              </w:rPr>
              <w:t xml:space="preserve"> в </w:t>
            </w:r>
            <w:proofErr w:type="spellStart"/>
            <w:r w:rsidR="001E78A5" w:rsidRPr="00F4042F">
              <w:rPr>
                <w:rFonts w:ascii="Times New Roman" w:hAnsi="Times New Roman" w:cs="Times New Roman"/>
                <w:color w:val="000000" w:themeColor="text1"/>
                <w:sz w:val="24"/>
                <w:szCs w:val="24"/>
              </w:rPr>
              <w:t>п</w:t>
            </w:r>
            <w:proofErr w:type="gramStart"/>
            <w:r w:rsidR="001E78A5" w:rsidRPr="00F4042F">
              <w:rPr>
                <w:rFonts w:ascii="Times New Roman" w:hAnsi="Times New Roman" w:cs="Times New Roman"/>
                <w:color w:val="000000" w:themeColor="text1"/>
                <w:sz w:val="24"/>
                <w:szCs w:val="24"/>
              </w:rPr>
              <w:t>.Д</w:t>
            </w:r>
            <w:proofErr w:type="gramEnd"/>
            <w:r w:rsidR="001E78A5" w:rsidRPr="00F4042F">
              <w:rPr>
                <w:rFonts w:ascii="Times New Roman" w:hAnsi="Times New Roman" w:cs="Times New Roman"/>
                <w:color w:val="000000" w:themeColor="text1"/>
                <w:sz w:val="24"/>
                <w:szCs w:val="24"/>
              </w:rPr>
              <w:t>обринка</w:t>
            </w:r>
            <w:proofErr w:type="spellEnd"/>
            <w:r w:rsidR="001E78A5" w:rsidRPr="00F4042F">
              <w:rPr>
                <w:rFonts w:ascii="Times New Roman" w:hAnsi="Times New Roman" w:cs="Times New Roman"/>
                <w:color w:val="000000" w:themeColor="text1"/>
                <w:sz w:val="24"/>
                <w:szCs w:val="24"/>
              </w:rPr>
              <w:t xml:space="preserve">, </w:t>
            </w:r>
            <w:r w:rsidR="006970FD" w:rsidRPr="00F4042F">
              <w:rPr>
                <w:rFonts w:ascii="Times New Roman" w:hAnsi="Times New Roman" w:cs="Times New Roman"/>
                <w:color w:val="000000" w:themeColor="text1"/>
                <w:sz w:val="24"/>
                <w:szCs w:val="24"/>
              </w:rPr>
              <w:t>1-</w:t>
            </w:r>
            <w:r w:rsidR="001E78A5" w:rsidRPr="00F4042F">
              <w:rPr>
                <w:rFonts w:ascii="Times New Roman" w:hAnsi="Times New Roman" w:cs="Times New Roman"/>
                <w:color w:val="000000" w:themeColor="text1"/>
                <w:sz w:val="24"/>
                <w:szCs w:val="24"/>
              </w:rPr>
              <w:t xml:space="preserve">с </w:t>
            </w:r>
            <w:proofErr w:type="spellStart"/>
            <w:r w:rsidR="001E78A5" w:rsidRPr="00F4042F">
              <w:rPr>
                <w:rFonts w:ascii="Times New Roman" w:hAnsi="Times New Roman" w:cs="Times New Roman"/>
                <w:color w:val="000000" w:themeColor="text1"/>
                <w:sz w:val="24"/>
                <w:szCs w:val="24"/>
              </w:rPr>
              <w:t>Талицкий</w:t>
            </w:r>
            <w:proofErr w:type="spellEnd"/>
            <w:r w:rsidR="001E78A5" w:rsidRPr="00F4042F">
              <w:rPr>
                <w:rFonts w:ascii="Times New Roman" w:hAnsi="Times New Roman" w:cs="Times New Roman"/>
                <w:color w:val="000000" w:themeColor="text1"/>
                <w:sz w:val="24"/>
                <w:szCs w:val="24"/>
              </w:rPr>
              <w:t xml:space="preserve">  Чамлык,</w:t>
            </w:r>
            <w:r w:rsidR="006970FD" w:rsidRPr="00F4042F">
              <w:rPr>
                <w:rFonts w:ascii="Times New Roman" w:hAnsi="Times New Roman" w:cs="Times New Roman"/>
                <w:color w:val="000000" w:themeColor="text1"/>
                <w:sz w:val="24"/>
                <w:szCs w:val="24"/>
              </w:rPr>
              <w:t xml:space="preserve"> 1- </w:t>
            </w:r>
            <w:proofErr w:type="spellStart"/>
            <w:r w:rsidR="006970FD" w:rsidRPr="00F4042F">
              <w:rPr>
                <w:rFonts w:ascii="Times New Roman" w:hAnsi="Times New Roman" w:cs="Times New Roman"/>
                <w:color w:val="000000" w:themeColor="text1"/>
                <w:sz w:val="24"/>
                <w:szCs w:val="24"/>
              </w:rPr>
              <w:t>жд.ст.Плавица</w:t>
            </w:r>
            <w:proofErr w:type="spellEnd"/>
            <w:r w:rsidR="00B55282" w:rsidRPr="00F4042F">
              <w:rPr>
                <w:rFonts w:ascii="Times New Roman" w:hAnsi="Times New Roman" w:cs="Times New Roman"/>
                <w:color w:val="000000" w:themeColor="text1"/>
                <w:sz w:val="24"/>
                <w:szCs w:val="24"/>
              </w:rPr>
              <w:t xml:space="preserve">, ярмарки «выходного дня» -105. </w:t>
            </w:r>
            <w:r w:rsidR="006970FD" w:rsidRPr="00F4042F">
              <w:rPr>
                <w:rFonts w:ascii="Times New Roman" w:hAnsi="Times New Roman" w:cs="Times New Roman"/>
                <w:color w:val="000000" w:themeColor="text1"/>
                <w:sz w:val="24"/>
                <w:szCs w:val="24"/>
              </w:rPr>
              <w:t xml:space="preserve"> В ярмарках </w:t>
            </w:r>
            <w:r w:rsidR="001E78A5" w:rsidRPr="00F4042F">
              <w:rPr>
                <w:rFonts w:ascii="Times New Roman" w:hAnsi="Times New Roman" w:cs="Times New Roman"/>
                <w:color w:val="000000" w:themeColor="text1"/>
                <w:sz w:val="24"/>
                <w:szCs w:val="24"/>
              </w:rPr>
              <w:t xml:space="preserve"> принимали  участие </w:t>
            </w:r>
            <w:r w:rsidR="00B55282" w:rsidRPr="00F4042F">
              <w:rPr>
                <w:rFonts w:ascii="Times New Roman" w:hAnsi="Times New Roman" w:cs="Times New Roman"/>
                <w:color w:val="000000" w:themeColor="text1"/>
                <w:sz w:val="24"/>
                <w:szCs w:val="24"/>
              </w:rPr>
              <w:t>более 60</w:t>
            </w:r>
            <w:r w:rsidR="004746D2" w:rsidRPr="00F4042F">
              <w:rPr>
                <w:rFonts w:ascii="Times New Roman" w:hAnsi="Times New Roman" w:cs="Times New Roman"/>
                <w:color w:val="000000" w:themeColor="text1"/>
                <w:sz w:val="24"/>
                <w:szCs w:val="24"/>
              </w:rPr>
              <w:t xml:space="preserve"> </w:t>
            </w:r>
            <w:proofErr w:type="spellStart"/>
            <w:r w:rsidR="00B55282" w:rsidRPr="00F4042F">
              <w:rPr>
                <w:rFonts w:ascii="Times New Roman" w:hAnsi="Times New Roman" w:cs="Times New Roman"/>
                <w:color w:val="000000" w:themeColor="text1"/>
                <w:sz w:val="24"/>
                <w:szCs w:val="24"/>
              </w:rPr>
              <w:t>сельхозтоваро-производетелей</w:t>
            </w:r>
            <w:proofErr w:type="spellEnd"/>
            <w:r w:rsidR="00B55282" w:rsidRPr="00F4042F">
              <w:rPr>
                <w:rFonts w:ascii="Times New Roman" w:hAnsi="Times New Roman" w:cs="Times New Roman"/>
                <w:color w:val="000000" w:themeColor="text1"/>
                <w:sz w:val="24"/>
                <w:szCs w:val="24"/>
              </w:rPr>
              <w:t xml:space="preserve"> района.</w:t>
            </w:r>
          </w:p>
          <w:p w:rsidR="009C2181" w:rsidRPr="00F4042F" w:rsidRDefault="009C2181" w:rsidP="00DF0A1D">
            <w:pPr>
              <w:pStyle w:val="ConsPlusNormal"/>
              <w:rPr>
                <w:rFonts w:ascii="Times New Roman" w:hAnsi="Times New Roman" w:cs="Times New Roman"/>
                <w:color w:val="000000" w:themeColor="text1"/>
                <w:sz w:val="24"/>
                <w:szCs w:val="24"/>
              </w:rPr>
            </w:pPr>
          </w:p>
          <w:p w:rsidR="009C2181" w:rsidRPr="00F4042F" w:rsidRDefault="009C2181" w:rsidP="00DF0A1D">
            <w:pPr>
              <w:pStyle w:val="ConsPlusNormal"/>
              <w:rPr>
                <w:rFonts w:ascii="Times New Roman" w:hAnsi="Times New Roman" w:cs="Times New Roman"/>
                <w:color w:val="000000" w:themeColor="text1"/>
                <w:sz w:val="24"/>
                <w:szCs w:val="24"/>
              </w:rPr>
            </w:pPr>
          </w:p>
          <w:p w:rsidR="009C2181" w:rsidRPr="00F4042F" w:rsidRDefault="009C2181" w:rsidP="00DF0A1D">
            <w:pPr>
              <w:pStyle w:val="ConsPlusNormal"/>
              <w:rPr>
                <w:rFonts w:ascii="Times New Roman" w:hAnsi="Times New Roman" w:cs="Times New Roman"/>
                <w:color w:val="000000" w:themeColor="text1"/>
                <w:sz w:val="24"/>
                <w:szCs w:val="24"/>
              </w:rPr>
            </w:pPr>
          </w:p>
          <w:p w:rsidR="001E78A5" w:rsidRPr="00F4042F" w:rsidRDefault="001E78A5" w:rsidP="00DF0A1D">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Количество </w:t>
            </w:r>
            <w:proofErr w:type="gramStart"/>
            <w:r w:rsidRPr="00F4042F">
              <w:rPr>
                <w:rFonts w:ascii="Times New Roman" w:hAnsi="Times New Roman" w:cs="Times New Roman"/>
                <w:color w:val="000000" w:themeColor="text1"/>
                <w:sz w:val="24"/>
                <w:szCs w:val="24"/>
              </w:rPr>
              <w:t>торговых</w:t>
            </w:r>
            <w:proofErr w:type="gramEnd"/>
            <w:r w:rsidRPr="00F4042F">
              <w:rPr>
                <w:rFonts w:ascii="Times New Roman" w:hAnsi="Times New Roman" w:cs="Times New Roman"/>
                <w:color w:val="000000" w:themeColor="text1"/>
                <w:sz w:val="24"/>
                <w:szCs w:val="24"/>
              </w:rPr>
              <w:t xml:space="preserve"> мест-170. Торговые места предоставлялись бесплатно.</w:t>
            </w:r>
          </w:p>
          <w:p w:rsidR="001E78A5" w:rsidRPr="00F4042F" w:rsidRDefault="001E78A5" w:rsidP="00DF0A1D">
            <w:pPr>
              <w:pStyle w:val="ConsPlusNormal"/>
              <w:rPr>
                <w:rFonts w:ascii="Times New Roman" w:hAnsi="Times New Roman" w:cs="Times New Roman"/>
                <w:color w:val="000000" w:themeColor="text1"/>
                <w:sz w:val="24"/>
                <w:szCs w:val="24"/>
              </w:rPr>
            </w:pPr>
          </w:p>
          <w:p w:rsidR="001E78A5" w:rsidRPr="009D41BE" w:rsidRDefault="001E78A5" w:rsidP="00DF0A1D">
            <w:pPr>
              <w:pStyle w:val="ConsPlusNormal"/>
              <w:rPr>
                <w:rFonts w:ascii="Times New Roman" w:hAnsi="Times New Roman" w:cs="Times New Roman"/>
                <w:sz w:val="24"/>
                <w:szCs w:val="24"/>
              </w:rPr>
            </w:pP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vMerge/>
          </w:tcPr>
          <w:p w:rsidR="001E78A5" w:rsidRPr="009D41BE" w:rsidRDefault="001E78A5" w:rsidP="00AF7E0E">
            <w:pPr>
              <w:pStyle w:val="ConsPlusNormal"/>
              <w:rPr>
                <w:rFonts w:ascii="Times New Roman" w:hAnsi="Times New Roman" w:cs="Times New Roman"/>
                <w:color w:val="000000"/>
                <w:sz w:val="24"/>
                <w:szCs w:val="24"/>
              </w:rPr>
            </w:pPr>
          </w:p>
        </w:tc>
        <w:tc>
          <w:tcPr>
            <w:tcW w:w="2693" w:type="dxa"/>
            <w:gridSpan w:val="2"/>
            <w:vMerge/>
          </w:tcPr>
          <w:p w:rsidR="001E78A5" w:rsidRPr="009D41BE" w:rsidRDefault="001E78A5" w:rsidP="00AF7E0E">
            <w:pPr>
              <w:pStyle w:val="ConsPlusNormal"/>
              <w:rPr>
                <w:rFonts w:ascii="Times New Roman" w:hAnsi="Times New Roman" w:cs="Times New Roman"/>
                <w:color w:val="000000"/>
                <w:sz w:val="24"/>
                <w:szCs w:val="24"/>
              </w:rPr>
            </w:pPr>
          </w:p>
        </w:tc>
        <w:tc>
          <w:tcPr>
            <w:tcW w:w="1134" w:type="dxa"/>
            <w:vMerge/>
          </w:tcPr>
          <w:p w:rsidR="001E78A5" w:rsidRPr="009D41BE" w:rsidRDefault="001E78A5" w:rsidP="00AF7E0E">
            <w:pPr>
              <w:pStyle w:val="ConsPlusNormal"/>
              <w:rPr>
                <w:rFonts w:ascii="Times New Roman" w:hAnsi="Times New Roman" w:cs="Times New Roman"/>
                <w:sz w:val="24"/>
                <w:szCs w:val="24"/>
              </w:rPr>
            </w:pPr>
          </w:p>
        </w:tc>
        <w:tc>
          <w:tcPr>
            <w:tcW w:w="1276" w:type="dxa"/>
            <w:vMerge/>
          </w:tcPr>
          <w:p w:rsidR="001E78A5" w:rsidRPr="009D41BE" w:rsidRDefault="001E78A5" w:rsidP="00AF7E0E">
            <w:pPr>
              <w:pStyle w:val="ConsPlusNormal"/>
              <w:rPr>
                <w:rFonts w:ascii="Times New Roman" w:hAnsi="Times New Roman" w:cs="Times New Roman"/>
                <w:sz w:val="24"/>
                <w:szCs w:val="24"/>
              </w:rPr>
            </w:pPr>
          </w:p>
        </w:tc>
        <w:tc>
          <w:tcPr>
            <w:tcW w:w="2552" w:type="dxa"/>
          </w:tcPr>
          <w:p w:rsidR="001E78A5" w:rsidRPr="009D41BE" w:rsidRDefault="001E78A5" w:rsidP="00AF7E0E">
            <w:pPr>
              <w:pStyle w:val="ConsPlusNormal"/>
              <w:rPr>
                <w:rFonts w:ascii="Times New Roman" w:hAnsi="Times New Roman" w:cs="Times New Roman"/>
                <w:color w:val="000000" w:themeColor="text1"/>
                <w:sz w:val="24"/>
                <w:szCs w:val="24"/>
              </w:rPr>
            </w:pPr>
            <w:r w:rsidRPr="009D41BE">
              <w:rPr>
                <w:rFonts w:ascii="Times New Roman" w:hAnsi="Times New Roman" w:cs="Times New Roman"/>
                <w:color w:val="000000" w:themeColor="text1"/>
                <w:sz w:val="24"/>
                <w:szCs w:val="24"/>
              </w:rPr>
              <w:t>10.4.Предоставление торговых мест для сельскохозяйственных товаропроизводителей на бесплатной основе на универсальных ярмарках</w:t>
            </w:r>
          </w:p>
        </w:tc>
        <w:tc>
          <w:tcPr>
            <w:tcW w:w="3686" w:type="dxa"/>
            <w:vMerge/>
          </w:tcPr>
          <w:p w:rsidR="001E78A5" w:rsidRPr="009D41BE" w:rsidRDefault="001E78A5" w:rsidP="00AF7E0E">
            <w:pPr>
              <w:pStyle w:val="ConsPlusNormal"/>
              <w:rPr>
                <w:rFonts w:ascii="Times New Roman" w:hAnsi="Times New Roman" w:cs="Times New Roman"/>
                <w:sz w:val="24"/>
                <w:szCs w:val="24"/>
              </w:rPr>
            </w:pP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vMerge/>
          </w:tcPr>
          <w:p w:rsidR="001E78A5" w:rsidRPr="009D41BE" w:rsidRDefault="001E78A5" w:rsidP="00AF7E0E">
            <w:pPr>
              <w:pStyle w:val="ConsPlusNormal"/>
              <w:rPr>
                <w:rFonts w:ascii="Times New Roman" w:hAnsi="Times New Roman" w:cs="Times New Roman"/>
                <w:sz w:val="24"/>
                <w:szCs w:val="24"/>
              </w:rPr>
            </w:pPr>
          </w:p>
        </w:tc>
        <w:tc>
          <w:tcPr>
            <w:tcW w:w="2693" w:type="dxa"/>
            <w:gridSpan w:val="2"/>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rPr>
              <w:t>Увеличение количества нестационарных и мобильных торговых объектов,  и торговых мест  по сравнению с 2021 годом на 10%</w:t>
            </w:r>
          </w:p>
        </w:tc>
        <w:tc>
          <w:tcPr>
            <w:tcW w:w="1134" w:type="dxa"/>
          </w:tcPr>
          <w:p w:rsidR="001E78A5" w:rsidRPr="009D41BE" w:rsidRDefault="001E78A5" w:rsidP="00D82EBB">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365</w:t>
            </w:r>
          </w:p>
        </w:tc>
        <w:tc>
          <w:tcPr>
            <w:tcW w:w="1276" w:type="dxa"/>
          </w:tcPr>
          <w:p w:rsidR="001E78A5" w:rsidRPr="009D41BE" w:rsidRDefault="001E78A5" w:rsidP="00F67CCD">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3</w:t>
            </w:r>
            <w:r w:rsidR="00F67CCD">
              <w:rPr>
                <w:rFonts w:ascii="Times New Roman" w:hAnsi="Times New Roman" w:cs="Times New Roman"/>
                <w:sz w:val="24"/>
                <w:szCs w:val="24"/>
              </w:rPr>
              <w:t>6</w:t>
            </w:r>
            <w:r w:rsidRPr="009D41BE">
              <w:rPr>
                <w:rFonts w:ascii="Times New Roman" w:hAnsi="Times New Roman" w:cs="Times New Roman"/>
                <w:sz w:val="24"/>
                <w:szCs w:val="24"/>
              </w:rPr>
              <w:t>5</w:t>
            </w:r>
          </w:p>
        </w:tc>
        <w:tc>
          <w:tcPr>
            <w:tcW w:w="2552" w:type="dxa"/>
          </w:tcPr>
          <w:p w:rsidR="001E78A5" w:rsidRPr="00FD088A" w:rsidRDefault="001E78A5" w:rsidP="00AF7E0E">
            <w:pPr>
              <w:pStyle w:val="ConsPlusNormal"/>
              <w:rPr>
                <w:rFonts w:ascii="Times New Roman" w:hAnsi="Times New Roman" w:cs="Times New Roman"/>
                <w:color w:val="000000" w:themeColor="text1"/>
                <w:sz w:val="24"/>
                <w:szCs w:val="24"/>
              </w:rPr>
            </w:pPr>
            <w:r w:rsidRPr="00FD088A">
              <w:rPr>
                <w:rFonts w:ascii="Times New Roman" w:hAnsi="Times New Roman" w:cs="Times New Roman"/>
                <w:color w:val="000000" w:themeColor="text1"/>
                <w:sz w:val="24"/>
                <w:szCs w:val="24"/>
              </w:rPr>
              <w:t>10.5.Подготовка  предложений по изменению схем  размещения  нестационарных торговых объектов;</w:t>
            </w:r>
          </w:p>
          <w:p w:rsidR="001E78A5" w:rsidRPr="00FD088A" w:rsidRDefault="001E78A5" w:rsidP="00AF7E0E">
            <w:pPr>
              <w:pStyle w:val="ConsPlusNormal"/>
              <w:rPr>
                <w:rFonts w:ascii="Times New Roman" w:hAnsi="Times New Roman" w:cs="Times New Roman"/>
                <w:color w:val="000000" w:themeColor="text1"/>
                <w:sz w:val="24"/>
                <w:szCs w:val="24"/>
              </w:rPr>
            </w:pPr>
            <w:r w:rsidRPr="00FD088A">
              <w:rPr>
                <w:rFonts w:ascii="Times New Roman" w:hAnsi="Times New Roman" w:cs="Times New Roman"/>
                <w:color w:val="000000" w:themeColor="text1"/>
                <w:sz w:val="24"/>
                <w:szCs w:val="24"/>
              </w:rPr>
              <w:t xml:space="preserve">утверждение администрацией </w:t>
            </w:r>
            <w:proofErr w:type="spellStart"/>
            <w:r w:rsidRPr="00FD088A">
              <w:rPr>
                <w:rFonts w:ascii="Times New Roman" w:hAnsi="Times New Roman" w:cs="Times New Roman"/>
                <w:color w:val="000000" w:themeColor="text1"/>
                <w:sz w:val="24"/>
                <w:szCs w:val="24"/>
              </w:rPr>
              <w:t>Добринского</w:t>
            </w:r>
            <w:proofErr w:type="spellEnd"/>
            <w:r w:rsidRPr="00FD088A">
              <w:rPr>
                <w:rFonts w:ascii="Times New Roman" w:hAnsi="Times New Roman" w:cs="Times New Roman"/>
                <w:color w:val="000000" w:themeColor="text1"/>
                <w:sz w:val="24"/>
                <w:szCs w:val="24"/>
              </w:rPr>
              <w:t xml:space="preserve"> района  </w:t>
            </w:r>
            <w:proofErr w:type="gramStart"/>
            <w:r w:rsidRPr="00FD088A">
              <w:rPr>
                <w:rFonts w:ascii="Times New Roman" w:hAnsi="Times New Roman" w:cs="Times New Roman"/>
                <w:color w:val="000000" w:themeColor="text1"/>
                <w:sz w:val="24"/>
                <w:szCs w:val="24"/>
              </w:rPr>
              <w:t>актуализированных</w:t>
            </w:r>
            <w:proofErr w:type="gramEnd"/>
          </w:p>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color w:val="000000" w:themeColor="text1"/>
                <w:sz w:val="24"/>
                <w:szCs w:val="24"/>
              </w:rPr>
              <w:t>схем размещения  нестационарных торговых объектов</w:t>
            </w:r>
          </w:p>
        </w:tc>
        <w:tc>
          <w:tcPr>
            <w:tcW w:w="3686" w:type="dxa"/>
          </w:tcPr>
          <w:p w:rsidR="001E78A5" w:rsidRPr="00F4042F" w:rsidRDefault="001E78A5" w:rsidP="006209C7">
            <w:pPr>
              <w:spacing w:line="240" w:lineRule="auto"/>
              <w:rPr>
                <w:rFonts w:ascii="Times New Roman" w:hAnsi="Times New Roman" w:cs="Times New Roman"/>
                <w:color w:val="000000" w:themeColor="text1"/>
                <w:sz w:val="24"/>
                <w:szCs w:val="24"/>
              </w:rPr>
            </w:pPr>
            <w:r w:rsidRPr="00F4042F">
              <w:rPr>
                <w:rFonts w:ascii="Times New Roman" w:eastAsia="Calibri" w:hAnsi="Times New Roman" w:cs="Times New Roman"/>
                <w:color w:val="000000" w:themeColor="text1"/>
                <w:sz w:val="24"/>
                <w:szCs w:val="24"/>
              </w:rPr>
              <w:t xml:space="preserve">В целях актуализации </w:t>
            </w:r>
            <w:r w:rsidRPr="00F4042F">
              <w:rPr>
                <w:rFonts w:ascii="Times New Roman" w:hAnsi="Times New Roman" w:cs="Times New Roman"/>
                <w:color w:val="000000" w:themeColor="text1"/>
                <w:sz w:val="24"/>
                <w:szCs w:val="24"/>
              </w:rPr>
              <w:t>схем размещения нестационарных торговых объект</w:t>
            </w:r>
            <w:r w:rsidR="006209C7" w:rsidRPr="00F4042F">
              <w:rPr>
                <w:rFonts w:ascii="Times New Roman" w:hAnsi="Times New Roman" w:cs="Times New Roman"/>
                <w:color w:val="000000" w:themeColor="text1"/>
                <w:sz w:val="24"/>
                <w:szCs w:val="24"/>
              </w:rPr>
              <w:t>ов</w:t>
            </w:r>
            <w:r w:rsidRPr="00F4042F">
              <w:rPr>
                <w:rFonts w:ascii="Times New Roman" w:hAnsi="Times New Roman" w:cs="Times New Roman"/>
                <w:color w:val="000000" w:themeColor="text1"/>
                <w:sz w:val="24"/>
                <w:szCs w:val="24"/>
              </w:rPr>
              <w:t xml:space="preserve"> на территории </w:t>
            </w:r>
            <w:proofErr w:type="spellStart"/>
            <w:r w:rsidR="004F449B" w:rsidRPr="00F4042F">
              <w:rPr>
                <w:rFonts w:ascii="Times New Roman" w:hAnsi="Times New Roman" w:cs="Times New Roman"/>
                <w:color w:val="000000" w:themeColor="text1"/>
                <w:sz w:val="24"/>
                <w:szCs w:val="24"/>
              </w:rPr>
              <w:t>Добринского</w:t>
            </w:r>
            <w:proofErr w:type="spellEnd"/>
            <w:r w:rsidR="004F449B" w:rsidRPr="00F4042F">
              <w:rPr>
                <w:rFonts w:ascii="Times New Roman" w:hAnsi="Times New Roman" w:cs="Times New Roman"/>
                <w:color w:val="000000" w:themeColor="text1"/>
                <w:sz w:val="24"/>
                <w:szCs w:val="24"/>
              </w:rPr>
              <w:t xml:space="preserve"> муниципального района </w:t>
            </w:r>
            <w:r w:rsidRPr="00F4042F">
              <w:rPr>
                <w:rFonts w:ascii="Times New Roman" w:hAnsi="Times New Roman" w:cs="Times New Roman"/>
                <w:color w:val="000000" w:themeColor="text1"/>
                <w:sz w:val="24"/>
                <w:szCs w:val="24"/>
              </w:rPr>
              <w:t xml:space="preserve"> </w:t>
            </w:r>
            <w:r w:rsidR="004F449B" w:rsidRPr="00F4042F">
              <w:rPr>
                <w:rFonts w:ascii="Times New Roman" w:hAnsi="Times New Roman" w:cs="Times New Roman"/>
                <w:color w:val="000000" w:themeColor="text1"/>
                <w:sz w:val="24"/>
                <w:szCs w:val="24"/>
              </w:rPr>
              <w:t xml:space="preserve">решением сессии Совета  депутатов  №252-рс  от 17.10.2023г. утверждено  положение  «О предоставлении права  размещения нестационарных торговых объектов на территории </w:t>
            </w:r>
            <w:proofErr w:type="spellStart"/>
            <w:r w:rsidR="004F449B" w:rsidRPr="00F4042F">
              <w:rPr>
                <w:rFonts w:ascii="Times New Roman" w:hAnsi="Times New Roman" w:cs="Times New Roman"/>
                <w:color w:val="000000" w:themeColor="text1"/>
                <w:sz w:val="24"/>
                <w:szCs w:val="24"/>
              </w:rPr>
              <w:t>Добринского</w:t>
            </w:r>
            <w:proofErr w:type="spellEnd"/>
            <w:r w:rsidR="004F449B" w:rsidRPr="00F4042F">
              <w:rPr>
                <w:rFonts w:ascii="Times New Roman" w:hAnsi="Times New Roman" w:cs="Times New Roman"/>
                <w:color w:val="000000" w:themeColor="text1"/>
                <w:sz w:val="24"/>
                <w:szCs w:val="24"/>
              </w:rPr>
              <w:t xml:space="preserve"> муниципального района»</w:t>
            </w:r>
            <w:r w:rsidR="00F62652" w:rsidRPr="00F4042F">
              <w:rPr>
                <w:rFonts w:ascii="Times New Roman" w:hAnsi="Times New Roman" w:cs="Times New Roman"/>
                <w:color w:val="000000" w:themeColor="text1"/>
                <w:sz w:val="24"/>
                <w:szCs w:val="24"/>
              </w:rPr>
              <w:t>.</w:t>
            </w:r>
          </w:p>
        </w:tc>
      </w:tr>
      <w:tr w:rsidR="00043A25" w:rsidRPr="009D41BE" w:rsidTr="005619DE">
        <w:trPr>
          <w:trHeight w:val="461"/>
        </w:trPr>
        <w:tc>
          <w:tcPr>
            <w:tcW w:w="567" w:type="dxa"/>
          </w:tcPr>
          <w:p w:rsidR="00043A25" w:rsidRPr="009D41BE" w:rsidRDefault="00043A25" w:rsidP="00AF7E0E">
            <w:pPr>
              <w:pStyle w:val="ConsPlusNormal"/>
              <w:rPr>
                <w:rFonts w:ascii="Times New Roman" w:hAnsi="Times New Roman" w:cs="Times New Roman"/>
                <w:sz w:val="24"/>
                <w:szCs w:val="24"/>
              </w:rPr>
            </w:pPr>
          </w:p>
        </w:tc>
        <w:tc>
          <w:tcPr>
            <w:tcW w:w="14743" w:type="dxa"/>
            <w:gridSpan w:val="8"/>
          </w:tcPr>
          <w:p w:rsidR="00043A25" w:rsidRPr="009D41BE" w:rsidRDefault="00043A25" w:rsidP="00E543FD">
            <w:pPr>
              <w:pStyle w:val="ConsPlusNormal"/>
              <w:rPr>
                <w:rFonts w:ascii="Times New Roman" w:hAnsi="Times New Roman" w:cs="Times New Roman"/>
                <w:sz w:val="24"/>
                <w:szCs w:val="24"/>
              </w:rPr>
            </w:pPr>
            <w:r>
              <w:rPr>
                <w:rFonts w:ascii="Times New Roman" w:hAnsi="Times New Roman" w:cs="Times New Roman"/>
                <w:sz w:val="24"/>
                <w:szCs w:val="24"/>
              </w:rPr>
              <w:t xml:space="preserve">Системные мероприятия по содействию  развития конкурентной среды в </w:t>
            </w:r>
            <w:proofErr w:type="spellStart"/>
            <w:r>
              <w:rPr>
                <w:rFonts w:ascii="Times New Roman" w:hAnsi="Times New Roman" w:cs="Times New Roman"/>
                <w:sz w:val="24"/>
                <w:szCs w:val="24"/>
              </w:rPr>
              <w:t>Добринском</w:t>
            </w:r>
            <w:proofErr w:type="spellEnd"/>
            <w:r>
              <w:rPr>
                <w:rFonts w:ascii="Times New Roman" w:hAnsi="Times New Roman" w:cs="Times New Roman"/>
                <w:sz w:val="24"/>
                <w:szCs w:val="24"/>
              </w:rPr>
              <w:t xml:space="preserve"> муниципальном районе</w:t>
            </w:r>
          </w:p>
        </w:tc>
      </w:tr>
      <w:tr w:rsidR="00043A25" w:rsidRPr="009D41BE" w:rsidTr="005619DE">
        <w:trPr>
          <w:trHeight w:val="461"/>
        </w:trPr>
        <w:tc>
          <w:tcPr>
            <w:tcW w:w="567" w:type="dxa"/>
          </w:tcPr>
          <w:p w:rsidR="00043A25" w:rsidRPr="009D41BE" w:rsidRDefault="00043A25" w:rsidP="00AF7E0E">
            <w:pPr>
              <w:pStyle w:val="ConsPlusNormal"/>
              <w:rPr>
                <w:rFonts w:ascii="Times New Roman" w:hAnsi="Times New Roman" w:cs="Times New Roman"/>
                <w:sz w:val="24"/>
                <w:szCs w:val="24"/>
              </w:rPr>
            </w:pPr>
          </w:p>
        </w:tc>
        <w:tc>
          <w:tcPr>
            <w:tcW w:w="14743" w:type="dxa"/>
            <w:gridSpan w:val="8"/>
          </w:tcPr>
          <w:p w:rsidR="00043A25" w:rsidRDefault="00043A25" w:rsidP="00E543FD">
            <w:pPr>
              <w:pStyle w:val="ConsPlusNormal"/>
              <w:rPr>
                <w:rFonts w:ascii="Times New Roman" w:hAnsi="Times New Roman" w:cs="Times New Roman"/>
                <w:sz w:val="24"/>
                <w:szCs w:val="24"/>
              </w:rPr>
            </w:pPr>
            <w:r>
              <w:rPr>
                <w:rFonts w:ascii="Times New Roman" w:hAnsi="Times New Roman" w:cs="Times New Roman"/>
                <w:sz w:val="24"/>
                <w:szCs w:val="24"/>
              </w:rPr>
              <w:t>Развитие  конкуренции в сфере  государственных</w:t>
            </w:r>
            <w:r w:rsidR="000F1AB7">
              <w:rPr>
                <w:rFonts w:ascii="Times New Roman" w:hAnsi="Times New Roman" w:cs="Times New Roman"/>
                <w:sz w:val="24"/>
                <w:szCs w:val="24"/>
              </w:rPr>
              <w:t xml:space="preserve"> и муниципальных закупок</w:t>
            </w: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693" w:type="dxa"/>
            <w:gridSpan w:val="2"/>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1134"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3</w:t>
            </w:r>
          </w:p>
        </w:tc>
        <w:tc>
          <w:tcPr>
            <w:tcW w:w="1276" w:type="dxa"/>
          </w:tcPr>
          <w:p w:rsidR="001E78A5" w:rsidRPr="00FD088A" w:rsidRDefault="00AC03E6" w:rsidP="00E731AC">
            <w:pPr>
              <w:pStyle w:val="ConsPlusNormal"/>
              <w:rPr>
                <w:rFonts w:ascii="Times New Roman" w:hAnsi="Times New Roman" w:cs="Times New Roman"/>
                <w:sz w:val="24"/>
                <w:szCs w:val="24"/>
              </w:rPr>
            </w:pPr>
            <w:r w:rsidRPr="00FD088A">
              <w:rPr>
                <w:rFonts w:ascii="Times New Roman" w:hAnsi="Times New Roman" w:cs="Times New Roman"/>
                <w:sz w:val="24"/>
                <w:szCs w:val="24"/>
              </w:rPr>
              <w:t>3,3</w:t>
            </w:r>
          </w:p>
        </w:tc>
        <w:tc>
          <w:tcPr>
            <w:tcW w:w="2552" w:type="dxa"/>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Создание условий для формирования конкурентной среды на этапе определения поставщиков (исполнителей, подрядчиков)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3686" w:type="dxa"/>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При осуществлении закупок для обеспечения муниципальных нужд число участников конкурентных торгов  составило </w:t>
            </w:r>
            <w:r w:rsidR="00AC03E6" w:rsidRPr="00F4042F">
              <w:rPr>
                <w:rFonts w:ascii="Times New Roman" w:hAnsi="Times New Roman" w:cs="Times New Roman"/>
                <w:color w:val="000000" w:themeColor="text1"/>
                <w:sz w:val="24"/>
                <w:szCs w:val="24"/>
              </w:rPr>
              <w:t>3,3</w:t>
            </w:r>
            <w:r w:rsidRPr="00F4042F">
              <w:rPr>
                <w:rFonts w:ascii="Times New Roman" w:hAnsi="Times New Roman" w:cs="Times New Roman"/>
                <w:color w:val="000000" w:themeColor="text1"/>
                <w:sz w:val="24"/>
                <w:szCs w:val="24"/>
              </w:rPr>
              <w:t xml:space="preserve"> ед.</w:t>
            </w:r>
          </w:p>
          <w:p w:rsidR="001E78A5" w:rsidRPr="00F4042F" w:rsidRDefault="001E78A5" w:rsidP="00AF7E0E">
            <w:pPr>
              <w:pStyle w:val="ConsPlusNormal"/>
              <w:rPr>
                <w:rFonts w:ascii="Times New Roman" w:hAnsi="Times New Roman" w:cs="Times New Roman"/>
                <w:color w:val="000000" w:themeColor="text1"/>
                <w:sz w:val="24"/>
                <w:szCs w:val="24"/>
              </w:rPr>
            </w:pPr>
          </w:p>
        </w:tc>
      </w:tr>
      <w:tr w:rsidR="001E78A5" w:rsidRPr="009D41BE" w:rsidTr="006374A2">
        <w:trPr>
          <w:trHeight w:val="170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vMerge w:val="restart"/>
          </w:tcPr>
          <w:p w:rsidR="001E78A5" w:rsidRPr="009D41BE" w:rsidRDefault="001E78A5" w:rsidP="00AF7E0E">
            <w:pPr>
              <w:pStyle w:val="ConsPlusNormal"/>
              <w:rPr>
                <w:rFonts w:ascii="Times New Roman" w:hAnsi="Times New Roman" w:cs="Times New Roman"/>
                <w:sz w:val="24"/>
                <w:szCs w:val="24"/>
              </w:rPr>
            </w:pPr>
          </w:p>
        </w:tc>
        <w:tc>
          <w:tcPr>
            <w:tcW w:w="2693" w:type="dxa"/>
            <w:gridSpan w:val="2"/>
            <w:vMerge w:val="restart"/>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процентов</w:t>
            </w:r>
          </w:p>
        </w:tc>
        <w:tc>
          <w:tcPr>
            <w:tcW w:w="1134" w:type="dxa"/>
            <w:vMerge w:val="restart"/>
          </w:tcPr>
          <w:p w:rsidR="001E78A5" w:rsidRPr="009D41BE" w:rsidRDefault="001E78A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75,3</w:t>
            </w:r>
          </w:p>
        </w:tc>
        <w:tc>
          <w:tcPr>
            <w:tcW w:w="1276" w:type="dxa"/>
            <w:vMerge w:val="restart"/>
          </w:tcPr>
          <w:p w:rsidR="001E78A5" w:rsidRPr="009D41BE" w:rsidRDefault="006B7F6C" w:rsidP="00402027">
            <w:pPr>
              <w:pStyle w:val="ConsPlusNormal"/>
              <w:rPr>
                <w:rFonts w:ascii="Times New Roman" w:hAnsi="Times New Roman" w:cs="Times New Roman"/>
                <w:sz w:val="24"/>
                <w:szCs w:val="24"/>
              </w:rPr>
            </w:pPr>
            <w:r>
              <w:rPr>
                <w:rFonts w:ascii="Times New Roman" w:hAnsi="Times New Roman" w:cs="Times New Roman"/>
                <w:sz w:val="24"/>
                <w:szCs w:val="24"/>
              </w:rPr>
              <w:t>86,9</w:t>
            </w:r>
          </w:p>
        </w:tc>
        <w:tc>
          <w:tcPr>
            <w:tcW w:w="2552" w:type="dxa"/>
            <w:vMerge w:val="restart"/>
          </w:tcPr>
          <w:p w:rsidR="001E78A5" w:rsidRPr="00FD088A" w:rsidRDefault="001E78A5"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Создание условий для обеспечения доступа субъектов МСП и СО НКО к государственным и муниципальным закупкам</w:t>
            </w:r>
          </w:p>
        </w:tc>
        <w:tc>
          <w:tcPr>
            <w:tcW w:w="3686" w:type="dxa"/>
            <w:vMerge w:val="restart"/>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Доля закупок  товаров, работ, услуг у субъектов МСП и СО НКО в совокупном объеме закупок </w:t>
            </w:r>
            <w:r w:rsidR="006B7F6C" w:rsidRPr="00F4042F">
              <w:rPr>
                <w:rFonts w:ascii="Times New Roman" w:hAnsi="Times New Roman" w:cs="Times New Roman"/>
                <w:color w:val="000000" w:themeColor="text1"/>
                <w:sz w:val="24"/>
                <w:szCs w:val="24"/>
              </w:rPr>
              <w:t>86,9</w:t>
            </w:r>
            <w:r w:rsidRPr="00F4042F">
              <w:rPr>
                <w:rFonts w:ascii="Times New Roman" w:hAnsi="Times New Roman" w:cs="Times New Roman"/>
                <w:color w:val="000000" w:themeColor="text1"/>
                <w:sz w:val="24"/>
                <w:szCs w:val="24"/>
              </w:rPr>
              <w:t>%.</w:t>
            </w:r>
          </w:p>
          <w:p w:rsidR="001E78A5" w:rsidRPr="00F4042F" w:rsidRDefault="001E78A5" w:rsidP="00AF7E0E">
            <w:pPr>
              <w:pStyle w:val="ConsPlusNormal"/>
              <w:rPr>
                <w:rFonts w:ascii="Times New Roman" w:hAnsi="Times New Roman" w:cs="Times New Roman"/>
                <w:color w:val="000000" w:themeColor="text1"/>
                <w:sz w:val="24"/>
                <w:szCs w:val="24"/>
              </w:rPr>
            </w:pP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vMerge/>
          </w:tcPr>
          <w:p w:rsidR="001E78A5" w:rsidRPr="009D41BE" w:rsidRDefault="001E78A5" w:rsidP="00AF7E0E">
            <w:pPr>
              <w:pStyle w:val="ConsPlusNormal"/>
              <w:rPr>
                <w:rFonts w:ascii="Times New Roman" w:hAnsi="Times New Roman" w:cs="Times New Roman"/>
                <w:sz w:val="24"/>
                <w:szCs w:val="24"/>
              </w:rPr>
            </w:pPr>
          </w:p>
        </w:tc>
        <w:tc>
          <w:tcPr>
            <w:tcW w:w="2693" w:type="dxa"/>
            <w:gridSpan w:val="2"/>
            <w:vMerge/>
          </w:tcPr>
          <w:p w:rsidR="001E78A5" w:rsidRPr="009D41BE" w:rsidRDefault="001E78A5" w:rsidP="00AF7E0E">
            <w:pPr>
              <w:pStyle w:val="ConsPlusNormal"/>
              <w:rPr>
                <w:rFonts w:ascii="Times New Roman" w:hAnsi="Times New Roman" w:cs="Times New Roman"/>
                <w:sz w:val="24"/>
                <w:szCs w:val="24"/>
              </w:rPr>
            </w:pPr>
          </w:p>
        </w:tc>
        <w:tc>
          <w:tcPr>
            <w:tcW w:w="1134" w:type="dxa"/>
            <w:vMerge/>
          </w:tcPr>
          <w:p w:rsidR="001E78A5" w:rsidRPr="009D41BE" w:rsidRDefault="001E78A5" w:rsidP="00AF7E0E">
            <w:pPr>
              <w:pStyle w:val="ConsPlusNormal"/>
              <w:rPr>
                <w:rFonts w:ascii="Times New Roman" w:hAnsi="Times New Roman" w:cs="Times New Roman"/>
                <w:sz w:val="24"/>
                <w:szCs w:val="24"/>
              </w:rPr>
            </w:pPr>
          </w:p>
        </w:tc>
        <w:tc>
          <w:tcPr>
            <w:tcW w:w="1276" w:type="dxa"/>
            <w:vMerge/>
          </w:tcPr>
          <w:p w:rsidR="001E78A5" w:rsidRPr="009D41BE" w:rsidRDefault="001E78A5" w:rsidP="00AF7E0E">
            <w:pPr>
              <w:pStyle w:val="ConsPlusNormal"/>
              <w:rPr>
                <w:rFonts w:ascii="Times New Roman" w:hAnsi="Times New Roman" w:cs="Times New Roman"/>
                <w:sz w:val="24"/>
                <w:szCs w:val="24"/>
              </w:rPr>
            </w:pPr>
          </w:p>
        </w:tc>
        <w:tc>
          <w:tcPr>
            <w:tcW w:w="2552" w:type="dxa"/>
            <w:vMerge/>
          </w:tcPr>
          <w:p w:rsidR="001E78A5" w:rsidRPr="009D41BE" w:rsidRDefault="001E78A5" w:rsidP="00AF7E0E">
            <w:pPr>
              <w:pStyle w:val="ConsPlusNormal"/>
              <w:rPr>
                <w:rFonts w:ascii="Times New Roman" w:hAnsi="Times New Roman" w:cs="Times New Roman"/>
                <w:sz w:val="24"/>
                <w:szCs w:val="24"/>
              </w:rPr>
            </w:pPr>
          </w:p>
        </w:tc>
        <w:tc>
          <w:tcPr>
            <w:tcW w:w="3686" w:type="dxa"/>
            <w:vMerge/>
          </w:tcPr>
          <w:p w:rsidR="001E78A5" w:rsidRPr="009D41BE" w:rsidRDefault="001E78A5" w:rsidP="00AF7E0E">
            <w:pPr>
              <w:pStyle w:val="ConsPlusNormal"/>
              <w:rPr>
                <w:rFonts w:ascii="Times New Roman" w:hAnsi="Times New Roman" w:cs="Times New Roman"/>
                <w:sz w:val="24"/>
                <w:szCs w:val="24"/>
              </w:rPr>
            </w:pPr>
          </w:p>
        </w:tc>
      </w:tr>
      <w:tr w:rsidR="001E78A5" w:rsidRPr="009D41BE" w:rsidTr="006374A2">
        <w:trPr>
          <w:trHeight w:val="461"/>
        </w:trPr>
        <w:tc>
          <w:tcPr>
            <w:tcW w:w="567" w:type="dxa"/>
          </w:tcPr>
          <w:p w:rsidR="001E78A5" w:rsidRPr="009D41BE" w:rsidRDefault="001E78A5" w:rsidP="00AF7E0E">
            <w:pPr>
              <w:pStyle w:val="ConsPlusNormal"/>
              <w:rPr>
                <w:rFonts w:ascii="Times New Roman" w:hAnsi="Times New Roman" w:cs="Times New Roman"/>
                <w:sz w:val="24"/>
                <w:szCs w:val="24"/>
              </w:rPr>
            </w:pPr>
          </w:p>
        </w:tc>
        <w:tc>
          <w:tcPr>
            <w:tcW w:w="3402" w:type="dxa"/>
            <w:gridSpan w:val="2"/>
          </w:tcPr>
          <w:p w:rsidR="001E78A5" w:rsidRPr="009D41BE" w:rsidRDefault="001E78A5" w:rsidP="00AF7E0E">
            <w:pPr>
              <w:pStyle w:val="ConsPlusNormal"/>
              <w:rPr>
                <w:rFonts w:ascii="Times New Roman" w:hAnsi="Times New Roman" w:cs="Times New Roman"/>
                <w:sz w:val="24"/>
                <w:szCs w:val="24"/>
              </w:rPr>
            </w:pPr>
          </w:p>
        </w:tc>
        <w:tc>
          <w:tcPr>
            <w:tcW w:w="2693" w:type="dxa"/>
            <w:gridSpan w:val="2"/>
            <w:vMerge/>
          </w:tcPr>
          <w:p w:rsidR="001E78A5" w:rsidRPr="009D41BE" w:rsidRDefault="001E78A5" w:rsidP="00AF7E0E">
            <w:pPr>
              <w:pStyle w:val="ConsPlusNormal"/>
              <w:rPr>
                <w:rFonts w:ascii="Times New Roman" w:hAnsi="Times New Roman" w:cs="Times New Roman"/>
                <w:sz w:val="24"/>
                <w:szCs w:val="24"/>
              </w:rPr>
            </w:pPr>
          </w:p>
        </w:tc>
        <w:tc>
          <w:tcPr>
            <w:tcW w:w="1134" w:type="dxa"/>
          </w:tcPr>
          <w:p w:rsidR="001E78A5" w:rsidRPr="009D41BE" w:rsidRDefault="001E78A5" w:rsidP="00AF7E0E">
            <w:pPr>
              <w:pStyle w:val="ConsPlusNormal"/>
              <w:rPr>
                <w:rFonts w:ascii="Times New Roman" w:hAnsi="Times New Roman" w:cs="Times New Roman"/>
                <w:sz w:val="24"/>
                <w:szCs w:val="24"/>
              </w:rPr>
            </w:pPr>
          </w:p>
        </w:tc>
        <w:tc>
          <w:tcPr>
            <w:tcW w:w="1276" w:type="dxa"/>
          </w:tcPr>
          <w:p w:rsidR="001E78A5" w:rsidRPr="009D41BE" w:rsidRDefault="001E78A5" w:rsidP="00AF7E0E">
            <w:pPr>
              <w:pStyle w:val="ConsPlusNormal"/>
              <w:rPr>
                <w:rFonts w:ascii="Times New Roman" w:hAnsi="Times New Roman" w:cs="Times New Roman"/>
                <w:sz w:val="24"/>
                <w:szCs w:val="24"/>
              </w:rPr>
            </w:pPr>
          </w:p>
        </w:tc>
        <w:tc>
          <w:tcPr>
            <w:tcW w:w="2552" w:type="dxa"/>
          </w:tcPr>
          <w:p w:rsidR="001E78A5" w:rsidRPr="009D41BE" w:rsidRDefault="001E78A5"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rPr>
              <w:t xml:space="preserve">Участие в обучающих мероприятиях для муниципальных заказчиков по актуальным изменениям законодательства о контрактной системе </w:t>
            </w:r>
            <w:proofErr w:type="gramStart"/>
            <w:r w:rsidRPr="009D41BE">
              <w:rPr>
                <w:rFonts w:ascii="Times New Roman" w:hAnsi="Times New Roman" w:cs="Times New Roman"/>
                <w:color w:val="000000"/>
                <w:sz w:val="24"/>
                <w:szCs w:val="24"/>
              </w:rPr>
              <w:t>в</w:t>
            </w:r>
            <w:proofErr w:type="gramEnd"/>
          </w:p>
          <w:p w:rsidR="001E78A5" w:rsidRPr="009D41BE" w:rsidRDefault="001E78A5"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rPr>
              <w:t xml:space="preserve">сфере закупок товаров, </w:t>
            </w:r>
            <w:r w:rsidRPr="009D41BE">
              <w:rPr>
                <w:rFonts w:ascii="Times New Roman" w:hAnsi="Times New Roman" w:cs="Times New Roman"/>
                <w:color w:val="000000"/>
                <w:sz w:val="24"/>
                <w:szCs w:val="24"/>
              </w:rPr>
              <w:lastRenderedPageBreak/>
              <w:t>работ, услуг</w:t>
            </w:r>
          </w:p>
        </w:tc>
        <w:tc>
          <w:tcPr>
            <w:tcW w:w="3686" w:type="dxa"/>
            <w:vAlign w:val="center"/>
          </w:tcPr>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lastRenderedPageBreak/>
              <w:t>В 2023 год</w:t>
            </w:r>
            <w:r w:rsidR="000F1AB7" w:rsidRPr="00F4042F">
              <w:rPr>
                <w:rFonts w:ascii="Times New Roman" w:hAnsi="Times New Roman" w:cs="Times New Roman"/>
                <w:color w:val="000000" w:themeColor="text1"/>
                <w:sz w:val="24"/>
                <w:szCs w:val="24"/>
              </w:rPr>
              <w:t>у</w:t>
            </w:r>
            <w:r w:rsidRPr="00F4042F">
              <w:rPr>
                <w:rFonts w:ascii="Times New Roman" w:hAnsi="Times New Roman" w:cs="Times New Roman"/>
                <w:color w:val="000000" w:themeColor="text1"/>
                <w:sz w:val="24"/>
                <w:szCs w:val="24"/>
              </w:rPr>
              <w:t xml:space="preserve"> муниципальные заказчики приняли участие в 4 </w:t>
            </w:r>
            <w:proofErr w:type="spellStart"/>
            <w:r w:rsidRPr="00F4042F">
              <w:rPr>
                <w:rFonts w:ascii="Times New Roman" w:hAnsi="Times New Roman" w:cs="Times New Roman"/>
                <w:color w:val="000000" w:themeColor="text1"/>
                <w:sz w:val="24"/>
                <w:szCs w:val="24"/>
              </w:rPr>
              <w:t>вебинарах</w:t>
            </w:r>
            <w:proofErr w:type="spellEnd"/>
            <w:r w:rsidRPr="00F4042F">
              <w:rPr>
                <w:rFonts w:ascii="Times New Roman" w:hAnsi="Times New Roman" w:cs="Times New Roman"/>
                <w:color w:val="000000" w:themeColor="text1"/>
                <w:sz w:val="24"/>
                <w:szCs w:val="24"/>
              </w:rPr>
              <w:t xml:space="preserve"> по темам: «Закупки у единственного  поставщика</w:t>
            </w:r>
          </w:p>
          <w:p w:rsidR="001E78A5" w:rsidRPr="00F4042F" w:rsidRDefault="001E78A5" w:rsidP="00AF7E0E">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п.11 ч.1 ст. 93 44-ФЗ</w:t>
            </w:r>
          </w:p>
          <w:p w:rsidR="003377B2" w:rsidRPr="0066728C" w:rsidRDefault="001E78A5" w:rsidP="00B61F3E">
            <w:pPr>
              <w:pStyle w:val="ConsPlusNormal"/>
              <w:rPr>
                <w:rFonts w:ascii="Times New Roman" w:hAnsi="Times New Roman" w:cs="Times New Roman"/>
                <w:sz w:val="24"/>
                <w:szCs w:val="24"/>
              </w:rPr>
            </w:pPr>
            <w:proofErr w:type="gramStart"/>
            <w:r w:rsidRPr="00F4042F">
              <w:rPr>
                <w:rFonts w:ascii="Times New Roman" w:hAnsi="Times New Roman" w:cs="Times New Roman"/>
                <w:color w:val="000000" w:themeColor="text1"/>
                <w:sz w:val="24"/>
                <w:szCs w:val="24"/>
              </w:rPr>
              <w:t xml:space="preserve">( УФСИН, ФГУП)- риски, судебная практика», «Алгоритм работы заказчиков в модуле «Малые закупки» </w:t>
            </w:r>
            <w:r w:rsidRPr="00F4042F">
              <w:rPr>
                <w:rFonts w:ascii="Times New Roman" w:hAnsi="Times New Roman" w:cs="Times New Roman"/>
                <w:color w:val="000000" w:themeColor="text1"/>
                <w:sz w:val="24"/>
                <w:szCs w:val="24"/>
              </w:rPr>
              <w:lastRenderedPageBreak/>
              <w:t>информационной системы в сфере закупок Липецкой области», «Взаимодействие  уполномоченных учреждений с заказчиками при осуществлении закупок посредством  информационной системы в сфере закупок Липецкой области», «Определение  поставщика (подрядчика, исполнителя) путем применения открытых конкурентных способов посредством  информационной  системы в сфере закупок Липецкой области».</w:t>
            </w:r>
            <w:proofErr w:type="gramEnd"/>
            <w:r w:rsidRPr="00F4042F">
              <w:rPr>
                <w:rFonts w:ascii="Times New Roman" w:eastAsia="Calibri" w:hAnsi="Times New Roman" w:cs="Times New Roman"/>
                <w:color w:val="000000" w:themeColor="text1"/>
                <w:sz w:val="24"/>
                <w:szCs w:val="24"/>
              </w:rPr>
              <w:t xml:space="preserve"> П</w:t>
            </w:r>
            <w:r w:rsidRPr="00F4042F">
              <w:rPr>
                <w:rFonts w:ascii="Times New Roman" w:hAnsi="Times New Roman" w:cs="Times New Roman"/>
                <w:color w:val="000000" w:themeColor="text1"/>
                <w:sz w:val="24"/>
                <w:szCs w:val="24"/>
              </w:rPr>
              <w:t>рошли курсы повышения квалификации и получили удостоверение по программе «Управление государственными  и муниципальными  закупками: контрактная система</w:t>
            </w:r>
            <w:r w:rsidR="003377B2" w:rsidRPr="00F4042F">
              <w:rPr>
                <w:rFonts w:ascii="Times New Roman" w:hAnsi="Times New Roman" w:cs="Times New Roman"/>
                <w:color w:val="000000" w:themeColor="text1"/>
                <w:sz w:val="24"/>
                <w:szCs w:val="24"/>
              </w:rPr>
              <w:t xml:space="preserve"> </w:t>
            </w:r>
            <w:r w:rsidR="003377B2" w:rsidRPr="00F4042F">
              <w:rPr>
                <w:rStyle w:val="af"/>
                <w:rFonts w:ascii="Times New Roman" w:hAnsi="Times New Roman" w:cs="Times New Roman"/>
                <w:b w:val="0"/>
                <w:color w:val="000000" w:themeColor="text1"/>
                <w:sz w:val="23"/>
                <w:szCs w:val="23"/>
                <w:shd w:val="clear" w:color="auto" w:fill="FFFFFF"/>
              </w:rPr>
              <w:t>(Федеральный закон от 05.04.2013 №44-ФЗ)»</w:t>
            </w:r>
            <w:r w:rsidRPr="00F4042F">
              <w:rPr>
                <w:rFonts w:ascii="Times New Roman" w:hAnsi="Times New Roman" w:cs="Times New Roman"/>
                <w:color w:val="000000" w:themeColor="text1"/>
                <w:sz w:val="24"/>
                <w:szCs w:val="24"/>
              </w:rPr>
              <w:t xml:space="preserve"> </w:t>
            </w:r>
            <w:r w:rsidR="003377B2" w:rsidRPr="00F4042F">
              <w:rPr>
                <w:rFonts w:ascii="Times New Roman" w:hAnsi="Times New Roman" w:cs="Times New Roman"/>
                <w:color w:val="000000" w:themeColor="text1"/>
                <w:sz w:val="24"/>
                <w:szCs w:val="24"/>
              </w:rPr>
              <w:t>41</w:t>
            </w:r>
            <w:r w:rsidRPr="00F4042F">
              <w:rPr>
                <w:rFonts w:ascii="Times New Roman" w:hAnsi="Times New Roman" w:cs="Times New Roman"/>
                <w:color w:val="000000" w:themeColor="text1"/>
                <w:sz w:val="24"/>
                <w:szCs w:val="24"/>
              </w:rPr>
              <w:t xml:space="preserve"> </w:t>
            </w:r>
            <w:r w:rsidR="00B61F3E" w:rsidRPr="00F4042F">
              <w:rPr>
                <w:rFonts w:ascii="Times New Roman" w:hAnsi="Times New Roman" w:cs="Times New Roman"/>
                <w:color w:val="000000" w:themeColor="text1"/>
                <w:sz w:val="24"/>
                <w:szCs w:val="24"/>
              </w:rPr>
              <w:t>специалист.</w:t>
            </w:r>
          </w:p>
        </w:tc>
      </w:tr>
    </w:tbl>
    <w:p w:rsidR="00201895" w:rsidRPr="009D41BE" w:rsidRDefault="00201895" w:rsidP="00AF7E0E">
      <w:pPr>
        <w:pStyle w:val="ConsPlusNormal"/>
        <w:rPr>
          <w:rFonts w:ascii="Times New Roman" w:hAnsi="Times New Roman" w:cs="Times New Roman"/>
          <w:sz w:val="24"/>
          <w:szCs w:val="24"/>
        </w:rPr>
      </w:pPr>
    </w:p>
    <w:p w:rsidR="005B422D" w:rsidRPr="009D41BE" w:rsidRDefault="005B422D" w:rsidP="00AF7E0E">
      <w:pPr>
        <w:pStyle w:val="ConsPlusNormal"/>
        <w:rPr>
          <w:rFonts w:ascii="Times New Roman" w:hAnsi="Times New Roman" w:cs="Times New Roman"/>
          <w:sz w:val="24"/>
          <w:szCs w:val="24"/>
        </w:rPr>
      </w:pPr>
    </w:p>
    <w:p w:rsidR="00B971FA" w:rsidRPr="009D41BE" w:rsidRDefault="00AF7E0E"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w:t>
      </w:r>
      <w:r w:rsidR="004A1613" w:rsidRPr="009D41BE">
        <w:rPr>
          <w:rFonts w:ascii="Times New Roman" w:hAnsi="Times New Roman" w:cs="Times New Roman"/>
          <w:sz w:val="24"/>
          <w:szCs w:val="24"/>
        </w:rPr>
        <w:t>Системные мероприятия  по содействию  развити</w:t>
      </w:r>
      <w:r w:rsidR="00A22105" w:rsidRPr="009D41BE">
        <w:rPr>
          <w:rFonts w:ascii="Times New Roman" w:hAnsi="Times New Roman" w:cs="Times New Roman"/>
          <w:sz w:val="24"/>
          <w:szCs w:val="24"/>
        </w:rPr>
        <w:t xml:space="preserve">я </w:t>
      </w:r>
      <w:r w:rsidR="004A1613" w:rsidRPr="009D41BE">
        <w:rPr>
          <w:rFonts w:ascii="Times New Roman" w:hAnsi="Times New Roman" w:cs="Times New Roman"/>
          <w:sz w:val="24"/>
          <w:szCs w:val="24"/>
        </w:rPr>
        <w:t xml:space="preserve"> конкурентной среды в Добринском муниципальном районе</w:t>
      </w:r>
    </w:p>
    <w:p w:rsidR="00977508" w:rsidRPr="009D41BE" w:rsidRDefault="00977508" w:rsidP="00AF7E0E">
      <w:pPr>
        <w:pStyle w:val="ConsPlusNormal"/>
        <w:rPr>
          <w:rFonts w:ascii="Times New Roman" w:hAnsi="Times New Roman" w:cs="Times New Roman"/>
          <w:sz w:val="24"/>
          <w:szCs w:val="24"/>
        </w:rPr>
      </w:pPr>
    </w:p>
    <w:tbl>
      <w:tblPr>
        <w:tblStyle w:val="a8"/>
        <w:tblW w:w="0" w:type="auto"/>
        <w:tblLook w:val="04A0" w:firstRow="1" w:lastRow="0" w:firstColumn="1" w:lastColumn="0" w:noHBand="0" w:noVBand="1"/>
      </w:tblPr>
      <w:tblGrid>
        <w:gridCol w:w="604"/>
        <w:gridCol w:w="4925"/>
        <w:gridCol w:w="3651"/>
        <w:gridCol w:w="4459"/>
        <w:gridCol w:w="1997"/>
      </w:tblGrid>
      <w:tr w:rsidR="006374A2" w:rsidRPr="009D41BE" w:rsidTr="00F95D7F">
        <w:tc>
          <w:tcPr>
            <w:tcW w:w="604" w:type="dxa"/>
          </w:tcPr>
          <w:p w:rsidR="006374A2" w:rsidRPr="009D41BE" w:rsidRDefault="006374A2"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N </w:t>
            </w:r>
            <w:proofErr w:type="gramStart"/>
            <w:r w:rsidRPr="009D41BE">
              <w:rPr>
                <w:rFonts w:ascii="Times New Roman" w:hAnsi="Times New Roman" w:cs="Times New Roman"/>
                <w:sz w:val="24"/>
                <w:szCs w:val="24"/>
              </w:rPr>
              <w:t>п</w:t>
            </w:r>
            <w:proofErr w:type="gramEnd"/>
            <w:r w:rsidRPr="009D41BE">
              <w:rPr>
                <w:rFonts w:ascii="Times New Roman" w:hAnsi="Times New Roman" w:cs="Times New Roman"/>
                <w:sz w:val="24"/>
                <w:szCs w:val="24"/>
              </w:rPr>
              <w:t>/п</w:t>
            </w:r>
          </w:p>
        </w:tc>
        <w:tc>
          <w:tcPr>
            <w:tcW w:w="4925" w:type="dxa"/>
          </w:tcPr>
          <w:p w:rsidR="006374A2" w:rsidRPr="009D41BE" w:rsidRDefault="006374A2"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Наименование мероприятия, </w:t>
            </w:r>
          </w:p>
        </w:tc>
        <w:tc>
          <w:tcPr>
            <w:tcW w:w="3651" w:type="dxa"/>
          </w:tcPr>
          <w:p w:rsidR="006374A2" w:rsidRPr="009D41BE" w:rsidRDefault="006374A2" w:rsidP="00AF7E0E">
            <w:pPr>
              <w:pStyle w:val="ConsPlusNormal"/>
              <w:rPr>
                <w:rFonts w:ascii="Times New Roman" w:eastAsia="Calibri" w:hAnsi="Times New Roman" w:cs="Times New Roman"/>
                <w:sz w:val="24"/>
                <w:szCs w:val="24"/>
                <w:lang w:eastAsia="en-US"/>
              </w:rPr>
            </w:pPr>
            <w:r w:rsidRPr="009D41BE">
              <w:rPr>
                <w:rFonts w:ascii="Times New Roman" w:hAnsi="Times New Roman" w:cs="Times New Roman"/>
                <w:sz w:val="24"/>
                <w:szCs w:val="24"/>
              </w:rPr>
              <w:t>Ключевое событие/результат</w:t>
            </w:r>
          </w:p>
          <w:p w:rsidR="006374A2" w:rsidRPr="009D41BE" w:rsidRDefault="006374A2" w:rsidP="00AF7E0E">
            <w:pPr>
              <w:pStyle w:val="ConsPlusNormal"/>
              <w:rPr>
                <w:rFonts w:ascii="Times New Roman" w:hAnsi="Times New Roman" w:cs="Times New Roman"/>
                <w:sz w:val="24"/>
                <w:szCs w:val="24"/>
              </w:rPr>
            </w:pPr>
          </w:p>
        </w:tc>
        <w:tc>
          <w:tcPr>
            <w:tcW w:w="6456" w:type="dxa"/>
            <w:gridSpan w:val="2"/>
          </w:tcPr>
          <w:p w:rsidR="006374A2" w:rsidRPr="009D41BE" w:rsidRDefault="006374A2" w:rsidP="006374A2">
            <w:pPr>
              <w:pStyle w:val="ConsPlusNormal"/>
              <w:rPr>
                <w:rFonts w:ascii="Times New Roman" w:eastAsia="Calibri" w:hAnsi="Times New Roman" w:cs="Times New Roman"/>
                <w:sz w:val="24"/>
                <w:szCs w:val="24"/>
                <w:lang w:eastAsia="en-US"/>
              </w:rPr>
            </w:pPr>
            <w:r w:rsidRPr="009D41BE">
              <w:rPr>
                <w:rFonts w:ascii="Times New Roman" w:eastAsia="Calibri" w:hAnsi="Times New Roman" w:cs="Times New Roman"/>
                <w:sz w:val="24"/>
                <w:szCs w:val="24"/>
                <w:lang w:eastAsia="en-US"/>
              </w:rPr>
              <w:t xml:space="preserve">Информация об исполнении мероприятий </w:t>
            </w:r>
            <w:proofErr w:type="gramStart"/>
            <w:r w:rsidRPr="009D41BE">
              <w:rPr>
                <w:rFonts w:ascii="Times New Roman" w:eastAsia="Calibri" w:hAnsi="Times New Roman" w:cs="Times New Roman"/>
                <w:sz w:val="24"/>
                <w:szCs w:val="24"/>
                <w:lang w:eastAsia="en-US"/>
              </w:rPr>
              <w:t>за</w:t>
            </w:r>
            <w:proofErr w:type="gramEnd"/>
            <w:r w:rsidRPr="009D41BE">
              <w:rPr>
                <w:rFonts w:ascii="Times New Roman" w:eastAsia="Calibri" w:hAnsi="Times New Roman" w:cs="Times New Roman"/>
                <w:sz w:val="24"/>
                <w:szCs w:val="24"/>
                <w:lang w:eastAsia="en-US"/>
              </w:rPr>
              <w:t xml:space="preserve"> </w:t>
            </w:r>
          </w:p>
          <w:p w:rsidR="006374A2" w:rsidRPr="009D41BE" w:rsidRDefault="006374A2" w:rsidP="00AF7E0E">
            <w:pPr>
              <w:pStyle w:val="ConsPlusNormal"/>
              <w:rPr>
                <w:rFonts w:ascii="Times New Roman" w:hAnsi="Times New Roman" w:cs="Times New Roman"/>
                <w:sz w:val="24"/>
                <w:szCs w:val="24"/>
              </w:rPr>
            </w:pPr>
            <w:r w:rsidRPr="009D41BE">
              <w:rPr>
                <w:rFonts w:ascii="Times New Roman" w:eastAsia="Calibri" w:hAnsi="Times New Roman" w:cs="Times New Roman"/>
                <w:sz w:val="24"/>
                <w:szCs w:val="24"/>
                <w:lang w:eastAsia="en-US"/>
              </w:rPr>
              <w:t>2023  года</w:t>
            </w:r>
          </w:p>
        </w:tc>
      </w:tr>
      <w:tr w:rsidR="006374A2" w:rsidRPr="009D41BE" w:rsidTr="00E20763">
        <w:tc>
          <w:tcPr>
            <w:tcW w:w="604" w:type="dxa"/>
          </w:tcPr>
          <w:p w:rsidR="006374A2" w:rsidRPr="009D41BE" w:rsidRDefault="006374A2" w:rsidP="00AF7E0E">
            <w:pPr>
              <w:pStyle w:val="ConsPlusNormal"/>
              <w:rPr>
                <w:rFonts w:ascii="Times New Roman" w:hAnsi="Times New Roman" w:cs="Times New Roman"/>
                <w:sz w:val="24"/>
                <w:szCs w:val="24"/>
              </w:rPr>
            </w:pPr>
          </w:p>
        </w:tc>
        <w:tc>
          <w:tcPr>
            <w:tcW w:w="15032" w:type="dxa"/>
            <w:gridSpan w:val="4"/>
          </w:tcPr>
          <w:p w:rsidR="006374A2" w:rsidRPr="009D41BE" w:rsidRDefault="006374A2" w:rsidP="00081210">
            <w:pPr>
              <w:pStyle w:val="ConsPlusNormal"/>
              <w:jc w:val="center"/>
              <w:rPr>
                <w:rFonts w:ascii="Times New Roman" w:hAnsi="Times New Roman" w:cs="Times New Roman"/>
                <w:sz w:val="24"/>
                <w:szCs w:val="24"/>
              </w:rPr>
            </w:pPr>
            <w:r w:rsidRPr="009D41BE">
              <w:rPr>
                <w:rFonts w:ascii="Times New Roman" w:hAnsi="Times New Roman" w:cs="Times New Roman"/>
                <w:color w:val="000000"/>
                <w:sz w:val="24"/>
                <w:szCs w:val="24"/>
                <w:shd w:val="clear" w:color="auto" w:fill="FFFFFF"/>
              </w:rPr>
              <w:t>Развитие конкурентоспособности товаров, работ, услуг субъектов малого и среднего предпринимательства</w:t>
            </w:r>
          </w:p>
        </w:tc>
      </w:tr>
      <w:tr w:rsidR="0052354A" w:rsidRPr="009D41BE" w:rsidTr="00F95D7F">
        <w:tc>
          <w:tcPr>
            <w:tcW w:w="604"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w:t>
            </w:r>
          </w:p>
        </w:tc>
        <w:tc>
          <w:tcPr>
            <w:tcW w:w="4925" w:type="dxa"/>
          </w:tcPr>
          <w:p w:rsidR="0052354A" w:rsidRPr="00FD088A" w:rsidRDefault="0052354A"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Поддержка предпринимательских инициатив, оказание информационно – консультационной поддержки по вопросам ведения предпринимательской деятельности, мерах и видах муниципальной (государственной) поддержки</w:t>
            </w:r>
          </w:p>
          <w:p w:rsidR="0052354A" w:rsidRPr="00FD088A" w:rsidRDefault="0052354A" w:rsidP="00AF7E0E">
            <w:pPr>
              <w:pStyle w:val="ConsPlusNormal"/>
              <w:rPr>
                <w:rFonts w:ascii="Times New Roman" w:hAnsi="Times New Roman" w:cs="Times New Roman"/>
                <w:sz w:val="24"/>
                <w:szCs w:val="24"/>
              </w:rPr>
            </w:pPr>
          </w:p>
        </w:tc>
        <w:tc>
          <w:tcPr>
            <w:tcW w:w="3651" w:type="dxa"/>
          </w:tcPr>
          <w:p w:rsidR="0052354A" w:rsidRPr="00FD088A" w:rsidRDefault="0052354A"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Повышение уровня информированности действующих и потенциальных субъектов МСП о расширении мер государственной поддержки,</w:t>
            </w:r>
          </w:p>
          <w:p w:rsidR="0052354A" w:rsidRPr="00FD088A" w:rsidRDefault="0052354A" w:rsidP="00AF7E0E">
            <w:pPr>
              <w:pStyle w:val="ConsPlusNormal"/>
              <w:rPr>
                <w:rFonts w:ascii="Times New Roman" w:hAnsi="Times New Roman" w:cs="Times New Roman"/>
                <w:sz w:val="24"/>
                <w:szCs w:val="24"/>
              </w:rPr>
            </w:pPr>
            <w:r w:rsidRPr="00FD088A">
              <w:rPr>
                <w:rFonts w:ascii="Times New Roman" w:hAnsi="Times New Roman" w:cs="Times New Roman"/>
                <w:sz w:val="24"/>
                <w:szCs w:val="24"/>
                <w:shd w:val="clear" w:color="auto" w:fill="FFFFFF"/>
              </w:rPr>
              <w:t>содействие в получении финансовой поддержки</w:t>
            </w:r>
          </w:p>
        </w:tc>
        <w:tc>
          <w:tcPr>
            <w:tcW w:w="6456" w:type="dxa"/>
            <w:gridSpan w:val="2"/>
          </w:tcPr>
          <w:p w:rsidR="00D66D9A" w:rsidRDefault="0052354A" w:rsidP="00A33141">
            <w:pPr>
              <w:pStyle w:val="ConsPlusNormal"/>
              <w:jc w:val="both"/>
              <w:rPr>
                <w:rFonts w:ascii="Times New Roman" w:hAnsi="Times New Roman" w:cs="Times New Roman"/>
                <w:color w:val="002060"/>
                <w:sz w:val="24"/>
                <w:szCs w:val="24"/>
                <w:shd w:val="clear" w:color="auto" w:fill="FFFFFF"/>
              </w:rPr>
            </w:pPr>
            <w:r w:rsidRPr="00FD088A">
              <w:rPr>
                <w:rFonts w:ascii="Times New Roman" w:hAnsi="Times New Roman" w:cs="Times New Roman"/>
                <w:sz w:val="24"/>
                <w:szCs w:val="24"/>
              </w:rPr>
              <w:t xml:space="preserve">На постоянной основе проводится   информационно – консультационная работа по вопросам поддержки предпринимательства: ведения предпринимательской деятельности, изменений в законодательстве. </w:t>
            </w:r>
            <w:r w:rsidRPr="00FD088A">
              <w:rPr>
                <w:rFonts w:ascii="Times New Roman" w:hAnsi="Times New Roman" w:cs="Times New Roman"/>
                <w:sz w:val="24"/>
                <w:szCs w:val="24"/>
                <w:shd w:val="clear" w:color="auto" w:fill="FFFFFF"/>
              </w:rPr>
              <w:t>Проводилась работа по широкому освещению вопросов предпринимательства в средствах массовой информации</w:t>
            </w:r>
            <w:r w:rsidRPr="00FD088A">
              <w:rPr>
                <w:rFonts w:ascii="Times New Roman" w:hAnsi="Times New Roman" w:cs="Times New Roman"/>
                <w:sz w:val="24"/>
                <w:szCs w:val="24"/>
              </w:rPr>
              <w:t xml:space="preserve"> </w:t>
            </w:r>
            <w:r w:rsidRPr="00FD088A">
              <w:rPr>
                <w:rFonts w:ascii="Times New Roman" w:hAnsi="Times New Roman" w:cs="Times New Roman"/>
                <w:sz w:val="24"/>
                <w:szCs w:val="24"/>
                <w:shd w:val="clear" w:color="auto" w:fill="FFFFFF"/>
              </w:rPr>
              <w:t>и на официальном сайте администрации Добринского муниципального   района в разделе «Малый бизнес»</w:t>
            </w:r>
            <w:r w:rsidRPr="00FD088A">
              <w:rPr>
                <w:rFonts w:ascii="Times New Roman" w:hAnsi="Times New Roman" w:cs="Times New Roman"/>
                <w:sz w:val="24"/>
                <w:szCs w:val="24"/>
              </w:rPr>
              <w:t xml:space="preserve"> </w:t>
            </w:r>
            <w:hyperlink r:id="rId9" w:history="1">
              <w:r w:rsidRPr="00FD088A">
                <w:rPr>
                  <w:rStyle w:val="a7"/>
                  <w:rFonts w:ascii="Times New Roman" w:hAnsi="Times New Roman" w:cs="Times New Roman"/>
                  <w:sz w:val="24"/>
                  <w:szCs w:val="24"/>
                  <w:shd w:val="clear" w:color="auto" w:fill="FFFFFF"/>
                </w:rPr>
                <w:t>http://www.admdobrinka.ru/index_p_7_p_3_p_5.html</w:t>
              </w:r>
            </w:hyperlink>
            <w:r w:rsidRPr="00FD088A">
              <w:rPr>
                <w:rFonts w:ascii="Times New Roman" w:hAnsi="Times New Roman" w:cs="Times New Roman"/>
                <w:color w:val="002060"/>
                <w:sz w:val="24"/>
                <w:szCs w:val="24"/>
                <w:shd w:val="clear" w:color="auto" w:fill="FFFFFF"/>
              </w:rPr>
              <w:t>.</w:t>
            </w:r>
          </w:p>
          <w:p w:rsidR="00F4042F" w:rsidRPr="00F4042F" w:rsidRDefault="00F4042F" w:rsidP="00F4042F">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shd w:val="clear" w:color="auto" w:fill="FFFFFF"/>
              </w:rPr>
              <w:t>Оказано 112  информационно-консультационных  услуг.</w:t>
            </w:r>
          </w:p>
          <w:p w:rsidR="00AC5C6E" w:rsidRPr="00FD088A" w:rsidRDefault="00AC5C6E" w:rsidP="00AC5C6E">
            <w:pPr>
              <w:pStyle w:val="ConsPlusNormal"/>
              <w:jc w:val="both"/>
              <w:rPr>
                <w:rFonts w:ascii="Times New Roman" w:hAnsi="Times New Roman" w:cs="Times New Roman"/>
                <w:color w:val="000000" w:themeColor="text1"/>
                <w:sz w:val="24"/>
                <w:szCs w:val="24"/>
              </w:rPr>
            </w:pPr>
            <w:r w:rsidRPr="00FD088A">
              <w:rPr>
                <w:rFonts w:ascii="Times New Roman" w:hAnsi="Times New Roman" w:cs="Times New Roman"/>
                <w:color w:val="000000" w:themeColor="text1"/>
                <w:sz w:val="24"/>
                <w:szCs w:val="24"/>
              </w:rPr>
              <w:t xml:space="preserve">Также на сайте администрации </w:t>
            </w:r>
            <w:proofErr w:type="spellStart"/>
            <w:r w:rsidRPr="00FD088A">
              <w:rPr>
                <w:rFonts w:ascii="Times New Roman" w:hAnsi="Times New Roman" w:cs="Times New Roman"/>
                <w:color w:val="000000" w:themeColor="text1"/>
                <w:sz w:val="24"/>
                <w:szCs w:val="24"/>
              </w:rPr>
              <w:t>Добринскогоо</w:t>
            </w:r>
            <w:proofErr w:type="spellEnd"/>
            <w:r w:rsidRPr="00FD088A">
              <w:rPr>
                <w:rFonts w:ascii="Times New Roman" w:hAnsi="Times New Roman" w:cs="Times New Roman"/>
                <w:color w:val="000000" w:themeColor="text1"/>
                <w:sz w:val="24"/>
                <w:szCs w:val="24"/>
              </w:rPr>
              <w:t xml:space="preserve"> муниципального района размещены ссылки на услуги АО «Корпорация «МСП», Бизнес-навигатора МСП. Предприниматели района имеют возможность, используя данные сервисы, открыть, вести и расширить свой бизнес: рассчитать бизнес-план, оформить гарантию, узнать о мерах поддержки, подобрать в аренду помещение и т.д.</w:t>
            </w:r>
          </w:p>
        </w:tc>
      </w:tr>
      <w:tr w:rsidR="0052354A" w:rsidRPr="009D41BE" w:rsidTr="00F95D7F">
        <w:tc>
          <w:tcPr>
            <w:tcW w:w="604"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2.</w:t>
            </w:r>
          </w:p>
        </w:tc>
        <w:tc>
          <w:tcPr>
            <w:tcW w:w="4925"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shd w:val="clear" w:color="auto" w:fill="FFFFFF"/>
              </w:rPr>
              <w:t>Формирование положительного образа предпринимателя</w:t>
            </w:r>
          </w:p>
        </w:tc>
        <w:tc>
          <w:tcPr>
            <w:tcW w:w="3651"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shd w:val="clear" w:color="auto" w:fill="FFFFFF"/>
              </w:rPr>
              <w:t>Популяризация предпринимательства в районе, а также вовлечение различных категорий граждан, в том числе самозанятых граждан, в сектор МСП</w:t>
            </w:r>
          </w:p>
        </w:tc>
        <w:tc>
          <w:tcPr>
            <w:tcW w:w="6456" w:type="dxa"/>
            <w:gridSpan w:val="2"/>
          </w:tcPr>
          <w:p w:rsidR="0052354A" w:rsidRPr="00F4042F" w:rsidRDefault="0052354A" w:rsidP="003D70E7">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 рамках популяризации предпринимательства </w:t>
            </w:r>
            <w:proofErr w:type="gramStart"/>
            <w:r w:rsidR="00B062F6" w:rsidRPr="00F4042F">
              <w:rPr>
                <w:rFonts w:ascii="Times New Roman" w:hAnsi="Times New Roman" w:cs="Times New Roman"/>
                <w:color w:val="000000" w:themeColor="text1"/>
                <w:sz w:val="24"/>
                <w:szCs w:val="24"/>
              </w:rPr>
              <w:t>подготовлено и</w:t>
            </w:r>
            <w:r w:rsidRPr="00F4042F">
              <w:rPr>
                <w:rFonts w:ascii="Times New Roman" w:hAnsi="Times New Roman" w:cs="Times New Roman"/>
                <w:color w:val="000000" w:themeColor="text1"/>
                <w:sz w:val="24"/>
                <w:szCs w:val="24"/>
              </w:rPr>
              <w:t xml:space="preserve">  размещено</w:t>
            </w:r>
            <w:proofErr w:type="gramEnd"/>
            <w:r w:rsidRPr="00F4042F">
              <w:rPr>
                <w:rFonts w:ascii="Times New Roman" w:hAnsi="Times New Roman" w:cs="Times New Roman"/>
                <w:color w:val="000000" w:themeColor="text1"/>
                <w:sz w:val="24"/>
                <w:szCs w:val="24"/>
              </w:rPr>
              <w:t xml:space="preserve"> в газете «</w:t>
            </w:r>
            <w:proofErr w:type="spellStart"/>
            <w:r w:rsidRPr="00F4042F">
              <w:rPr>
                <w:rFonts w:ascii="Times New Roman" w:hAnsi="Times New Roman" w:cs="Times New Roman"/>
                <w:color w:val="000000" w:themeColor="text1"/>
                <w:sz w:val="24"/>
                <w:szCs w:val="24"/>
              </w:rPr>
              <w:t>Добринские</w:t>
            </w:r>
            <w:proofErr w:type="spellEnd"/>
            <w:r w:rsidRPr="00F4042F">
              <w:rPr>
                <w:rFonts w:ascii="Times New Roman" w:hAnsi="Times New Roman" w:cs="Times New Roman"/>
                <w:color w:val="000000" w:themeColor="text1"/>
                <w:sz w:val="24"/>
                <w:szCs w:val="24"/>
              </w:rPr>
              <w:t xml:space="preserve"> вести» </w:t>
            </w:r>
            <w:r w:rsidR="00A0256A" w:rsidRPr="00F4042F">
              <w:rPr>
                <w:rFonts w:ascii="Times New Roman" w:hAnsi="Times New Roman" w:cs="Times New Roman"/>
                <w:color w:val="000000" w:themeColor="text1"/>
                <w:sz w:val="24"/>
                <w:szCs w:val="24"/>
              </w:rPr>
              <w:t>14</w:t>
            </w:r>
            <w:r w:rsidRPr="00F4042F">
              <w:rPr>
                <w:rFonts w:ascii="Times New Roman" w:hAnsi="Times New Roman" w:cs="Times New Roman"/>
                <w:color w:val="000000" w:themeColor="text1"/>
                <w:sz w:val="24"/>
                <w:szCs w:val="24"/>
              </w:rPr>
              <w:t xml:space="preserve"> статей: «Один </w:t>
            </w:r>
            <w:proofErr w:type="spellStart"/>
            <w:r w:rsidRPr="00F4042F">
              <w:rPr>
                <w:rFonts w:ascii="Times New Roman" w:hAnsi="Times New Roman" w:cs="Times New Roman"/>
                <w:color w:val="000000" w:themeColor="text1"/>
                <w:sz w:val="24"/>
                <w:szCs w:val="24"/>
              </w:rPr>
              <w:t>соцконтракт</w:t>
            </w:r>
            <w:proofErr w:type="spellEnd"/>
            <w:r w:rsidRPr="00F4042F">
              <w:rPr>
                <w:rFonts w:ascii="Times New Roman" w:hAnsi="Times New Roman" w:cs="Times New Roman"/>
                <w:color w:val="000000" w:themeColor="text1"/>
                <w:sz w:val="24"/>
                <w:szCs w:val="24"/>
              </w:rPr>
              <w:t xml:space="preserve"> хорошо, а два лучше», «Вести хозяйство  поможет «</w:t>
            </w:r>
            <w:proofErr w:type="spellStart"/>
            <w:r w:rsidRPr="00F4042F">
              <w:rPr>
                <w:rFonts w:ascii="Times New Roman" w:hAnsi="Times New Roman" w:cs="Times New Roman"/>
                <w:color w:val="000000" w:themeColor="text1"/>
                <w:sz w:val="24"/>
                <w:szCs w:val="24"/>
              </w:rPr>
              <w:t>Агростартап</w:t>
            </w:r>
            <w:proofErr w:type="spellEnd"/>
            <w:r w:rsidRPr="00F4042F">
              <w:rPr>
                <w:rFonts w:ascii="Times New Roman" w:hAnsi="Times New Roman" w:cs="Times New Roman"/>
                <w:color w:val="000000" w:themeColor="text1"/>
                <w:sz w:val="24"/>
                <w:szCs w:val="24"/>
              </w:rPr>
              <w:t xml:space="preserve">», «Как организовать  семейный агробизнес», «Все началось с </w:t>
            </w:r>
            <w:proofErr w:type="spellStart"/>
            <w:r w:rsidRPr="00F4042F">
              <w:rPr>
                <w:rFonts w:ascii="Times New Roman" w:hAnsi="Times New Roman" w:cs="Times New Roman"/>
                <w:color w:val="000000" w:themeColor="text1"/>
                <w:sz w:val="24"/>
                <w:szCs w:val="24"/>
              </w:rPr>
              <w:t>соцконтракта</w:t>
            </w:r>
            <w:proofErr w:type="spellEnd"/>
            <w:r w:rsidRPr="00F4042F">
              <w:rPr>
                <w:rFonts w:ascii="Times New Roman" w:hAnsi="Times New Roman" w:cs="Times New Roman"/>
                <w:color w:val="000000" w:themeColor="text1"/>
                <w:sz w:val="24"/>
                <w:szCs w:val="24"/>
              </w:rPr>
              <w:t xml:space="preserve">», «Успешный проект  молодого предпринимателя», «Меры поддержки для </w:t>
            </w:r>
            <w:proofErr w:type="spellStart"/>
            <w:r w:rsidRPr="00F4042F">
              <w:rPr>
                <w:rFonts w:ascii="Times New Roman" w:hAnsi="Times New Roman" w:cs="Times New Roman"/>
                <w:color w:val="000000" w:themeColor="text1"/>
                <w:sz w:val="24"/>
                <w:szCs w:val="24"/>
              </w:rPr>
              <w:t>самозанятых</w:t>
            </w:r>
            <w:proofErr w:type="spellEnd"/>
            <w:r w:rsidRPr="00F4042F">
              <w:rPr>
                <w:rFonts w:ascii="Times New Roman" w:hAnsi="Times New Roman" w:cs="Times New Roman"/>
                <w:color w:val="000000" w:themeColor="text1"/>
                <w:sz w:val="24"/>
                <w:szCs w:val="24"/>
              </w:rPr>
              <w:t>»</w:t>
            </w:r>
            <w:r w:rsidR="00A0256A"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 xml:space="preserve"> </w:t>
            </w:r>
            <w:r w:rsidR="00A0256A" w:rsidRPr="00F4042F">
              <w:rPr>
                <w:rFonts w:ascii="Times New Roman" w:hAnsi="Times New Roman" w:cs="Times New Roman"/>
                <w:color w:val="000000" w:themeColor="text1"/>
                <w:sz w:val="24"/>
                <w:szCs w:val="24"/>
              </w:rPr>
              <w:t xml:space="preserve">«Успешный  проект  молодого предпринимателя», «Все началось  с </w:t>
            </w:r>
            <w:proofErr w:type="spellStart"/>
            <w:r w:rsidR="00A0256A" w:rsidRPr="00F4042F">
              <w:rPr>
                <w:rFonts w:ascii="Times New Roman" w:hAnsi="Times New Roman" w:cs="Times New Roman"/>
                <w:color w:val="000000" w:themeColor="text1"/>
                <w:sz w:val="24"/>
                <w:szCs w:val="24"/>
              </w:rPr>
              <w:t>соцконтракта</w:t>
            </w:r>
            <w:proofErr w:type="spellEnd"/>
            <w:r w:rsidR="00A0256A" w:rsidRPr="00F4042F">
              <w:rPr>
                <w:rFonts w:ascii="Times New Roman" w:hAnsi="Times New Roman" w:cs="Times New Roman"/>
                <w:color w:val="000000" w:themeColor="text1"/>
                <w:sz w:val="24"/>
                <w:szCs w:val="24"/>
              </w:rPr>
              <w:t xml:space="preserve">», «Семейный бизнес </w:t>
            </w:r>
            <w:proofErr w:type="spellStart"/>
            <w:r w:rsidR="00A0256A" w:rsidRPr="00F4042F">
              <w:rPr>
                <w:rFonts w:ascii="Times New Roman" w:hAnsi="Times New Roman" w:cs="Times New Roman"/>
                <w:color w:val="000000" w:themeColor="text1"/>
                <w:sz w:val="24"/>
                <w:szCs w:val="24"/>
              </w:rPr>
              <w:t>Поцхорая</w:t>
            </w:r>
            <w:proofErr w:type="spellEnd"/>
            <w:r w:rsidR="00FB201B" w:rsidRPr="00F4042F">
              <w:rPr>
                <w:rFonts w:ascii="Times New Roman" w:hAnsi="Times New Roman" w:cs="Times New Roman"/>
                <w:color w:val="000000" w:themeColor="text1"/>
                <w:sz w:val="24"/>
                <w:szCs w:val="24"/>
              </w:rPr>
              <w:t>»</w:t>
            </w:r>
            <w:r w:rsidRPr="00F4042F">
              <w:rPr>
                <w:rFonts w:ascii="Times New Roman" w:hAnsi="Times New Roman" w:cs="Times New Roman"/>
                <w:color w:val="000000" w:themeColor="text1"/>
                <w:sz w:val="24"/>
                <w:szCs w:val="24"/>
              </w:rPr>
              <w:t xml:space="preserve"> и др.</w:t>
            </w:r>
          </w:p>
          <w:p w:rsidR="0052354A" w:rsidRPr="00E90677" w:rsidRDefault="00FB201B" w:rsidP="00E90677">
            <w:pPr>
              <w:pStyle w:val="ConsPlusNormal"/>
              <w:jc w:val="both"/>
              <w:rPr>
                <w:rFonts w:ascii="Times New Roman" w:hAnsi="Times New Roman" w:cs="Times New Roman"/>
                <w:sz w:val="24"/>
                <w:szCs w:val="24"/>
              </w:rPr>
            </w:pPr>
            <w:r w:rsidRPr="00F4042F">
              <w:rPr>
                <w:rFonts w:ascii="Times New Roman" w:hAnsi="Times New Roman" w:cs="Times New Roman"/>
                <w:color w:val="000000" w:themeColor="text1"/>
                <w:sz w:val="24"/>
                <w:szCs w:val="24"/>
              </w:rPr>
              <w:t xml:space="preserve">В </w:t>
            </w:r>
            <w:r w:rsidR="00E90677" w:rsidRPr="00F4042F">
              <w:rPr>
                <w:rFonts w:ascii="Times New Roman" w:hAnsi="Times New Roman" w:cs="Times New Roman"/>
                <w:color w:val="000000" w:themeColor="text1"/>
                <w:sz w:val="24"/>
                <w:szCs w:val="24"/>
              </w:rPr>
              <w:t>рамках празднования</w:t>
            </w:r>
            <w:r w:rsidR="00E90677" w:rsidRPr="00F4042F">
              <w:rPr>
                <w:color w:val="000000" w:themeColor="text1"/>
                <w:sz w:val="24"/>
                <w:szCs w:val="24"/>
              </w:rPr>
              <w:t xml:space="preserve"> </w:t>
            </w:r>
            <w:r w:rsidR="00E90677" w:rsidRPr="00F4042F">
              <w:rPr>
                <w:rFonts w:ascii="Times New Roman" w:hAnsi="Times New Roman" w:cs="Times New Roman"/>
                <w:color w:val="000000" w:themeColor="text1"/>
                <w:sz w:val="24"/>
                <w:szCs w:val="24"/>
              </w:rPr>
              <w:t xml:space="preserve">«Дня предпринимателя», «День торговли», «День кооперации» лучшие предприниматели района награждались Почетными грамотами администрации </w:t>
            </w:r>
            <w:proofErr w:type="spellStart"/>
            <w:r w:rsidR="00E90677" w:rsidRPr="00F4042F">
              <w:rPr>
                <w:rFonts w:ascii="Times New Roman" w:hAnsi="Times New Roman" w:cs="Times New Roman"/>
                <w:color w:val="000000" w:themeColor="text1"/>
                <w:sz w:val="24"/>
                <w:szCs w:val="24"/>
              </w:rPr>
              <w:t>Добринского</w:t>
            </w:r>
            <w:proofErr w:type="spellEnd"/>
            <w:r w:rsidR="00E90677" w:rsidRPr="00F4042F">
              <w:rPr>
                <w:rFonts w:ascii="Times New Roman" w:hAnsi="Times New Roman" w:cs="Times New Roman"/>
                <w:color w:val="000000" w:themeColor="text1"/>
                <w:sz w:val="24"/>
                <w:szCs w:val="24"/>
              </w:rPr>
              <w:t xml:space="preserve"> района. Проведение мероприятий освещалось в средствах массовой информации, на официальном сайте района, в </w:t>
            </w:r>
            <w:proofErr w:type="spellStart"/>
            <w:proofErr w:type="gramStart"/>
            <w:r w:rsidR="00E90677" w:rsidRPr="00F4042F">
              <w:rPr>
                <w:rFonts w:ascii="Times New Roman" w:hAnsi="Times New Roman" w:cs="Times New Roman"/>
                <w:color w:val="000000" w:themeColor="text1"/>
                <w:sz w:val="24"/>
                <w:szCs w:val="24"/>
              </w:rPr>
              <w:t>Т</w:t>
            </w:r>
            <w:proofErr w:type="gramEnd"/>
            <w:r w:rsidR="00E90677" w:rsidRPr="00F4042F">
              <w:rPr>
                <w:rFonts w:ascii="Times New Roman" w:hAnsi="Times New Roman" w:cs="Times New Roman"/>
                <w:color w:val="000000" w:themeColor="text1"/>
                <w:sz w:val="24"/>
                <w:szCs w:val="24"/>
              </w:rPr>
              <w:t>elegram</w:t>
            </w:r>
            <w:proofErr w:type="spellEnd"/>
            <w:r w:rsidR="00E90677" w:rsidRPr="00F4042F">
              <w:rPr>
                <w:rFonts w:ascii="Times New Roman" w:hAnsi="Times New Roman" w:cs="Times New Roman"/>
                <w:color w:val="000000" w:themeColor="text1"/>
                <w:sz w:val="24"/>
                <w:szCs w:val="24"/>
              </w:rPr>
              <w:t xml:space="preserve"> –канале.</w:t>
            </w:r>
          </w:p>
        </w:tc>
      </w:tr>
      <w:tr w:rsidR="00ED6EB0" w:rsidRPr="009D41BE" w:rsidTr="00ED6EB0">
        <w:tc>
          <w:tcPr>
            <w:tcW w:w="604" w:type="dxa"/>
          </w:tcPr>
          <w:p w:rsidR="00ED6EB0" w:rsidRPr="009D41BE" w:rsidRDefault="00ED6EB0" w:rsidP="00AF7E0E">
            <w:pPr>
              <w:pStyle w:val="ConsPlusNormal"/>
              <w:rPr>
                <w:rFonts w:ascii="Times New Roman" w:hAnsi="Times New Roman" w:cs="Times New Roman"/>
                <w:sz w:val="24"/>
                <w:szCs w:val="24"/>
              </w:rPr>
            </w:pPr>
          </w:p>
        </w:tc>
        <w:tc>
          <w:tcPr>
            <w:tcW w:w="13035" w:type="dxa"/>
            <w:gridSpan w:val="3"/>
          </w:tcPr>
          <w:p w:rsidR="00ED6EB0" w:rsidRPr="009D41BE" w:rsidRDefault="00ED6EB0" w:rsidP="00081210">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Улучшение деловой среды для субъектов МСП</w:t>
            </w:r>
          </w:p>
        </w:tc>
        <w:tc>
          <w:tcPr>
            <w:tcW w:w="1997" w:type="dxa"/>
          </w:tcPr>
          <w:p w:rsidR="00ED6EB0" w:rsidRPr="00E90677" w:rsidRDefault="00ED6EB0" w:rsidP="00ED6EB0">
            <w:pPr>
              <w:pStyle w:val="ConsPlusNormal"/>
              <w:jc w:val="center"/>
              <w:rPr>
                <w:rFonts w:ascii="Times New Roman" w:hAnsi="Times New Roman" w:cs="Times New Roman"/>
                <w:sz w:val="24"/>
                <w:szCs w:val="24"/>
              </w:rPr>
            </w:pPr>
          </w:p>
        </w:tc>
      </w:tr>
      <w:tr w:rsidR="0052354A" w:rsidRPr="009D41BE" w:rsidTr="00F95D7F">
        <w:tc>
          <w:tcPr>
            <w:tcW w:w="604"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3.</w:t>
            </w:r>
          </w:p>
        </w:tc>
        <w:tc>
          <w:tcPr>
            <w:tcW w:w="4925"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Проведение «круглых столов» совещаний и иных мероприятий по вопросам развития субъектов малого и среднего предпринимательства</w:t>
            </w:r>
          </w:p>
        </w:tc>
        <w:tc>
          <w:tcPr>
            <w:tcW w:w="3651" w:type="dxa"/>
          </w:tcPr>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Популяризация предпринимательства </w:t>
            </w:r>
            <w:proofErr w:type="gramStart"/>
            <w:r w:rsidRPr="009D41BE">
              <w:rPr>
                <w:rFonts w:ascii="Times New Roman" w:hAnsi="Times New Roman" w:cs="Times New Roman"/>
                <w:sz w:val="24"/>
                <w:szCs w:val="24"/>
              </w:rPr>
              <w:t>в</w:t>
            </w:r>
            <w:proofErr w:type="gramEnd"/>
          </w:p>
          <w:p w:rsidR="0052354A" w:rsidRPr="009D41BE" w:rsidRDefault="0052354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Добринском муниципальном </w:t>
            </w:r>
            <w:proofErr w:type="gramStart"/>
            <w:r w:rsidRPr="009D41BE">
              <w:rPr>
                <w:rFonts w:ascii="Times New Roman" w:hAnsi="Times New Roman" w:cs="Times New Roman"/>
                <w:sz w:val="24"/>
                <w:szCs w:val="24"/>
              </w:rPr>
              <w:t>районе</w:t>
            </w:r>
            <w:proofErr w:type="gramEnd"/>
            <w:r w:rsidRPr="009D41BE">
              <w:rPr>
                <w:rFonts w:ascii="Times New Roman" w:hAnsi="Times New Roman" w:cs="Times New Roman"/>
                <w:sz w:val="24"/>
                <w:szCs w:val="24"/>
              </w:rPr>
              <w:t>, вовлечение различных категорий граждан, в том числе самозанятых граждан, в сектор МСП</w:t>
            </w:r>
          </w:p>
        </w:tc>
        <w:tc>
          <w:tcPr>
            <w:tcW w:w="6456" w:type="dxa"/>
            <w:gridSpan w:val="2"/>
          </w:tcPr>
          <w:p w:rsidR="00A33141" w:rsidRPr="00F4042F" w:rsidRDefault="00A33141" w:rsidP="00A33141">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 новостной ленте официального сайта администрации </w:t>
            </w:r>
            <w:proofErr w:type="spellStart"/>
            <w:r w:rsidRPr="00F4042F">
              <w:rPr>
                <w:rFonts w:ascii="Times New Roman" w:hAnsi="Times New Roman" w:cs="Times New Roman"/>
                <w:color w:val="000000" w:themeColor="text1"/>
                <w:sz w:val="24"/>
                <w:szCs w:val="24"/>
              </w:rPr>
              <w:t>Добринского</w:t>
            </w:r>
            <w:proofErr w:type="spellEnd"/>
            <w:r w:rsidRPr="00F4042F">
              <w:rPr>
                <w:rFonts w:ascii="Times New Roman" w:hAnsi="Times New Roman" w:cs="Times New Roman"/>
                <w:color w:val="000000" w:themeColor="text1"/>
                <w:sz w:val="24"/>
                <w:szCs w:val="24"/>
              </w:rPr>
              <w:t xml:space="preserve"> муниципального района, социальных сетях, мессенджерах</w:t>
            </w:r>
            <w:r w:rsidRPr="00F4042F">
              <w:rPr>
                <w:rFonts w:ascii="Times New Roman" w:hAnsi="Times New Roman" w:cs="Times New Roman"/>
                <w:i/>
                <w:iCs/>
                <w:color w:val="000000" w:themeColor="text1"/>
                <w:sz w:val="24"/>
                <w:szCs w:val="24"/>
              </w:rPr>
              <w:t xml:space="preserve"> </w:t>
            </w:r>
            <w:proofErr w:type="spellStart"/>
            <w:r w:rsidRPr="00F4042F">
              <w:rPr>
                <w:rFonts w:ascii="Times New Roman" w:hAnsi="Times New Roman" w:cs="Times New Roman"/>
                <w:bCs/>
                <w:color w:val="000000" w:themeColor="text1"/>
                <w:sz w:val="24"/>
                <w:szCs w:val="24"/>
              </w:rPr>
              <w:t>WhatsApp</w:t>
            </w:r>
            <w:proofErr w:type="spellEnd"/>
            <w:r w:rsidRPr="00F4042F">
              <w:rPr>
                <w:rFonts w:ascii="Times New Roman" w:hAnsi="Times New Roman" w:cs="Times New Roman"/>
                <w:bCs/>
                <w:color w:val="000000" w:themeColor="text1"/>
                <w:sz w:val="24"/>
                <w:szCs w:val="24"/>
              </w:rPr>
              <w:t xml:space="preserve">, </w:t>
            </w:r>
            <w:r w:rsidRPr="00F4042F">
              <w:rPr>
                <w:rFonts w:ascii="Times New Roman" w:hAnsi="Times New Roman" w:cs="Times New Roman"/>
                <w:bCs/>
                <w:color w:val="000000" w:themeColor="text1"/>
                <w:sz w:val="24"/>
                <w:szCs w:val="24"/>
                <w:lang w:val="en-US"/>
              </w:rPr>
              <w:t>Telegram</w:t>
            </w:r>
            <w:r w:rsidRPr="00F4042F">
              <w:rPr>
                <w:rFonts w:ascii="Times New Roman" w:hAnsi="Times New Roman" w:cs="Times New Roman"/>
                <w:color w:val="000000" w:themeColor="text1"/>
                <w:sz w:val="24"/>
                <w:szCs w:val="24"/>
              </w:rPr>
              <w:t xml:space="preserve"> размещается информация о проведении различных </w:t>
            </w:r>
            <w:proofErr w:type="gramStart"/>
            <w:r w:rsidRPr="00F4042F">
              <w:rPr>
                <w:rFonts w:ascii="Times New Roman" w:hAnsi="Times New Roman" w:cs="Times New Roman"/>
                <w:color w:val="000000" w:themeColor="text1"/>
                <w:sz w:val="24"/>
                <w:szCs w:val="24"/>
              </w:rPr>
              <w:t>бизнес-форумов</w:t>
            </w:r>
            <w:proofErr w:type="gramEnd"/>
            <w:r w:rsidRPr="00F4042F">
              <w:rPr>
                <w:rFonts w:ascii="Times New Roman" w:hAnsi="Times New Roman" w:cs="Times New Roman"/>
                <w:color w:val="000000" w:themeColor="text1"/>
                <w:sz w:val="24"/>
                <w:szCs w:val="24"/>
              </w:rPr>
              <w:t>, тренингов, семинаров.</w:t>
            </w:r>
          </w:p>
          <w:p w:rsidR="0052354A" w:rsidRPr="00F4042F" w:rsidRDefault="00295C31" w:rsidP="006F3311">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Предприниматели района принимали участие в следующих мероприятиях:</w:t>
            </w:r>
          </w:p>
          <w:p w:rsidR="0052354A" w:rsidRPr="00F4042F" w:rsidRDefault="0052354A" w:rsidP="006F3311">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-30 марта</w:t>
            </w:r>
            <w:r w:rsidR="009C636D" w:rsidRPr="00F4042F">
              <w:rPr>
                <w:rFonts w:ascii="Times New Roman" w:hAnsi="Times New Roman" w:cs="Times New Roman"/>
                <w:color w:val="000000" w:themeColor="text1"/>
                <w:sz w:val="24"/>
                <w:szCs w:val="24"/>
              </w:rPr>
              <w:t>, 27 ноября</w:t>
            </w:r>
            <w:r w:rsidRPr="00F4042F">
              <w:rPr>
                <w:rFonts w:ascii="Times New Roman" w:hAnsi="Times New Roman" w:cs="Times New Roman"/>
                <w:color w:val="000000" w:themeColor="text1"/>
                <w:sz w:val="24"/>
                <w:szCs w:val="24"/>
              </w:rPr>
              <w:t xml:space="preserve">  состоялось  мероприятие «Начни сейчас» для тех, кто  желает стать </w:t>
            </w:r>
            <w:proofErr w:type="spellStart"/>
            <w:r w:rsidRPr="00F4042F">
              <w:rPr>
                <w:rFonts w:ascii="Times New Roman" w:hAnsi="Times New Roman" w:cs="Times New Roman"/>
                <w:color w:val="000000" w:themeColor="text1"/>
                <w:sz w:val="24"/>
                <w:szCs w:val="24"/>
              </w:rPr>
              <w:t>самозанятьм</w:t>
            </w:r>
            <w:proofErr w:type="spellEnd"/>
            <w:r w:rsidRPr="00F4042F">
              <w:rPr>
                <w:rFonts w:ascii="Times New Roman" w:hAnsi="Times New Roman" w:cs="Times New Roman"/>
                <w:color w:val="000000" w:themeColor="text1"/>
                <w:sz w:val="24"/>
                <w:szCs w:val="24"/>
              </w:rPr>
              <w:t xml:space="preserve">, а также уже  им является; </w:t>
            </w:r>
          </w:p>
          <w:p w:rsidR="0052354A" w:rsidRPr="00F4042F" w:rsidRDefault="0052354A" w:rsidP="006F3311">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-в мае проводилось  мероприятие посвященное  празднику «День российского предпринимательства», где  были </w:t>
            </w:r>
            <w:r w:rsidRPr="00F4042F">
              <w:rPr>
                <w:rFonts w:ascii="Times New Roman" w:hAnsi="Times New Roman" w:cs="Times New Roman"/>
                <w:color w:val="000000" w:themeColor="text1"/>
                <w:sz w:val="24"/>
                <w:szCs w:val="24"/>
              </w:rPr>
              <w:lastRenderedPageBreak/>
              <w:t xml:space="preserve">награждены предприниматели  района за высокий профессионализм, значительный вклад в развитие </w:t>
            </w:r>
          </w:p>
          <w:p w:rsidR="0052354A" w:rsidRPr="00F4042F" w:rsidRDefault="0052354A" w:rsidP="006F3311">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района;</w:t>
            </w:r>
          </w:p>
          <w:p w:rsidR="0052354A" w:rsidRPr="00F4042F" w:rsidRDefault="0052354A" w:rsidP="008F01FC">
            <w:pPr>
              <w:tabs>
                <w:tab w:val="left" w:pos="3570"/>
              </w:tabs>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-рабочие встречи с главой </w:t>
            </w:r>
            <w:proofErr w:type="spellStart"/>
            <w:r w:rsidRPr="00F4042F">
              <w:rPr>
                <w:rFonts w:ascii="Times New Roman" w:hAnsi="Times New Roman" w:cs="Times New Roman"/>
                <w:color w:val="000000" w:themeColor="text1"/>
                <w:sz w:val="24"/>
                <w:szCs w:val="24"/>
              </w:rPr>
              <w:t>Добринского</w:t>
            </w:r>
            <w:proofErr w:type="spellEnd"/>
            <w:r w:rsidRPr="00F4042F">
              <w:rPr>
                <w:rFonts w:ascii="Times New Roman" w:hAnsi="Times New Roman" w:cs="Times New Roman"/>
                <w:color w:val="000000" w:themeColor="text1"/>
                <w:sz w:val="24"/>
                <w:szCs w:val="24"/>
              </w:rPr>
              <w:t xml:space="preserve"> муниципального района  и представителей сельскохозяйственных кредитных потребительских кооперативов, на которых до СМП была  доведена информация   по вопросам финансовой и имущественной поддержки;</w:t>
            </w:r>
          </w:p>
          <w:p w:rsidR="00D66D9A" w:rsidRPr="00F4042F" w:rsidRDefault="00D66D9A" w:rsidP="008F01FC">
            <w:pPr>
              <w:tabs>
                <w:tab w:val="left" w:pos="3570"/>
              </w:tabs>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более </w:t>
            </w:r>
            <w:r w:rsidR="00231405" w:rsidRPr="00F4042F">
              <w:rPr>
                <w:rFonts w:ascii="Times New Roman" w:hAnsi="Times New Roman" w:cs="Times New Roman"/>
                <w:color w:val="000000" w:themeColor="text1"/>
                <w:sz w:val="24"/>
                <w:szCs w:val="24"/>
              </w:rPr>
              <w:t>5</w:t>
            </w:r>
            <w:r w:rsidRPr="00F4042F">
              <w:rPr>
                <w:rFonts w:ascii="Times New Roman" w:hAnsi="Times New Roman" w:cs="Times New Roman"/>
                <w:color w:val="000000" w:themeColor="text1"/>
                <w:sz w:val="24"/>
                <w:szCs w:val="24"/>
              </w:rPr>
              <w:t>0 предпринимателей района участвовали в стратегической сессии  «Удовлетворенность  условиями  ведения бизнеса в   муниципалитете»</w:t>
            </w:r>
          </w:p>
          <w:p w:rsidR="00D66D9A" w:rsidRPr="00F4042F" w:rsidRDefault="00D66D9A" w:rsidP="00231405">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Н</w:t>
            </w:r>
            <w:r w:rsidR="0052354A" w:rsidRPr="00F4042F">
              <w:rPr>
                <w:rFonts w:ascii="Times New Roman" w:hAnsi="Times New Roman" w:cs="Times New Roman"/>
                <w:color w:val="000000" w:themeColor="text1"/>
                <w:sz w:val="24"/>
                <w:szCs w:val="24"/>
              </w:rPr>
              <w:t xml:space="preserve">а постоянной основе </w:t>
            </w:r>
            <w:r w:rsidR="002B1062" w:rsidRPr="00F4042F">
              <w:rPr>
                <w:rFonts w:ascii="Times New Roman" w:hAnsi="Times New Roman" w:cs="Times New Roman"/>
                <w:color w:val="000000" w:themeColor="text1"/>
                <w:sz w:val="24"/>
                <w:szCs w:val="24"/>
              </w:rPr>
              <w:t xml:space="preserve"> ведется  </w:t>
            </w:r>
            <w:r w:rsidR="0052354A" w:rsidRPr="00F4042F">
              <w:rPr>
                <w:rFonts w:ascii="Times New Roman" w:hAnsi="Times New Roman" w:cs="Times New Roman"/>
                <w:color w:val="000000" w:themeColor="text1"/>
                <w:sz w:val="24"/>
                <w:szCs w:val="24"/>
              </w:rPr>
              <w:t>работа «бизнес-куратора» с  субъектами малого и среднего предпринимательства.</w:t>
            </w:r>
            <w:r w:rsidR="00295C31" w:rsidRPr="00F4042F">
              <w:rPr>
                <w:rFonts w:ascii="Times New Roman" w:hAnsi="Times New Roman" w:cs="Times New Roman"/>
                <w:color w:val="000000" w:themeColor="text1"/>
                <w:sz w:val="24"/>
                <w:szCs w:val="24"/>
              </w:rPr>
              <w:t xml:space="preserve"> В течение 2023года  поступило и рассмотрено  </w:t>
            </w:r>
            <w:proofErr w:type="gramStart"/>
            <w:r w:rsidR="00295C31" w:rsidRPr="00F4042F">
              <w:rPr>
                <w:rFonts w:ascii="Times New Roman" w:hAnsi="Times New Roman" w:cs="Times New Roman"/>
                <w:color w:val="000000" w:themeColor="text1"/>
                <w:sz w:val="24"/>
                <w:szCs w:val="24"/>
              </w:rPr>
              <w:t>бизнес-куратором</w:t>
            </w:r>
            <w:proofErr w:type="gramEnd"/>
            <w:r w:rsidR="00295C31" w:rsidRPr="00F4042F">
              <w:rPr>
                <w:rFonts w:ascii="Times New Roman" w:hAnsi="Times New Roman" w:cs="Times New Roman"/>
                <w:color w:val="000000" w:themeColor="text1"/>
                <w:sz w:val="24"/>
                <w:szCs w:val="24"/>
              </w:rPr>
              <w:t xml:space="preserve"> 31 обращение от субъектов  малого </w:t>
            </w:r>
            <w:r w:rsidRPr="00F4042F">
              <w:rPr>
                <w:rFonts w:ascii="Times New Roman" w:hAnsi="Times New Roman" w:cs="Times New Roman"/>
                <w:color w:val="000000" w:themeColor="text1"/>
                <w:sz w:val="24"/>
                <w:szCs w:val="24"/>
              </w:rPr>
              <w:t>бизнеса.</w:t>
            </w:r>
          </w:p>
          <w:p w:rsidR="00A33141" w:rsidRPr="00F4042F" w:rsidRDefault="009C636D" w:rsidP="00231405">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Предприниматели  получили помощь и консультации</w:t>
            </w:r>
            <w:r w:rsidR="00295C31" w:rsidRPr="00F4042F">
              <w:rPr>
                <w:rFonts w:ascii="Times New Roman" w:hAnsi="Times New Roman" w:cs="Times New Roman"/>
                <w:color w:val="000000" w:themeColor="text1"/>
                <w:sz w:val="24"/>
                <w:szCs w:val="24"/>
              </w:rPr>
              <w:t xml:space="preserve"> </w:t>
            </w:r>
            <w:r w:rsidRPr="00F4042F">
              <w:rPr>
                <w:rFonts w:ascii="Times New Roman" w:hAnsi="Times New Roman" w:cs="Times New Roman"/>
                <w:color w:val="000000" w:themeColor="text1"/>
                <w:sz w:val="24"/>
                <w:szCs w:val="24"/>
              </w:rPr>
              <w:t>по разным вопросам: мерам поддержки и механизмах  их получения, технологическому присоединению сетей и др.</w:t>
            </w:r>
          </w:p>
        </w:tc>
      </w:tr>
      <w:tr w:rsidR="00BB20F9" w:rsidRPr="009D41BE" w:rsidTr="00F95D7F">
        <w:tc>
          <w:tcPr>
            <w:tcW w:w="604" w:type="dxa"/>
          </w:tcPr>
          <w:p w:rsidR="00BB20F9" w:rsidRPr="009D41BE" w:rsidRDefault="00BB20F9"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4.</w:t>
            </w:r>
          </w:p>
        </w:tc>
        <w:tc>
          <w:tcPr>
            <w:tcW w:w="4925" w:type="dxa"/>
          </w:tcPr>
          <w:p w:rsidR="00BB20F9" w:rsidRPr="009D41BE" w:rsidRDefault="00BB20F9"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Проведение заседаний Координационного Совета по развитию малого и среднего предпринимательства Добринского муниципального района</w:t>
            </w:r>
          </w:p>
        </w:tc>
        <w:tc>
          <w:tcPr>
            <w:tcW w:w="3651" w:type="dxa"/>
          </w:tcPr>
          <w:p w:rsidR="00BB20F9" w:rsidRPr="009D41BE" w:rsidRDefault="00BB20F9" w:rsidP="00AF7E0E">
            <w:pPr>
              <w:pStyle w:val="ConsPlusNormal"/>
              <w:rPr>
                <w:rFonts w:ascii="Times New Roman" w:hAnsi="Times New Roman" w:cs="Times New Roman"/>
                <w:sz w:val="24"/>
                <w:szCs w:val="24"/>
              </w:rPr>
            </w:pPr>
          </w:p>
        </w:tc>
        <w:tc>
          <w:tcPr>
            <w:tcW w:w="6456" w:type="dxa"/>
            <w:gridSpan w:val="2"/>
          </w:tcPr>
          <w:p w:rsidR="00001109" w:rsidRPr="00F4042F" w:rsidRDefault="00BB20F9" w:rsidP="00001109">
            <w:pP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 </w:t>
            </w:r>
            <w:r w:rsidR="00001109" w:rsidRPr="00F4042F">
              <w:rPr>
                <w:rFonts w:ascii="Times New Roman" w:hAnsi="Times New Roman" w:cs="Times New Roman"/>
                <w:color w:val="000000" w:themeColor="text1"/>
                <w:sz w:val="24"/>
                <w:szCs w:val="24"/>
              </w:rPr>
              <w:t xml:space="preserve">В 2023г. проведено 4 заседания Координационного совета. </w:t>
            </w:r>
          </w:p>
          <w:p w:rsidR="00001109" w:rsidRPr="00F4042F" w:rsidRDefault="00001109" w:rsidP="00001109">
            <w:pP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Рассмотрены вопросы:</w:t>
            </w:r>
          </w:p>
          <w:p w:rsidR="00BB20F9" w:rsidRPr="00F4042F" w:rsidRDefault="00001109" w:rsidP="00001109">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-у</w:t>
            </w:r>
            <w:r w:rsidR="00BB20F9" w:rsidRPr="00F4042F">
              <w:rPr>
                <w:rFonts w:ascii="Times New Roman" w:hAnsi="Times New Roman" w:cs="Times New Roman"/>
                <w:color w:val="000000" w:themeColor="text1"/>
                <w:sz w:val="24"/>
                <w:szCs w:val="24"/>
              </w:rPr>
              <w:t>тверждение Доклада о состоянии и развитии  конкурентной среды на  рынках  товаров, работ  и услуг Добринского муниципального района за 2022 год</w:t>
            </w:r>
            <w:r w:rsidRPr="00F4042F">
              <w:rPr>
                <w:rFonts w:ascii="Times New Roman" w:hAnsi="Times New Roman" w:cs="Times New Roman"/>
                <w:color w:val="000000" w:themeColor="text1"/>
                <w:sz w:val="24"/>
                <w:szCs w:val="24"/>
              </w:rPr>
              <w:t>;</w:t>
            </w:r>
          </w:p>
          <w:p w:rsidR="00001109" w:rsidRPr="00F4042F" w:rsidRDefault="00001109" w:rsidP="00001109">
            <w:pPr>
              <w:pStyle w:val="ConsPlusNormal"/>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-о выполнении  соглашения по доведенным показателям сельскохозяйственными кредитными потребительскими кооперативами в рамках полученной господдержки;</w:t>
            </w:r>
          </w:p>
          <w:p w:rsidR="00001109" w:rsidRPr="00F4042F" w:rsidRDefault="00001109" w:rsidP="00001109">
            <w:pP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w:t>
            </w:r>
            <w:r w:rsidRPr="00F4042F">
              <w:rPr>
                <w:color w:val="000000" w:themeColor="text1"/>
                <w:sz w:val="24"/>
                <w:szCs w:val="24"/>
              </w:rPr>
              <w:t xml:space="preserve"> </w:t>
            </w:r>
            <w:r w:rsidRPr="00F4042F">
              <w:rPr>
                <w:rFonts w:ascii="Times New Roman" w:hAnsi="Times New Roman" w:cs="Times New Roman"/>
                <w:color w:val="000000" w:themeColor="text1"/>
                <w:sz w:val="24"/>
                <w:szCs w:val="24"/>
              </w:rPr>
              <w:t>государственная социальная помощь на основании социального контракта;</w:t>
            </w:r>
          </w:p>
          <w:p w:rsidR="00001109" w:rsidRPr="00F4042F" w:rsidRDefault="00001109" w:rsidP="0025565A">
            <w:pPr>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w:t>
            </w:r>
            <w:r w:rsidR="0025565A" w:rsidRPr="00F4042F">
              <w:rPr>
                <w:rFonts w:ascii="Times New Roman" w:hAnsi="Times New Roman" w:cs="Times New Roman"/>
                <w:color w:val="000000" w:themeColor="text1"/>
                <w:sz w:val="24"/>
                <w:szCs w:val="24"/>
              </w:rPr>
              <w:t>кредитная кооперация по итогам 10 месяцев 2023года.</w:t>
            </w:r>
            <w:r w:rsidRPr="00F4042F">
              <w:rPr>
                <w:rFonts w:ascii="Times New Roman" w:hAnsi="Times New Roman" w:cs="Times New Roman"/>
                <w:color w:val="000000" w:themeColor="text1"/>
                <w:sz w:val="24"/>
                <w:szCs w:val="24"/>
              </w:rPr>
              <w:t xml:space="preserve"> </w:t>
            </w:r>
          </w:p>
        </w:tc>
      </w:tr>
      <w:tr w:rsidR="00E713F7" w:rsidRPr="009D41BE" w:rsidTr="00A33141">
        <w:trPr>
          <w:trHeight w:val="1833"/>
        </w:trPr>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5.</w:t>
            </w:r>
          </w:p>
        </w:tc>
        <w:tc>
          <w:tcPr>
            <w:tcW w:w="4925" w:type="dxa"/>
          </w:tcPr>
          <w:p w:rsidR="00E713F7" w:rsidRPr="00FD088A" w:rsidRDefault="00E713F7"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Организация освещения в СМИ и на официальном сайте администрации района информации о развитии СМСП, пропаганда положительного имиджа субъектов малого и среднего бизнеса</w:t>
            </w:r>
          </w:p>
        </w:tc>
        <w:tc>
          <w:tcPr>
            <w:tcW w:w="3651" w:type="dxa"/>
          </w:tcPr>
          <w:p w:rsidR="00E713F7" w:rsidRPr="00FD088A" w:rsidRDefault="00E713F7"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Популяризация предпринимательства в Добринском муниципальном районе, вовлечение различных категорий граждан, в том числе самозанятых граждан, в сектор МСП</w:t>
            </w:r>
          </w:p>
        </w:tc>
        <w:tc>
          <w:tcPr>
            <w:tcW w:w="6456" w:type="dxa"/>
            <w:gridSpan w:val="2"/>
          </w:tcPr>
          <w:p w:rsidR="00E713F7" w:rsidRPr="00F4042F" w:rsidRDefault="00E713F7" w:rsidP="00A33141">
            <w:pPr>
              <w:pStyle w:val="ConsPlusNormal"/>
              <w:jc w:val="both"/>
              <w:rPr>
                <w:rFonts w:ascii="Times New Roman" w:hAnsi="Times New Roman" w:cs="Times New Roman"/>
                <w:color w:val="000000" w:themeColor="text1"/>
                <w:sz w:val="24"/>
                <w:szCs w:val="24"/>
              </w:rPr>
            </w:pPr>
            <w:r w:rsidRPr="00F4042F">
              <w:rPr>
                <w:rFonts w:ascii="Times New Roman" w:hAnsi="Times New Roman" w:cs="Times New Roman"/>
                <w:color w:val="000000" w:themeColor="text1"/>
                <w:sz w:val="24"/>
                <w:szCs w:val="24"/>
              </w:rPr>
              <w:t xml:space="preserve">На официальном сайте  администрации </w:t>
            </w:r>
            <w:proofErr w:type="spellStart"/>
            <w:r w:rsidRPr="00F4042F">
              <w:rPr>
                <w:rFonts w:ascii="Times New Roman" w:hAnsi="Times New Roman" w:cs="Times New Roman"/>
                <w:color w:val="000000" w:themeColor="text1"/>
                <w:sz w:val="24"/>
                <w:szCs w:val="24"/>
              </w:rPr>
              <w:t>Добринского</w:t>
            </w:r>
            <w:proofErr w:type="spellEnd"/>
            <w:r w:rsidRPr="00F4042F">
              <w:rPr>
                <w:rFonts w:ascii="Times New Roman" w:hAnsi="Times New Roman" w:cs="Times New Roman"/>
                <w:color w:val="000000" w:themeColor="text1"/>
                <w:sz w:val="24"/>
                <w:szCs w:val="24"/>
              </w:rPr>
              <w:t xml:space="preserve"> муниципального района и в средствах  массовой информации «газета </w:t>
            </w:r>
            <w:proofErr w:type="spellStart"/>
            <w:r w:rsidRPr="00F4042F">
              <w:rPr>
                <w:rFonts w:ascii="Times New Roman" w:hAnsi="Times New Roman" w:cs="Times New Roman"/>
                <w:color w:val="000000" w:themeColor="text1"/>
                <w:sz w:val="24"/>
                <w:szCs w:val="24"/>
              </w:rPr>
              <w:t>Добринские</w:t>
            </w:r>
            <w:proofErr w:type="spellEnd"/>
            <w:r w:rsidRPr="00F4042F">
              <w:rPr>
                <w:rFonts w:ascii="Times New Roman" w:hAnsi="Times New Roman" w:cs="Times New Roman"/>
                <w:color w:val="000000" w:themeColor="text1"/>
                <w:sz w:val="24"/>
                <w:szCs w:val="24"/>
              </w:rPr>
              <w:t xml:space="preserve"> вести» регулярно публикуются полезные информации для субъектов МСП, пропагандирующие положительный имидж наиболее успешно развивающихся субъектов.</w:t>
            </w: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6.</w:t>
            </w:r>
          </w:p>
        </w:tc>
        <w:tc>
          <w:tcPr>
            <w:tcW w:w="4925" w:type="dxa"/>
          </w:tcPr>
          <w:p w:rsidR="00E713F7" w:rsidRPr="00FD088A" w:rsidRDefault="00E713F7"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Предоставление информационно-консультационных услуг самозанятым </w:t>
            </w:r>
            <w:r w:rsidRPr="00FD088A">
              <w:rPr>
                <w:rFonts w:ascii="Times New Roman" w:hAnsi="Times New Roman" w:cs="Times New Roman"/>
                <w:sz w:val="24"/>
                <w:szCs w:val="24"/>
              </w:rPr>
              <w:lastRenderedPageBreak/>
              <w:t>гражданам</w:t>
            </w:r>
          </w:p>
        </w:tc>
        <w:tc>
          <w:tcPr>
            <w:tcW w:w="3651" w:type="dxa"/>
          </w:tcPr>
          <w:p w:rsidR="00E713F7" w:rsidRPr="00FD088A" w:rsidRDefault="00E713F7"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lastRenderedPageBreak/>
              <w:t xml:space="preserve">Повышение уровня информированности  </w:t>
            </w:r>
            <w:r w:rsidRPr="00FD088A">
              <w:rPr>
                <w:rFonts w:ascii="Times New Roman" w:hAnsi="Times New Roman" w:cs="Times New Roman"/>
                <w:sz w:val="24"/>
                <w:szCs w:val="24"/>
              </w:rPr>
              <w:lastRenderedPageBreak/>
              <w:t>самозанятых граждан</w:t>
            </w:r>
          </w:p>
        </w:tc>
        <w:tc>
          <w:tcPr>
            <w:tcW w:w="6456" w:type="dxa"/>
            <w:gridSpan w:val="2"/>
          </w:tcPr>
          <w:p w:rsidR="00C83B7A" w:rsidRPr="00F4042F" w:rsidRDefault="00A33141" w:rsidP="00C83B7A">
            <w:pPr>
              <w:pStyle w:val="ConsPlusNormal"/>
              <w:rPr>
                <w:rFonts w:ascii="Times New Roman" w:hAnsi="Times New Roman" w:cs="Times New Roman"/>
                <w:color w:val="000000" w:themeColor="text1"/>
                <w:sz w:val="24"/>
                <w:szCs w:val="24"/>
              </w:rPr>
            </w:pPr>
            <w:r w:rsidRPr="00F4042F">
              <w:rPr>
                <w:color w:val="000000" w:themeColor="text1"/>
                <w:sz w:val="24"/>
                <w:szCs w:val="24"/>
                <w:shd w:val="clear" w:color="auto" w:fill="FFFFFF"/>
              </w:rPr>
              <w:lastRenderedPageBreak/>
              <w:t xml:space="preserve"> </w:t>
            </w:r>
            <w:r w:rsidR="00C83B7A" w:rsidRPr="00F4042F">
              <w:rPr>
                <w:rFonts w:ascii="Times New Roman" w:hAnsi="Times New Roman" w:cs="Times New Roman"/>
                <w:color w:val="000000" w:themeColor="text1"/>
                <w:sz w:val="24"/>
                <w:szCs w:val="24"/>
                <w:shd w:val="clear" w:color="auto" w:fill="FFFFFF"/>
              </w:rPr>
              <w:t>Оказано 112  информационно-консультационных  услуг.</w:t>
            </w:r>
          </w:p>
          <w:p w:rsidR="00E713F7" w:rsidRPr="00C83B7A" w:rsidRDefault="00E713F7" w:rsidP="00C83B7A">
            <w:pPr>
              <w:rPr>
                <w:rFonts w:ascii="Times New Roman" w:hAnsi="Times New Roman" w:cs="Times New Roman"/>
                <w:color w:val="000000" w:themeColor="text1"/>
                <w:sz w:val="24"/>
                <w:szCs w:val="24"/>
              </w:rPr>
            </w:pPr>
            <w:bookmarkStart w:id="0" w:name="_GoBack"/>
            <w:bookmarkEnd w:id="0"/>
          </w:p>
        </w:tc>
      </w:tr>
      <w:tr w:rsidR="00E713F7" w:rsidRPr="009D41BE" w:rsidTr="00E20763">
        <w:tc>
          <w:tcPr>
            <w:tcW w:w="604" w:type="dxa"/>
          </w:tcPr>
          <w:p w:rsidR="00E713F7" w:rsidRPr="009D41BE" w:rsidRDefault="00E713F7" w:rsidP="00AF7E0E">
            <w:pPr>
              <w:pStyle w:val="ConsPlusNormal"/>
              <w:rPr>
                <w:rFonts w:ascii="Times New Roman" w:hAnsi="Times New Roman" w:cs="Times New Roman"/>
                <w:sz w:val="24"/>
                <w:szCs w:val="24"/>
              </w:rPr>
            </w:pPr>
          </w:p>
        </w:tc>
        <w:tc>
          <w:tcPr>
            <w:tcW w:w="15032" w:type="dxa"/>
            <w:gridSpan w:val="4"/>
          </w:tcPr>
          <w:p w:rsidR="00E713F7" w:rsidRPr="009D41BE" w:rsidRDefault="00E713F7" w:rsidP="00ED6EB0">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Устранение избыточного государственного и муниципального регулирования</w:t>
            </w: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7.</w:t>
            </w:r>
          </w:p>
        </w:tc>
        <w:tc>
          <w:tcPr>
            <w:tcW w:w="4925"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Проведение оценки регулирующего воздействия проектов нормативных правовых актов и экспертизы муниципальных нормативно-правовых актов Добринского муниципального района, затрагивающих вопросы осуществления предпринимательской и инвестиционной деятельности</w:t>
            </w:r>
          </w:p>
        </w:tc>
        <w:tc>
          <w:tcPr>
            <w:tcW w:w="3651"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Заключение об оценке регулирующего воздействия, уведомление об итогах публичных консультаций</w:t>
            </w:r>
          </w:p>
        </w:tc>
        <w:tc>
          <w:tcPr>
            <w:tcW w:w="6456" w:type="dxa"/>
            <w:gridSpan w:val="2"/>
          </w:tcPr>
          <w:p w:rsidR="00B61F3E" w:rsidRDefault="00A46730" w:rsidP="008C2E16">
            <w:pPr>
              <w:pStyle w:val="ConsPlusNormal"/>
              <w:jc w:val="both"/>
              <w:rPr>
                <w:rFonts w:ascii="Times New Roman" w:hAnsi="Times New Roman" w:cs="Times New Roman"/>
                <w:bCs/>
                <w:color w:val="000000" w:themeColor="text1"/>
                <w:sz w:val="24"/>
                <w:szCs w:val="24"/>
              </w:rPr>
            </w:pPr>
            <w:r>
              <w:rPr>
                <w:rFonts w:ascii="Tahoma" w:hAnsi="Tahoma" w:cs="Tahoma"/>
                <w:b/>
                <w:bCs/>
                <w:color w:val="1C1C1C"/>
                <w:shd w:val="clear" w:color="auto" w:fill="FEFEFE"/>
              </w:rPr>
              <w:t> </w:t>
            </w:r>
            <w:r w:rsidRPr="00B61F3E">
              <w:rPr>
                <w:rFonts w:ascii="Times New Roman" w:hAnsi="Times New Roman" w:cs="Times New Roman"/>
                <w:bCs/>
                <w:color w:val="000000" w:themeColor="text1"/>
                <w:sz w:val="24"/>
                <w:szCs w:val="24"/>
              </w:rPr>
              <w:t>С 01.07.2023 года процедура оценки регулирующего</w:t>
            </w:r>
            <w:r w:rsidRPr="00B61F3E">
              <w:rPr>
                <w:rFonts w:ascii="Times New Roman" w:hAnsi="Times New Roman" w:cs="Times New Roman"/>
                <w:bCs/>
                <w:color w:val="000000" w:themeColor="text1"/>
                <w:sz w:val="24"/>
                <w:szCs w:val="24"/>
                <w:shd w:val="clear" w:color="auto" w:fill="FEFEFE"/>
              </w:rPr>
              <w:t xml:space="preserve"> </w:t>
            </w:r>
            <w:r w:rsidRPr="00B61F3E">
              <w:rPr>
                <w:rFonts w:ascii="Times New Roman" w:hAnsi="Times New Roman" w:cs="Times New Roman"/>
                <w:bCs/>
                <w:color w:val="000000" w:themeColor="text1"/>
                <w:sz w:val="24"/>
                <w:szCs w:val="24"/>
              </w:rPr>
              <w:t xml:space="preserve">воздействия, фактического воздействия, обязательные требования и экспертиза проводятся на </w:t>
            </w:r>
            <w:proofErr w:type="gramStart"/>
            <w:r w:rsidRPr="00B61F3E">
              <w:rPr>
                <w:rFonts w:ascii="Times New Roman" w:hAnsi="Times New Roman" w:cs="Times New Roman"/>
                <w:bCs/>
                <w:color w:val="000000" w:themeColor="text1"/>
                <w:sz w:val="24"/>
                <w:szCs w:val="24"/>
              </w:rPr>
              <w:t>Интернет-портале</w:t>
            </w:r>
            <w:proofErr w:type="gramEnd"/>
            <w:r w:rsidRPr="00B61F3E">
              <w:rPr>
                <w:rFonts w:ascii="Times New Roman" w:hAnsi="Times New Roman" w:cs="Times New Roman"/>
                <w:bCs/>
                <w:color w:val="000000" w:themeColor="text1"/>
                <w:sz w:val="24"/>
                <w:szCs w:val="24"/>
                <w:shd w:val="clear" w:color="auto" w:fill="FEFEFE"/>
              </w:rPr>
              <w:t xml:space="preserve"> </w:t>
            </w:r>
            <w:r w:rsidRPr="00B61F3E">
              <w:rPr>
                <w:rFonts w:ascii="Times New Roman" w:hAnsi="Times New Roman" w:cs="Times New Roman"/>
                <w:bCs/>
                <w:color w:val="000000" w:themeColor="text1"/>
                <w:sz w:val="24"/>
                <w:szCs w:val="24"/>
              </w:rPr>
              <w:t>для публичного обсуждения проектов и действующих</w:t>
            </w:r>
            <w:r w:rsidRPr="00B61F3E">
              <w:rPr>
                <w:rFonts w:ascii="Times New Roman" w:hAnsi="Times New Roman" w:cs="Times New Roman"/>
                <w:bCs/>
                <w:color w:val="000000" w:themeColor="text1"/>
                <w:sz w:val="24"/>
                <w:szCs w:val="24"/>
                <w:shd w:val="clear" w:color="auto" w:fill="FEFEFE"/>
              </w:rPr>
              <w:t xml:space="preserve"> </w:t>
            </w:r>
            <w:r w:rsidRPr="00B61F3E">
              <w:rPr>
                <w:rFonts w:ascii="Times New Roman" w:hAnsi="Times New Roman" w:cs="Times New Roman"/>
                <w:bCs/>
                <w:color w:val="000000" w:themeColor="text1"/>
                <w:sz w:val="24"/>
                <w:szCs w:val="24"/>
              </w:rPr>
              <w:t>нормативных актов органов власти и местного самоуправления</w:t>
            </w:r>
          </w:p>
          <w:p w:rsidR="00A46730" w:rsidRPr="00FD088A" w:rsidRDefault="00A46730" w:rsidP="008C2E16">
            <w:pPr>
              <w:pStyle w:val="ConsPlusNormal"/>
              <w:jc w:val="both"/>
              <w:rPr>
                <w:rFonts w:ascii="Times New Roman" w:eastAsia="Calibri" w:hAnsi="Times New Roman" w:cs="Times New Roman"/>
                <w:color w:val="000000" w:themeColor="text1"/>
                <w:sz w:val="24"/>
                <w:szCs w:val="24"/>
              </w:rPr>
            </w:pPr>
            <w:r w:rsidRPr="00B61F3E">
              <w:rPr>
                <w:rFonts w:ascii="Times New Roman" w:hAnsi="Times New Roman" w:cs="Times New Roman"/>
                <w:bCs/>
                <w:color w:val="000000" w:themeColor="text1"/>
                <w:sz w:val="24"/>
                <w:szCs w:val="24"/>
              </w:rPr>
              <w:t xml:space="preserve"> Липецкой</w:t>
            </w:r>
            <w:r w:rsidRPr="00FD088A">
              <w:rPr>
                <w:rFonts w:ascii="Times New Roman" w:hAnsi="Times New Roman" w:cs="Times New Roman"/>
                <w:bCs/>
                <w:color w:val="000000" w:themeColor="text1"/>
                <w:sz w:val="24"/>
                <w:szCs w:val="24"/>
                <w:shd w:val="clear" w:color="auto" w:fill="FEFEFE"/>
              </w:rPr>
              <w:t xml:space="preserve"> области  (</w:t>
            </w:r>
            <w:hyperlink r:id="rId10" w:history="1">
              <w:r w:rsidRPr="00FD088A">
                <w:rPr>
                  <w:rStyle w:val="a7"/>
                  <w:rFonts w:ascii="Times New Roman" w:hAnsi="Times New Roman" w:cs="Times New Roman"/>
                  <w:bCs/>
                  <w:color w:val="000000" w:themeColor="text1"/>
                  <w:sz w:val="24"/>
                  <w:szCs w:val="24"/>
                  <w:bdr w:val="none" w:sz="0" w:space="0" w:color="auto" w:frame="1"/>
                  <w:shd w:val="clear" w:color="auto" w:fill="FEFEFE"/>
                </w:rPr>
                <w:t>http://regulation.lipetsk.gov.ru</w:t>
              </w:r>
            </w:hyperlink>
            <w:r w:rsidRPr="00FD088A">
              <w:rPr>
                <w:rFonts w:ascii="Times New Roman" w:hAnsi="Times New Roman" w:cs="Times New Roman"/>
                <w:bCs/>
                <w:color w:val="000000" w:themeColor="text1"/>
                <w:sz w:val="24"/>
                <w:szCs w:val="24"/>
                <w:shd w:val="clear" w:color="auto" w:fill="FEFEFE"/>
              </w:rPr>
              <w:t>).</w:t>
            </w:r>
          </w:p>
          <w:p w:rsidR="00E713F7" w:rsidRPr="00FD088A" w:rsidRDefault="00E713F7" w:rsidP="008C2E16">
            <w:pPr>
              <w:pStyle w:val="ConsPlusNormal"/>
              <w:jc w:val="both"/>
              <w:rPr>
                <w:rFonts w:ascii="Times New Roman" w:eastAsia="Calibri" w:hAnsi="Times New Roman" w:cs="Times New Roman"/>
                <w:sz w:val="24"/>
                <w:szCs w:val="24"/>
              </w:rPr>
            </w:pPr>
            <w:r w:rsidRPr="00FD088A">
              <w:rPr>
                <w:rFonts w:ascii="Times New Roman" w:eastAsia="Calibri" w:hAnsi="Times New Roman" w:cs="Times New Roman"/>
                <w:sz w:val="24"/>
                <w:szCs w:val="24"/>
              </w:rPr>
              <w:t xml:space="preserve">В отчетном периоде  проведена оценка регулирующего воздействия </w:t>
            </w:r>
            <w:r w:rsidR="006B7F6C" w:rsidRPr="00FD088A">
              <w:rPr>
                <w:rFonts w:ascii="Times New Roman" w:eastAsia="Calibri" w:hAnsi="Times New Roman" w:cs="Times New Roman"/>
                <w:sz w:val="24"/>
                <w:szCs w:val="24"/>
              </w:rPr>
              <w:t>9</w:t>
            </w:r>
            <w:r w:rsidRPr="00FD088A">
              <w:rPr>
                <w:rFonts w:ascii="Times New Roman" w:eastAsia="Calibri" w:hAnsi="Times New Roman" w:cs="Times New Roman"/>
                <w:sz w:val="24"/>
                <w:szCs w:val="24"/>
              </w:rPr>
              <w:t>–</w:t>
            </w:r>
            <w:proofErr w:type="spellStart"/>
            <w:r w:rsidR="006B7F6C" w:rsidRPr="00FD088A">
              <w:rPr>
                <w:rFonts w:ascii="Times New Roman" w:eastAsia="Calibri" w:hAnsi="Times New Roman" w:cs="Times New Roman"/>
                <w:sz w:val="24"/>
                <w:szCs w:val="24"/>
              </w:rPr>
              <w:t>ти</w:t>
            </w:r>
            <w:proofErr w:type="spellEnd"/>
            <w:r w:rsidRPr="00FD088A">
              <w:rPr>
                <w:rFonts w:ascii="Times New Roman" w:eastAsia="Calibri" w:hAnsi="Times New Roman" w:cs="Times New Roman"/>
                <w:sz w:val="24"/>
                <w:szCs w:val="24"/>
              </w:rPr>
              <w:t xml:space="preserve">  проектов НПА.</w:t>
            </w:r>
          </w:p>
          <w:p w:rsidR="00E713F7" w:rsidRPr="00FD088A" w:rsidRDefault="00E713F7" w:rsidP="00A33141">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Экспертиза нормативных правовых актов </w:t>
            </w:r>
            <w:proofErr w:type="spellStart"/>
            <w:r w:rsidR="006B7F6C" w:rsidRPr="00FD088A">
              <w:rPr>
                <w:rFonts w:ascii="Times New Roman" w:hAnsi="Times New Roman" w:cs="Times New Roman"/>
                <w:sz w:val="24"/>
                <w:szCs w:val="24"/>
              </w:rPr>
              <w:t>Добринского</w:t>
            </w:r>
            <w:proofErr w:type="spellEnd"/>
            <w:r w:rsidRPr="00FD088A">
              <w:rPr>
                <w:rFonts w:ascii="Times New Roman" w:hAnsi="Times New Roman" w:cs="Times New Roman"/>
                <w:sz w:val="24"/>
                <w:szCs w:val="24"/>
              </w:rPr>
              <w:t xml:space="preserve"> района, затрагивающих вопросы осуществления предпринимательской и инвестиционной деятельности в 2023 г. проводилась </w:t>
            </w:r>
            <w:proofErr w:type="gramStart"/>
            <w:r w:rsidRPr="00FD088A">
              <w:rPr>
                <w:rFonts w:ascii="Times New Roman" w:hAnsi="Times New Roman" w:cs="Times New Roman"/>
                <w:sz w:val="24"/>
                <w:szCs w:val="24"/>
              </w:rPr>
              <w:t>согласно плана</w:t>
            </w:r>
            <w:proofErr w:type="gramEnd"/>
            <w:r w:rsidRPr="00FD088A">
              <w:rPr>
                <w:rFonts w:ascii="Times New Roman" w:hAnsi="Times New Roman" w:cs="Times New Roman"/>
                <w:sz w:val="24"/>
                <w:szCs w:val="24"/>
              </w:rPr>
              <w:t xml:space="preserve">, утверждённого </w:t>
            </w:r>
            <w:r w:rsidR="006B7F6C" w:rsidRPr="00FD088A">
              <w:rPr>
                <w:rFonts w:ascii="Times New Roman" w:hAnsi="Times New Roman" w:cs="Times New Roman"/>
                <w:sz w:val="24"/>
                <w:szCs w:val="24"/>
              </w:rPr>
              <w:t>распоряжением администрации района</w:t>
            </w:r>
            <w:r w:rsidR="00A33141" w:rsidRPr="00FD088A">
              <w:rPr>
                <w:rFonts w:ascii="Times New Roman" w:hAnsi="Times New Roman" w:cs="Times New Roman"/>
                <w:sz w:val="24"/>
                <w:szCs w:val="24"/>
              </w:rPr>
              <w:t xml:space="preserve">. Проведена экспертиза </w:t>
            </w:r>
            <w:r w:rsidR="006B7F6C" w:rsidRPr="00FD088A">
              <w:rPr>
                <w:rFonts w:ascii="Times New Roman" w:hAnsi="Times New Roman" w:cs="Times New Roman"/>
                <w:sz w:val="24"/>
                <w:szCs w:val="24"/>
              </w:rPr>
              <w:t>3</w:t>
            </w:r>
            <w:r w:rsidR="00A33141" w:rsidRPr="00FD088A">
              <w:rPr>
                <w:rFonts w:ascii="Times New Roman" w:hAnsi="Times New Roman" w:cs="Times New Roman"/>
                <w:sz w:val="24"/>
                <w:szCs w:val="24"/>
              </w:rPr>
              <w:t xml:space="preserve">-х </w:t>
            </w:r>
            <w:r w:rsidR="006B7F6C" w:rsidRPr="00FD088A">
              <w:rPr>
                <w:rFonts w:ascii="Times New Roman" w:hAnsi="Times New Roman" w:cs="Times New Roman"/>
                <w:sz w:val="24"/>
                <w:szCs w:val="24"/>
              </w:rPr>
              <w:t>НПА.</w:t>
            </w:r>
          </w:p>
          <w:p w:rsidR="00B77F69" w:rsidRPr="009D41BE" w:rsidRDefault="00B77F69" w:rsidP="00A46730">
            <w:pPr>
              <w:pStyle w:val="ConsPlusNormal"/>
              <w:jc w:val="both"/>
              <w:rPr>
                <w:rFonts w:ascii="Times New Roman" w:hAnsi="Times New Roman" w:cs="Times New Roman"/>
                <w:sz w:val="24"/>
                <w:szCs w:val="24"/>
              </w:rPr>
            </w:pPr>
            <w:r w:rsidRPr="00FD088A">
              <w:rPr>
                <w:rFonts w:ascii="Times New Roman" w:hAnsi="Times New Roman" w:cs="Times New Roman"/>
                <w:sz w:val="24"/>
                <w:szCs w:val="24"/>
              </w:rPr>
              <w:t>Избыточные обязанности, запреты и ограничения для субъектов предпринимательской и инвестиционной деятельности не выявлены.</w:t>
            </w:r>
          </w:p>
        </w:tc>
      </w:tr>
      <w:tr w:rsidR="00E9702C" w:rsidRPr="009D41BE" w:rsidTr="009E1AC3">
        <w:tc>
          <w:tcPr>
            <w:tcW w:w="604" w:type="dxa"/>
          </w:tcPr>
          <w:p w:rsidR="00E9702C" w:rsidRPr="009D41BE" w:rsidRDefault="00E9702C" w:rsidP="00AF7E0E">
            <w:pPr>
              <w:pStyle w:val="ConsPlusNormal"/>
              <w:rPr>
                <w:rFonts w:ascii="Times New Roman" w:hAnsi="Times New Roman" w:cs="Times New Roman"/>
                <w:sz w:val="24"/>
                <w:szCs w:val="24"/>
              </w:rPr>
            </w:pPr>
          </w:p>
        </w:tc>
        <w:tc>
          <w:tcPr>
            <w:tcW w:w="15032" w:type="dxa"/>
            <w:gridSpan w:val="4"/>
          </w:tcPr>
          <w:p w:rsidR="00E9702C" w:rsidRPr="009D41BE" w:rsidRDefault="00E9702C" w:rsidP="00081210">
            <w:pPr>
              <w:pStyle w:val="ConsPlusNormal"/>
              <w:jc w:val="center"/>
              <w:rPr>
                <w:rFonts w:ascii="Times New Roman" w:hAnsi="Times New Roman" w:cs="Times New Roman"/>
                <w:sz w:val="24"/>
                <w:szCs w:val="24"/>
              </w:rPr>
            </w:pPr>
            <w:r w:rsidRPr="009D41BE">
              <w:rPr>
                <w:rFonts w:ascii="Times New Roman" w:hAnsi="Times New Roman" w:cs="Times New Roman"/>
                <w:sz w:val="24"/>
                <w:szCs w:val="24"/>
              </w:rPr>
              <w:t>Совершенствование процессов управления объектами муниципальной собственности Добринского муниципального района</w:t>
            </w: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8.</w:t>
            </w:r>
          </w:p>
        </w:tc>
        <w:tc>
          <w:tcPr>
            <w:tcW w:w="4925"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в том числе следующих мероприятиях:</w:t>
            </w:r>
          </w:p>
          <w:p w:rsidR="00E713F7" w:rsidRPr="009D41BE" w:rsidRDefault="00E713F7"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а) составление плана - графика полной инвентаризации муниципального имущества, в том числе закрепленного за хозяйствующими субъектами и учреждениями   </w:t>
            </w:r>
          </w:p>
          <w:p w:rsidR="00F67CCD" w:rsidRDefault="00F67CCD" w:rsidP="00AF7E0E">
            <w:pPr>
              <w:pStyle w:val="ConsPlusNormal"/>
              <w:rPr>
                <w:rFonts w:ascii="Times New Roman" w:hAnsi="Times New Roman" w:cs="Times New Roman"/>
                <w:sz w:val="24"/>
                <w:szCs w:val="24"/>
              </w:rPr>
            </w:pPr>
          </w:p>
          <w:p w:rsidR="00F67CCD" w:rsidRDefault="00F67CCD"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б) проведение инвентаризации </w:t>
            </w:r>
            <w:r w:rsidRPr="009D41BE">
              <w:rPr>
                <w:rFonts w:ascii="Times New Roman" w:hAnsi="Times New Roman" w:cs="Times New Roman"/>
                <w:sz w:val="24"/>
                <w:szCs w:val="24"/>
              </w:rPr>
              <w:lastRenderedPageBreak/>
              <w:t xml:space="preserve">муниципального имущества, определение муниципального имущества, не соответствующего </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требованиям отнесения к категориям имущества, предназначенного для реализации функций и полномочий органов местного самоуправления; </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в) включение указанного в подпункте «б» имущества в программу (план) приватизации или в план по перепрофилированию имущества</w:t>
            </w:r>
          </w:p>
        </w:tc>
        <w:tc>
          <w:tcPr>
            <w:tcW w:w="3651"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Сформировать  перечень</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456" w:type="dxa"/>
            <w:gridSpan w:val="2"/>
          </w:tcPr>
          <w:p w:rsidR="00E713F7" w:rsidRPr="009D41BE" w:rsidRDefault="00E713F7"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sz w:val="24"/>
                <w:szCs w:val="24"/>
              </w:rPr>
            </w:pPr>
          </w:p>
          <w:p w:rsidR="004746D2" w:rsidRDefault="004746D2" w:rsidP="00AF7E0E">
            <w:pPr>
              <w:pStyle w:val="ConsPlusNormal"/>
              <w:rPr>
                <w:rFonts w:ascii="Times New Roman" w:hAnsi="Times New Roman" w:cs="Times New Roman"/>
                <w:sz w:val="24"/>
                <w:szCs w:val="24"/>
              </w:rPr>
            </w:pPr>
          </w:p>
          <w:p w:rsidR="00F67CCD" w:rsidRDefault="00F67CCD" w:rsidP="00AF7E0E">
            <w:pPr>
              <w:pStyle w:val="ConsPlusNormal"/>
              <w:rPr>
                <w:rFonts w:ascii="Times New Roman" w:hAnsi="Times New Roman" w:cs="Times New Roman"/>
                <w:sz w:val="24"/>
                <w:szCs w:val="24"/>
              </w:rPr>
            </w:pPr>
          </w:p>
          <w:p w:rsidR="00F67CCD" w:rsidRDefault="00F67CCD" w:rsidP="00AF7E0E">
            <w:pPr>
              <w:pStyle w:val="ConsPlusNormal"/>
              <w:rPr>
                <w:rFonts w:ascii="Times New Roman" w:hAnsi="Times New Roman" w:cs="Times New Roman"/>
                <w:sz w:val="24"/>
                <w:szCs w:val="24"/>
              </w:rPr>
            </w:pPr>
          </w:p>
          <w:p w:rsidR="00F67CCD" w:rsidRDefault="00F67CCD" w:rsidP="00AF7E0E">
            <w:pPr>
              <w:pStyle w:val="ConsPlusNormal"/>
              <w:rPr>
                <w:rFonts w:ascii="Times New Roman" w:hAnsi="Times New Roman" w:cs="Times New Roman"/>
                <w:sz w:val="24"/>
                <w:szCs w:val="24"/>
              </w:rPr>
            </w:pPr>
          </w:p>
          <w:p w:rsidR="00F67CCD" w:rsidRDefault="00F67CCD" w:rsidP="00AF7E0E">
            <w:pPr>
              <w:pStyle w:val="ConsPlusNormal"/>
              <w:rPr>
                <w:rFonts w:ascii="Times New Roman" w:hAnsi="Times New Roman" w:cs="Times New Roman"/>
                <w:sz w:val="24"/>
                <w:szCs w:val="24"/>
              </w:rPr>
            </w:pPr>
          </w:p>
          <w:p w:rsidR="00F67CCD" w:rsidRPr="00F67CCD" w:rsidRDefault="00F67CCD" w:rsidP="00F67CCD">
            <w:pPr>
              <w:jc w:val="both"/>
              <w:rPr>
                <w:rFonts w:ascii="Times New Roman" w:hAnsi="Times New Roman" w:cs="Times New Roman"/>
                <w:sz w:val="24"/>
                <w:szCs w:val="24"/>
              </w:rPr>
            </w:pPr>
            <w:r w:rsidRPr="00F67CCD">
              <w:rPr>
                <w:rFonts w:ascii="Times New Roman" w:hAnsi="Times New Roman" w:cs="Times New Roman"/>
                <w:sz w:val="24"/>
                <w:szCs w:val="24"/>
              </w:rPr>
              <w:t>Инвентаризация имущества проводится на ежегодной основе в конце года, ведется реестр муниципальной собственности, в том числе и закрепленного за хозяйствующими учреждениями</w:t>
            </w:r>
          </w:p>
          <w:p w:rsidR="00F67CCD" w:rsidRDefault="00F67CCD" w:rsidP="00AF7E0E">
            <w:pPr>
              <w:pStyle w:val="ConsPlusNormal"/>
              <w:rPr>
                <w:rFonts w:ascii="Times New Roman" w:hAnsi="Times New Roman" w:cs="Times New Roman"/>
                <w:sz w:val="24"/>
                <w:szCs w:val="24"/>
              </w:rPr>
            </w:pPr>
          </w:p>
          <w:p w:rsidR="004746D2" w:rsidRDefault="004746D2" w:rsidP="00AF7E0E">
            <w:pPr>
              <w:pStyle w:val="ConsPlusNormal"/>
              <w:rPr>
                <w:rFonts w:ascii="Times New Roman" w:hAnsi="Times New Roman" w:cs="Times New Roman"/>
                <w:sz w:val="24"/>
                <w:szCs w:val="24"/>
              </w:rPr>
            </w:pPr>
          </w:p>
          <w:p w:rsidR="00F03554" w:rsidRDefault="00F03554" w:rsidP="00AF7E0E">
            <w:pPr>
              <w:pStyle w:val="ConsPlusNormal"/>
              <w:rPr>
                <w:rFonts w:ascii="Times New Roman" w:hAnsi="Times New Roman" w:cs="Times New Roman"/>
                <w:sz w:val="24"/>
                <w:szCs w:val="24"/>
              </w:rPr>
            </w:pPr>
          </w:p>
          <w:p w:rsidR="00E713F7" w:rsidRPr="009D41BE" w:rsidRDefault="00E713F7" w:rsidP="00AF7E0E">
            <w:pPr>
              <w:pStyle w:val="ConsPlusNormal"/>
              <w:rPr>
                <w:rFonts w:ascii="Times New Roman" w:hAnsi="Times New Roman" w:cs="Times New Roman"/>
                <w:i/>
                <w:sz w:val="24"/>
                <w:szCs w:val="24"/>
                <w:lang w:eastAsia="en-US"/>
              </w:rPr>
            </w:pPr>
            <w:r w:rsidRPr="009D41BE">
              <w:rPr>
                <w:rFonts w:ascii="Times New Roman" w:hAnsi="Times New Roman" w:cs="Times New Roman"/>
                <w:sz w:val="24"/>
                <w:szCs w:val="24"/>
              </w:rPr>
              <w:t xml:space="preserve">Перечень муниципального имущества, не </w:t>
            </w:r>
            <w:r w:rsidRPr="009D41BE">
              <w:rPr>
                <w:rFonts w:ascii="Times New Roman" w:hAnsi="Times New Roman" w:cs="Times New Roman"/>
                <w:sz w:val="24"/>
                <w:szCs w:val="24"/>
              </w:rPr>
              <w:lastRenderedPageBreak/>
              <w:t>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формировался, ввиду отсутствия такового.</w:t>
            </w:r>
          </w:p>
          <w:p w:rsidR="00E713F7" w:rsidRPr="009D41BE" w:rsidRDefault="00E713F7" w:rsidP="00AF7E0E">
            <w:pPr>
              <w:pStyle w:val="ConsPlusNormal"/>
              <w:rPr>
                <w:rFonts w:ascii="Times New Roman" w:hAnsi="Times New Roman" w:cs="Times New Roman"/>
                <w:i/>
                <w:sz w:val="24"/>
                <w:szCs w:val="24"/>
                <w:lang w:eastAsia="en-US"/>
              </w:rPr>
            </w:pPr>
          </w:p>
          <w:p w:rsidR="00E713F7" w:rsidRPr="009D41BE" w:rsidRDefault="00E713F7" w:rsidP="00AF7E0E">
            <w:pPr>
              <w:pStyle w:val="ConsPlusNormal"/>
              <w:rPr>
                <w:rFonts w:ascii="Times New Roman" w:hAnsi="Times New Roman" w:cs="Times New Roman"/>
                <w:i/>
                <w:sz w:val="24"/>
                <w:szCs w:val="24"/>
                <w:lang w:eastAsia="en-US"/>
              </w:rPr>
            </w:pPr>
          </w:p>
          <w:p w:rsidR="00E713F7" w:rsidRPr="009D41BE" w:rsidRDefault="00E713F7" w:rsidP="00AF7E0E">
            <w:pPr>
              <w:pStyle w:val="ConsPlusNormal"/>
              <w:rPr>
                <w:rFonts w:ascii="Times New Roman" w:hAnsi="Times New Roman" w:cs="Times New Roman"/>
                <w:sz w:val="24"/>
                <w:szCs w:val="24"/>
              </w:rPr>
            </w:pPr>
          </w:p>
          <w:p w:rsidR="00E713F7" w:rsidRPr="005C141B" w:rsidRDefault="00E713F7" w:rsidP="004A11D4">
            <w:pPr>
              <w:pStyle w:val="ConsPlusNormal"/>
              <w:rPr>
                <w:rFonts w:ascii="Times New Roman" w:eastAsia="Calibri" w:hAnsi="Times New Roman" w:cs="Times New Roman"/>
                <w:sz w:val="24"/>
                <w:szCs w:val="24"/>
                <w:lang w:eastAsia="en-US"/>
              </w:rPr>
            </w:pPr>
            <w:r w:rsidRPr="005C141B">
              <w:rPr>
                <w:rFonts w:ascii="Times New Roman" w:hAnsi="Times New Roman" w:cs="Times New Roman"/>
                <w:sz w:val="24"/>
                <w:szCs w:val="24"/>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осуществлялась, ввиду отсутствия такового. </w:t>
            </w:r>
          </w:p>
          <w:p w:rsidR="00E713F7" w:rsidRPr="005C141B" w:rsidRDefault="00E713F7" w:rsidP="004A11D4">
            <w:pPr>
              <w:pStyle w:val="ConsPlusNormal"/>
              <w:rPr>
                <w:rFonts w:ascii="Times New Roman" w:eastAsia="Calibri" w:hAnsi="Times New Roman" w:cs="Times New Roman"/>
                <w:sz w:val="24"/>
                <w:szCs w:val="24"/>
                <w:lang w:eastAsia="en-US"/>
              </w:rPr>
            </w:pPr>
            <w:r w:rsidRPr="005C141B">
              <w:rPr>
                <w:rFonts w:ascii="Times New Roman" w:eastAsia="Calibri" w:hAnsi="Times New Roman" w:cs="Times New Roman"/>
                <w:sz w:val="24"/>
                <w:szCs w:val="24"/>
                <w:lang w:eastAsia="en-US"/>
              </w:rPr>
              <w:t xml:space="preserve">В </w:t>
            </w:r>
            <w:proofErr w:type="spellStart"/>
            <w:r w:rsidRPr="005C141B">
              <w:rPr>
                <w:rFonts w:ascii="Times New Roman" w:eastAsia="Calibri" w:hAnsi="Times New Roman" w:cs="Times New Roman"/>
                <w:sz w:val="24"/>
                <w:szCs w:val="24"/>
                <w:lang w:eastAsia="en-US"/>
              </w:rPr>
              <w:t>Мазейском</w:t>
            </w:r>
            <w:proofErr w:type="spellEnd"/>
            <w:r w:rsidRPr="005C141B">
              <w:rPr>
                <w:rFonts w:ascii="Times New Roman" w:eastAsia="Calibri" w:hAnsi="Times New Roman" w:cs="Times New Roman"/>
                <w:sz w:val="24"/>
                <w:szCs w:val="24"/>
                <w:lang w:eastAsia="en-US"/>
              </w:rPr>
              <w:t xml:space="preserve"> с/</w:t>
            </w:r>
            <w:proofErr w:type="gramStart"/>
            <w:r w:rsidRPr="005C141B">
              <w:rPr>
                <w:rFonts w:ascii="Times New Roman" w:eastAsia="Calibri" w:hAnsi="Times New Roman" w:cs="Times New Roman"/>
                <w:sz w:val="24"/>
                <w:szCs w:val="24"/>
                <w:lang w:eastAsia="en-US"/>
              </w:rPr>
              <w:t>п</w:t>
            </w:r>
            <w:proofErr w:type="gramEnd"/>
            <w:r w:rsidRPr="005C141B">
              <w:rPr>
                <w:rFonts w:ascii="Times New Roman" w:eastAsia="Calibri" w:hAnsi="Times New Roman" w:cs="Times New Roman"/>
                <w:sz w:val="24"/>
                <w:szCs w:val="24"/>
                <w:lang w:eastAsia="en-US"/>
              </w:rPr>
              <w:t xml:space="preserve"> утвержден план приватизации , в который включено здание школы с пристройками в д. Заря. </w:t>
            </w:r>
          </w:p>
          <w:p w:rsidR="00E713F7" w:rsidRPr="009D41BE" w:rsidRDefault="00E713F7" w:rsidP="006374A2">
            <w:pPr>
              <w:pStyle w:val="ConsPlusNormal"/>
              <w:rPr>
                <w:rFonts w:ascii="Times New Roman" w:hAnsi="Times New Roman" w:cs="Times New Roman"/>
                <w:sz w:val="24"/>
                <w:szCs w:val="24"/>
              </w:rPr>
            </w:pP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9.</w:t>
            </w:r>
          </w:p>
        </w:tc>
        <w:tc>
          <w:tcPr>
            <w:tcW w:w="4925"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имущества, предназначенного для реализации функций и полномочий органов местного самоуправления:</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а) 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  </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б) организация и проведение публичных торгов по реализации имущества, указанного в настоящем пункте перепрофилирование </w:t>
            </w:r>
          </w:p>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(изменение целевого назначения имущества)</w:t>
            </w:r>
          </w:p>
        </w:tc>
        <w:tc>
          <w:tcPr>
            <w:tcW w:w="3651"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Обеспечить приватизацию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456" w:type="dxa"/>
            <w:gridSpan w:val="2"/>
          </w:tcPr>
          <w:p w:rsidR="00E713F7" w:rsidRPr="009D41BE" w:rsidRDefault="00E713F7" w:rsidP="00AF7E0E">
            <w:pPr>
              <w:pStyle w:val="ConsPlusNormal"/>
              <w:jc w:val="both"/>
              <w:rPr>
                <w:rFonts w:ascii="Times New Roman" w:hAnsi="Times New Roman" w:cs="Times New Roman"/>
                <w:sz w:val="24"/>
                <w:szCs w:val="24"/>
              </w:rPr>
            </w:pPr>
            <w:r w:rsidRPr="009D41BE">
              <w:rPr>
                <w:rFonts w:ascii="Times New Roman" w:hAnsi="Times New Roman" w:cs="Times New Roman"/>
                <w:sz w:val="24"/>
                <w:szCs w:val="24"/>
              </w:rPr>
              <w:t xml:space="preserve">Информация о приватизации  муниципального имущества размещается  на официальном сайте администрации Добринского муниципального района в разделе «Конкурсы и аукционы», а также на информационном ресурсе </w:t>
            </w:r>
            <w:r w:rsidRPr="009D41BE">
              <w:rPr>
                <w:rFonts w:ascii="Times New Roman" w:hAnsi="Times New Roman" w:cs="Times New Roman"/>
                <w:sz w:val="24"/>
                <w:szCs w:val="24"/>
                <w:u w:val="single"/>
              </w:rPr>
              <w:t>www.torgi.gov.ru,</w:t>
            </w:r>
            <w:r w:rsidRPr="009D41BE">
              <w:rPr>
                <w:rFonts w:ascii="Times New Roman" w:hAnsi="Times New Roman" w:cs="Times New Roman"/>
                <w:sz w:val="24"/>
                <w:szCs w:val="24"/>
              </w:rPr>
              <w:t xml:space="preserve"> на электронной площадке - универсальной торговой платформе ЗАО «Сбербанк-АСТ» </w:t>
            </w:r>
            <w:hyperlink r:id="rId11" w:history="1">
              <w:r w:rsidRPr="009D41BE">
                <w:rPr>
                  <w:rStyle w:val="a7"/>
                  <w:rFonts w:ascii="Times New Roman" w:hAnsi="Times New Roman" w:cs="Times New Roman"/>
                  <w:sz w:val="24"/>
                  <w:szCs w:val="24"/>
                </w:rPr>
                <w:t>https://www.sberbank-ast.ru/</w:t>
              </w:r>
            </w:hyperlink>
            <w:r w:rsidRPr="009D41BE">
              <w:rPr>
                <w:rFonts w:ascii="Times New Roman" w:hAnsi="Times New Roman" w:cs="Times New Roman"/>
                <w:sz w:val="24"/>
                <w:szCs w:val="24"/>
                <w:u w:val="single"/>
              </w:rPr>
              <w:t xml:space="preserve"> (торговая секция «Приватизация, аренда и продажа прав»</w:t>
            </w:r>
          </w:p>
          <w:p w:rsidR="00E713F7" w:rsidRPr="009D41BE" w:rsidRDefault="00E713F7" w:rsidP="00AF7E0E">
            <w:pPr>
              <w:pStyle w:val="ConsPlusNormal"/>
              <w:jc w:val="both"/>
              <w:rPr>
                <w:rFonts w:ascii="Times New Roman" w:hAnsi="Times New Roman" w:cs="Times New Roman"/>
                <w:sz w:val="24"/>
                <w:szCs w:val="24"/>
              </w:rPr>
            </w:pPr>
          </w:p>
          <w:p w:rsidR="00E713F7" w:rsidRPr="009D41BE" w:rsidRDefault="00E713F7" w:rsidP="00AF7E0E">
            <w:pPr>
              <w:pStyle w:val="ConsPlusNormal"/>
              <w:jc w:val="both"/>
              <w:rPr>
                <w:rFonts w:ascii="Times New Roman" w:hAnsi="Times New Roman" w:cs="Times New Roman"/>
                <w:sz w:val="24"/>
                <w:szCs w:val="24"/>
              </w:rPr>
            </w:pPr>
          </w:p>
          <w:p w:rsidR="00E713F7" w:rsidRPr="009D41BE" w:rsidRDefault="004D58EE" w:rsidP="0078309E">
            <w:pPr>
              <w:pStyle w:val="ConsPlusNormal"/>
              <w:rPr>
                <w:rFonts w:ascii="Times New Roman" w:hAnsi="Times New Roman" w:cs="Times New Roman"/>
                <w:sz w:val="24"/>
                <w:szCs w:val="24"/>
              </w:rPr>
            </w:pPr>
            <w:r>
              <w:rPr>
                <w:rFonts w:ascii="Times New Roman" w:hAnsi="Times New Roman" w:cs="Times New Roman"/>
                <w:sz w:val="24"/>
                <w:szCs w:val="24"/>
                <w:lang w:eastAsia="en-US"/>
              </w:rPr>
              <w:t>Проведены  торги в Мазейском с/</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  по реализации муниципального имущества – школы в д</w:t>
            </w:r>
            <w:r w:rsidR="001A19B4">
              <w:rPr>
                <w:rFonts w:ascii="Times New Roman" w:hAnsi="Times New Roman" w:cs="Times New Roman"/>
                <w:sz w:val="24"/>
                <w:szCs w:val="24"/>
                <w:lang w:eastAsia="en-US"/>
              </w:rPr>
              <w:t>. З</w:t>
            </w:r>
            <w:r>
              <w:rPr>
                <w:rFonts w:ascii="Times New Roman" w:hAnsi="Times New Roman" w:cs="Times New Roman"/>
                <w:sz w:val="24"/>
                <w:szCs w:val="24"/>
                <w:lang w:eastAsia="en-US"/>
              </w:rPr>
              <w:t>аря.</w:t>
            </w:r>
            <w:r w:rsidR="00FD088A" w:rsidRPr="009D41BE">
              <w:rPr>
                <w:rFonts w:ascii="Times New Roman" w:hAnsi="Times New Roman" w:cs="Times New Roman"/>
                <w:sz w:val="24"/>
                <w:szCs w:val="24"/>
              </w:rPr>
              <w:t xml:space="preserve"> </w:t>
            </w:r>
            <w:r w:rsidR="00FD088A">
              <w:rPr>
                <w:rFonts w:ascii="Times New Roman" w:hAnsi="Times New Roman" w:cs="Times New Roman"/>
                <w:sz w:val="24"/>
                <w:szCs w:val="24"/>
              </w:rPr>
              <w:t>И</w:t>
            </w:r>
            <w:r w:rsidR="00FD088A" w:rsidRPr="009D41BE">
              <w:rPr>
                <w:rFonts w:ascii="Times New Roman" w:hAnsi="Times New Roman" w:cs="Times New Roman"/>
                <w:sz w:val="24"/>
                <w:szCs w:val="24"/>
              </w:rPr>
              <w:t>нформации о реализации имущества, находящегося в собственности</w:t>
            </w:r>
            <w:r w:rsidR="00FD088A">
              <w:rPr>
                <w:rFonts w:ascii="Times New Roman" w:hAnsi="Times New Roman" w:cs="Times New Roman"/>
                <w:sz w:val="24"/>
                <w:szCs w:val="24"/>
              </w:rPr>
              <w:t xml:space="preserve"> </w:t>
            </w:r>
            <w:proofErr w:type="spellStart"/>
            <w:r w:rsidR="00FD088A">
              <w:rPr>
                <w:rFonts w:ascii="Times New Roman" w:hAnsi="Times New Roman" w:cs="Times New Roman"/>
                <w:sz w:val="24"/>
                <w:szCs w:val="24"/>
              </w:rPr>
              <w:t>Мазейского</w:t>
            </w:r>
            <w:proofErr w:type="spellEnd"/>
            <w:r w:rsidR="00FD088A">
              <w:rPr>
                <w:rFonts w:ascii="Times New Roman" w:hAnsi="Times New Roman" w:cs="Times New Roman"/>
                <w:sz w:val="24"/>
                <w:szCs w:val="24"/>
              </w:rPr>
              <w:t xml:space="preserve"> с/</w:t>
            </w:r>
            <w:proofErr w:type="gramStart"/>
            <w:r w:rsidR="00FD088A">
              <w:rPr>
                <w:rFonts w:ascii="Times New Roman" w:hAnsi="Times New Roman" w:cs="Times New Roman"/>
                <w:sz w:val="24"/>
                <w:szCs w:val="24"/>
              </w:rPr>
              <w:t>п</w:t>
            </w:r>
            <w:proofErr w:type="gramEnd"/>
            <w:r w:rsidR="00FD088A">
              <w:rPr>
                <w:rFonts w:ascii="Times New Roman" w:hAnsi="Times New Roman" w:cs="Times New Roman"/>
                <w:sz w:val="24"/>
                <w:szCs w:val="24"/>
              </w:rPr>
              <w:t xml:space="preserve"> размещалась на </w:t>
            </w:r>
            <w:r w:rsidR="0078309E" w:rsidRPr="0078309E">
              <w:rPr>
                <w:rFonts w:ascii="Times New Roman" w:hAnsi="Times New Roman" w:cs="Times New Roman"/>
                <w:color w:val="212121"/>
                <w:sz w:val="24"/>
                <w:szCs w:val="24"/>
                <w:shd w:val="clear" w:color="auto" w:fill="FFFFFF"/>
              </w:rPr>
              <w:t>официальном сайте </w:t>
            </w:r>
            <w:hyperlink r:id="rId12" w:history="1">
              <w:r w:rsidR="0078309E" w:rsidRPr="005F17DF">
                <w:rPr>
                  <w:rStyle w:val="a7"/>
                  <w:rFonts w:ascii="Times New Roman" w:hAnsi="Times New Roman" w:cs="Times New Roman"/>
                  <w:sz w:val="24"/>
                  <w:szCs w:val="24"/>
                </w:rPr>
                <w:t>www.torgi.gov.ru</w:t>
              </w:r>
            </w:hyperlink>
            <w:r w:rsidR="0078309E">
              <w:rPr>
                <w:rFonts w:ascii="Times New Roman" w:hAnsi="Times New Roman" w:cs="Times New Roman"/>
                <w:sz w:val="24"/>
                <w:szCs w:val="24"/>
                <w:u w:val="single"/>
              </w:rPr>
              <w:t xml:space="preserve"> </w:t>
            </w:r>
            <w:r w:rsidR="0078309E" w:rsidRPr="0078309E">
              <w:rPr>
                <w:rFonts w:ascii="Times New Roman" w:hAnsi="Times New Roman" w:cs="Times New Roman"/>
                <w:sz w:val="24"/>
                <w:szCs w:val="24"/>
              </w:rPr>
              <w:t xml:space="preserve">и на </w:t>
            </w:r>
            <w:r w:rsidR="0078309E" w:rsidRPr="002B1062">
              <w:rPr>
                <w:rFonts w:ascii="Times New Roman" w:hAnsi="Times New Roman" w:cs="Times New Roman"/>
                <w:sz w:val="24"/>
                <w:szCs w:val="24"/>
              </w:rPr>
              <w:t xml:space="preserve">сайте </w:t>
            </w:r>
            <w:r w:rsidR="002B1062" w:rsidRPr="002B1062">
              <w:rPr>
                <w:rFonts w:ascii="Times New Roman" w:hAnsi="Times New Roman" w:cs="Times New Roman"/>
                <w:sz w:val="24"/>
                <w:szCs w:val="24"/>
              </w:rPr>
              <w:t>поселения.</w:t>
            </w: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10.</w:t>
            </w:r>
          </w:p>
        </w:tc>
        <w:tc>
          <w:tcPr>
            <w:tcW w:w="4925"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Разработка и утверждение единых показателей эффективности использования муниципального имущества (в том числе земельных участков), как находящегося в </w:t>
            </w:r>
            <w:r w:rsidRPr="009D41BE">
              <w:rPr>
                <w:rFonts w:ascii="Times New Roman" w:hAnsi="Times New Roman" w:cs="Times New Roman"/>
                <w:sz w:val="24"/>
                <w:szCs w:val="24"/>
              </w:rPr>
              <w:lastRenderedPageBreak/>
              <w:t>казне, так и закрепленного за муниципальными предприятиями и учреждениями</w:t>
            </w:r>
          </w:p>
        </w:tc>
        <w:tc>
          <w:tcPr>
            <w:tcW w:w="3651"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Совершенствование процессов управления объектами муниципальной собственности</w:t>
            </w:r>
          </w:p>
        </w:tc>
        <w:tc>
          <w:tcPr>
            <w:tcW w:w="6456" w:type="dxa"/>
            <w:gridSpan w:val="2"/>
          </w:tcPr>
          <w:p w:rsidR="00E713F7" w:rsidRPr="00FD088A" w:rsidRDefault="00E713F7" w:rsidP="00AF7E0E">
            <w:pPr>
              <w:pStyle w:val="ConsPlusNormal"/>
              <w:rPr>
                <w:rFonts w:ascii="Times New Roman" w:hAnsi="Times New Roman" w:cs="Times New Roman"/>
                <w:sz w:val="24"/>
                <w:szCs w:val="24"/>
              </w:rPr>
            </w:pPr>
            <w:r w:rsidRPr="00FD088A">
              <w:rPr>
                <w:rFonts w:ascii="Times New Roman" w:hAnsi="Times New Roman" w:cs="Times New Roman"/>
                <w:sz w:val="24"/>
                <w:szCs w:val="24"/>
              </w:rPr>
              <w:t xml:space="preserve">Принято постановление администрации Добринского муниципального района Липецкой области от 28.08.2020г. №585 «Об утверждении методики оценки эффективности использования объектов недвижимого имущества, </w:t>
            </w:r>
            <w:r w:rsidRPr="00FD088A">
              <w:rPr>
                <w:rFonts w:ascii="Times New Roman" w:hAnsi="Times New Roman" w:cs="Times New Roman"/>
                <w:sz w:val="24"/>
                <w:szCs w:val="24"/>
              </w:rPr>
              <w:lastRenderedPageBreak/>
              <w:t>находящегося в муниципальной собственности Добринского муниципального района».</w:t>
            </w:r>
          </w:p>
        </w:tc>
      </w:tr>
      <w:tr w:rsidR="00E713F7" w:rsidRPr="009D41BE" w:rsidTr="00F95D7F">
        <w:tc>
          <w:tcPr>
            <w:tcW w:w="604"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11.</w:t>
            </w:r>
          </w:p>
        </w:tc>
        <w:tc>
          <w:tcPr>
            <w:tcW w:w="4925"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Обеспечение в открытом доступе информации о реализации муниципального имущества, находящегося в собственности муниципального образования </w:t>
            </w:r>
          </w:p>
          <w:p w:rsidR="00E713F7" w:rsidRPr="009D41BE" w:rsidRDefault="00E713F7" w:rsidP="00AF7E0E">
            <w:pPr>
              <w:pStyle w:val="ConsPlusNormal"/>
              <w:rPr>
                <w:rFonts w:ascii="Times New Roman" w:hAnsi="Times New Roman" w:cs="Times New Roman"/>
                <w:sz w:val="24"/>
                <w:szCs w:val="24"/>
              </w:rPr>
            </w:pPr>
          </w:p>
        </w:tc>
        <w:tc>
          <w:tcPr>
            <w:tcW w:w="3651" w:type="dxa"/>
          </w:tcPr>
          <w:p w:rsidR="00E713F7" w:rsidRPr="009D41BE" w:rsidRDefault="00E713F7" w:rsidP="00AF7E0E">
            <w:pPr>
              <w:pStyle w:val="ConsPlusNormal"/>
              <w:rPr>
                <w:rFonts w:ascii="Times New Roman" w:hAnsi="Times New Roman" w:cs="Times New Roman"/>
                <w:sz w:val="24"/>
                <w:szCs w:val="24"/>
              </w:rPr>
            </w:pPr>
            <w:r w:rsidRPr="009D41BE">
              <w:rPr>
                <w:rFonts w:ascii="Times New Roman" w:hAnsi="Times New Roman" w:cs="Times New Roman"/>
                <w:sz w:val="24"/>
                <w:szCs w:val="24"/>
                <w:shd w:val="clear" w:color="auto" w:fill="FFFFFF"/>
              </w:rPr>
              <w:t>Обеспечение равных условий доступа к информации о реализации имущества, находящегося в муниципальной собственности</w:t>
            </w:r>
          </w:p>
        </w:tc>
        <w:tc>
          <w:tcPr>
            <w:tcW w:w="6456" w:type="dxa"/>
            <w:gridSpan w:val="2"/>
          </w:tcPr>
          <w:p w:rsidR="00E713F7" w:rsidRPr="00FD088A" w:rsidRDefault="00E713F7" w:rsidP="00AF7E0E">
            <w:pPr>
              <w:pStyle w:val="ConsPlusNormal"/>
              <w:rPr>
                <w:rFonts w:ascii="Times New Roman" w:hAnsi="Times New Roman" w:cs="Times New Roman"/>
                <w:color w:val="0070C0"/>
                <w:sz w:val="24"/>
                <w:szCs w:val="24"/>
                <w:u w:val="single"/>
              </w:rPr>
            </w:pPr>
            <w:r w:rsidRPr="00FD088A">
              <w:rPr>
                <w:rFonts w:ascii="Times New Roman" w:hAnsi="Times New Roman" w:cs="Times New Roman"/>
                <w:sz w:val="24"/>
                <w:szCs w:val="24"/>
              </w:rPr>
              <w:t xml:space="preserve">Вся информация о продаже муниципального имущества публикуется на едином официальном сайте </w:t>
            </w:r>
            <w:r w:rsidRPr="00FD088A">
              <w:rPr>
                <w:rFonts w:ascii="Times New Roman" w:hAnsi="Times New Roman" w:cs="Times New Roman"/>
                <w:sz w:val="24"/>
                <w:szCs w:val="24"/>
                <w:u w:val="single"/>
              </w:rPr>
              <w:t>www.torgi.gov.ru,</w:t>
            </w:r>
            <w:r w:rsidRPr="00FD088A">
              <w:rPr>
                <w:rFonts w:ascii="Times New Roman" w:hAnsi="Times New Roman" w:cs="Times New Roman"/>
                <w:sz w:val="24"/>
                <w:szCs w:val="24"/>
              </w:rPr>
              <w:t xml:space="preserve"> на электронной площадке - универсальной торговой платформе ЗАО «Сбербанк-АСТ» </w:t>
            </w:r>
            <w:hyperlink r:id="rId13" w:history="1">
              <w:r w:rsidRPr="00FD088A">
                <w:rPr>
                  <w:rStyle w:val="a7"/>
                  <w:rFonts w:ascii="Times New Roman" w:hAnsi="Times New Roman" w:cs="Times New Roman"/>
                  <w:sz w:val="24"/>
                  <w:szCs w:val="24"/>
                </w:rPr>
                <w:t>https://www.sberbank-ast.ru/</w:t>
              </w:r>
            </w:hyperlink>
            <w:r w:rsidRPr="00FD088A">
              <w:rPr>
                <w:rFonts w:ascii="Times New Roman" w:hAnsi="Times New Roman" w:cs="Times New Roman"/>
                <w:sz w:val="24"/>
                <w:szCs w:val="24"/>
                <w:u w:val="single"/>
              </w:rPr>
              <w:t xml:space="preserve"> (торговая секция «Приватизация, аренда и продажа прав»),</w:t>
            </w:r>
            <w:r w:rsidRPr="00FD088A">
              <w:rPr>
                <w:rFonts w:ascii="Times New Roman" w:hAnsi="Times New Roman" w:cs="Times New Roman"/>
                <w:sz w:val="24"/>
                <w:szCs w:val="24"/>
              </w:rPr>
              <w:t xml:space="preserve"> на официальном сайте администрации Добринского муниципального района </w:t>
            </w:r>
            <w:hyperlink r:id="rId14" w:history="1">
              <w:r w:rsidRPr="00FD088A">
                <w:rPr>
                  <w:rStyle w:val="a7"/>
                  <w:rFonts w:ascii="Times New Roman" w:hAnsi="Times New Roman" w:cs="Times New Roman"/>
                  <w:sz w:val="24"/>
                  <w:szCs w:val="24"/>
                </w:rPr>
                <w:t>http://www.admdobrinka.ru/index_p_8.html</w:t>
              </w:r>
            </w:hyperlink>
            <w:r w:rsidRPr="00FD088A">
              <w:rPr>
                <w:rFonts w:ascii="Times New Roman" w:hAnsi="Times New Roman" w:cs="Times New Roman"/>
                <w:color w:val="0070C0"/>
                <w:sz w:val="24"/>
                <w:szCs w:val="24"/>
                <w:u w:val="single"/>
              </w:rPr>
              <w:t>.</w:t>
            </w:r>
          </w:p>
          <w:p w:rsidR="00231405" w:rsidRPr="00FD088A" w:rsidRDefault="00231405" w:rsidP="00AF7E0E">
            <w:pPr>
              <w:pStyle w:val="ConsPlusNormal"/>
              <w:rPr>
                <w:rFonts w:ascii="Times New Roman" w:hAnsi="Times New Roman" w:cs="Times New Roman"/>
                <w:color w:val="000000" w:themeColor="text1"/>
                <w:sz w:val="24"/>
                <w:szCs w:val="24"/>
              </w:rPr>
            </w:pPr>
          </w:p>
        </w:tc>
      </w:tr>
      <w:tr w:rsidR="00E9702C" w:rsidRPr="009D41BE" w:rsidTr="009E1AC3">
        <w:trPr>
          <w:trHeight w:val="412"/>
        </w:trPr>
        <w:tc>
          <w:tcPr>
            <w:tcW w:w="604" w:type="dxa"/>
          </w:tcPr>
          <w:p w:rsidR="00E9702C" w:rsidRPr="009D41BE" w:rsidRDefault="00E9702C" w:rsidP="00AF7E0E">
            <w:pPr>
              <w:pStyle w:val="ConsPlusNormal"/>
              <w:rPr>
                <w:rFonts w:ascii="Times New Roman" w:hAnsi="Times New Roman" w:cs="Times New Roman"/>
                <w:sz w:val="24"/>
                <w:szCs w:val="24"/>
              </w:rPr>
            </w:pPr>
          </w:p>
        </w:tc>
        <w:tc>
          <w:tcPr>
            <w:tcW w:w="15032" w:type="dxa"/>
            <w:gridSpan w:val="4"/>
          </w:tcPr>
          <w:p w:rsidR="00E9702C" w:rsidRPr="009D41BE" w:rsidRDefault="009B4D07" w:rsidP="009B4D07">
            <w:pPr>
              <w:pStyle w:val="ConsPlusNormal"/>
              <w:rPr>
                <w:rFonts w:ascii="Times New Roman" w:hAnsi="Times New Roman" w:cs="Times New Roman"/>
                <w:sz w:val="24"/>
                <w:szCs w:val="24"/>
              </w:rPr>
            </w:pPr>
            <w:r>
              <w:rPr>
                <w:rFonts w:ascii="Times New Roman" w:hAnsi="Times New Roman" w:cs="Times New Roman"/>
                <w:sz w:val="24"/>
                <w:szCs w:val="24"/>
              </w:rPr>
              <w:t>Обеспечение  и сохранение  целевого использования  государственных (муниципальных</w:t>
            </w:r>
            <w:r w:rsidR="001A19B4">
              <w:rPr>
                <w:rFonts w:ascii="Times New Roman" w:hAnsi="Times New Roman" w:cs="Times New Roman"/>
                <w:sz w:val="24"/>
                <w:szCs w:val="24"/>
              </w:rPr>
              <w:t>)</w:t>
            </w:r>
            <w:r>
              <w:rPr>
                <w:rFonts w:ascii="Times New Roman" w:hAnsi="Times New Roman" w:cs="Times New Roman"/>
                <w:sz w:val="24"/>
                <w:szCs w:val="24"/>
              </w:rPr>
              <w:t xml:space="preserve"> объектов  недвижимого имущества в социальной сфере</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12.</w:t>
            </w:r>
          </w:p>
        </w:tc>
        <w:tc>
          <w:tcPr>
            <w:tcW w:w="4925"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Формирование реестра муниципальных объектов недвижимого имущества в социальной сфере, его актуализация</w:t>
            </w: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Формирование перечня муниципальных объектов в социальной сфере</w:t>
            </w:r>
          </w:p>
        </w:tc>
        <w:tc>
          <w:tcPr>
            <w:tcW w:w="6456" w:type="dxa"/>
            <w:gridSpan w:val="2"/>
          </w:tcPr>
          <w:p w:rsidR="008A5D2C" w:rsidRPr="0078309E" w:rsidRDefault="008A5D2C" w:rsidP="00156543">
            <w:pPr>
              <w:pStyle w:val="ConsPlusNormal"/>
              <w:rPr>
                <w:rFonts w:ascii="Times New Roman" w:hAnsi="Times New Roman" w:cs="Times New Roman"/>
                <w:sz w:val="24"/>
                <w:szCs w:val="24"/>
              </w:rPr>
            </w:pPr>
            <w:r w:rsidRPr="0078309E">
              <w:rPr>
                <w:rFonts w:ascii="Times New Roman" w:hAnsi="Times New Roman" w:cs="Times New Roman"/>
                <w:sz w:val="24"/>
                <w:szCs w:val="24"/>
              </w:rPr>
              <w:t>Перечень сформирован и ведется на постоянной основе.</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13.</w:t>
            </w:r>
          </w:p>
        </w:tc>
        <w:tc>
          <w:tcPr>
            <w:tcW w:w="4925" w:type="dxa"/>
          </w:tcPr>
          <w:p w:rsidR="008A5D2C" w:rsidRPr="009D41BE" w:rsidRDefault="008A5D2C"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rPr>
              <w:t>Осуществление контроля за распоряжением, использованием и сохранностью имущества, находящегося в муниципальной собственности</w:t>
            </w:r>
          </w:p>
          <w:p w:rsidR="008A5D2C" w:rsidRPr="009D41BE" w:rsidRDefault="008A5D2C" w:rsidP="00AF7E0E">
            <w:pPr>
              <w:pStyle w:val="ConsPlusNormal"/>
              <w:rPr>
                <w:rFonts w:ascii="Times New Roman" w:hAnsi="Times New Roman" w:cs="Times New Roman"/>
                <w:color w:val="000000"/>
                <w:sz w:val="24"/>
                <w:szCs w:val="24"/>
              </w:rPr>
            </w:pPr>
          </w:p>
          <w:p w:rsidR="008A5D2C" w:rsidRPr="009D41BE" w:rsidRDefault="008A5D2C" w:rsidP="00AF7E0E">
            <w:pPr>
              <w:pStyle w:val="ConsPlusNormal"/>
              <w:rPr>
                <w:rFonts w:ascii="Times New Roman" w:hAnsi="Times New Roman" w:cs="Times New Roman"/>
                <w:sz w:val="24"/>
                <w:szCs w:val="24"/>
              </w:rPr>
            </w:pP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shd w:val="clear" w:color="auto" w:fill="FFFFFF"/>
              </w:rPr>
              <w:t>Обеспечение и сохранение целевого использования муниципальных объектов недвижимого имущества в социальной сфере</w:t>
            </w:r>
          </w:p>
        </w:tc>
        <w:tc>
          <w:tcPr>
            <w:tcW w:w="6456" w:type="dxa"/>
            <w:gridSpan w:val="2"/>
          </w:tcPr>
          <w:p w:rsidR="008A5D2C" w:rsidRPr="0078309E" w:rsidRDefault="008A5D2C" w:rsidP="00AF7E0E">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На постоянной основе осуществляется контроль за распоряжением, использованием по назначению и сохранности имущества, находящегося в муниципальной </w:t>
            </w:r>
          </w:p>
          <w:p w:rsidR="008A5D2C" w:rsidRPr="0078309E" w:rsidRDefault="008A5D2C" w:rsidP="009E1AC3">
            <w:pPr>
              <w:pStyle w:val="ConsPlusNormal"/>
              <w:rPr>
                <w:rFonts w:ascii="Times New Roman" w:hAnsi="Times New Roman" w:cs="Times New Roman"/>
                <w:sz w:val="24"/>
                <w:szCs w:val="24"/>
              </w:rPr>
            </w:pPr>
            <w:r w:rsidRPr="0078309E">
              <w:rPr>
                <w:rFonts w:ascii="Times New Roman" w:hAnsi="Times New Roman" w:cs="Times New Roman"/>
                <w:sz w:val="24"/>
                <w:szCs w:val="24"/>
              </w:rPr>
              <w:t>собственности.</w:t>
            </w:r>
          </w:p>
        </w:tc>
      </w:tr>
      <w:tr w:rsidR="00A06DF5" w:rsidRPr="009D41BE" w:rsidTr="009E1AC3">
        <w:tc>
          <w:tcPr>
            <w:tcW w:w="604" w:type="dxa"/>
          </w:tcPr>
          <w:p w:rsidR="00A06DF5" w:rsidRPr="009D41BE" w:rsidRDefault="00A06DF5" w:rsidP="00AF7E0E">
            <w:pPr>
              <w:pStyle w:val="ConsPlusNormal"/>
              <w:rPr>
                <w:rFonts w:ascii="Times New Roman" w:hAnsi="Times New Roman" w:cs="Times New Roman"/>
                <w:sz w:val="24"/>
                <w:szCs w:val="24"/>
              </w:rPr>
            </w:pPr>
          </w:p>
        </w:tc>
        <w:tc>
          <w:tcPr>
            <w:tcW w:w="15032" w:type="dxa"/>
            <w:gridSpan w:val="4"/>
          </w:tcPr>
          <w:p w:rsidR="00A06DF5" w:rsidRPr="0078309E" w:rsidRDefault="00DF0224" w:rsidP="00DF0224">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Содействие  развитию  немуниципальных  социально ориентированных некоммерческих  организаций и «социального предпринимательства» </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14.</w:t>
            </w:r>
          </w:p>
        </w:tc>
        <w:tc>
          <w:tcPr>
            <w:tcW w:w="4925" w:type="dxa"/>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t>Оказание финансовой поддержки СО НКО, осуществляющих свою деятельность на территории района</w:t>
            </w:r>
          </w:p>
        </w:tc>
        <w:tc>
          <w:tcPr>
            <w:tcW w:w="3651" w:type="dxa"/>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shd w:val="clear" w:color="auto" w:fill="FFFFFF"/>
              </w:rPr>
              <w:t>Содействие развитию немуниципальных социально ориентированных некоммерческих организаций</w:t>
            </w:r>
          </w:p>
        </w:tc>
        <w:tc>
          <w:tcPr>
            <w:tcW w:w="6456" w:type="dxa"/>
            <w:gridSpan w:val="2"/>
          </w:tcPr>
          <w:p w:rsidR="008C27A1" w:rsidRPr="0078309E" w:rsidRDefault="008A5D2C" w:rsidP="00E726F5">
            <w:pPr>
              <w:pStyle w:val="ConsPlusNormal"/>
              <w:ind w:firstLine="207"/>
              <w:jc w:val="both"/>
              <w:rPr>
                <w:rFonts w:ascii="Times New Roman" w:hAnsi="Times New Roman" w:cs="Times New Roman"/>
                <w:sz w:val="24"/>
                <w:szCs w:val="24"/>
              </w:rPr>
            </w:pPr>
            <w:r w:rsidRPr="0078309E">
              <w:rPr>
                <w:rFonts w:ascii="Times New Roman" w:hAnsi="Times New Roman" w:cs="Times New Roman"/>
                <w:sz w:val="24"/>
                <w:szCs w:val="24"/>
              </w:rPr>
              <w:t>В отчетном году финансовая поддержка</w:t>
            </w:r>
            <w:r w:rsidR="008C27A1" w:rsidRPr="0078309E">
              <w:rPr>
                <w:rFonts w:ascii="Times New Roman" w:hAnsi="Times New Roman" w:cs="Times New Roman"/>
                <w:sz w:val="24"/>
                <w:szCs w:val="24"/>
              </w:rPr>
              <w:t xml:space="preserve"> СО НКО</w:t>
            </w:r>
          </w:p>
          <w:p w:rsidR="008A5D2C" w:rsidRPr="0078309E" w:rsidRDefault="008A5D2C" w:rsidP="00E726F5">
            <w:pPr>
              <w:pStyle w:val="ConsPlusNormal"/>
              <w:ind w:firstLine="207"/>
              <w:jc w:val="both"/>
              <w:rPr>
                <w:rFonts w:ascii="Times New Roman" w:hAnsi="Times New Roman" w:cs="Times New Roman"/>
                <w:sz w:val="24"/>
                <w:szCs w:val="24"/>
              </w:rPr>
            </w:pPr>
            <w:r w:rsidRPr="0078309E">
              <w:rPr>
                <w:rFonts w:ascii="Times New Roman" w:hAnsi="Times New Roman" w:cs="Times New Roman"/>
                <w:sz w:val="24"/>
                <w:szCs w:val="24"/>
              </w:rPr>
              <w:t>не предоставлялась в связи с отсутствием заявителей</w:t>
            </w:r>
          </w:p>
          <w:p w:rsidR="008A5D2C" w:rsidRPr="0078309E" w:rsidRDefault="008A5D2C" w:rsidP="00E726F5">
            <w:pPr>
              <w:pStyle w:val="ConsPlusNormal"/>
              <w:ind w:firstLine="207"/>
              <w:jc w:val="both"/>
              <w:rPr>
                <w:rFonts w:ascii="Times New Roman" w:hAnsi="Times New Roman" w:cs="Times New Roman"/>
                <w:sz w:val="24"/>
                <w:szCs w:val="24"/>
              </w:rPr>
            </w:pPr>
          </w:p>
          <w:p w:rsidR="008A5D2C" w:rsidRPr="0078309E" w:rsidRDefault="008A5D2C" w:rsidP="00AF7E0E">
            <w:pPr>
              <w:pStyle w:val="ConsPlusNormal"/>
              <w:rPr>
                <w:rFonts w:ascii="Times New Roman" w:hAnsi="Times New Roman" w:cs="Times New Roman"/>
                <w:sz w:val="24"/>
                <w:szCs w:val="24"/>
              </w:rPr>
            </w:pP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15.</w:t>
            </w:r>
          </w:p>
        </w:tc>
        <w:tc>
          <w:tcPr>
            <w:tcW w:w="4925" w:type="dxa"/>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shd w:val="clear" w:color="auto" w:fill="FFFFFF"/>
              </w:rPr>
              <w:t>Содействие получению финансовой поддержки субъектами МСП, относящимися к категории «социального предпринимательства»</w:t>
            </w:r>
          </w:p>
        </w:tc>
        <w:tc>
          <w:tcPr>
            <w:tcW w:w="3651" w:type="dxa"/>
          </w:tcPr>
          <w:p w:rsidR="008A5D2C" w:rsidRPr="0078309E" w:rsidRDefault="008A5D2C" w:rsidP="00AF7E0E">
            <w:pPr>
              <w:pStyle w:val="ConsPlusNormal"/>
              <w:rPr>
                <w:rFonts w:ascii="Times New Roman" w:hAnsi="Times New Roman" w:cs="Times New Roman"/>
                <w:color w:val="000000"/>
                <w:sz w:val="24"/>
                <w:szCs w:val="24"/>
              </w:rPr>
            </w:pPr>
            <w:r w:rsidRPr="0078309E">
              <w:rPr>
                <w:rFonts w:ascii="Times New Roman" w:hAnsi="Times New Roman" w:cs="Times New Roman"/>
                <w:color w:val="000000"/>
                <w:sz w:val="24"/>
                <w:szCs w:val="24"/>
              </w:rPr>
              <w:t>Содействие развитию</w:t>
            </w:r>
          </w:p>
          <w:p w:rsidR="008A5D2C" w:rsidRPr="0078309E" w:rsidRDefault="008A5D2C" w:rsidP="00AF7E0E">
            <w:pPr>
              <w:pStyle w:val="ConsPlusNormal"/>
              <w:rPr>
                <w:rFonts w:ascii="Times New Roman" w:hAnsi="Times New Roman" w:cs="Times New Roman"/>
                <w:color w:val="000000"/>
                <w:sz w:val="24"/>
                <w:szCs w:val="24"/>
              </w:rPr>
            </w:pPr>
            <w:r w:rsidRPr="0078309E">
              <w:rPr>
                <w:rFonts w:ascii="Times New Roman" w:hAnsi="Times New Roman" w:cs="Times New Roman"/>
                <w:color w:val="000000"/>
                <w:sz w:val="24"/>
                <w:szCs w:val="24"/>
              </w:rPr>
              <w:t>«социального предпринимательства»</w:t>
            </w:r>
          </w:p>
          <w:p w:rsidR="008A5D2C" w:rsidRPr="0078309E" w:rsidRDefault="008A5D2C" w:rsidP="00AF7E0E">
            <w:pPr>
              <w:pStyle w:val="ConsPlusNormal"/>
              <w:rPr>
                <w:rFonts w:ascii="Times New Roman" w:hAnsi="Times New Roman" w:cs="Times New Roman"/>
                <w:sz w:val="24"/>
                <w:szCs w:val="24"/>
              </w:rPr>
            </w:pPr>
          </w:p>
        </w:tc>
        <w:tc>
          <w:tcPr>
            <w:tcW w:w="6456" w:type="dxa"/>
            <w:gridSpan w:val="2"/>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Субъектам малого и среднего предпринимательства, имеющих статус социального предприятия  оказывается постоянная консультационная и информационная поддержка специалистами отдела кооперации и малого бизнеса. Финансовая поддержка  не оказывалась из-за отсутствия  заявок. </w:t>
            </w:r>
          </w:p>
        </w:tc>
      </w:tr>
      <w:tr w:rsidR="00A06DF5" w:rsidRPr="009D41BE" w:rsidTr="009E1AC3">
        <w:tc>
          <w:tcPr>
            <w:tcW w:w="604" w:type="dxa"/>
          </w:tcPr>
          <w:p w:rsidR="00A06DF5" w:rsidRPr="009D41BE" w:rsidRDefault="00A06DF5" w:rsidP="00AF7E0E">
            <w:pPr>
              <w:pStyle w:val="ConsPlusNormal"/>
              <w:rPr>
                <w:rFonts w:ascii="Times New Roman" w:hAnsi="Times New Roman" w:cs="Times New Roman"/>
                <w:sz w:val="24"/>
                <w:szCs w:val="24"/>
              </w:rPr>
            </w:pPr>
          </w:p>
        </w:tc>
        <w:tc>
          <w:tcPr>
            <w:tcW w:w="15032" w:type="dxa"/>
            <w:gridSpan w:val="4"/>
          </w:tcPr>
          <w:p w:rsidR="00A06DF5" w:rsidRPr="0078309E" w:rsidRDefault="00C27DBE" w:rsidP="00081210">
            <w:pPr>
              <w:pStyle w:val="ConsPlusNormal"/>
              <w:jc w:val="center"/>
              <w:rPr>
                <w:rFonts w:ascii="Times New Roman" w:hAnsi="Times New Roman" w:cs="Times New Roman"/>
                <w:sz w:val="24"/>
                <w:szCs w:val="24"/>
              </w:rPr>
            </w:pPr>
            <w:r w:rsidRPr="0078309E">
              <w:rPr>
                <w:rFonts w:ascii="Times New Roman" w:hAnsi="Times New Roman" w:cs="Times New Roman"/>
                <w:sz w:val="24"/>
                <w:szCs w:val="24"/>
              </w:rPr>
              <w:t>Стимулирование  новых предпринимательских  инициатив</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16.</w:t>
            </w:r>
          </w:p>
        </w:tc>
        <w:tc>
          <w:tcPr>
            <w:tcW w:w="4925" w:type="dxa"/>
          </w:tcPr>
          <w:p w:rsidR="008A5D2C" w:rsidRPr="009D41BE" w:rsidRDefault="008A5D2C"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shd w:val="clear" w:color="auto" w:fill="FFFFFF"/>
              </w:rPr>
              <w:t xml:space="preserve">Проведение массовых мероприятий (семинары, встречи и т.п.), в том числе для начинающих предпринимателей, лиц, </w:t>
            </w:r>
            <w:r w:rsidRPr="009D41BE">
              <w:rPr>
                <w:rFonts w:ascii="Times New Roman" w:hAnsi="Times New Roman" w:cs="Times New Roman"/>
                <w:color w:val="000000"/>
                <w:sz w:val="24"/>
                <w:szCs w:val="24"/>
                <w:shd w:val="clear" w:color="auto" w:fill="FFFFFF"/>
              </w:rPr>
              <w:lastRenderedPageBreak/>
              <w:t>желающих начать свой бизнес, молодежи</w:t>
            </w:r>
          </w:p>
          <w:p w:rsidR="008A5D2C" w:rsidRPr="009D41BE" w:rsidRDefault="008A5D2C" w:rsidP="00AF7E0E">
            <w:pPr>
              <w:pStyle w:val="ConsPlusNormal"/>
              <w:rPr>
                <w:rFonts w:ascii="Times New Roman" w:hAnsi="Times New Roman" w:cs="Times New Roman"/>
                <w:color w:val="000000"/>
                <w:sz w:val="24"/>
                <w:szCs w:val="24"/>
              </w:rPr>
            </w:pPr>
          </w:p>
          <w:p w:rsidR="008A5D2C" w:rsidRPr="009D41BE" w:rsidRDefault="008A5D2C" w:rsidP="00AF7E0E">
            <w:pPr>
              <w:pStyle w:val="ConsPlusNormal"/>
              <w:rPr>
                <w:rFonts w:ascii="Times New Roman" w:hAnsi="Times New Roman" w:cs="Times New Roman"/>
                <w:sz w:val="24"/>
                <w:szCs w:val="24"/>
              </w:rPr>
            </w:pP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shd w:val="clear" w:color="auto" w:fill="FFFFFF"/>
              </w:rPr>
              <w:lastRenderedPageBreak/>
              <w:t xml:space="preserve">Привлечение к участию в проводимых мероприятиях предпринимателей, в том числе </w:t>
            </w:r>
            <w:r w:rsidRPr="009D41BE">
              <w:rPr>
                <w:rFonts w:ascii="Times New Roman" w:hAnsi="Times New Roman" w:cs="Times New Roman"/>
                <w:color w:val="000000"/>
                <w:sz w:val="24"/>
                <w:szCs w:val="24"/>
                <w:shd w:val="clear" w:color="auto" w:fill="FFFFFF"/>
              </w:rPr>
              <w:lastRenderedPageBreak/>
              <w:t>начинающих, молодежи, а также лиц, желающих начать свой бизнес</w:t>
            </w:r>
          </w:p>
        </w:tc>
        <w:tc>
          <w:tcPr>
            <w:tcW w:w="6456" w:type="dxa"/>
            <w:gridSpan w:val="2"/>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lastRenderedPageBreak/>
              <w:t>Проведение встреч, семинаров с самозанятыми, физическим лицами, предпринимателями по вопросам развития собственного бизнеса.</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17.</w:t>
            </w:r>
          </w:p>
        </w:tc>
        <w:tc>
          <w:tcPr>
            <w:tcW w:w="4925" w:type="dxa"/>
          </w:tcPr>
          <w:p w:rsidR="008A5D2C" w:rsidRPr="009D41BE" w:rsidRDefault="008A5D2C"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rPr>
              <w:t xml:space="preserve">Информирование субъектов </w:t>
            </w:r>
            <w:proofErr w:type="gramStart"/>
            <w:r w:rsidRPr="009D41BE">
              <w:rPr>
                <w:rFonts w:ascii="Times New Roman" w:hAnsi="Times New Roman" w:cs="Times New Roman"/>
                <w:color w:val="000000"/>
                <w:sz w:val="24"/>
                <w:szCs w:val="24"/>
              </w:rPr>
              <w:t>предпринимательской</w:t>
            </w:r>
            <w:proofErr w:type="gramEnd"/>
          </w:p>
          <w:p w:rsidR="008A5D2C" w:rsidRPr="009D41BE" w:rsidRDefault="008A5D2C" w:rsidP="00AF7E0E">
            <w:pPr>
              <w:pStyle w:val="ConsPlusNormal"/>
              <w:rPr>
                <w:rFonts w:ascii="Times New Roman" w:hAnsi="Times New Roman" w:cs="Times New Roman"/>
                <w:color w:val="000000"/>
                <w:sz w:val="24"/>
                <w:szCs w:val="24"/>
              </w:rPr>
            </w:pPr>
            <w:r w:rsidRPr="009D41BE">
              <w:rPr>
                <w:rFonts w:ascii="Times New Roman" w:hAnsi="Times New Roman" w:cs="Times New Roman"/>
                <w:color w:val="000000"/>
                <w:sz w:val="24"/>
                <w:szCs w:val="24"/>
              </w:rPr>
              <w:t xml:space="preserve">деятельности о мероприятиях, проводимых региональными центрами поддержки и развития малого и среднего предпринимательства, принятие участие в данных мероприятиях субъектов малого предпринимательства Добринского муниципального района </w:t>
            </w:r>
          </w:p>
        </w:tc>
        <w:tc>
          <w:tcPr>
            <w:tcW w:w="3651" w:type="dxa"/>
          </w:tcPr>
          <w:p w:rsidR="008A5D2C" w:rsidRPr="009D41BE" w:rsidRDefault="008A5D2C" w:rsidP="00AF7E0E">
            <w:pPr>
              <w:pStyle w:val="ConsPlusNormal"/>
              <w:rPr>
                <w:rFonts w:ascii="Times New Roman" w:hAnsi="Times New Roman" w:cs="Times New Roman"/>
                <w:sz w:val="24"/>
                <w:szCs w:val="24"/>
              </w:rPr>
            </w:pPr>
          </w:p>
        </w:tc>
        <w:tc>
          <w:tcPr>
            <w:tcW w:w="6456" w:type="dxa"/>
            <w:gridSpan w:val="2"/>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Информирование субъектов предпринимательской деятельности о </w:t>
            </w:r>
            <w:proofErr w:type="gramStart"/>
            <w:r w:rsidRPr="0078309E">
              <w:rPr>
                <w:rFonts w:ascii="Times New Roman" w:hAnsi="Times New Roman" w:cs="Times New Roman"/>
                <w:sz w:val="24"/>
                <w:szCs w:val="24"/>
              </w:rPr>
              <w:t>мероприятиях, проводимых региональными центрами поддержки и развития малого и среднего предпринимательства проводится</w:t>
            </w:r>
            <w:proofErr w:type="gramEnd"/>
            <w:r w:rsidRPr="0078309E">
              <w:rPr>
                <w:rFonts w:ascii="Times New Roman" w:hAnsi="Times New Roman" w:cs="Times New Roman"/>
                <w:sz w:val="24"/>
                <w:szCs w:val="24"/>
              </w:rPr>
              <w:t xml:space="preserve"> на сходах граждан, на сайте администрации в разделе «Малый бизнес», посредством размещения информации в районной газете «Добринские вести», а также путем адресной  работы с предпринимателями с использованием электронной и телефонной связи.</w:t>
            </w:r>
          </w:p>
        </w:tc>
      </w:tr>
      <w:tr w:rsidR="00A06DF5" w:rsidRPr="009D41BE" w:rsidTr="009E1AC3">
        <w:tc>
          <w:tcPr>
            <w:tcW w:w="604" w:type="dxa"/>
          </w:tcPr>
          <w:p w:rsidR="00A06DF5" w:rsidRPr="009D41BE" w:rsidRDefault="00A06DF5" w:rsidP="00AF7E0E">
            <w:pPr>
              <w:pStyle w:val="ConsPlusNormal"/>
              <w:rPr>
                <w:rFonts w:ascii="Times New Roman" w:hAnsi="Times New Roman" w:cs="Times New Roman"/>
                <w:sz w:val="24"/>
                <w:szCs w:val="24"/>
              </w:rPr>
            </w:pPr>
          </w:p>
        </w:tc>
        <w:tc>
          <w:tcPr>
            <w:tcW w:w="15032" w:type="dxa"/>
            <w:gridSpan w:val="4"/>
          </w:tcPr>
          <w:p w:rsidR="00A06DF5" w:rsidRPr="0078309E" w:rsidRDefault="00C27DBE" w:rsidP="00C27DBE">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 Повышение  цифровой грамотности населения, муниципальных гражданских служащих и работников бюджетной сферы</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18.</w:t>
            </w:r>
          </w:p>
        </w:tc>
        <w:tc>
          <w:tcPr>
            <w:tcW w:w="4925"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Участие в курсах повышения квалификации, семинарах для муниципальных служащих и работников бюджетной сферы</w:t>
            </w: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Профессиональное развитие </w:t>
            </w:r>
          </w:p>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государственных гражданских служащих и работников бюджетной сферы</w:t>
            </w:r>
          </w:p>
        </w:tc>
        <w:tc>
          <w:tcPr>
            <w:tcW w:w="6456" w:type="dxa"/>
            <w:gridSpan w:val="2"/>
          </w:tcPr>
          <w:p w:rsidR="008A5D2C" w:rsidRPr="009D41BE" w:rsidRDefault="008A5D2C" w:rsidP="00997731">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В отчетном периоде  курсы повышения квалификации прошли </w:t>
            </w:r>
            <w:r w:rsidR="00231405">
              <w:rPr>
                <w:rFonts w:ascii="Times New Roman" w:hAnsi="Times New Roman" w:cs="Times New Roman"/>
                <w:sz w:val="24"/>
                <w:szCs w:val="24"/>
              </w:rPr>
              <w:t>4</w:t>
            </w:r>
            <w:r w:rsidR="00997731">
              <w:rPr>
                <w:rFonts w:ascii="Times New Roman" w:hAnsi="Times New Roman" w:cs="Times New Roman"/>
                <w:sz w:val="24"/>
                <w:szCs w:val="24"/>
              </w:rPr>
              <w:t>3</w:t>
            </w:r>
            <w:r w:rsidR="00231405">
              <w:rPr>
                <w:rFonts w:ascii="Times New Roman" w:hAnsi="Times New Roman" w:cs="Times New Roman"/>
                <w:sz w:val="24"/>
                <w:szCs w:val="24"/>
              </w:rPr>
              <w:t xml:space="preserve"> </w:t>
            </w:r>
            <w:r w:rsidRPr="009D41BE">
              <w:rPr>
                <w:rFonts w:ascii="Times New Roman" w:hAnsi="Times New Roman" w:cs="Times New Roman"/>
                <w:sz w:val="24"/>
                <w:szCs w:val="24"/>
              </w:rPr>
              <w:t>муниципальных служащих.</w:t>
            </w:r>
          </w:p>
        </w:tc>
      </w:tr>
      <w:tr w:rsidR="00C27DBE" w:rsidRPr="009D41BE" w:rsidTr="00E20763">
        <w:tc>
          <w:tcPr>
            <w:tcW w:w="604" w:type="dxa"/>
          </w:tcPr>
          <w:p w:rsidR="00C27DBE" w:rsidRPr="009D41BE" w:rsidRDefault="00C27DBE" w:rsidP="00AF7E0E">
            <w:pPr>
              <w:pStyle w:val="ConsPlusNormal"/>
              <w:rPr>
                <w:rFonts w:ascii="Times New Roman" w:hAnsi="Times New Roman" w:cs="Times New Roman"/>
                <w:sz w:val="24"/>
                <w:szCs w:val="24"/>
              </w:rPr>
            </w:pPr>
          </w:p>
        </w:tc>
        <w:tc>
          <w:tcPr>
            <w:tcW w:w="15032" w:type="dxa"/>
            <w:gridSpan w:val="4"/>
          </w:tcPr>
          <w:p w:rsidR="00C27DBE" w:rsidRPr="009D41BE" w:rsidRDefault="00C27DBE" w:rsidP="00ED6EB0">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                                  Выявление одаренных детей и молодежи, развитие их талантов и способностей</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19.</w:t>
            </w:r>
          </w:p>
        </w:tc>
        <w:tc>
          <w:tcPr>
            <w:tcW w:w="4925"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 xml:space="preserve">Организация и проведение   мероприятий, направленных на выявление, одаренных детей и молодежи, развитие их талантов и способностей  </w:t>
            </w: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Организация и проведение мероприятия, направленные на выявление одаренных детей и молодежи, развитие их талантов и способностей</w:t>
            </w:r>
          </w:p>
        </w:tc>
        <w:tc>
          <w:tcPr>
            <w:tcW w:w="6456" w:type="dxa"/>
            <w:gridSpan w:val="2"/>
          </w:tcPr>
          <w:p w:rsidR="00E56C5B" w:rsidRPr="0078309E" w:rsidRDefault="00E56C5B" w:rsidP="00E56C5B">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В </w:t>
            </w:r>
            <w:proofErr w:type="spellStart"/>
            <w:r w:rsidRPr="0078309E">
              <w:rPr>
                <w:rFonts w:ascii="Times New Roman" w:hAnsi="Times New Roman" w:cs="Times New Roman"/>
                <w:sz w:val="24"/>
                <w:szCs w:val="24"/>
              </w:rPr>
              <w:t>Добринском</w:t>
            </w:r>
            <w:proofErr w:type="spellEnd"/>
            <w:r w:rsidRPr="0078309E">
              <w:rPr>
                <w:rFonts w:ascii="Times New Roman" w:hAnsi="Times New Roman" w:cs="Times New Roman"/>
                <w:sz w:val="24"/>
                <w:szCs w:val="24"/>
              </w:rPr>
              <w:t xml:space="preserve"> районе </w:t>
            </w:r>
            <w:proofErr w:type="gramStart"/>
            <w:r w:rsidRPr="0078309E">
              <w:rPr>
                <w:rFonts w:ascii="Times New Roman" w:hAnsi="Times New Roman" w:cs="Times New Roman"/>
                <w:sz w:val="24"/>
                <w:szCs w:val="24"/>
              </w:rPr>
              <w:t>разработана и реализуется</w:t>
            </w:r>
            <w:proofErr w:type="gramEnd"/>
            <w:r w:rsidRPr="0078309E">
              <w:rPr>
                <w:rFonts w:ascii="Times New Roman" w:hAnsi="Times New Roman" w:cs="Times New Roman"/>
                <w:sz w:val="24"/>
                <w:szCs w:val="24"/>
              </w:rPr>
              <w:t xml:space="preserve"> муниципальная программа работы с одаренными детьми, в рамках которой: </w:t>
            </w:r>
          </w:p>
          <w:p w:rsidR="00E56C5B" w:rsidRPr="0078309E" w:rsidRDefault="00E56C5B" w:rsidP="00E56C5B">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-в муниципальном этапе Всероссийской олимпиады школьников приняли участие 387 учащихся; </w:t>
            </w:r>
          </w:p>
          <w:p w:rsidR="00E56C5B" w:rsidRPr="0078309E" w:rsidRDefault="00E56C5B" w:rsidP="00E56C5B">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-победителями и призерами муниципального этапе Всероссийской олимпиады школьников стали137 учащихся; </w:t>
            </w:r>
            <w:proofErr w:type="gramStart"/>
            <w:r w:rsidRPr="0078309E">
              <w:rPr>
                <w:rFonts w:ascii="Times New Roman" w:hAnsi="Times New Roman" w:cs="Times New Roman"/>
                <w:sz w:val="24"/>
                <w:szCs w:val="24"/>
              </w:rPr>
              <w:t>-н</w:t>
            </w:r>
            <w:proofErr w:type="gramEnd"/>
            <w:r w:rsidRPr="0078309E">
              <w:rPr>
                <w:rFonts w:ascii="Times New Roman" w:hAnsi="Times New Roman" w:cs="Times New Roman"/>
                <w:sz w:val="24"/>
                <w:szCs w:val="24"/>
              </w:rPr>
              <w:t>а областной этап олимпиады прошли 30 учащихся по 10 предметам.</w:t>
            </w:r>
          </w:p>
          <w:p w:rsidR="00E56C5B" w:rsidRPr="0078309E" w:rsidRDefault="00E56C5B" w:rsidP="00E56C5B">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 В районе создан Банк данных одаренных детей, в который вносятся данные индивидуальных достижений учащихся муниципального, регионального, всероссийского уровней. Школьники </w:t>
            </w:r>
            <w:proofErr w:type="spellStart"/>
            <w:r w:rsidRPr="0078309E">
              <w:rPr>
                <w:rFonts w:ascii="Times New Roman" w:hAnsi="Times New Roman" w:cs="Times New Roman"/>
                <w:sz w:val="24"/>
                <w:szCs w:val="24"/>
              </w:rPr>
              <w:t>Добринского</w:t>
            </w:r>
            <w:proofErr w:type="spellEnd"/>
            <w:r w:rsidRPr="0078309E">
              <w:rPr>
                <w:rFonts w:ascii="Times New Roman" w:hAnsi="Times New Roman" w:cs="Times New Roman"/>
                <w:sz w:val="24"/>
                <w:szCs w:val="24"/>
              </w:rPr>
              <w:t xml:space="preserve"> района принимают активное участие в мероприятиях Центра работы с одаренными детьми Липецкой области «Стратегия»: 20 учащихся в текущем году проходят обучение в Заочной школе Центра «Стратегия», старшеклассники посещают профильные выездные смены Центра. </w:t>
            </w:r>
          </w:p>
          <w:p w:rsidR="008A5D2C" w:rsidRPr="0078309E" w:rsidRDefault="00E56C5B" w:rsidP="00E56C5B">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Во всех общеобразовательных учреждениях </w:t>
            </w:r>
            <w:proofErr w:type="gramStart"/>
            <w:r w:rsidRPr="0078309E">
              <w:rPr>
                <w:rFonts w:ascii="Times New Roman" w:hAnsi="Times New Roman" w:cs="Times New Roman"/>
                <w:sz w:val="24"/>
                <w:szCs w:val="24"/>
              </w:rPr>
              <w:t>созданы и функционируют</w:t>
            </w:r>
            <w:proofErr w:type="gramEnd"/>
            <w:r w:rsidRPr="0078309E">
              <w:rPr>
                <w:rFonts w:ascii="Times New Roman" w:hAnsi="Times New Roman" w:cs="Times New Roman"/>
                <w:sz w:val="24"/>
                <w:szCs w:val="24"/>
              </w:rPr>
              <w:t xml:space="preserve"> школьные театры, что способствует </w:t>
            </w:r>
            <w:r w:rsidRPr="0078309E">
              <w:rPr>
                <w:rFonts w:ascii="Times New Roman" w:hAnsi="Times New Roman" w:cs="Times New Roman"/>
                <w:sz w:val="24"/>
                <w:szCs w:val="24"/>
              </w:rPr>
              <w:lastRenderedPageBreak/>
              <w:t xml:space="preserve">развитию творческих способностей учащихся. Выстроена система стимулирования одаренных школьников. Ежегодно проводится Новогодний праздник для одаренных детей, производится льготное обучение на получение водительских прав, фотографии учащихся размещаются на районной Доске почета, информация о достижениях учащихся размещается на сайте отдела образования, официальной группе социальной сети ВК, районной газете. </w:t>
            </w:r>
          </w:p>
        </w:tc>
      </w:tr>
      <w:tr w:rsidR="008A5D2C" w:rsidRPr="009D41BE" w:rsidTr="00E20763">
        <w:tc>
          <w:tcPr>
            <w:tcW w:w="604" w:type="dxa"/>
          </w:tcPr>
          <w:p w:rsidR="008A5D2C" w:rsidRPr="009D41BE" w:rsidRDefault="008A5D2C" w:rsidP="00AF7E0E">
            <w:pPr>
              <w:pStyle w:val="ConsPlusNormal"/>
              <w:rPr>
                <w:rFonts w:ascii="Times New Roman" w:hAnsi="Times New Roman" w:cs="Times New Roman"/>
                <w:sz w:val="24"/>
                <w:szCs w:val="24"/>
              </w:rPr>
            </w:pPr>
          </w:p>
        </w:tc>
        <w:tc>
          <w:tcPr>
            <w:tcW w:w="15032" w:type="dxa"/>
            <w:gridSpan w:val="4"/>
          </w:tcPr>
          <w:p w:rsidR="008A5D2C" w:rsidRPr="0078309E" w:rsidRDefault="008A5D2C"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                 Обеспечение равных условий доступа к информации о государственном имуществе </w:t>
            </w:r>
            <w:proofErr w:type="spellStart"/>
            <w:r w:rsidRPr="0078309E">
              <w:rPr>
                <w:rFonts w:ascii="Times New Roman" w:hAnsi="Times New Roman" w:cs="Times New Roman"/>
                <w:sz w:val="24"/>
                <w:szCs w:val="24"/>
              </w:rPr>
              <w:t>Добринского</w:t>
            </w:r>
            <w:proofErr w:type="spellEnd"/>
            <w:r w:rsidRPr="0078309E">
              <w:rPr>
                <w:rFonts w:ascii="Times New Roman" w:hAnsi="Times New Roman" w:cs="Times New Roman"/>
                <w:sz w:val="24"/>
                <w:szCs w:val="24"/>
              </w:rPr>
              <w:t xml:space="preserve"> муниципального района</w:t>
            </w:r>
          </w:p>
        </w:tc>
      </w:tr>
      <w:tr w:rsidR="008A5D2C" w:rsidRPr="009D41BE" w:rsidTr="00F95D7F">
        <w:tc>
          <w:tcPr>
            <w:tcW w:w="604"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20.</w:t>
            </w:r>
          </w:p>
        </w:tc>
        <w:tc>
          <w:tcPr>
            <w:tcW w:w="4925"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Опубликование и актуализация на официальном сайте администрации Добринского муниципального района в информационно-коммуникационной сети «Интернет» Перечня имущества, находящегося в собственности Добринского муниципального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гражданам</w:t>
            </w:r>
          </w:p>
        </w:tc>
        <w:tc>
          <w:tcPr>
            <w:tcW w:w="3651" w:type="dxa"/>
          </w:tcPr>
          <w:p w:rsidR="008A5D2C" w:rsidRPr="009D41BE" w:rsidRDefault="008A5D2C"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Дополнение Перечня муниципального имущества, находящегося в собственности Добринского муниципального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гражданам</w:t>
            </w:r>
          </w:p>
        </w:tc>
        <w:tc>
          <w:tcPr>
            <w:tcW w:w="6456" w:type="dxa"/>
            <w:gridSpan w:val="2"/>
          </w:tcPr>
          <w:p w:rsidR="008A5D2C" w:rsidRPr="0078309E" w:rsidRDefault="008A5D2C" w:rsidP="00836FF8">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По состоянию на 01.</w:t>
            </w:r>
            <w:r w:rsidR="004746D2" w:rsidRPr="0078309E">
              <w:rPr>
                <w:rFonts w:ascii="Times New Roman" w:hAnsi="Times New Roman" w:cs="Times New Roman"/>
                <w:sz w:val="24"/>
                <w:szCs w:val="24"/>
              </w:rPr>
              <w:t>01</w:t>
            </w:r>
            <w:r w:rsidRPr="0078309E">
              <w:rPr>
                <w:rFonts w:ascii="Times New Roman" w:hAnsi="Times New Roman" w:cs="Times New Roman"/>
                <w:sz w:val="24"/>
                <w:szCs w:val="24"/>
              </w:rPr>
              <w:t>.202</w:t>
            </w:r>
            <w:r w:rsidR="004746D2" w:rsidRPr="0078309E">
              <w:rPr>
                <w:rFonts w:ascii="Times New Roman" w:hAnsi="Times New Roman" w:cs="Times New Roman"/>
                <w:sz w:val="24"/>
                <w:szCs w:val="24"/>
              </w:rPr>
              <w:t>4г.</w:t>
            </w:r>
            <w:r w:rsidRPr="0078309E">
              <w:rPr>
                <w:rFonts w:ascii="Times New Roman" w:hAnsi="Times New Roman" w:cs="Times New Roman"/>
                <w:sz w:val="24"/>
                <w:szCs w:val="24"/>
              </w:rPr>
              <w:t xml:space="preserve"> общее количество муниципальных объектов недвижимости, включенных в Перечень  составляет 61 единиц, из них 50</w:t>
            </w:r>
            <w:r w:rsidR="004746D2" w:rsidRPr="0078309E">
              <w:rPr>
                <w:rFonts w:ascii="Times New Roman" w:hAnsi="Times New Roman" w:cs="Times New Roman"/>
                <w:sz w:val="24"/>
                <w:szCs w:val="24"/>
              </w:rPr>
              <w:t xml:space="preserve"> </w:t>
            </w:r>
            <w:r w:rsidRPr="0078309E">
              <w:rPr>
                <w:rFonts w:ascii="Times New Roman" w:hAnsi="Times New Roman" w:cs="Times New Roman"/>
                <w:sz w:val="24"/>
                <w:szCs w:val="24"/>
              </w:rPr>
              <w:t xml:space="preserve">ед.- недвижимое имущество, 4ед. </w:t>
            </w:r>
            <w:proofErr w:type="gramStart"/>
            <w:r w:rsidRPr="0078309E">
              <w:rPr>
                <w:rFonts w:ascii="Times New Roman" w:hAnsi="Times New Roman" w:cs="Times New Roman"/>
                <w:sz w:val="24"/>
                <w:szCs w:val="24"/>
              </w:rPr>
              <w:t>-д</w:t>
            </w:r>
            <w:proofErr w:type="gramEnd"/>
            <w:r w:rsidRPr="0078309E">
              <w:rPr>
                <w:rFonts w:ascii="Times New Roman" w:hAnsi="Times New Roman" w:cs="Times New Roman"/>
                <w:sz w:val="24"/>
                <w:szCs w:val="24"/>
              </w:rPr>
              <w:t>вижимое имущество, 7ед.  - земельных участков.</w:t>
            </w:r>
          </w:p>
          <w:p w:rsidR="008A5D2C" w:rsidRPr="0078309E" w:rsidRDefault="008A5D2C" w:rsidP="004746D2">
            <w:pPr>
              <w:pStyle w:val="ConsPlusNormal"/>
              <w:rPr>
                <w:rFonts w:ascii="Times New Roman" w:hAnsi="Times New Roman" w:cs="Times New Roman"/>
                <w:sz w:val="24"/>
                <w:szCs w:val="24"/>
              </w:rPr>
            </w:pPr>
            <w:r w:rsidRPr="0078309E">
              <w:rPr>
                <w:rFonts w:ascii="Times New Roman" w:hAnsi="Times New Roman" w:cs="Times New Roman"/>
                <w:sz w:val="24"/>
                <w:szCs w:val="24"/>
              </w:rPr>
              <w:t xml:space="preserve">Предоставлено в аренду </w:t>
            </w:r>
            <w:r w:rsidR="004746D2" w:rsidRPr="0078309E">
              <w:rPr>
                <w:rFonts w:ascii="Times New Roman" w:hAnsi="Times New Roman" w:cs="Times New Roman"/>
                <w:sz w:val="24"/>
                <w:szCs w:val="24"/>
              </w:rPr>
              <w:t>16 объектов</w:t>
            </w:r>
            <w:r w:rsidRPr="0078309E">
              <w:rPr>
                <w:rFonts w:ascii="Times New Roman" w:hAnsi="Times New Roman" w:cs="Times New Roman"/>
                <w:sz w:val="24"/>
                <w:szCs w:val="24"/>
              </w:rPr>
              <w:t xml:space="preserve"> субъектам малого предпринимательства и </w:t>
            </w:r>
            <w:r w:rsidR="004746D2" w:rsidRPr="0078309E">
              <w:rPr>
                <w:rFonts w:ascii="Times New Roman" w:hAnsi="Times New Roman" w:cs="Times New Roman"/>
                <w:sz w:val="24"/>
                <w:szCs w:val="24"/>
              </w:rPr>
              <w:t xml:space="preserve"> </w:t>
            </w:r>
            <w:r w:rsidRPr="0078309E">
              <w:rPr>
                <w:rFonts w:ascii="Times New Roman" w:hAnsi="Times New Roman" w:cs="Times New Roman"/>
                <w:sz w:val="24"/>
                <w:szCs w:val="24"/>
              </w:rPr>
              <w:t xml:space="preserve">4- </w:t>
            </w:r>
            <w:proofErr w:type="spellStart"/>
            <w:r w:rsidRPr="0078309E">
              <w:rPr>
                <w:rFonts w:ascii="Times New Roman" w:hAnsi="Times New Roman" w:cs="Times New Roman"/>
                <w:sz w:val="24"/>
                <w:szCs w:val="24"/>
              </w:rPr>
              <w:t>самозанятым</w:t>
            </w:r>
            <w:proofErr w:type="spellEnd"/>
            <w:r w:rsidRPr="0078309E">
              <w:rPr>
                <w:rFonts w:ascii="Times New Roman" w:hAnsi="Times New Roman" w:cs="Times New Roman"/>
                <w:sz w:val="24"/>
                <w:szCs w:val="24"/>
              </w:rPr>
              <w:t xml:space="preserve"> гражданам.</w:t>
            </w:r>
          </w:p>
        </w:tc>
      </w:tr>
      <w:tr w:rsidR="008A5D2C" w:rsidRPr="009D41BE" w:rsidTr="00E20763">
        <w:tc>
          <w:tcPr>
            <w:tcW w:w="604" w:type="dxa"/>
          </w:tcPr>
          <w:p w:rsidR="008A5D2C" w:rsidRPr="009D41BE" w:rsidRDefault="008A5D2C" w:rsidP="00AF7E0E">
            <w:pPr>
              <w:pStyle w:val="ConsPlusNormal"/>
              <w:rPr>
                <w:rFonts w:ascii="Times New Roman" w:hAnsi="Times New Roman" w:cs="Times New Roman"/>
                <w:sz w:val="24"/>
                <w:szCs w:val="24"/>
              </w:rPr>
            </w:pPr>
          </w:p>
        </w:tc>
        <w:tc>
          <w:tcPr>
            <w:tcW w:w="15032" w:type="dxa"/>
            <w:gridSpan w:val="4"/>
          </w:tcPr>
          <w:p w:rsidR="008A5D2C" w:rsidRPr="0078309E" w:rsidRDefault="008A5D2C" w:rsidP="00ED6EB0">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 xml:space="preserve">                                         Мобильность трудовых ресурсов, способствующая повышению эффективности труда</w:t>
            </w:r>
          </w:p>
        </w:tc>
      </w:tr>
      <w:tr w:rsidR="00611ACA" w:rsidRPr="009D41BE" w:rsidTr="00B61F3E">
        <w:trPr>
          <w:trHeight w:val="692"/>
        </w:trPr>
        <w:tc>
          <w:tcPr>
            <w:tcW w:w="604" w:type="dxa"/>
          </w:tcPr>
          <w:p w:rsidR="00611ACA" w:rsidRPr="009D41BE" w:rsidRDefault="00611AC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21.</w:t>
            </w:r>
          </w:p>
        </w:tc>
        <w:tc>
          <w:tcPr>
            <w:tcW w:w="4925" w:type="dxa"/>
          </w:tcPr>
          <w:p w:rsidR="00611ACA" w:rsidRPr="009D41BE" w:rsidRDefault="00611AC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Мониторинг состояния трудовых ресурсов района в разрезе сельских поселений. Подготовка прогноза показателей баланса трудовых ресурсов на трехлетний период</w:t>
            </w:r>
          </w:p>
        </w:tc>
        <w:tc>
          <w:tcPr>
            <w:tcW w:w="3651" w:type="dxa"/>
            <w:vMerge w:val="restart"/>
            <w:shd w:val="clear" w:color="auto" w:fill="auto"/>
          </w:tcPr>
          <w:p w:rsidR="00611ACA" w:rsidRPr="009D41BE" w:rsidRDefault="00611ACA"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Проведение мониторинга трудовых ресурсов, составление прогноза баланса трудовых ресурсов</w:t>
            </w:r>
          </w:p>
        </w:tc>
        <w:tc>
          <w:tcPr>
            <w:tcW w:w="6456" w:type="dxa"/>
            <w:gridSpan w:val="2"/>
            <w:vMerge w:val="restart"/>
          </w:tcPr>
          <w:p w:rsidR="00DA5AD0" w:rsidRPr="00DA5AD0" w:rsidRDefault="00611ACA" w:rsidP="00DA5AD0">
            <w:pPr>
              <w:jc w:val="both"/>
              <w:rPr>
                <w:rFonts w:ascii="Times New Roman" w:hAnsi="Times New Roman" w:cs="Times New Roman"/>
                <w:sz w:val="24"/>
                <w:szCs w:val="24"/>
              </w:rPr>
            </w:pPr>
            <w:r w:rsidRPr="0078309E">
              <w:rPr>
                <w:sz w:val="24"/>
                <w:szCs w:val="24"/>
              </w:rPr>
              <w:t xml:space="preserve"> </w:t>
            </w:r>
            <w:r w:rsidR="00DA5AD0" w:rsidRPr="00DA5AD0">
              <w:rPr>
                <w:rFonts w:ascii="Times New Roman" w:hAnsi="Times New Roman" w:cs="Times New Roman"/>
                <w:sz w:val="24"/>
                <w:szCs w:val="24"/>
              </w:rPr>
              <w:t xml:space="preserve">Ежегодно проводится мониторинг состояния трудовых ресурсов </w:t>
            </w:r>
            <w:proofErr w:type="spellStart"/>
            <w:r w:rsidR="00DA5AD0" w:rsidRPr="00DA5AD0">
              <w:rPr>
                <w:rFonts w:ascii="Times New Roman" w:hAnsi="Times New Roman" w:cs="Times New Roman"/>
                <w:sz w:val="24"/>
                <w:szCs w:val="24"/>
              </w:rPr>
              <w:t>Добринского</w:t>
            </w:r>
            <w:proofErr w:type="spellEnd"/>
            <w:r w:rsidR="00DA5AD0" w:rsidRPr="00DA5AD0">
              <w:rPr>
                <w:rFonts w:ascii="Times New Roman" w:hAnsi="Times New Roman" w:cs="Times New Roman"/>
                <w:sz w:val="24"/>
                <w:szCs w:val="24"/>
              </w:rPr>
              <w:t xml:space="preserve"> муниципального района в разрезе городского и сельских поселений.</w:t>
            </w:r>
          </w:p>
          <w:p w:rsidR="00611ACA" w:rsidRPr="00DA5AD0" w:rsidRDefault="00DA5AD0" w:rsidP="00DA5AD0">
            <w:pPr>
              <w:pStyle w:val="af4"/>
              <w:ind w:firstLine="0"/>
              <w:rPr>
                <w:sz w:val="24"/>
                <w:szCs w:val="24"/>
              </w:rPr>
            </w:pPr>
            <w:r w:rsidRPr="00DA5AD0">
              <w:rPr>
                <w:sz w:val="24"/>
                <w:szCs w:val="24"/>
              </w:rPr>
              <w:t xml:space="preserve">Разработан баланс трудовых ресурсов </w:t>
            </w:r>
            <w:proofErr w:type="spellStart"/>
            <w:r>
              <w:rPr>
                <w:sz w:val="24"/>
                <w:szCs w:val="24"/>
              </w:rPr>
              <w:t>Добринского</w:t>
            </w:r>
            <w:proofErr w:type="spellEnd"/>
            <w:r>
              <w:rPr>
                <w:sz w:val="24"/>
                <w:szCs w:val="24"/>
              </w:rPr>
              <w:t xml:space="preserve"> </w:t>
            </w:r>
            <w:r w:rsidRPr="00DA5AD0">
              <w:rPr>
                <w:sz w:val="24"/>
                <w:szCs w:val="24"/>
              </w:rPr>
              <w:t xml:space="preserve"> муниципального района </w:t>
            </w:r>
            <w:r w:rsidR="00B61F3E">
              <w:rPr>
                <w:sz w:val="24"/>
                <w:szCs w:val="24"/>
              </w:rPr>
              <w:t>за</w:t>
            </w:r>
            <w:r w:rsidRPr="00DA5AD0">
              <w:rPr>
                <w:sz w:val="24"/>
                <w:szCs w:val="24"/>
              </w:rPr>
              <w:t xml:space="preserve"> 2022</w:t>
            </w:r>
            <w:r w:rsidR="00B61F3E">
              <w:rPr>
                <w:sz w:val="24"/>
                <w:szCs w:val="24"/>
              </w:rPr>
              <w:t>год</w:t>
            </w:r>
            <w:r w:rsidR="00611ACA" w:rsidRPr="00DA5AD0">
              <w:rPr>
                <w:sz w:val="24"/>
                <w:szCs w:val="24"/>
              </w:rPr>
              <w:t>.</w:t>
            </w:r>
          </w:p>
          <w:p w:rsidR="001C35D8" w:rsidRPr="0078309E" w:rsidRDefault="001C35D8" w:rsidP="001C35D8">
            <w:pPr>
              <w:widowControl w:val="0"/>
              <w:shd w:val="clear" w:color="auto" w:fill="FFFFFF"/>
              <w:autoSpaceDE w:val="0"/>
              <w:autoSpaceDN w:val="0"/>
              <w:adjustRightInd w:val="0"/>
              <w:rPr>
                <w:rFonts w:ascii="Times New Roman" w:hAnsi="Times New Roman" w:cs="Times New Roman"/>
                <w:spacing w:val="-2"/>
                <w:sz w:val="24"/>
                <w:szCs w:val="24"/>
              </w:rPr>
            </w:pPr>
            <w:r w:rsidRPr="0078309E">
              <w:rPr>
                <w:rFonts w:ascii="Times New Roman" w:hAnsi="Times New Roman" w:cs="Times New Roman"/>
                <w:spacing w:val="-2"/>
                <w:sz w:val="24"/>
                <w:szCs w:val="24"/>
              </w:rPr>
              <w:t>При подготовке баланса используется информация сельских поселений района, Территориального органа федеральной службы государственной статистики по Липецкой области, сведения организаций и предприятий района.</w:t>
            </w:r>
          </w:p>
          <w:p w:rsidR="001C35D8" w:rsidRPr="0078309E" w:rsidRDefault="001C35D8" w:rsidP="001C35D8">
            <w:pPr>
              <w:pStyle w:val="af4"/>
              <w:ind w:firstLine="0"/>
              <w:rPr>
                <w:sz w:val="24"/>
                <w:szCs w:val="24"/>
              </w:rPr>
            </w:pPr>
            <w:r w:rsidRPr="0078309E">
              <w:rPr>
                <w:sz w:val="24"/>
                <w:szCs w:val="24"/>
              </w:rPr>
              <w:t xml:space="preserve">    Трудовые ресурсы района в 2022 году составляют 17,1 тыс. чел. или 52,6% от общей численности населения. В экономике района занято 11,8 тыс. человек, работают за пределами района 2,1 тыс. человек, не занято в экономике 3,2 тыс. человек. </w:t>
            </w:r>
          </w:p>
          <w:p w:rsidR="006511FE" w:rsidRDefault="00611ACA" w:rsidP="00B61F3E">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lastRenderedPageBreak/>
              <w:t xml:space="preserve"> </w:t>
            </w:r>
          </w:p>
          <w:p w:rsidR="006511FE" w:rsidRDefault="006511FE" w:rsidP="00B61F3E">
            <w:pPr>
              <w:pStyle w:val="ConsPlusNormal"/>
              <w:jc w:val="both"/>
              <w:rPr>
                <w:rFonts w:ascii="Times New Roman" w:hAnsi="Times New Roman" w:cs="Times New Roman"/>
                <w:sz w:val="24"/>
                <w:szCs w:val="24"/>
              </w:rPr>
            </w:pPr>
          </w:p>
          <w:p w:rsidR="00611ACA" w:rsidRPr="0078309E" w:rsidRDefault="00611ACA" w:rsidP="00B61F3E">
            <w:pPr>
              <w:pStyle w:val="ConsPlusNormal"/>
              <w:jc w:val="both"/>
              <w:rPr>
                <w:rFonts w:ascii="Times New Roman" w:hAnsi="Times New Roman" w:cs="Times New Roman"/>
                <w:sz w:val="24"/>
                <w:szCs w:val="24"/>
              </w:rPr>
            </w:pPr>
            <w:r w:rsidRPr="0078309E">
              <w:rPr>
                <w:rFonts w:ascii="Times New Roman" w:hAnsi="Times New Roman" w:cs="Times New Roman"/>
                <w:color w:val="222222"/>
                <w:sz w:val="24"/>
                <w:szCs w:val="24"/>
              </w:rPr>
              <w:t xml:space="preserve">В отчетном периоде </w:t>
            </w:r>
            <w:r w:rsidRPr="0078309E">
              <w:rPr>
                <w:rFonts w:ascii="Times New Roman" w:hAnsi="Times New Roman" w:cs="Times New Roman"/>
                <w:bCs/>
                <w:color w:val="000000"/>
                <w:sz w:val="24"/>
                <w:szCs w:val="24"/>
              </w:rPr>
              <w:t xml:space="preserve">создано </w:t>
            </w:r>
            <w:r w:rsidR="00DF22E2" w:rsidRPr="0078309E">
              <w:rPr>
                <w:rFonts w:ascii="Times New Roman" w:hAnsi="Times New Roman" w:cs="Times New Roman"/>
                <w:bCs/>
                <w:color w:val="000000"/>
                <w:sz w:val="24"/>
                <w:szCs w:val="24"/>
              </w:rPr>
              <w:t>360</w:t>
            </w:r>
            <w:r w:rsidRPr="0078309E">
              <w:rPr>
                <w:rFonts w:ascii="Times New Roman" w:hAnsi="Times New Roman" w:cs="Times New Roman"/>
                <w:bCs/>
                <w:color w:val="000000"/>
                <w:sz w:val="24"/>
                <w:szCs w:val="24"/>
              </w:rPr>
              <w:t xml:space="preserve"> новых рабочих мест</w:t>
            </w:r>
            <w:r w:rsidR="00914327" w:rsidRPr="0078309E">
              <w:rPr>
                <w:rFonts w:ascii="Times New Roman" w:hAnsi="Times New Roman" w:cs="Times New Roman"/>
                <w:bCs/>
                <w:color w:val="000000"/>
                <w:sz w:val="24"/>
                <w:szCs w:val="24"/>
              </w:rPr>
              <w:t>, в том числе</w:t>
            </w:r>
            <w:r w:rsidRPr="0078309E">
              <w:rPr>
                <w:rFonts w:ascii="Times New Roman" w:hAnsi="Times New Roman" w:cs="Times New Roman"/>
                <w:color w:val="222222"/>
                <w:sz w:val="24"/>
                <w:szCs w:val="24"/>
              </w:rPr>
              <w:t xml:space="preserve"> </w:t>
            </w:r>
            <w:r w:rsidR="005F5A42" w:rsidRPr="0078309E">
              <w:rPr>
                <w:rFonts w:ascii="Times New Roman" w:hAnsi="Times New Roman" w:cs="Times New Roman"/>
                <w:color w:val="222222"/>
                <w:sz w:val="24"/>
                <w:szCs w:val="24"/>
              </w:rPr>
              <w:t xml:space="preserve">235 </w:t>
            </w:r>
            <w:r w:rsidRPr="0078309E">
              <w:rPr>
                <w:rFonts w:ascii="Times New Roman" w:hAnsi="Times New Roman" w:cs="Times New Roman"/>
                <w:color w:val="222222"/>
                <w:sz w:val="24"/>
                <w:szCs w:val="24"/>
              </w:rPr>
              <w:t>рабочих мест создано в сфере малого бизнеса.</w:t>
            </w:r>
          </w:p>
        </w:tc>
      </w:tr>
      <w:tr w:rsidR="00611ACA" w:rsidRPr="009D41BE" w:rsidTr="00F95D7F">
        <w:trPr>
          <w:trHeight w:val="1915"/>
        </w:trPr>
        <w:tc>
          <w:tcPr>
            <w:tcW w:w="604" w:type="dxa"/>
          </w:tcPr>
          <w:p w:rsidR="00611ACA" w:rsidRPr="009D41BE" w:rsidRDefault="00611ACA" w:rsidP="00AF7E0E">
            <w:pPr>
              <w:pStyle w:val="ConsPlusNormal"/>
              <w:rPr>
                <w:rFonts w:ascii="Times New Roman" w:hAnsi="Times New Roman" w:cs="Times New Roman"/>
                <w:sz w:val="24"/>
                <w:szCs w:val="24"/>
              </w:rPr>
            </w:pPr>
          </w:p>
        </w:tc>
        <w:tc>
          <w:tcPr>
            <w:tcW w:w="4925" w:type="dxa"/>
          </w:tcPr>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511FE" w:rsidRDefault="006511FE" w:rsidP="00C27DBE">
            <w:pPr>
              <w:pStyle w:val="ConsPlusNormal"/>
              <w:rPr>
                <w:rFonts w:ascii="Times New Roman" w:hAnsi="Times New Roman" w:cs="Times New Roman"/>
                <w:color w:val="000000"/>
                <w:sz w:val="24"/>
                <w:szCs w:val="24"/>
              </w:rPr>
            </w:pPr>
          </w:p>
          <w:p w:rsidR="00611ACA" w:rsidRPr="009D41BE" w:rsidRDefault="00611ACA" w:rsidP="00C27DBE">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Мониторинг  рабочих мест, создаваемых в связи с вводом  новых производственных  мощностей, модернизацией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3651" w:type="dxa"/>
            <w:vMerge/>
            <w:shd w:val="clear" w:color="auto" w:fill="auto"/>
          </w:tcPr>
          <w:p w:rsidR="00611ACA" w:rsidRPr="009D41BE" w:rsidRDefault="00611ACA" w:rsidP="00AF7E0E">
            <w:pPr>
              <w:pStyle w:val="ConsPlusNormal"/>
              <w:rPr>
                <w:rFonts w:ascii="Times New Roman" w:hAnsi="Times New Roman" w:cs="Times New Roman"/>
                <w:sz w:val="24"/>
                <w:szCs w:val="24"/>
              </w:rPr>
            </w:pPr>
          </w:p>
        </w:tc>
        <w:tc>
          <w:tcPr>
            <w:tcW w:w="6456" w:type="dxa"/>
            <w:gridSpan w:val="2"/>
            <w:vMerge/>
          </w:tcPr>
          <w:p w:rsidR="00611ACA" w:rsidRPr="0078309E" w:rsidRDefault="00611ACA" w:rsidP="00AF7E0E">
            <w:pPr>
              <w:pStyle w:val="ConsPlusNormal"/>
              <w:rPr>
                <w:rFonts w:ascii="Times New Roman" w:hAnsi="Times New Roman" w:cs="Times New Roman"/>
                <w:sz w:val="24"/>
                <w:szCs w:val="24"/>
              </w:rPr>
            </w:pPr>
          </w:p>
        </w:tc>
      </w:tr>
      <w:tr w:rsidR="005C4264" w:rsidRPr="009D41BE" w:rsidTr="00E20763">
        <w:tc>
          <w:tcPr>
            <w:tcW w:w="604" w:type="dxa"/>
          </w:tcPr>
          <w:p w:rsidR="005C4264" w:rsidRPr="009D41BE" w:rsidRDefault="005C4264" w:rsidP="00AF7E0E">
            <w:pPr>
              <w:pStyle w:val="ConsPlusNormal"/>
              <w:rPr>
                <w:rFonts w:ascii="Times New Roman" w:hAnsi="Times New Roman" w:cs="Times New Roman"/>
                <w:sz w:val="24"/>
                <w:szCs w:val="24"/>
              </w:rPr>
            </w:pPr>
          </w:p>
        </w:tc>
        <w:tc>
          <w:tcPr>
            <w:tcW w:w="15032" w:type="dxa"/>
            <w:gridSpan w:val="4"/>
          </w:tcPr>
          <w:p w:rsidR="005C4264" w:rsidRPr="0078309E" w:rsidRDefault="005C4264" w:rsidP="00AF7E0E">
            <w:pPr>
              <w:pStyle w:val="ConsPlusNormal"/>
              <w:jc w:val="both"/>
              <w:rPr>
                <w:rFonts w:ascii="Times New Roman" w:hAnsi="Times New Roman" w:cs="Times New Roman"/>
                <w:sz w:val="24"/>
                <w:szCs w:val="24"/>
              </w:rPr>
            </w:pPr>
            <w:r w:rsidRPr="0078309E">
              <w:rPr>
                <w:rFonts w:ascii="Times New Roman" w:hAnsi="Times New Roman" w:cs="Times New Roman"/>
                <w:sz w:val="24"/>
                <w:szCs w:val="24"/>
              </w:rPr>
              <w:t>Обеспечение обучения муниципальных  гражданских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r>
      <w:tr w:rsidR="009A6618" w:rsidRPr="009D41BE" w:rsidTr="00F95D7F">
        <w:tc>
          <w:tcPr>
            <w:tcW w:w="604" w:type="dxa"/>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23.</w:t>
            </w:r>
          </w:p>
        </w:tc>
        <w:tc>
          <w:tcPr>
            <w:tcW w:w="4925" w:type="dxa"/>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РФ, проводимых региональными органами исполнительной власти Липецкой области</w:t>
            </w:r>
          </w:p>
        </w:tc>
        <w:tc>
          <w:tcPr>
            <w:tcW w:w="3651" w:type="dxa"/>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Повышение компетенции муниципальных служащих и работников подведомственных предприятий и учреждений основам государственной политики в сфере развития конкуренции и антимонопольного законодательства в целях недопущения возможных нарушений</w:t>
            </w:r>
          </w:p>
        </w:tc>
        <w:tc>
          <w:tcPr>
            <w:tcW w:w="6456" w:type="dxa"/>
            <w:gridSpan w:val="2"/>
          </w:tcPr>
          <w:p w:rsidR="009A6618" w:rsidRPr="0078309E" w:rsidRDefault="00231405" w:rsidP="0099252D">
            <w:pPr>
              <w:pStyle w:val="ConsPlusNormal"/>
              <w:rPr>
                <w:rFonts w:ascii="Times New Roman" w:hAnsi="Times New Roman" w:cs="Times New Roman"/>
                <w:sz w:val="24"/>
                <w:szCs w:val="24"/>
              </w:rPr>
            </w:pPr>
            <w:proofErr w:type="gramStart"/>
            <w:r w:rsidRPr="0078309E">
              <w:rPr>
                <w:rFonts w:ascii="Times New Roman" w:hAnsi="Times New Roman" w:cs="Times New Roman"/>
                <w:sz w:val="24"/>
                <w:szCs w:val="24"/>
              </w:rPr>
              <w:t>П</w:t>
            </w:r>
            <w:r w:rsidR="009A6618" w:rsidRPr="0078309E">
              <w:rPr>
                <w:rFonts w:ascii="Times New Roman" w:hAnsi="Times New Roman" w:cs="Times New Roman"/>
                <w:sz w:val="24"/>
                <w:szCs w:val="24"/>
              </w:rPr>
              <w:t xml:space="preserve">рошли обучение  в АНО ДПО «Институт  современного  образования» г. Воронеж по программе  «Управление  государственными  и муниципальными  закупками: контрактная система (Федеральный закон от 05.04.2013г. №44-ФЗ» (144 ч) </w:t>
            </w:r>
            <w:r w:rsidRPr="0078309E">
              <w:rPr>
                <w:rFonts w:ascii="Times New Roman" w:hAnsi="Times New Roman" w:cs="Times New Roman"/>
                <w:sz w:val="24"/>
                <w:szCs w:val="24"/>
              </w:rPr>
              <w:t>41</w:t>
            </w:r>
            <w:r w:rsidR="009A6618" w:rsidRPr="0078309E">
              <w:rPr>
                <w:rFonts w:ascii="Times New Roman" w:hAnsi="Times New Roman" w:cs="Times New Roman"/>
                <w:sz w:val="24"/>
                <w:szCs w:val="24"/>
              </w:rPr>
              <w:t xml:space="preserve"> сотрудник  администраций района, поселений и подведомственных  учреждений.</w:t>
            </w:r>
            <w:proofErr w:type="gramEnd"/>
          </w:p>
        </w:tc>
      </w:tr>
      <w:tr w:rsidR="00A06DF5" w:rsidRPr="009D41BE" w:rsidTr="009E1AC3">
        <w:tc>
          <w:tcPr>
            <w:tcW w:w="604" w:type="dxa"/>
          </w:tcPr>
          <w:p w:rsidR="00A06DF5" w:rsidRPr="009D41BE" w:rsidRDefault="00A06DF5" w:rsidP="00AF7E0E">
            <w:pPr>
              <w:pStyle w:val="ConsPlusNormal"/>
              <w:rPr>
                <w:rFonts w:ascii="Times New Roman" w:hAnsi="Times New Roman" w:cs="Times New Roman"/>
                <w:sz w:val="24"/>
                <w:szCs w:val="24"/>
              </w:rPr>
            </w:pPr>
          </w:p>
        </w:tc>
        <w:tc>
          <w:tcPr>
            <w:tcW w:w="15032" w:type="dxa"/>
            <w:gridSpan w:val="4"/>
          </w:tcPr>
          <w:p w:rsidR="00A06DF5" w:rsidRPr="0078309E" w:rsidRDefault="00A06DF5" w:rsidP="00AF7E0E">
            <w:pPr>
              <w:pStyle w:val="ConsPlusNormal"/>
              <w:rPr>
                <w:rFonts w:ascii="Times New Roman" w:hAnsi="Times New Roman" w:cs="Times New Roman"/>
                <w:sz w:val="24"/>
                <w:szCs w:val="24"/>
              </w:rPr>
            </w:pPr>
            <w:r w:rsidRPr="0078309E">
              <w:rPr>
                <w:rFonts w:ascii="Times New Roman" w:hAnsi="Times New Roman" w:cs="Times New Roman"/>
                <w:sz w:val="24"/>
                <w:szCs w:val="24"/>
              </w:rPr>
              <w:t>Внедрение системы мер обеспечения соответствия требованиям антимонопольного законодательства  Добринского муниципального района</w:t>
            </w:r>
          </w:p>
        </w:tc>
      </w:tr>
      <w:tr w:rsidR="006339D5" w:rsidRPr="009D41BE" w:rsidTr="00F95D7F">
        <w:tc>
          <w:tcPr>
            <w:tcW w:w="604" w:type="dxa"/>
          </w:tcPr>
          <w:p w:rsidR="006339D5" w:rsidRPr="009D41BE" w:rsidRDefault="006339D5"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24.</w:t>
            </w:r>
          </w:p>
        </w:tc>
        <w:tc>
          <w:tcPr>
            <w:tcW w:w="4925" w:type="dxa"/>
          </w:tcPr>
          <w:p w:rsidR="006339D5" w:rsidRPr="00997731" w:rsidRDefault="006339D5" w:rsidP="00AF7E0E">
            <w:pPr>
              <w:pStyle w:val="ConsPlusNormal"/>
              <w:rPr>
                <w:rFonts w:ascii="Times New Roman" w:hAnsi="Times New Roman" w:cs="Times New Roman"/>
                <w:sz w:val="24"/>
                <w:szCs w:val="24"/>
              </w:rPr>
            </w:pPr>
            <w:r w:rsidRPr="00997731">
              <w:rPr>
                <w:rFonts w:ascii="Times New Roman" w:hAnsi="Times New Roman" w:cs="Times New Roman"/>
                <w:sz w:val="24"/>
                <w:szCs w:val="24"/>
              </w:rPr>
              <w:t>Обеспечение функционирования системы внутреннего обеспечения соответствия требованиям антимонопольного законодательства (антимонопольного комплаенса) в Администрации Добринского муниципального района</w:t>
            </w:r>
          </w:p>
        </w:tc>
        <w:tc>
          <w:tcPr>
            <w:tcW w:w="3651" w:type="dxa"/>
          </w:tcPr>
          <w:p w:rsidR="006339D5" w:rsidRPr="00997731" w:rsidRDefault="006339D5" w:rsidP="00AF7E0E">
            <w:pPr>
              <w:pStyle w:val="ConsPlusNormal"/>
              <w:rPr>
                <w:rFonts w:ascii="Times New Roman" w:hAnsi="Times New Roman" w:cs="Times New Roman"/>
                <w:sz w:val="24"/>
                <w:szCs w:val="24"/>
              </w:rPr>
            </w:pPr>
            <w:r w:rsidRPr="00997731">
              <w:rPr>
                <w:rFonts w:ascii="Times New Roman" w:hAnsi="Times New Roman" w:cs="Times New Roman"/>
                <w:sz w:val="24"/>
                <w:szCs w:val="24"/>
                <w:shd w:val="clear" w:color="auto" w:fill="FFFFFF"/>
              </w:rPr>
              <w:t>Профилактика нарушений антимонопольного законодательства, снижение количества нарушений антимонопольного законодательства со стороны  ОМСУ к 2025 году не менее чем в 2 раза по сравнению с 2021 годом</w:t>
            </w:r>
          </w:p>
        </w:tc>
        <w:tc>
          <w:tcPr>
            <w:tcW w:w="6456" w:type="dxa"/>
            <w:gridSpan w:val="2"/>
          </w:tcPr>
          <w:p w:rsidR="006339D5" w:rsidRPr="00997731" w:rsidRDefault="006339D5" w:rsidP="00AF7E0E">
            <w:pPr>
              <w:pStyle w:val="ConsPlusNormal"/>
              <w:rPr>
                <w:rFonts w:ascii="Times New Roman" w:hAnsi="Times New Roman" w:cs="Times New Roman"/>
                <w:sz w:val="24"/>
                <w:szCs w:val="24"/>
              </w:rPr>
            </w:pPr>
            <w:r w:rsidRPr="00997731">
              <w:rPr>
                <w:rFonts w:ascii="Times New Roman" w:hAnsi="Times New Roman" w:cs="Times New Roman"/>
                <w:sz w:val="24"/>
                <w:szCs w:val="24"/>
              </w:rPr>
              <w:t xml:space="preserve">Администрацией </w:t>
            </w:r>
            <w:proofErr w:type="gramStart"/>
            <w:r w:rsidRPr="00997731">
              <w:rPr>
                <w:rFonts w:ascii="Times New Roman" w:hAnsi="Times New Roman" w:cs="Times New Roman"/>
                <w:sz w:val="24"/>
                <w:szCs w:val="24"/>
              </w:rPr>
              <w:t>разработаны и утверждены</w:t>
            </w:r>
            <w:proofErr w:type="gramEnd"/>
            <w:r w:rsidRPr="00997731">
              <w:rPr>
                <w:rFonts w:ascii="Times New Roman" w:hAnsi="Times New Roman" w:cs="Times New Roman"/>
                <w:sz w:val="24"/>
                <w:szCs w:val="24"/>
              </w:rPr>
              <w:t xml:space="preserve"> нормативные акты, карты рисков нарушений антимонопольного законодательства, планы мероприятий по снижению рисков нарушения антимонопольного законодательства на 2023год, которые размещены на официальном интернет-сайте муниципального района </w:t>
            </w:r>
          </w:p>
          <w:p w:rsidR="006339D5" w:rsidRPr="00997731" w:rsidRDefault="006339D5" w:rsidP="00AF7E0E">
            <w:pPr>
              <w:pStyle w:val="ConsPlusNormal"/>
              <w:rPr>
                <w:rFonts w:ascii="Times New Roman" w:hAnsi="Times New Roman" w:cs="Times New Roman"/>
                <w:sz w:val="24"/>
                <w:szCs w:val="24"/>
              </w:rPr>
            </w:pPr>
            <w:r w:rsidRPr="00997731">
              <w:rPr>
                <w:rFonts w:ascii="Times New Roman" w:hAnsi="Times New Roman" w:cs="Times New Roman"/>
                <w:sz w:val="24"/>
                <w:szCs w:val="24"/>
              </w:rPr>
              <w:t>http://www.admdobrinka.ru/index_p_7_sub4.html</w:t>
            </w:r>
          </w:p>
          <w:p w:rsidR="006339D5" w:rsidRPr="00997731" w:rsidRDefault="006339D5" w:rsidP="00AF7E0E">
            <w:pPr>
              <w:pStyle w:val="ConsPlusNormal"/>
              <w:rPr>
                <w:rFonts w:ascii="Times New Roman" w:hAnsi="Times New Roman" w:cs="Times New Roman"/>
                <w:sz w:val="24"/>
                <w:szCs w:val="24"/>
                <w:shd w:val="clear" w:color="auto" w:fill="FFFFFF"/>
              </w:rPr>
            </w:pPr>
            <w:r w:rsidRPr="00997731">
              <w:rPr>
                <w:rFonts w:ascii="Times New Roman" w:hAnsi="Times New Roman" w:cs="Times New Roman"/>
                <w:sz w:val="24"/>
                <w:szCs w:val="24"/>
              </w:rPr>
              <w:t> в разделе «</w:t>
            </w:r>
            <w:proofErr w:type="gramStart"/>
            <w:r w:rsidRPr="00997731">
              <w:rPr>
                <w:rFonts w:ascii="Times New Roman" w:hAnsi="Times New Roman" w:cs="Times New Roman"/>
                <w:sz w:val="24"/>
                <w:szCs w:val="24"/>
              </w:rPr>
              <w:t>Антимонопольный</w:t>
            </w:r>
            <w:proofErr w:type="gramEnd"/>
            <w:r w:rsidRPr="00997731">
              <w:rPr>
                <w:rFonts w:ascii="Times New Roman" w:hAnsi="Times New Roman" w:cs="Times New Roman"/>
                <w:sz w:val="24"/>
                <w:szCs w:val="24"/>
              </w:rPr>
              <w:t xml:space="preserve"> комплаенс».</w:t>
            </w:r>
          </w:p>
          <w:p w:rsidR="006339D5" w:rsidRPr="00997731" w:rsidRDefault="006339D5" w:rsidP="005B30DA">
            <w:pPr>
              <w:pStyle w:val="ConsPlusNormal"/>
              <w:rPr>
                <w:rFonts w:ascii="Times New Roman" w:hAnsi="Times New Roman" w:cs="Times New Roman"/>
                <w:sz w:val="24"/>
                <w:szCs w:val="24"/>
                <w:shd w:val="clear" w:color="auto" w:fill="FFFFFF"/>
              </w:rPr>
            </w:pPr>
            <w:r w:rsidRPr="00997731">
              <w:rPr>
                <w:rFonts w:ascii="Times New Roman" w:hAnsi="Times New Roman" w:cs="Times New Roman"/>
                <w:sz w:val="24"/>
                <w:szCs w:val="24"/>
                <w:shd w:val="clear" w:color="auto" w:fill="FFFFFF"/>
              </w:rPr>
              <w:t xml:space="preserve">Подготовлен доклад «Об организации </w:t>
            </w:r>
            <w:proofErr w:type="gramStart"/>
            <w:r w:rsidRPr="00997731">
              <w:rPr>
                <w:rFonts w:ascii="Times New Roman" w:hAnsi="Times New Roman" w:cs="Times New Roman"/>
                <w:sz w:val="24"/>
                <w:szCs w:val="24"/>
                <w:shd w:val="clear" w:color="auto" w:fill="FFFFFF"/>
              </w:rPr>
              <w:t>системы внутреннего обеспечения соответствия деятельности администрации</w:t>
            </w:r>
            <w:proofErr w:type="gramEnd"/>
            <w:r w:rsidRPr="00997731">
              <w:rPr>
                <w:rFonts w:ascii="Times New Roman" w:hAnsi="Times New Roman" w:cs="Times New Roman"/>
                <w:sz w:val="24"/>
                <w:szCs w:val="24"/>
                <w:shd w:val="clear" w:color="auto" w:fill="FFFFFF"/>
              </w:rPr>
              <w:t xml:space="preserve"> Добринского муниципального района  требованиям антимонопольного законодательства» за 202</w:t>
            </w:r>
            <w:r w:rsidR="00BE19D9" w:rsidRPr="00997731">
              <w:rPr>
                <w:rFonts w:ascii="Times New Roman" w:hAnsi="Times New Roman" w:cs="Times New Roman"/>
                <w:sz w:val="24"/>
                <w:szCs w:val="24"/>
                <w:shd w:val="clear" w:color="auto" w:fill="FFFFFF"/>
              </w:rPr>
              <w:t>3</w:t>
            </w:r>
            <w:r w:rsidRPr="00997731">
              <w:rPr>
                <w:rFonts w:ascii="Times New Roman" w:hAnsi="Times New Roman" w:cs="Times New Roman"/>
                <w:sz w:val="24"/>
                <w:szCs w:val="24"/>
                <w:shd w:val="clear" w:color="auto" w:fill="FFFFFF"/>
              </w:rPr>
              <w:t xml:space="preserve"> год.</w:t>
            </w:r>
          </w:p>
          <w:p w:rsidR="006339D5" w:rsidRPr="00997731" w:rsidRDefault="00EE0330" w:rsidP="00EE0330">
            <w:pPr>
              <w:pStyle w:val="ConsPlusNormal"/>
              <w:rPr>
                <w:rFonts w:ascii="Times New Roman" w:hAnsi="Times New Roman" w:cs="Times New Roman"/>
                <w:sz w:val="24"/>
                <w:szCs w:val="24"/>
              </w:rPr>
            </w:pPr>
            <w:r w:rsidRPr="00997731">
              <w:rPr>
                <w:rFonts w:ascii="Times New Roman" w:hAnsi="Times New Roman" w:cs="Times New Roman"/>
                <w:sz w:val="24"/>
                <w:szCs w:val="24"/>
              </w:rPr>
              <w:t xml:space="preserve">  Ключевые показатели  эффективности  функционирования антимонопольного  </w:t>
            </w:r>
            <w:proofErr w:type="spellStart"/>
            <w:r w:rsidRPr="00997731">
              <w:rPr>
                <w:rFonts w:ascii="Times New Roman" w:hAnsi="Times New Roman" w:cs="Times New Roman"/>
                <w:sz w:val="24"/>
                <w:szCs w:val="24"/>
              </w:rPr>
              <w:t>комплаенса</w:t>
            </w:r>
            <w:proofErr w:type="spellEnd"/>
            <w:r w:rsidRPr="00997731">
              <w:rPr>
                <w:rFonts w:ascii="Times New Roman" w:hAnsi="Times New Roman" w:cs="Times New Roman"/>
                <w:sz w:val="24"/>
                <w:szCs w:val="24"/>
              </w:rPr>
              <w:t xml:space="preserve">  выполнены. </w:t>
            </w:r>
          </w:p>
        </w:tc>
      </w:tr>
      <w:tr w:rsidR="006339D5" w:rsidRPr="009D41BE" w:rsidTr="00E20763">
        <w:tc>
          <w:tcPr>
            <w:tcW w:w="604" w:type="dxa"/>
          </w:tcPr>
          <w:p w:rsidR="006339D5" w:rsidRPr="009D41BE" w:rsidRDefault="006339D5" w:rsidP="00AF7E0E">
            <w:pPr>
              <w:pStyle w:val="ConsPlusNormal"/>
              <w:rPr>
                <w:rFonts w:ascii="Times New Roman" w:hAnsi="Times New Roman" w:cs="Times New Roman"/>
                <w:sz w:val="24"/>
                <w:szCs w:val="24"/>
              </w:rPr>
            </w:pPr>
          </w:p>
        </w:tc>
        <w:tc>
          <w:tcPr>
            <w:tcW w:w="15032" w:type="dxa"/>
            <w:gridSpan w:val="4"/>
          </w:tcPr>
          <w:p w:rsidR="006339D5" w:rsidRPr="00997731" w:rsidRDefault="006339D5" w:rsidP="00ED6EB0">
            <w:pPr>
              <w:pStyle w:val="ConsPlusNormal"/>
              <w:rPr>
                <w:rFonts w:ascii="Times New Roman" w:hAnsi="Times New Roman" w:cs="Times New Roman"/>
                <w:sz w:val="24"/>
                <w:szCs w:val="24"/>
              </w:rPr>
            </w:pPr>
            <w:r w:rsidRPr="00997731">
              <w:rPr>
                <w:rFonts w:ascii="Times New Roman" w:hAnsi="Times New Roman" w:cs="Times New Roman"/>
                <w:sz w:val="24"/>
                <w:szCs w:val="24"/>
              </w:rPr>
              <w:t xml:space="preserve">                                           Организационные мероприятия по развитию конкуренции в </w:t>
            </w:r>
            <w:proofErr w:type="spellStart"/>
            <w:r w:rsidRPr="00997731">
              <w:rPr>
                <w:rFonts w:ascii="Times New Roman" w:hAnsi="Times New Roman" w:cs="Times New Roman"/>
                <w:sz w:val="24"/>
                <w:szCs w:val="24"/>
              </w:rPr>
              <w:t>Добринском</w:t>
            </w:r>
            <w:proofErr w:type="spellEnd"/>
            <w:r w:rsidRPr="00997731">
              <w:rPr>
                <w:rFonts w:ascii="Times New Roman" w:hAnsi="Times New Roman" w:cs="Times New Roman"/>
                <w:sz w:val="24"/>
                <w:szCs w:val="24"/>
              </w:rPr>
              <w:t xml:space="preserve"> муниципальном районе</w:t>
            </w:r>
          </w:p>
        </w:tc>
      </w:tr>
      <w:tr w:rsidR="00B02DBB" w:rsidRPr="009D41BE" w:rsidTr="0063250D">
        <w:trPr>
          <w:trHeight w:val="1464"/>
        </w:trPr>
        <w:tc>
          <w:tcPr>
            <w:tcW w:w="604" w:type="dxa"/>
          </w:tcPr>
          <w:p w:rsidR="00B02DBB" w:rsidRPr="009D41BE" w:rsidRDefault="00B02DBB"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lastRenderedPageBreak/>
              <w:t>25.</w:t>
            </w:r>
          </w:p>
        </w:tc>
        <w:tc>
          <w:tcPr>
            <w:tcW w:w="4925" w:type="dxa"/>
          </w:tcPr>
          <w:p w:rsidR="00B02DBB" w:rsidRPr="009D41BE" w:rsidRDefault="00B02DBB" w:rsidP="00D8414C">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shd w:val="clear" w:color="auto" w:fill="FFFFFF"/>
              </w:rPr>
              <w:t>Поддержка в актуальном состоянии раздела о реализации мероприятий государственной политики по развитию конкуренции на официальном сайте администрации Добринского муниципального района</w:t>
            </w:r>
            <w:r w:rsidRPr="009D41BE">
              <w:rPr>
                <w:rFonts w:ascii="Times New Roman" w:hAnsi="Times New Roman" w:cs="Times New Roman"/>
                <w:sz w:val="24"/>
                <w:szCs w:val="24"/>
              </w:rPr>
              <w:t xml:space="preserve"> </w:t>
            </w:r>
          </w:p>
        </w:tc>
        <w:tc>
          <w:tcPr>
            <w:tcW w:w="3651" w:type="dxa"/>
            <w:vMerge w:val="restart"/>
          </w:tcPr>
          <w:p w:rsidR="00B02DBB" w:rsidRPr="009D41BE" w:rsidRDefault="00B02DBB" w:rsidP="00AF7E0E">
            <w:pPr>
              <w:pStyle w:val="ConsPlusNormal"/>
              <w:rPr>
                <w:rFonts w:ascii="Times New Roman" w:hAnsi="Times New Roman" w:cs="Times New Roman"/>
                <w:sz w:val="24"/>
                <w:szCs w:val="24"/>
              </w:rPr>
            </w:pPr>
            <w:r w:rsidRPr="009D41BE">
              <w:rPr>
                <w:rFonts w:ascii="Times New Roman" w:hAnsi="Times New Roman" w:cs="Times New Roman"/>
                <w:color w:val="000000"/>
                <w:sz w:val="24"/>
                <w:szCs w:val="24"/>
              </w:rPr>
              <w:t>Повышение информационной открытости органов местного самоуправления муниципального образования, в том числе в части реализации государственной политики по содействию развитию конкуренции</w:t>
            </w:r>
          </w:p>
        </w:tc>
        <w:tc>
          <w:tcPr>
            <w:tcW w:w="6456" w:type="dxa"/>
            <w:gridSpan w:val="2"/>
          </w:tcPr>
          <w:p w:rsidR="00A325E8" w:rsidRPr="0078309E" w:rsidRDefault="00A325E8" w:rsidP="00A325E8">
            <w:pPr>
              <w:pStyle w:val="ConsPlusNormal"/>
              <w:rPr>
                <w:rStyle w:val="StrongEmphasis"/>
                <w:rFonts w:ascii="Times New Roman" w:hAnsi="Times New Roman" w:cs="Times New Roman"/>
                <w:b w:val="0"/>
                <w:color w:val="7030A0"/>
                <w:sz w:val="24"/>
                <w:szCs w:val="24"/>
                <w:u w:val="single"/>
              </w:rPr>
            </w:pPr>
            <w:r w:rsidRPr="0078309E">
              <w:rPr>
                <w:rFonts w:ascii="Times New Roman" w:hAnsi="Times New Roman" w:cs="Times New Roman"/>
                <w:sz w:val="24"/>
                <w:szCs w:val="24"/>
              </w:rPr>
              <w:t>Обновление информации в разделе «Развитие  конкуренции» осуществляется по мере необходимости:</w:t>
            </w:r>
            <w:r w:rsidRPr="0078309E">
              <w:rPr>
                <w:rStyle w:val="StrongEmphasis"/>
                <w:rFonts w:ascii="Times New Roman" w:hAnsi="Times New Roman" w:cs="Times New Roman"/>
                <w:b w:val="0"/>
                <w:color w:val="7030A0"/>
                <w:sz w:val="24"/>
                <w:szCs w:val="24"/>
                <w:u w:val="single"/>
              </w:rPr>
              <w:t xml:space="preserve"> http://www.admdobrinka.ru/index_</w:t>
            </w:r>
          </w:p>
          <w:p w:rsidR="00263340" w:rsidRPr="0078309E" w:rsidRDefault="00A325E8" w:rsidP="00A325E8">
            <w:pPr>
              <w:pStyle w:val="ConsPlusNormal"/>
              <w:rPr>
                <w:rFonts w:ascii="Times New Roman" w:hAnsi="Times New Roman" w:cs="Times New Roman"/>
                <w:sz w:val="24"/>
                <w:szCs w:val="24"/>
              </w:rPr>
            </w:pPr>
            <w:r w:rsidRPr="0078309E">
              <w:rPr>
                <w:rStyle w:val="StrongEmphasis"/>
                <w:rFonts w:ascii="Times New Roman" w:hAnsi="Times New Roman" w:cs="Times New Roman"/>
                <w:b w:val="0"/>
                <w:color w:val="7030A0"/>
                <w:sz w:val="24"/>
                <w:szCs w:val="24"/>
                <w:u w:val="single"/>
              </w:rPr>
              <w:t>ub22.html</w:t>
            </w:r>
          </w:p>
        </w:tc>
      </w:tr>
      <w:tr w:rsidR="009A6618" w:rsidRPr="009D41BE" w:rsidTr="00F95D7F">
        <w:trPr>
          <w:trHeight w:val="674"/>
        </w:trPr>
        <w:tc>
          <w:tcPr>
            <w:tcW w:w="604" w:type="dxa"/>
            <w:vMerge w:val="restart"/>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26.</w:t>
            </w:r>
          </w:p>
        </w:tc>
        <w:tc>
          <w:tcPr>
            <w:tcW w:w="4925" w:type="dxa"/>
            <w:vMerge w:val="restart"/>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Мониторинг мероприятий муниципальной «дорожной карты» и подготовка предложений по ее корректировке</w:t>
            </w:r>
          </w:p>
        </w:tc>
        <w:tc>
          <w:tcPr>
            <w:tcW w:w="3651" w:type="dxa"/>
            <w:vMerge/>
          </w:tcPr>
          <w:p w:rsidR="009A6618" w:rsidRPr="009D41BE" w:rsidRDefault="009A6618" w:rsidP="00AF7E0E">
            <w:pPr>
              <w:pStyle w:val="ConsPlusNormal"/>
              <w:rPr>
                <w:rFonts w:ascii="Times New Roman" w:hAnsi="Times New Roman" w:cs="Times New Roman"/>
                <w:sz w:val="24"/>
                <w:szCs w:val="24"/>
              </w:rPr>
            </w:pPr>
          </w:p>
        </w:tc>
        <w:tc>
          <w:tcPr>
            <w:tcW w:w="6456" w:type="dxa"/>
            <w:gridSpan w:val="2"/>
          </w:tcPr>
          <w:p w:rsidR="0066728C" w:rsidRPr="0066728C" w:rsidRDefault="0066728C" w:rsidP="00CE3B90">
            <w:pPr>
              <w:rPr>
                <w:rFonts w:ascii="Times New Roman" w:hAnsi="Times New Roman" w:cs="Times New Roman"/>
                <w:sz w:val="24"/>
                <w:szCs w:val="24"/>
              </w:rPr>
            </w:pPr>
            <w:r w:rsidRPr="0066728C">
              <w:rPr>
                <w:rFonts w:ascii="Times New Roman" w:eastAsia="Times New Roman" w:hAnsi="Times New Roman" w:cs="Times New Roman"/>
                <w:sz w:val="24"/>
                <w:szCs w:val="24"/>
              </w:rPr>
              <w:t xml:space="preserve">Ежегодно осуществляется мониторинг мероприятий «Дорожной карты» по развитию конкуренции в </w:t>
            </w:r>
            <w:proofErr w:type="spellStart"/>
            <w:r>
              <w:rPr>
                <w:rFonts w:ascii="Times New Roman" w:eastAsia="Times New Roman" w:hAnsi="Times New Roman" w:cs="Times New Roman"/>
                <w:sz w:val="24"/>
                <w:szCs w:val="24"/>
              </w:rPr>
              <w:t>Добринском</w:t>
            </w:r>
            <w:proofErr w:type="spellEnd"/>
            <w:r>
              <w:rPr>
                <w:rFonts w:ascii="Times New Roman" w:eastAsia="Times New Roman" w:hAnsi="Times New Roman" w:cs="Times New Roman"/>
                <w:sz w:val="24"/>
                <w:szCs w:val="24"/>
              </w:rPr>
              <w:t xml:space="preserve"> </w:t>
            </w:r>
            <w:r w:rsidRPr="0066728C">
              <w:rPr>
                <w:rFonts w:ascii="Times New Roman" w:eastAsia="Times New Roman" w:hAnsi="Times New Roman" w:cs="Times New Roman"/>
                <w:sz w:val="24"/>
                <w:szCs w:val="24"/>
              </w:rPr>
              <w:t>муниципальном районе</w:t>
            </w:r>
            <w:r>
              <w:rPr>
                <w:rFonts w:ascii="Times New Roman" w:eastAsia="Times New Roman" w:hAnsi="Times New Roman" w:cs="Times New Roman"/>
                <w:sz w:val="24"/>
                <w:szCs w:val="24"/>
              </w:rPr>
              <w:t xml:space="preserve">. </w:t>
            </w:r>
          </w:p>
          <w:p w:rsidR="009A6618" w:rsidRPr="0078309E" w:rsidRDefault="009A6618" w:rsidP="00CE3B90">
            <w:pPr>
              <w:rPr>
                <w:rFonts w:ascii="Times New Roman" w:hAnsi="Times New Roman" w:cs="Times New Roman"/>
                <w:sz w:val="24"/>
                <w:szCs w:val="24"/>
              </w:rPr>
            </w:pPr>
            <w:r w:rsidRPr="0066728C">
              <w:rPr>
                <w:rFonts w:ascii="Times New Roman" w:hAnsi="Times New Roman" w:cs="Times New Roman"/>
                <w:sz w:val="24"/>
                <w:szCs w:val="24"/>
              </w:rPr>
              <w:t>Постановление</w:t>
            </w:r>
            <w:r w:rsidR="0063250D">
              <w:rPr>
                <w:rFonts w:ascii="Times New Roman" w:hAnsi="Times New Roman" w:cs="Times New Roman"/>
                <w:sz w:val="24"/>
                <w:szCs w:val="24"/>
              </w:rPr>
              <w:t>м</w:t>
            </w:r>
            <w:r w:rsidRPr="0066728C">
              <w:rPr>
                <w:rFonts w:ascii="Times New Roman" w:hAnsi="Times New Roman" w:cs="Times New Roman"/>
                <w:sz w:val="24"/>
                <w:szCs w:val="24"/>
              </w:rPr>
              <w:t xml:space="preserve"> №544 от 30.06.2023г. « О внесении изменений в постановление</w:t>
            </w:r>
            <w:r w:rsidR="00A325E8" w:rsidRPr="0066728C">
              <w:rPr>
                <w:rFonts w:ascii="Times New Roman" w:hAnsi="Times New Roman" w:cs="Times New Roman"/>
                <w:sz w:val="24"/>
                <w:szCs w:val="24"/>
              </w:rPr>
              <w:t xml:space="preserve"> </w:t>
            </w:r>
            <w:r w:rsidRPr="0066728C">
              <w:rPr>
                <w:rFonts w:ascii="Times New Roman" w:hAnsi="Times New Roman" w:cs="Times New Roman"/>
                <w:sz w:val="24"/>
                <w:szCs w:val="24"/>
              </w:rPr>
              <w:t xml:space="preserve">администрации </w:t>
            </w:r>
            <w:proofErr w:type="spellStart"/>
            <w:r w:rsidRPr="0066728C">
              <w:rPr>
                <w:rFonts w:ascii="Times New Roman" w:hAnsi="Times New Roman" w:cs="Times New Roman"/>
                <w:sz w:val="24"/>
                <w:szCs w:val="24"/>
              </w:rPr>
              <w:t>Добринского</w:t>
            </w:r>
            <w:proofErr w:type="spellEnd"/>
            <w:r w:rsidRPr="0066728C">
              <w:rPr>
                <w:rFonts w:ascii="Times New Roman" w:hAnsi="Times New Roman" w:cs="Times New Roman"/>
                <w:sz w:val="24"/>
                <w:szCs w:val="24"/>
              </w:rPr>
              <w:t xml:space="preserve"> муниципального</w:t>
            </w:r>
            <w:r w:rsidR="00A325E8" w:rsidRPr="0066728C">
              <w:rPr>
                <w:rFonts w:ascii="Times New Roman" w:hAnsi="Times New Roman" w:cs="Times New Roman"/>
                <w:sz w:val="24"/>
                <w:szCs w:val="24"/>
              </w:rPr>
              <w:t xml:space="preserve"> </w:t>
            </w:r>
            <w:r w:rsidRPr="0066728C">
              <w:rPr>
                <w:rFonts w:ascii="Times New Roman" w:hAnsi="Times New Roman" w:cs="Times New Roman"/>
                <w:sz w:val="24"/>
                <w:szCs w:val="24"/>
              </w:rPr>
              <w:t>района №306 от 01.04.2022г.</w:t>
            </w:r>
            <w:r w:rsidRPr="0078309E">
              <w:rPr>
                <w:rFonts w:ascii="Times New Roman" w:hAnsi="Times New Roman" w:cs="Times New Roman"/>
                <w:sz w:val="24"/>
                <w:szCs w:val="24"/>
              </w:rPr>
              <w:t xml:space="preserve"> «Об утверждении  Перечня  товарных рынков  для содействия </w:t>
            </w:r>
          </w:p>
          <w:p w:rsidR="009A6618" w:rsidRPr="0078309E" w:rsidRDefault="009A6618" w:rsidP="00CE3B90">
            <w:pPr>
              <w:rPr>
                <w:rFonts w:ascii="Times New Roman" w:hAnsi="Times New Roman" w:cs="Times New Roman"/>
                <w:sz w:val="24"/>
                <w:szCs w:val="24"/>
              </w:rPr>
            </w:pPr>
            <w:r w:rsidRPr="0078309E">
              <w:rPr>
                <w:rFonts w:ascii="Times New Roman" w:hAnsi="Times New Roman" w:cs="Times New Roman"/>
                <w:sz w:val="24"/>
                <w:szCs w:val="24"/>
              </w:rPr>
              <w:t xml:space="preserve">развитию конкуренции в </w:t>
            </w:r>
            <w:proofErr w:type="spellStart"/>
            <w:r w:rsidRPr="0078309E">
              <w:rPr>
                <w:rFonts w:ascii="Times New Roman" w:hAnsi="Times New Roman" w:cs="Times New Roman"/>
                <w:sz w:val="24"/>
                <w:szCs w:val="24"/>
              </w:rPr>
              <w:t>Добринском</w:t>
            </w:r>
            <w:proofErr w:type="spellEnd"/>
            <w:r w:rsidR="0054529A" w:rsidRPr="0078309E">
              <w:rPr>
                <w:rFonts w:ascii="Times New Roman" w:hAnsi="Times New Roman" w:cs="Times New Roman"/>
                <w:sz w:val="24"/>
                <w:szCs w:val="24"/>
              </w:rPr>
              <w:t xml:space="preserve"> </w:t>
            </w:r>
            <w:r w:rsidRPr="0078309E">
              <w:rPr>
                <w:rFonts w:ascii="Times New Roman" w:hAnsi="Times New Roman" w:cs="Times New Roman"/>
                <w:sz w:val="24"/>
                <w:szCs w:val="24"/>
              </w:rPr>
              <w:t xml:space="preserve">муниципальном районе  и Плана  мероприятий (дорожной карты) по содействию развитию  конкуренции на территории </w:t>
            </w:r>
            <w:proofErr w:type="spellStart"/>
            <w:r w:rsidRPr="0078309E">
              <w:rPr>
                <w:rFonts w:ascii="Times New Roman" w:hAnsi="Times New Roman" w:cs="Times New Roman"/>
                <w:sz w:val="24"/>
                <w:szCs w:val="24"/>
              </w:rPr>
              <w:t>Добринского</w:t>
            </w:r>
            <w:proofErr w:type="spellEnd"/>
            <w:r w:rsidRPr="0078309E">
              <w:rPr>
                <w:rFonts w:ascii="Times New Roman" w:hAnsi="Times New Roman" w:cs="Times New Roman"/>
                <w:sz w:val="24"/>
                <w:szCs w:val="24"/>
              </w:rPr>
              <w:t xml:space="preserve"> муниципального  района</w:t>
            </w:r>
          </w:p>
          <w:p w:rsidR="009A6618" w:rsidRPr="0078309E" w:rsidRDefault="009A6618" w:rsidP="0066728C">
            <w:pPr>
              <w:pStyle w:val="ConsPlusNormal"/>
              <w:rPr>
                <w:rFonts w:ascii="Times New Roman" w:hAnsi="Times New Roman" w:cs="Times New Roman"/>
                <w:sz w:val="24"/>
                <w:szCs w:val="24"/>
              </w:rPr>
            </w:pPr>
            <w:proofErr w:type="gramStart"/>
            <w:r w:rsidRPr="0078309E">
              <w:rPr>
                <w:rFonts w:ascii="Times New Roman" w:hAnsi="Times New Roman" w:cs="Times New Roman"/>
                <w:sz w:val="24"/>
                <w:szCs w:val="24"/>
              </w:rPr>
              <w:t>на 2022-2025 годы»</w:t>
            </w:r>
            <w:r w:rsidR="0066728C">
              <w:rPr>
                <w:rFonts w:ascii="Times New Roman" w:hAnsi="Times New Roman" w:cs="Times New Roman"/>
                <w:sz w:val="24"/>
                <w:szCs w:val="24"/>
              </w:rPr>
              <w:t xml:space="preserve"> внесены изменения  значений целевых показателей «</w:t>
            </w:r>
            <w:r w:rsidR="0066728C" w:rsidRPr="00FD088A">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процентов</w:t>
            </w:r>
            <w:r w:rsidR="0066728C">
              <w:rPr>
                <w:rFonts w:ascii="Times New Roman" w:hAnsi="Times New Roman" w:cs="Times New Roman"/>
                <w:sz w:val="24"/>
                <w:szCs w:val="24"/>
              </w:rPr>
              <w:t xml:space="preserve">» и « </w:t>
            </w:r>
            <w:r w:rsidR="0066728C" w:rsidRPr="009D41BE">
              <w:rPr>
                <w:rFonts w:ascii="Times New Roman" w:hAnsi="Times New Roman" w:cs="Times New Roman"/>
                <w:sz w:val="24"/>
                <w:szCs w:val="24"/>
              </w:rPr>
              <w:t>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w:t>
            </w:r>
            <w:proofErr w:type="gramEnd"/>
            <w:r w:rsidR="0066728C" w:rsidRPr="009D41BE">
              <w:rPr>
                <w:rFonts w:ascii="Times New Roman" w:hAnsi="Times New Roman" w:cs="Times New Roman"/>
                <w:sz w:val="24"/>
                <w:szCs w:val="24"/>
              </w:rPr>
              <w:t xml:space="preserve"> обеспечения государственных и муниципальных нужд», процентов</w:t>
            </w:r>
            <w:r w:rsidR="0066728C">
              <w:rPr>
                <w:rFonts w:ascii="Times New Roman" w:hAnsi="Times New Roman" w:cs="Times New Roman"/>
                <w:sz w:val="24"/>
                <w:szCs w:val="24"/>
              </w:rPr>
              <w:t>».</w:t>
            </w:r>
          </w:p>
        </w:tc>
      </w:tr>
      <w:tr w:rsidR="009A6618" w:rsidRPr="009D41BE" w:rsidTr="0054529A">
        <w:trPr>
          <w:trHeight w:val="276"/>
        </w:trPr>
        <w:tc>
          <w:tcPr>
            <w:tcW w:w="604" w:type="dxa"/>
            <w:vMerge/>
          </w:tcPr>
          <w:p w:rsidR="009A6618" w:rsidRPr="009D41BE" w:rsidRDefault="009A6618" w:rsidP="00AF7E0E">
            <w:pPr>
              <w:pStyle w:val="ConsPlusNormal"/>
              <w:rPr>
                <w:rFonts w:ascii="Times New Roman" w:hAnsi="Times New Roman" w:cs="Times New Roman"/>
                <w:sz w:val="24"/>
                <w:szCs w:val="24"/>
              </w:rPr>
            </w:pPr>
          </w:p>
        </w:tc>
        <w:tc>
          <w:tcPr>
            <w:tcW w:w="4925" w:type="dxa"/>
            <w:vMerge/>
          </w:tcPr>
          <w:p w:rsidR="009A6618" w:rsidRPr="009D41BE" w:rsidRDefault="009A6618" w:rsidP="00AF7E0E">
            <w:pPr>
              <w:pStyle w:val="ConsPlusNormal"/>
              <w:rPr>
                <w:rFonts w:ascii="Times New Roman" w:hAnsi="Times New Roman" w:cs="Times New Roman"/>
                <w:sz w:val="24"/>
                <w:szCs w:val="24"/>
              </w:rPr>
            </w:pPr>
          </w:p>
        </w:tc>
        <w:tc>
          <w:tcPr>
            <w:tcW w:w="3651" w:type="dxa"/>
            <w:vMerge/>
          </w:tcPr>
          <w:p w:rsidR="009A6618" w:rsidRPr="009D41BE" w:rsidRDefault="009A6618" w:rsidP="00AF7E0E">
            <w:pPr>
              <w:pStyle w:val="ConsPlusNormal"/>
              <w:rPr>
                <w:rFonts w:ascii="Times New Roman" w:hAnsi="Times New Roman" w:cs="Times New Roman"/>
                <w:sz w:val="24"/>
                <w:szCs w:val="24"/>
              </w:rPr>
            </w:pPr>
          </w:p>
        </w:tc>
        <w:tc>
          <w:tcPr>
            <w:tcW w:w="6456" w:type="dxa"/>
            <w:gridSpan w:val="2"/>
            <w:vMerge w:val="restart"/>
          </w:tcPr>
          <w:p w:rsidR="00A325E8" w:rsidRPr="0078309E" w:rsidRDefault="00A325E8" w:rsidP="0054529A">
            <w:pPr>
              <w:pStyle w:val="ConsPlusNormal"/>
              <w:rPr>
                <w:rFonts w:ascii="Times New Roman" w:hAnsi="Times New Roman" w:cs="Times New Roman"/>
                <w:sz w:val="24"/>
                <w:szCs w:val="24"/>
              </w:rPr>
            </w:pPr>
            <w:r w:rsidRPr="0078309E">
              <w:rPr>
                <w:rFonts w:ascii="Times New Roman" w:hAnsi="Times New Roman" w:cs="Times New Roman"/>
                <w:sz w:val="24"/>
                <w:szCs w:val="24"/>
              </w:rPr>
              <w:t>Отчет о ходе выполнения мероприятий и достижени</w:t>
            </w:r>
            <w:r w:rsidR="006720E7">
              <w:rPr>
                <w:rFonts w:ascii="Times New Roman" w:hAnsi="Times New Roman" w:cs="Times New Roman"/>
                <w:sz w:val="24"/>
                <w:szCs w:val="24"/>
              </w:rPr>
              <w:t>и</w:t>
            </w:r>
            <w:r w:rsidRPr="0078309E">
              <w:rPr>
                <w:rFonts w:ascii="Times New Roman" w:hAnsi="Times New Roman" w:cs="Times New Roman"/>
                <w:sz w:val="24"/>
                <w:szCs w:val="24"/>
              </w:rPr>
              <w:t xml:space="preserve"> ключевых показателей развития конкуренции,</w:t>
            </w:r>
            <w:r w:rsidR="0054529A" w:rsidRPr="0078309E">
              <w:rPr>
                <w:rFonts w:ascii="Times New Roman" w:hAnsi="Times New Roman" w:cs="Times New Roman"/>
                <w:color w:val="000000" w:themeColor="text1"/>
                <w:sz w:val="24"/>
                <w:szCs w:val="24"/>
              </w:rPr>
              <w:t xml:space="preserve"> ежегодный Доклад о состоянии и развитии  конкурентной  среды  на рынках  товаров, работ и услуг </w:t>
            </w:r>
            <w:proofErr w:type="spellStart"/>
            <w:r w:rsidR="0054529A" w:rsidRPr="0078309E">
              <w:rPr>
                <w:rFonts w:ascii="Times New Roman" w:hAnsi="Times New Roman" w:cs="Times New Roman"/>
                <w:color w:val="000000" w:themeColor="text1"/>
                <w:sz w:val="24"/>
                <w:szCs w:val="24"/>
              </w:rPr>
              <w:t>Добринского</w:t>
            </w:r>
            <w:proofErr w:type="spellEnd"/>
            <w:r w:rsidR="0054529A" w:rsidRPr="0078309E">
              <w:rPr>
                <w:rFonts w:ascii="Times New Roman" w:hAnsi="Times New Roman" w:cs="Times New Roman"/>
                <w:color w:val="000000" w:themeColor="text1"/>
                <w:sz w:val="24"/>
                <w:szCs w:val="24"/>
              </w:rPr>
              <w:t xml:space="preserve"> муниципального  района за 2023год</w:t>
            </w:r>
            <w:r w:rsidRPr="0078309E">
              <w:rPr>
                <w:rFonts w:ascii="Times New Roman" w:hAnsi="Times New Roman" w:cs="Times New Roman"/>
                <w:sz w:val="24"/>
                <w:szCs w:val="24"/>
              </w:rPr>
              <w:t xml:space="preserve"> размещен</w:t>
            </w:r>
            <w:r w:rsidR="0054529A" w:rsidRPr="0078309E">
              <w:rPr>
                <w:rFonts w:ascii="Times New Roman" w:hAnsi="Times New Roman" w:cs="Times New Roman"/>
                <w:sz w:val="24"/>
                <w:szCs w:val="24"/>
              </w:rPr>
              <w:t>ы</w:t>
            </w:r>
            <w:r w:rsidRPr="0078309E">
              <w:rPr>
                <w:rFonts w:ascii="Times New Roman" w:hAnsi="Times New Roman" w:cs="Times New Roman"/>
                <w:sz w:val="24"/>
                <w:szCs w:val="24"/>
              </w:rPr>
              <w:t xml:space="preserve"> на сайте: </w:t>
            </w:r>
          </w:p>
          <w:p w:rsidR="00656216" w:rsidRPr="0078309E" w:rsidRDefault="00F4042F" w:rsidP="00656216">
            <w:pPr>
              <w:pStyle w:val="ConsPlusNormal"/>
              <w:rPr>
                <w:rFonts w:ascii="Times New Roman" w:hAnsi="Times New Roman" w:cs="Times New Roman"/>
                <w:sz w:val="24"/>
                <w:szCs w:val="24"/>
              </w:rPr>
            </w:pPr>
            <w:hyperlink r:id="rId15" w:history="1">
              <w:r w:rsidR="00656216" w:rsidRPr="0078309E">
                <w:rPr>
                  <w:rStyle w:val="a7"/>
                  <w:rFonts w:ascii="Times New Roman" w:hAnsi="Times New Roman" w:cs="Times New Roman"/>
                  <w:sz w:val="24"/>
                  <w:szCs w:val="24"/>
                </w:rPr>
                <w:t>https://www.admdobrinka.ru/index_sub22.html</w:t>
              </w:r>
            </w:hyperlink>
          </w:p>
        </w:tc>
      </w:tr>
      <w:tr w:rsidR="009A6618" w:rsidRPr="009D41BE" w:rsidTr="00F95D7F">
        <w:tc>
          <w:tcPr>
            <w:tcW w:w="604" w:type="dxa"/>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27.</w:t>
            </w:r>
          </w:p>
        </w:tc>
        <w:tc>
          <w:tcPr>
            <w:tcW w:w="4925" w:type="dxa"/>
          </w:tcPr>
          <w:p w:rsidR="009A6618" w:rsidRPr="009D41BE" w:rsidRDefault="009A6618" w:rsidP="00AF7E0E">
            <w:pPr>
              <w:pStyle w:val="ConsPlusNormal"/>
              <w:rPr>
                <w:rFonts w:ascii="Times New Roman" w:hAnsi="Times New Roman" w:cs="Times New Roman"/>
                <w:sz w:val="24"/>
                <w:szCs w:val="24"/>
              </w:rPr>
            </w:pPr>
            <w:r w:rsidRPr="009D41BE">
              <w:rPr>
                <w:rFonts w:ascii="Times New Roman" w:hAnsi="Times New Roman" w:cs="Times New Roman"/>
                <w:sz w:val="24"/>
                <w:szCs w:val="24"/>
              </w:rPr>
              <w:t>Подготовка доклада о результатах внедрения Стандарта в Добринском муниципальном районе и размещение на официальном сайте администрации Добринского муниципального района</w:t>
            </w:r>
          </w:p>
        </w:tc>
        <w:tc>
          <w:tcPr>
            <w:tcW w:w="3651" w:type="dxa"/>
            <w:vMerge/>
          </w:tcPr>
          <w:p w:rsidR="009A6618" w:rsidRPr="009D41BE" w:rsidRDefault="009A6618" w:rsidP="00AF7E0E">
            <w:pPr>
              <w:pStyle w:val="ConsPlusNormal"/>
              <w:rPr>
                <w:rFonts w:ascii="Times New Roman" w:hAnsi="Times New Roman" w:cs="Times New Roman"/>
                <w:sz w:val="24"/>
                <w:szCs w:val="24"/>
              </w:rPr>
            </w:pPr>
          </w:p>
        </w:tc>
        <w:tc>
          <w:tcPr>
            <w:tcW w:w="6456" w:type="dxa"/>
            <w:gridSpan w:val="2"/>
            <w:vMerge/>
          </w:tcPr>
          <w:p w:rsidR="009A6618" w:rsidRPr="0054529A" w:rsidRDefault="009A6618" w:rsidP="00AF7E0E">
            <w:pPr>
              <w:pStyle w:val="ConsPlusNormal"/>
              <w:rPr>
                <w:rFonts w:ascii="Times New Roman" w:hAnsi="Times New Roman" w:cs="Times New Roman"/>
                <w:sz w:val="24"/>
                <w:szCs w:val="24"/>
              </w:rPr>
            </w:pPr>
          </w:p>
        </w:tc>
      </w:tr>
    </w:tbl>
    <w:p w:rsidR="00584807" w:rsidRDefault="00584807" w:rsidP="00D8414C">
      <w:pPr>
        <w:pStyle w:val="ConsPlusNormal"/>
        <w:jc w:val="right"/>
        <w:rPr>
          <w:rFonts w:ascii="Times New Roman" w:hAnsi="Times New Roman" w:cs="Times New Roman"/>
          <w:sz w:val="28"/>
          <w:szCs w:val="28"/>
        </w:rPr>
      </w:pPr>
    </w:p>
    <w:sectPr w:rsidR="00584807" w:rsidSect="00F83581">
      <w:pgSz w:w="16838" w:h="11905" w:orient="landscape"/>
      <w:pgMar w:top="567" w:right="567" w:bottom="567"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A2"/>
    <w:multiLevelType w:val="multilevel"/>
    <w:tmpl w:val="5E08A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C4266E3"/>
    <w:multiLevelType w:val="hybridMultilevel"/>
    <w:tmpl w:val="EEF8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64C51"/>
    <w:multiLevelType w:val="multilevel"/>
    <w:tmpl w:val="0D9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7E44386"/>
    <w:multiLevelType w:val="multilevel"/>
    <w:tmpl w:val="7CCC3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A543870"/>
    <w:multiLevelType w:val="multilevel"/>
    <w:tmpl w:val="AD180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A9E565D"/>
    <w:multiLevelType w:val="multilevel"/>
    <w:tmpl w:val="6B24B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246D28D6"/>
    <w:multiLevelType w:val="hybridMultilevel"/>
    <w:tmpl w:val="5650B8F6"/>
    <w:lvl w:ilvl="0" w:tplc="4444490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595A6B"/>
    <w:multiLevelType w:val="multilevel"/>
    <w:tmpl w:val="F9DA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3130FE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716DB"/>
    <w:multiLevelType w:val="hybridMultilevel"/>
    <w:tmpl w:val="2AA2CC78"/>
    <w:lvl w:ilvl="0" w:tplc="290032B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3B684DC0"/>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3000B"/>
    <w:multiLevelType w:val="multilevel"/>
    <w:tmpl w:val="A3E86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9BD0A75"/>
    <w:multiLevelType w:val="multilevel"/>
    <w:tmpl w:val="BA8E6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D0D272D"/>
    <w:multiLevelType w:val="hybridMultilevel"/>
    <w:tmpl w:val="D8C0E402"/>
    <w:lvl w:ilvl="0" w:tplc="1D3A8C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DD8148A"/>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920A7"/>
    <w:multiLevelType w:val="multilevel"/>
    <w:tmpl w:val="DCE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E153D8"/>
    <w:multiLevelType w:val="multilevel"/>
    <w:tmpl w:val="A0A08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598635FD"/>
    <w:multiLevelType w:val="multilevel"/>
    <w:tmpl w:val="C158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60E578CF"/>
    <w:multiLevelType w:val="hybridMultilevel"/>
    <w:tmpl w:val="5AA291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BC2840"/>
    <w:multiLevelType w:val="multilevel"/>
    <w:tmpl w:val="A0C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1580824"/>
    <w:multiLevelType w:val="multilevel"/>
    <w:tmpl w:val="E2CEB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7A0606F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2"/>
  </w:num>
  <w:num w:numId="5">
    <w:abstractNumId w:val="0"/>
  </w:num>
  <w:num w:numId="6">
    <w:abstractNumId w:val="19"/>
  </w:num>
  <w:num w:numId="7">
    <w:abstractNumId w:val="4"/>
  </w:num>
  <w:num w:numId="8">
    <w:abstractNumId w:val="15"/>
  </w:num>
  <w:num w:numId="9">
    <w:abstractNumId w:val="12"/>
  </w:num>
  <w:num w:numId="10">
    <w:abstractNumId w:val="7"/>
  </w:num>
  <w:num w:numId="11">
    <w:abstractNumId w:val="8"/>
  </w:num>
  <w:num w:numId="12">
    <w:abstractNumId w:val="5"/>
  </w:num>
  <w:num w:numId="13">
    <w:abstractNumId w:val="11"/>
  </w:num>
  <w:num w:numId="14">
    <w:abstractNumId w:val="20"/>
  </w:num>
  <w:num w:numId="15">
    <w:abstractNumId w:val="14"/>
  </w:num>
  <w:num w:numId="16">
    <w:abstractNumId w:val="10"/>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B2A94"/>
    <w:rsid w:val="0000048D"/>
    <w:rsid w:val="00001109"/>
    <w:rsid w:val="00001397"/>
    <w:rsid w:val="0000177C"/>
    <w:rsid w:val="00001843"/>
    <w:rsid w:val="00001DFF"/>
    <w:rsid w:val="00002597"/>
    <w:rsid w:val="0000394D"/>
    <w:rsid w:val="00004F40"/>
    <w:rsid w:val="0000570E"/>
    <w:rsid w:val="0000594E"/>
    <w:rsid w:val="00006D0F"/>
    <w:rsid w:val="00007998"/>
    <w:rsid w:val="00007AFB"/>
    <w:rsid w:val="000116FC"/>
    <w:rsid w:val="00011A94"/>
    <w:rsid w:val="00011ADC"/>
    <w:rsid w:val="000131CD"/>
    <w:rsid w:val="000136EF"/>
    <w:rsid w:val="00013DEB"/>
    <w:rsid w:val="00014116"/>
    <w:rsid w:val="00014CC2"/>
    <w:rsid w:val="000150A9"/>
    <w:rsid w:val="00015A11"/>
    <w:rsid w:val="0001607A"/>
    <w:rsid w:val="00016F81"/>
    <w:rsid w:val="0001733C"/>
    <w:rsid w:val="00017968"/>
    <w:rsid w:val="00017A8B"/>
    <w:rsid w:val="00017BEA"/>
    <w:rsid w:val="00017EB4"/>
    <w:rsid w:val="00017FE8"/>
    <w:rsid w:val="0002035B"/>
    <w:rsid w:val="00020572"/>
    <w:rsid w:val="00020A07"/>
    <w:rsid w:val="00020A2D"/>
    <w:rsid w:val="0002100D"/>
    <w:rsid w:val="0002165F"/>
    <w:rsid w:val="00022139"/>
    <w:rsid w:val="00022BC6"/>
    <w:rsid w:val="0002314B"/>
    <w:rsid w:val="0002333D"/>
    <w:rsid w:val="00023370"/>
    <w:rsid w:val="000245AC"/>
    <w:rsid w:val="000246EF"/>
    <w:rsid w:val="00024C39"/>
    <w:rsid w:val="00024CF5"/>
    <w:rsid w:val="00025165"/>
    <w:rsid w:val="00027825"/>
    <w:rsid w:val="00027BDE"/>
    <w:rsid w:val="00027C2A"/>
    <w:rsid w:val="00027D48"/>
    <w:rsid w:val="00030AEF"/>
    <w:rsid w:val="00031A32"/>
    <w:rsid w:val="00035AB0"/>
    <w:rsid w:val="00036C30"/>
    <w:rsid w:val="00037F45"/>
    <w:rsid w:val="00041FD7"/>
    <w:rsid w:val="000430AB"/>
    <w:rsid w:val="00043A06"/>
    <w:rsid w:val="00043A25"/>
    <w:rsid w:val="00044460"/>
    <w:rsid w:val="00044BAB"/>
    <w:rsid w:val="0004513E"/>
    <w:rsid w:val="00045DA8"/>
    <w:rsid w:val="0004669B"/>
    <w:rsid w:val="00046BEB"/>
    <w:rsid w:val="00046E6C"/>
    <w:rsid w:val="000516E1"/>
    <w:rsid w:val="0005191D"/>
    <w:rsid w:val="0005225D"/>
    <w:rsid w:val="00053F11"/>
    <w:rsid w:val="00054B90"/>
    <w:rsid w:val="00054C1E"/>
    <w:rsid w:val="000554A1"/>
    <w:rsid w:val="00055A5F"/>
    <w:rsid w:val="0005600D"/>
    <w:rsid w:val="00056D78"/>
    <w:rsid w:val="000570B8"/>
    <w:rsid w:val="00057249"/>
    <w:rsid w:val="000574FE"/>
    <w:rsid w:val="00057552"/>
    <w:rsid w:val="00057592"/>
    <w:rsid w:val="00061313"/>
    <w:rsid w:val="0006239A"/>
    <w:rsid w:val="00062CFC"/>
    <w:rsid w:val="000633AF"/>
    <w:rsid w:val="000637AC"/>
    <w:rsid w:val="00063E89"/>
    <w:rsid w:val="000655F2"/>
    <w:rsid w:val="00066114"/>
    <w:rsid w:val="000666EE"/>
    <w:rsid w:val="00066CC4"/>
    <w:rsid w:val="00067753"/>
    <w:rsid w:val="0007161A"/>
    <w:rsid w:val="000718A7"/>
    <w:rsid w:val="0007307E"/>
    <w:rsid w:val="000752AE"/>
    <w:rsid w:val="000769A1"/>
    <w:rsid w:val="0007795E"/>
    <w:rsid w:val="00081210"/>
    <w:rsid w:val="000816B4"/>
    <w:rsid w:val="000830E8"/>
    <w:rsid w:val="00084995"/>
    <w:rsid w:val="0008682A"/>
    <w:rsid w:val="00086F61"/>
    <w:rsid w:val="000871A5"/>
    <w:rsid w:val="00087C13"/>
    <w:rsid w:val="0009089B"/>
    <w:rsid w:val="00091721"/>
    <w:rsid w:val="000919AF"/>
    <w:rsid w:val="00092147"/>
    <w:rsid w:val="00092329"/>
    <w:rsid w:val="00093D8F"/>
    <w:rsid w:val="00094E24"/>
    <w:rsid w:val="0009508E"/>
    <w:rsid w:val="000968B9"/>
    <w:rsid w:val="000A0079"/>
    <w:rsid w:val="000A0BEE"/>
    <w:rsid w:val="000A1234"/>
    <w:rsid w:val="000A12F4"/>
    <w:rsid w:val="000A238A"/>
    <w:rsid w:val="000A2B26"/>
    <w:rsid w:val="000A3282"/>
    <w:rsid w:val="000A3DA5"/>
    <w:rsid w:val="000A4E5B"/>
    <w:rsid w:val="000A56FE"/>
    <w:rsid w:val="000B0A3D"/>
    <w:rsid w:val="000B0E55"/>
    <w:rsid w:val="000B1C8B"/>
    <w:rsid w:val="000B1EF3"/>
    <w:rsid w:val="000B2191"/>
    <w:rsid w:val="000B2D46"/>
    <w:rsid w:val="000B369B"/>
    <w:rsid w:val="000B38C4"/>
    <w:rsid w:val="000B617E"/>
    <w:rsid w:val="000B660D"/>
    <w:rsid w:val="000B6D39"/>
    <w:rsid w:val="000B7959"/>
    <w:rsid w:val="000B7CA0"/>
    <w:rsid w:val="000C01F5"/>
    <w:rsid w:val="000C0794"/>
    <w:rsid w:val="000C1787"/>
    <w:rsid w:val="000C1871"/>
    <w:rsid w:val="000C1B42"/>
    <w:rsid w:val="000C22A2"/>
    <w:rsid w:val="000C263A"/>
    <w:rsid w:val="000C7615"/>
    <w:rsid w:val="000C7FA8"/>
    <w:rsid w:val="000D12B0"/>
    <w:rsid w:val="000D1B1A"/>
    <w:rsid w:val="000D2C1E"/>
    <w:rsid w:val="000D3669"/>
    <w:rsid w:val="000D3991"/>
    <w:rsid w:val="000D4BB8"/>
    <w:rsid w:val="000D4C54"/>
    <w:rsid w:val="000D5EBE"/>
    <w:rsid w:val="000D5F99"/>
    <w:rsid w:val="000D6983"/>
    <w:rsid w:val="000D7BF2"/>
    <w:rsid w:val="000E050E"/>
    <w:rsid w:val="000E1A74"/>
    <w:rsid w:val="000E1F3C"/>
    <w:rsid w:val="000E2152"/>
    <w:rsid w:val="000E3B8C"/>
    <w:rsid w:val="000E4CDA"/>
    <w:rsid w:val="000E59AF"/>
    <w:rsid w:val="000E6F57"/>
    <w:rsid w:val="000E702F"/>
    <w:rsid w:val="000E711B"/>
    <w:rsid w:val="000E7F57"/>
    <w:rsid w:val="000F0106"/>
    <w:rsid w:val="000F088B"/>
    <w:rsid w:val="000F0E82"/>
    <w:rsid w:val="000F1AB7"/>
    <w:rsid w:val="000F2858"/>
    <w:rsid w:val="000F3F11"/>
    <w:rsid w:val="000F4035"/>
    <w:rsid w:val="000F49B8"/>
    <w:rsid w:val="000F4BCB"/>
    <w:rsid w:val="000F52D6"/>
    <w:rsid w:val="000F5B96"/>
    <w:rsid w:val="000F60CB"/>
    <w:rsid w:val="000F71B3"/>
    <w:rsid w:val="000F7C38"/>
    <w:rsid w:val="001012CD"/>
    <w:rsid w:val="00101AA1"/>
    <w:rsid w:val="00101B38"/>
    <w:rsid w:val="00102D24"/>
    <w:rsid w:val="00103D77"/>
    <w:rsid w:val="0010491F"/>
    <w:rsid w:val="00105CB1"/>
    <w:rsid w:val="001078C6"/>
    <w:rsid w:val="00107D41"/>
    <w:rsid w:val="00110AB1"/>
    <w:rsid w:val="0011275A"/>
    <w:rsid w:val="001128F5"/>
    <w:rsid w:val="00112D54"/>
    <w:rsid w:val="001138FE"/>
    <w:rsid w:val="00113D41"/>
    <w:rsid w:val="001155CB"/>
    <w:rsid w:val="00116701"/>
    <w:rsid w:val="00116723"/>
    <w:rsid w:val="00121718"/>
    <w:rsid w:val="00122952"/>
    <w:rsid w:val="00127E62"/>
    <w:rsid w:val="001304DA"/>
    <w:rsid w:val="00130847"/>
    <w:rsid w:val="00131300"/>
    <w:rsid w:val="001319CD"/>
    <w:rsid w:val="00131EAB"/>
    <w:rsid w:val="0013237A"/>
    <w:rsid w:val="0013284F"/>
    <w:rsid w:val="00132CE4"/>
    <w:rsid w:val="00132DE0"/>
    <w:rsid w:val="00133211"/>
    <w:rsid w:val="001332A6"/>
    <w:rsid w:val="0013411B"/>
    <w:rsid w:val="0013430C"/>
    <w:rsid w:val="001344E8"/>
    <w:rsid w:val="00134F32"/>
    <w:rsid w:val="0013548E"/>
    <w:rsid w:val="001356B8"/>
    <w:rsid w:val="00135E88"/>
    <w:rsid w:val="001360FF"/>
    <w:rsid w:val="00136CB0"/>
    <w:rsid w:val="0014088F"/>
    <w:rsid w:val="00140B35"/>
    <w:rsid w:val="00141E5F"/>
    <w:rsid w:val="00145049"/>
    <w:rsid w:val="001452B6"/>
    <w:rsid w:val="00145826"/>
    <w:rsid w:val="00146445"/>
    <w:rsid w:val="0014657D"/>
    <w:rsid w:val="001475CC"/>
    <w:rsid w:val="00147751"/>
    <w:rsid w:val="001512B7"/>
    <w:rsid w:val="00152AC6"/>
    <w:rsid w:val="00154083"/>
    <w:rsid w:val="00154C27"/>
    <w:rsid w:val="00156095"/>
    <w:rsid w:val="00156543"/>
    <w:rsid w:val="001572CE"/>
    <w:rsid w:val="001601C4"/>
    <w:rsid w:val="001602AF"/>
    <w:rsid w:val="00161BDB"/>
    <w:rsid w:val="00163001"/>
    <w:rsid w:val="0016302C"/>
    <w:rsid w:val="00164BF2"/>
    <w:rsid w:val="001666B2"/>
    <w:rsid w:val="001678FE"/>
    <w:rsid w:val="0017077F"/>
    <w:rsid w:val="00170B3B"/>
    <w:rsid w:val="00171561"/>
    <w:rsid w:val="001720AD"/>
    <w:rsid w:val="00172907"/>
    <w:rsid w:val="00172DB9"/>
    <w:rsid w:val="001735DD"/>
    <w:rsid w:val="00175F4D"/>
    <w:rsid w:val="00176ADB"/>
    <w:rsid w:val="00176B80"/>
    <w:rsid w:val="001770EB"/>
    <w:rsid w:val="001774AA"/>
    <w:rsid w:val="0018185D"/>
    <w:rsid w:val="00182765"/>
    <w:rsid w:val="00182F19"/>
    <w:rsid w:val="00182FDB"/>
    <w:rsid w:val="00183A90"/>
    <w:rsid w:val="001846DC"/>
    <w:rsid w:val="00184B6D"/>
    <w:rsid w:val="001851F4"/>
    <w:rsid w:val="00185786"/>
    <w:rsid w:val="00186C87"/>
    <w:rsid w:val="00187668"/>
    <w:rsid w:val="00190C81"/>
    <w:rsid w:val="001916D2"/>
    <w:rsid w:val="00191846"/>
    <w:rsid w:val="001920BF"/>
    <w:rsid w:val="00197248"/>
    <w:rsid w:val="0019791C"/>
    <w:rsid w:val="001A08DE"/>
    <w:rsid w:val="001A19B4"/>
    <w:rsid w:val="001A19D1"/>
    <w:rsid w:val="001A1F94"/>
    <w:rsid w:val="001A3AAB"/>
    <w:rsid w:val="001A3FFB"/>
    <w:rsid w:val="001A45C2"/>
    <w:rsid w:val="001A5736"/>
    <w:rsid w:val="001A6445"/>
    <w:rsid w:val="001A6C39"/>
    <w:rsid w:val="001A73A8"/>
    <w:rsid w:val="001B073A"/>
    <w:rsid w:val="001B0CBB"/>
    <w:rsid w:val="001B0EDC"/>
    <w:rsid w:val="001B0FB6"/>
    <w:rsid w:val="001B342C"/>
    <w:rsid w:val="001B3E46"/>
    <w:rsid w:val="001B52FE"/>
    <w:rsid w:val="001B5542"/>
    <w:rsid w:val="001B5C39"/>
    <w:rsid w:val="001B680C"/>
    <w:rsid w:val="001B7660"/>
    <w:rsid w:val="001C2292"/>
    <w:rsid w:val="001C35D8"/>
    <w:rsid w:val="001C38D7"/>
    <w:rsid w:val="001C3998"/>
    <w:rsid w:val="001C3AB6"/>
    <w:rsid w:val="001C3F46"/>
    <w:rsid w:val="001C494E"/>
    <w:rsid w:val="001C4F61"/>
    <w:rsid w:val="001C5012"/>
    <w:rsid w:val="001C66CE"/>
    <w:rsid w:val="001C6F1C"/>
    <w:rsid w:val="001C7191"/>
    <w:rsid w:val="001D0F3E"/>
    <w:rsid w:val="001D1ADF"/>
    <w:rsid w:val="001D236D"/>
    <w:rsid w:val="001D640A"/>
    <w:rsid w:val="001D67BD"/>
    <w:rsid w:val="001E0309"/>
    <w:rsid w:val="001E0A46"/>
    <w:rsid w:val="001E1256"/>
    <w:rsid w:val="001E3B7A"/>
    <w:rsid w:val="001E3BAC"/>
    <w:rsid w:val="001E3BDD"/>
    <w:rsid w:val="001E4993"/>
    <w:rsid w:val="001E51E0"/>
    <w:rsid w:val="001E52E1"/>
    <w:rsid w:val="001E53B4"/>
    <w:rsid w:val="001E547E"/>
    <w:rsid w:val="001E560C"/>
    <w:rsid w:val="001E74EA"/>
    <w:rsid w:val="001E78A5"/>
    <w:rsid w:val="001F11F6"/>
    <w:rsid w:val="001F178F"/>
    <w:rsid w:val="001F2B48"/>
    <w:rsid w:val="001F3F49"/>
    <w:rsid w:val="001F51C8"/>
    <w:rsid w:val="001F598E"/>
    <w:rsid w:val="001F5C26"/>
    <w:rsid w:val="001F617E"/>
    <w:rsid w:val="001F624D"/>
    <w:rsid w:val="001F6950"/>
    <w:rsid w:val="001F70BC"/>
    <w:rsid w:val="001F7BB1"/>
    <w:rsid w:val="00201134"/>
    <w:rsid w:val="00201895"/>
    <w:rsid w:val="00202CCC"/>
    <w:rsid w:val="0020757E"/>
    <w:rsid w:val="00207598"/>
    <w:rsid w:val="0020793E"/>
    <w:rsid w:val="00207B2D"/>
    <w:rsid w:val="002112A9"/>
    <w:rsid w:val="00211797"/>
    <w:rsid w:val="00211D13"/>
    <w:rsid w:val="00212639"/>
    <w:rsid w:val="00212CF5"/>
    <w:rsid w:val="00213056"/>
    <w:rsid w:val="002131DB"/>
    <w:rsid w:val="0021573F"/>
    <w:rsid w:val="00216399"/>
    <w:rsid w:val="0021767D"/>
    <w:rsid w:val="00220847"/>
    <w:rsid w:val="00220B47"/>
    <w:rsid w:val="00220E81"/>
    <w:rsid w:val="002243C4"/>
    <w:rsid w:val="00225659"/>
    <w:rsid w:val="00225A5C"/>
    <w:rsid w:val="0022698C"/>
    <w:rsid w:val="00226CEC"/>
    <w:rsid w:val="00231405"/>
    <w:rsid w:val="00231839"/>
    <w:rsid w:val="0023307B"/>
    <w:rsid w:val="0023323C"/>
    <w:rsid w:val="00235B8F"/>
    <w:rsid w:val="00236EF9"/>
    <w:rsid w:val="002370A3"/>
    <w:rsid w:val="0024006B"/>
    <w:rsid w:val="00240774"/>
    <w:rsid w:val="00241A6B"/>
    <w:rsid w:val="00241FF2"/>
    <w:rsid w:val="00242441"/>
    <w:rsid w:val="00242A69"/>
    <w:rsid w:val="00242B5D"/>
    <w:rsid w:val="00243024"/>
    <w:rsid w:val="002445B4"/>
    <w:rsid w:val="00245099"/>
    <w:rsid w:val="002513C1"/>
    <w:rsid w:val="002518C2"/>
    <w:rsid w:val="0025266A"/>
    <w:rsid w:val="00252A4D"/>
    <w:rsid w:val="00252C9F"/>
    <w:rsid w:val="002533BD"/>
    <w:rsid w:val="00254947"/>
    <w:rsid w:val="0025565A"/>
    <w:rsid w:val="0025587F"/>
    <w:rsid w:val="0025644F"/>
    <w:rsid w:val="00257302"/>
    <w:rsid w:val="00257A89"/>
    <w:rsid w:val="0026019E"/>
    <w:rsid w:val="00260510"/>
    <w:rsid w:val="00261492"/>
    <w:rsid w:val="00262229"/>
    <w:rsid w:val="002625AB"/>
    <w:rsid w:val="0026294B"/>
    <w:rsid w:val="00262EE3"/>
    <w:rsid w:val="00263340"/>
    <w:rsid w:val="00263A08"/>
    <w:rsid w:val="00263A70"/>
    <w:rsid w:val="00264105"/>
    <w:rsid w:val="0026425D"/>
    <w:rsid w:val="00264633"/>
    <w:rsid w:val="002647F1"/>
    <w:rsid w:val="0026600A"/>
    <w:rsid w:val="0026623C"/>
    <w:rsid w:val="00266611"/>
    <w:rsid w:val="00266C8E"/>
    <w:rsid w:val="002673E6"/>
    <w:rsid w:val="00267546"/>
    <w:rsid w:val="002704F6"/>
    <w:rsid w:val="002705ED"/>
    <w:rsid w:val="0027082F"/>
    <w:rsid w:val="0027146F"/>
    <w:rsid w:val="00271F63"/>
    <w:rsid w:val="0027230B"/>
    <w:rsid w:val="00272780"/>
    <w:rsid w:val="002747D0"/>
    <w:rsid w:val="0027524D"/>
    <w:rsid w:val="00275BAD"/>
    <w:rsid w:val="00275CC3"/>
    <w:rsid w:val="00276A94"/>
    <w:rsid w:val="0028033D"/>
    <w:rsid w:val="0028079D"/>
    <w:rsid w:val="00280BA5"/>
    <w:rsid w:val="00280F1B"/>
    <w:rsid w:val="002816B3"/>
    <w:rsid w:val="00283002"/>
    <w:rsid w:val="00283CF7"/>
    <w:rsid w:val="0028522F"/>
    <w:rsid w:val="00285559"/>
    <w:rsid w:val="00285D02"/>
    <w:rsid w:val="00286F2E"/>
    <w:rsid w:val="002879EE"/>
    <w:rsid w:val="00290A7F"/>
    <w:rsid w:val="002932EE"/>
    <w:rsid w:val="002935FE"/>
    <w:rsid w:val="00293C29"/>
    <w:rsid w:val="00295110"/>
    <w:rsid w:val="0029550F"/>
    <w:rsid w:val="00295556"/>
    <w:rsid w:val="00295C31"/>
    <w:rsid w:val="00295CBB"/>
    <w:rsid w:val="0029686F"/>
    <w:rsid w:val="00296C62"/>
    <w:rsid w:val="002970A3"/>
    <w:rsid w:val="002A0114"/>
    <w:rsid w:val="002A0C7F"/>
    <w:rsid w:val="002A0DB2"/>
    <w:rsid w:val="002A1481"/>
    <w:rsid w:val="002A21E2"/>
    <w:rsid w:val="002A318E"/>
    <w:rsid w:val="002A495B"/>
    <w:rsid w:val="002A5339"/>
    <w:rsid w:val="002A5770"/>
    <w:rsid w:val="002A5B1D"/>
    <w:rsid w:val="002A613E"/>
    <w:rsid w:val="002A6BCB"/>
    <w:rsid w:val="002B0000"/>
    <w:rsid w:val="002B1062"/>
    <w:rsid w:val="002B1BEF"/>
    <w:rsid w:val="002B22B0"/>
    <w:rsid w:val="002B3D81"/>
    <w:rsid w:val="002B49B7"/>
    <w:rsid w:val="002B66DC"/>
    <w:rsid w:val="002B69A5"/>
    <w:rsid w:val="002B7DFB"/>
    <w:rsid w:val="002C0EB9"/>
    <w:rsid w:val="002C1012"/>
    <w:rsid w:val="002C140D"/>
    <w:rsid w:val="002C22BA"/>
    <w:rsid w:val="002C386A"/>
    <w:rsid w:val="002C41FD"/>
    <w:rsid w:val="002C54FA"/>
    <w:rsid w:val="002C7965"/>
    <w:rsid w:val="002D01D8"/>
    <w:rsid w:val="002D10E5"/>
    <w:rsid w:val="002D1666"/>
    <w:rsid w:val="002D21DD"/>
    <w:rsid w:val="002D3225"/>
    <w:rsid w:val="002D4606"/>
    <w:rsid w:val="002D58D2"/>
    <w:rsid w:val="002D609C"/>
    <w:rsid w:val="002D625A"/>
    <w:rsid w:val="002D6839"/>
    <w:rsid w:val="002D7169"/>
    <w:rsid w:val="002D71E6"/>
    <w:rsid w:val="002D74D2"/>
    <w:rsid w:val="002D78D8"/>
    <w:rsid w:val="002E0918"/>
    <w:rsid w:val="002E098E"/>
    <w:rsid w:val="002E1741"/>
    <w:rsid w:val="002E345D"/>
    <w:rsid w:val="002E39FE"/>
    <w:rsid w:val="002E3E70"/>
    <w:rsid w:val="002E42A6"/>
    <w:rsid w:val="002E4EA7"/>
    <w:rsid w:val="002E5ECE"/>
    <w:rsid w:val="002E6AD6"/>
    <w:rsid w:val="002F1456"/>
    <w:rsid w:val="002F19C5"/>
    <w:rsid w:val="002F21C5"/>
    <w:rsid w:val="002F2436"/>
    <w:rsid w:val="002F364F"/>
    <w:rsid w:val="002F3C95"/>
    <w:rsid w:val="002F4717"/>
    <w:rsid w:val="002F534C"/>
    <w:rsid w:val="002F5674"/>
    <w:rsid w:val="002F7036"/>
    <w:rsid w:val="002F793E"/>
    <w:rsid w:val="0030045B"/>
    <w:rsid w:val="00300907"/>
    <w:rsid w:val="00302452"/>
    <w:rsid w:val="00302E7D"/>
    <w:rsid w:val="003032B6"/>
    <w:rsid w:val="0030430F"/>
    <w:rsid w:val="003055F4"/>
    <w:rsid w:val="00305771"/>
    <w:rsid w:val="0030597E"/>
    <w:rsid w:val="0030766E"/>
    <w:rsid w:val="00307CB1"/>
    <w:rsid w:val="0031143C"/>
    <w:rsid w:val="00312915"/>
    <w:rsid w:val="00312DA4"/>
    <w:rsid w:val="00313EDB"/>
    <w:rsid w:val="00315162"/>
    <w:rsid w:val="0031542B"/>
    <w:rsid w:val="00315580"/>
    <w:rsid w:val="003158F9"/>
    <w:rsid w:val="0031687A"/>
    <w:rsid w:val="00316D0D"/>
    <w:rsid w:val="00322EE1"/>
    <w:rsid w:val="0032342C"/>
    <w:rsid w:val="003237F5"/>
    <w:rsid w:val="003250E5"/>
    <w:rsid w:val="00326ECE"/>
    <w:rsid w:val="003271B3"/>
    <w:rsid w:val="00327327"/>
    <w:rsid w:val="003303C3"/>
    <w:rsid w:val="0033076B"/>
    <w:rsid w:val="00330810"/>
    <w:rsid w:val="00332606"/>
    <w:rsid w:val="00333269"/>
    <w:rsid w:val="00333EF8"/>
    <w:rsid w:val="003346F5"/>
    <w:rsid w:val="00334B12"/>
    <w:rsid w:val="00336CFB"/>
    <w:rsid w:val="003374F2"/>
    <w:rsid w:val="003377B2"/>
    <w:rsid w:val="003411BB"/>
    <w:rsid w:val="00341542"/>
    <w:rsid w:val="00341FA9"/>
    <w:rsid w:val="00342EFC"/>
    <w:rsid w:val="003431CC"/>
    <w:rsid w:val="0034553E"/>
    <w:rsid w:val="0034586C"/>
    <w:rsid w:val="003458D7"/>
    <w:rsid w:val="00345FAC"/>
    <w:rsid w:val="003478A1"/>
    <w:rsid w:val="00350F9B"/>
    <w:rsid w:val="00351192"/>
    <w:rsid w:val="0035653B"/>
    <w:rsid w:val="00357098"/>
    <w:rsid w:val="00357AFB"/>
    <w:rsid w:val="00360402"/>
    <w:rsid w:val="00360F74"/>
    <w:rsid w:val="0036170B"/>
    <w:rsid w:val="00361EF9"/>
    <w:rsid w:val="00362E33"/>
    <w:rsid w:val="00363C91"/>
    <w:rsid w:val="00365314"/>
    <w:rsid w:val="00366C36"/>
    <w:rsid w:val="0036726B"/>
    <w:rsid w:val="0037139B"/>
    <w:rsid w:val="00373EC5"/>
    <w:rsid w:val="0037407C"/>
    <w:rsid w:val="00374568"/>
    <w:rsid w:val="00374A21"/>
    <w:rsid w:val="003773A1"/>
    <w:rsid w:val="00380891"/>
    <w:rsid w:val="00381375"/>
    <w:rsid w:val="0038410F"/>
    <w:rsid w:val="00384EDB"/>
    <w:rsid w:val="00385C92"/>
    <w:rsid w:val="00387091"/>
    <w:rsid w:val="00387226"/>
    <w:rsid w:val="00387987"/>
    <w:rsid w:val="00387FC9"/>
    <w:rsid w:val="003901BC"/>
    <w:rsid w:val="00391069"/>
    <w:rsid w:val="00391A8C"/>
    <w:rsid w:val="00391B56"/>
    <w:rsid w:val="00392BF6"/>
    <w:rsid w:val="00393459"/>
    <w:rsid w:val="00394A08"/>
    <w:rsid w:val="00394C78"/>
    <w:rsid w:val="003959B1"/>
    <w:rsid w:val="00395ACD"/>
    <w:rsid w:val="0039638B"/>
    <w:rsid w:val="00396FA2"/>
    <w:rsid w:val="0039744F"/>
    <w:rsid w:val="003975F5"/>
    <w:rsid w:val="0039774F"/>
    <w:rsid w:val="003A0C04"/>
    <w:rsid w:val="003A12F1"/>
    <w:rsid w:val="003A2715"/>
    <w:rsid w:val="003A2FDF"/>
    <w:rsid w:val="003A423F"/>
    <w:rsid w:val="003A4A60"/>
    <w:rsid w:val="003A5E6E"/>
    <w:rsid w:val="003A6E2B"/>
    <w:rsid w:val="003A70CA"/>
    <w:rsid w:val="003A7E67"/>
    <w:rsid w:val="003B062C"/>
    <w:rsid w:val="003B0A72"/>
    <w:rsid w:val="003B10D4"/>
    <w:rsid w:val="003B14F4"/>
    <w:rsid w:val="003B1AC8"/>
    <w:rsid w:val="003B255B"/>
    <w:rsid w:val="003B2746"/>
    <w:rsid w:val="003B40A9"/>
    <w:rsid w:val="003B4336"/>
    <w:rsid w:val="003B4ABC"/>
    <w:rsid w:val="003B4FF2"/>
    <w:rsid w:val="003B529D"/>
    <w:rsid w:val="003B68D6"/>
    <w:rsid w:val="003B7C43"/>
    <w:rsid w:val="003C10B3"/>
    <w:rsid w:val="003C1FF7"/>
    <w:rsid w:val="003C2BE6"/>
    <w:rsid w:val="003C3B53"/>
    <w:rsid w:val="003C3BF4"/>
    <w:rsid w:val="003C3E1F"/>
    <w:rsid w:val="003C4853"/>
    <w:rsid w:val="003C4D08"/>
    <w:rsid w:val="003C5560"/>
    <w:rsid w:val="003C6B9B"/>
    <w:rsid w:val="003C6CB4"/>
    <w:rsid w:val="003C6E45"/>
    <w:rsid w:val="003D0ED5"/>
    <w:rsid w:val="003D1305"/>
    <w:rsid w:val="003D1CD1"/>
    <w:rsid w:val="003D21EE"/>
    <w:rsid w:val="003D2215"/>
    <w:rsid w:val="003D30F6"/>
    <w:rsid w:val="003D46CB"/>
    <w:rsid w:val="003D537C"/>
    <w:rsid w:val="003D5D14"/>
    <w:rsid w:val="003D670C"/>
    <w:rsid w:val="003D70E7"/>
    <w:rsid w:val="003D7DFB"/>
    <w:rsid w:val="003E20AA"/>
    <w:rsid w:val="003E2527"/>
    <w:rsid w:val="003E3084"/>
    <w:rsid w:val="003E3FC8"/>
    <w:rsid w:val="003E4CC4"/>
    <w:rsid w:val="003E5AF1"/>
    <w:rsid w:val="003E74AF"/>
    <w:rsid w:val="003E7948"/>
    <w:rsid w:val="003F1F86"/>
    <w:rsid w:val="003F2DB4"/>
    <w:rsid w:val="003F3541"/>
    <w:rsid w:val="003F42B4"/>
    <w:rsid w:val="003F4D1C"/>
    <w:rsid w:val="003F56A2"/>
    <w:rsid w:val="003F58BC"/>
    <w:rsid w:val="003F71E2"/>
    <w:rsid w:val="003F76FB"/>
    <w:rsid w:val="004004FF"/>
    <w:rsid w:val="00402027"/>
    <w:rsid w:val="0040227D"/>
    <w:rsid w:val="0040266A"/>
    <w:rsid w:val="00402B3A"/>
    <w:rsid w:val="00402D51"/>
    <w:rsid w:val="0040328B"/>
    <w:rsid w:val="004040DB"/>
    <w:rsid w:val="00404456"/>
    <w:rsid w:val="004058C2"/>
    <w:rsid w:val="004062BA"/>
    <w:rsid w:val="00406B59"/>
    <w:rsid w:val="00406CE1"/>
    <w:rsid w:val="0040724D"/>
    <w:rsid w:val="00407374"/>
    <w:rsid w:val="004100B2"/>
    <w:rsid w:val="004101DC"/>
    <w:rsid w:val="00410C45"/>
    <w:rsid w:val="0041128E"/>
    <w:rsid w:val="004113D4"/>
    <w:rsid w:val="0041144D"/>
    <w:rsid w:val="004117B3"/>
    <w:rsid w:val="00412645"/>
    <w:rsid w:val="0041285E"/>
    <w:rsid w:val="00412907"/>
    <w:rsid w:val="004138B9"/>
    <w:rsid w:val="00414662"/>
    <w:rsid w:val="00414D9D"/>
    <w:rsid w:val="0041589A"/>
    <w:rsid w:val="004161B7"/>
    <w:rsid w:val="004161C4"/>
    <w:rsid w:val="0041648E"/>
    <w:rsid w:val="004176C7"/>
    <w:rsid w:val="00417929"/>
    <w:rsid w:val="00420279"/>
    <w:rsid w:val="00420396"/>
    <w:rsid w:val="004212A1"/>
    <w:rsid w:val="004218CB"/>
    <w:rsid w:val="00421D81"/>
    <w:rsid w:val="00423722"/>
    <w:rsid w:val="00424194"/>
    <w:rsid w:val="004247C2"/>
    <w:rsid w:val="00424EDD"/>
    <w:rsid w:val="0042559A"/>
    <w:rsid w:val="004266DA"/>
    <w:rsid w:val="00426929"/>
    <w:rsid w:val="00426981"/>
    <w:rsid w:val="004276B3"/>
    <w:rsid w:val="0043185A"/>
    <w:rsid w:val="00431D38"/>
    <w:rsid w:val="004332E9"/>
    <w:rsid w:val="00433423"/>
    <w:rsid w:val="0043449E"/>
    <w:rsid w:val="00434DC9"/>
    <w:rsid w:val="004364CB"/>
    <w:rsid w:val="00436F6D"/>
    <w:rsid w:val="0043763B"/>
    <w:rsid w:val="00437698"/>
    <w:rsid w:val="0044031C"/>
    <w:rsid w:val="00440A03"/>
    <w:rsid w:val="00441830"/>
    <w:rsid w:val="00441DD8"/>
    <w:rsid w:val="00441EDA"/>
    <w:rsid w:val="00442E4C"/>
    <w:rsid w:val="0044323E"/>
    <w:rsid w:val="0044427A"/>
    <w:rsid w:val="004450C7"/>
    <w:rsid w:val="004457F8"/>
    <w:rsid w:val="00445BC8"/>
    <w:rsid w:val="004466A3"/>
    <w:rsid w:val="00446860"/>
    <w:rsid w:val="00447069"/>
    <w:rsid w:val="0045003B"/>
    <w:rsid w:val="00450767"/>
    <w:rsid w:val="0045136B"/>
    <w:rsid w:val="00451BA1"/>
    <w:rsid w:val="0045460A"/>
    <w:rsid w:val="00454961"/>
    <w:rsid w:val="00455114"/>
    <w:rsid w:val="00456C09"/>
    <w:rsid w:val="00456C77"/>
    <w:rsid w:val="004619E8"/>
    <w:rsid w:val="00463198"/>
    <w:rsid w:val="00463C7B"/>
    <w:rsid w:val="00463E42"/>
    <w:rsid w:val="00464857"/>
    <w:rsid w:val="00464B2C"/>
    <w:rsid w:val="00464F6C"/>
    <w:rsid w:val="004656FC"/>
    <w:rsid w:val="00465D6A"/>
    <w:rsid w:val="00465E37"/>
    <w:rsid w:val="00466329"/>
    <w:rsid w:val="00466A4E"/>
    <w:rsid w:val="00467485"/>
    <w:rsid w:val="00470156"/>
    <w:rsid w:val="0047092C"/>
    <w:rsid w:val="0047148C"/>
    <w:rsid w:val="004719DF"/>
    <w:rsid w:val="00472E0E"/>
    <w:rsid w:val="00473CAA"/>
    <w:rsid w:val="004746D2"/>
    <w:rsid w:val="00474C61"/>
    <w:rsid w:val="0047593F"/>
    <w:rsid w:val="00476C66"/>
    <w:rsid w:val="004805A7"/>
    <w:rsid w:val="00481394"/>
    <w:rsid w:val="00483EA8"/>
    <w:rsid w:val="004859C2"/>
    <w:rsid w:val="00487483"/>
    <w:rsid w:val="00487C07"/>
    <w:rsid w:val="00487EB3"/>
    <w:rsid w:val="0049074A"/>
    <w:rsid w:val="0049189E"/>
    <w:rsid w:val="00491CA0"/>
    <w:rsid w:val="0049384E"/>
    <w:rsid w:val="00493E37"/>
    <w:rsid w:val="00493E53"/>
    <w:rsid w:val="004947D8"/>
    <w:rsid w:val="004948D9"/>
    <w:rsid w:val="00496961"/>
    <w:rsid w:val="004A11D4"/>
    <w:rsid w:val="004A135B"/>
    <w:rsid w:val="004A1613"/>
    <w:rsid w:val="004A19EE"/>
    <w:rsid w:val="004A1CA3"/>
    <w:rsid w:val="004A238C"/>
    <w:rsid w:val="004A267B"/>
    <w:rsid w:val="004A4929"/>
    <w:rsid w:val="004A4D68"/>
    <w:rsid w:val="004A78BB"/>
    <w:rsid w:val="004B060A"/>
    <w:rsid w:val="004B097B"/>
    <w:rsid w:val="004B35B0"/>
    <w:rsid w:val="004B3953"/>
    <w:rsid w:val="004B3C24"/>
    <w:rsid w:val="004B3D32"/>
    <w:rsid w:val="004B4227"/>
    <w:rsid w:val="004B4AB4"/>
    <w:rsid w:val="004B4B6C"/>
    <w:rsid w:val="004C00FC"/>
    <w:rsid w:val="004C11CD"/>
    <w:rsid w:val="004C1481"/>
    <w:rsid w:val="004C14CC"/>
    <w:rsid w:val="004C1897"/>
    <w:rsid w:val="004C1F76"/>
    <w:rsid w:val="004C30C7"/>
    <w:rsid w:val="004C3873"/>
    <w:rsid w:val="004C3B55"/>
    <w:rsid w:val="004C57A3"/>
    <w:rsid w:val="004C59A9"/>
    <w:rsid w:val="004C766A"/>
    <w:rsid w:val="004D07CB"/>
    <w:rsid w:val="004D1031"/>
    <w:rsid w:val="004D1116"/>
    <w:rsid w:val="004D1801"/>
    <w:rsid w:val="004D19F7"/>
    <w:rsid w:val="004D2914"/>
    <w:rsid w:val="004D29C5"/>
    <w:rsid w:val="004D3BFD"/>
    <w:rsid w:val="004D414B"/>
    <w:rsid w:val="004D47A5"/>
    <w:rsid w:val="004D52D3"/>
    <w:rsid w:val="004D5597"/>
    <w:rsid w:val="004D58EE"/>
    <w:rsid w:val="004D61D4"/>
    <w:rsid w:val="004E20A1"/>
    <w:rsid w:val="004E289C"/>
    <w:rsid w:val="004E4219"/>
    <w:rsid w:val="004E5080"/>
    <w:rsid w:val="004E57A3"/>
    <w:rsid w:val="004E57D7"/>
    <w:rsid w:val="004E60EC"/>
    <w:rsid w:val="004E6C2F"/>
    <w:rsid w:val="004E7593"/>
    <w:rsid w:val="004E7A7C"/>
    <w:rsid w:val="004E7DB9"/>
    <w:rsid w:val="004F1983"/>
    <w:rsid w:val="004F2F00"/>
    <w:rsid w:val="004F449B"/>
    <w:rsid w:val="004F6C7F"/>
    <w:rsid w:val="004F7177"/>
    <w:rsid w:val="004F71A6"/>
    <w:rsid w:val="0050002D"/>
    <w:rsid w:val="00501BE6"/>
    <w:rsid w:val="0050286B"/>
    <w:rsid w:val="00504806"/>
    <w:rsid w:val="0050484C"/>
    <w:rsid w:val="00505159"/>
    <w:rsid w:val="00505FF5"/>
    <w:rsid w:val="00506362"/>
    <w:rsid w:val="0050714E"/>
    <w:rsid w:val="00511C25"/>
    <w:rsid w:val="00512D6C"/>
    <w:rsid w:val="0051302F"/>
    <w:rsid w:val="00514FD7"/>
    <w:rsid w:val="00515FAF"/>
    <w:rsid w:val="00516BD7"/>
    <w:rsid w:val="00516C11"/>
    <w:rsid w:val="00516E1D"/>
    <w:rsid w:val="005209C4"/>
    <w:rsid w:val="00520A25"/>
    <w:rsid w:val="00522E56"/>
    <w:rsid w:val="00523049"/>
    <w:rsid w:val="0052354A"/>
    <w:rsid w:val="00523AED"/>
    <w:rsid w:val="00524072"/>
    <w:rsid w:val="00524C17"/>
    <w:rsid w:val="00525ACD"/>
    <w:rsid w:val="0052634E"/>
    <w:rsid w:val="0052648C"/>
    <w:rsid w:val="00527DC5"/>
    <w:rsid w:val="005302A1"/>
    <w:rsid w:val="00533D8F"/>
    <w:rsid w:val="00533F97"/>
    <w:rsid w:val="005374D0"/>
    <w:rsid w:val="005377CE"/>
    <w:rsid w:val="00542EF7"/>
    <w:rsid w:val="00543C84"/>
    <w:rsid w:val="00544207"/>
    <w:rsid w:val="00544F58"/>
    <w:rsid w:val="0054529A"/>
    <w:rsid w:val="00545EBC"/>
    <w:rsid w:val="00545EC4"/>
    <w:rsid w:val="00546E0D"/>
    <w:rsid w:val="00546F62"/>
    <w:rsid w:val="00547089"/>
    <w:rsid w:val="005470BD"/>
    <w:rsid w:val="0054714A"/>
    <w:rsid w:val="00547A3E"/>
    <w:rsid w:val="005501EA"/>
    <w:rsid w:val="005503FD"/>
    <w:rsid w:val="00552D2F"/>
    <w:rsid w:val="00554CE5"/>
    <w:rsid w:val="00555579"/>
    <w:rsid w:val="005556CF"/>
    <w:rsid w:val="00555E14"/>
    <w:rsid w:val="00556E33"/>
    <w:rsid w:val="00556FE0"/>
    <w:rsid w:val="00560167"/>
    <w:rsid w:val="005601B5"/>
    <w:rsid w:val="00560F51"/>
    <w:rsid w:val="005619DE"/>
    <w:rsid w:val="00564FBF"/>
    <w:rsid w:val="005650B1"/>
    <w:rsid w:val="005658BA"/>
    <w:rsid w:val="00565913"/>
    <w:rsid w:val="00567896"/>
    <w:rsid w:val="00567CCA"/>
    <w:rsid w:val="00567D81"/>
    <w:rsid w:val="0057089F"/>
    <w:rsid w:val="00571733"/>
    <w:rsid w:val="0057242C"/>
    <w:rsid w:val="00572E6C"/>
    <w:rsid w:val="005732AD"/>
    <w:rsid w:val="00573BEA"/>
    <w:rsid w:val="0057427C"/>
    <w:rsid w:val="00575FE2"/>
    <w:rsid w:val="005803C2"/>
    <w:rsid w:val="0058077B"/>
    <w:rsid w:val="00580B76"/>
    <w:rsid w:val="0058172C"/>
    <w:rsid w:val="00582333"/>
    <w:rsid w:val="00582777"/>
    <w:rsid w:val="00582A45"/>
    <w:rsid w:val="00582AEB"/>
    <w:rsid w:val="005835E4"/>
    <w:rsid w:val="00583F08"/>
    <w:rsid w:val="00584807"/>
    <w:rsid w:val="00584957"/>
    <w:rsid w:val="00584BA1"/>
    <w:rsid w:val="00585072"/>
    <w:rsid w:val="0058521F"/>
    <w:rsid w:val="00585C99"/>
    <w:rsid w:val="00586A00"/>
    <w:rsid w:val="0058759E"/>
    <w:rsid w:val="00587D7F"/>
    <w:rsid w:val="00590AA7"/>
    <w:rsid w:val="005920AB"/>
    <w:rsid w:val="005928CA"/>
    <w:rsid w:val="00596D58"/>
    <w:rsid w:val="005972E0"/>
    <w:rsid w:val="00597D2A"/>
    <w:rsid w:val="005A049B"/>
    <w:rsid w:val="005A04CE"/>
    <w:rsid w:val="005A05CE"/>
    <w:rsid w:val="005A1315"/>
    <w:rsid w:val="005A13F8"/>
    <w:rsid w:val="005A1EC5"/>
    <w:rsid w:val="005A3888"/>
    <w:rsid w:val="005A4239"/>
    <w:rsid w:val="005A433E"/>
    <w:rsid w:val="005A4F58"/>
    <w:rsid w:val="005A55BC"/>
    <w:rsid w:val="005A60C9"/>
    <w:rsid w:val="005A781C"/>
    <w:rsid w:val="005B0635"/>
    <w:rsid w:val="005B0841"/>
    <w:rsid w:val="005B0B19"/>
    <w:rsid w:val="005B11AB"/>
    <w:rsid w:val="005B30DA"/>
    <w:rsid w:val="005B39C5"/>
    <w:rsid w:val="005B422D"/>
    <w:rsid w:val="005B4235"/>
    <w:rsid w:val="005B44A3"/>
    <w:rsid w:val="005B46BB"/>
    <w:rsid w:val="005B5410"/>
    <w:rsid w:val="005B5992"/>
    <w:rsid w:val="005B5A98"/>
    <w:rsid w:val="005B5D39"/>
    <w:rsid w:val="005B5DC9"/>
    <w:rsid w:val="005B5DED"/>
    <w:rsid w:val="005B7E6A"/>
    <w:rsid w:val="005C0A41"/>
    <w:rsid w:val="005C0FF2"/>
    <w:rsid w:val="005C141B"/>
    <w:rsid w:val="005C258C"/>
    <w:rsid w:val="005C3A04"/>
    <w:rsid w:val="005C4264"/>
    <w:rsid w:val="005C4351"/>
    <w:rsid w:val="005C60B9"/>
    <w:rsid w:val="005C63BA"/>
    <w:rsid w:val="005C6522"/>
    <w:rsid w:val="005C6DD5"/>
    <w:rsid w:val="005C7C19"/>
    <w:rsid w:val="005C7C60"/>
    <w:rsid w:val="005C7D3C"/>
    <w:rsid w:val="005D06D5"/>
    <w:rsid w:val="005D1C48"/>
    <w:rsid w:val="005D1CE9"/>
    <w:rsid w:val="005D2340"/>
    <w:rsid w:val="005D27C4"/>
    <w:rsid w:val="005D363B"/>
    <w:rsid w:val="005D4C3B"/>
    <w:rsid w:val="005D5663"/>
    <w:rsid w:val="005D585B"/>
    <w:rsid w:val="005D65C1"/>
    <w:rsid w:val="005D6763"/>
    <w:rsid w:val="005D7651"/>
    <w:rsid w:val="005E000C"/>
    <w:rsid w:val="005E1BFA"/>
    <w:rsid w:val="005E2249"/>
    <w:rsid w:val="005E2A9F"/>
    <w:rsid w:val="005E3CED"/>
    <w:rsid w:val="005E4437"/>
    <w:rsid w:val="005E5489"/>
    <w:rsid w:val="005E5682"/>
    <w:rsid w:val="005E5A98"/>
    <w:rsid w:val="005E64EA"/>
    <w:rsid w:val="005F09D5"/>
    <w:rsid w:val="005F18EB"/>
    <w:rsid w:val="005F3025"/>
    <w:rsid w:val="005F3431"/>
    <w:rsid w:val="005F3534"/>
    <w:rsid w:val="005F3788"/>
    <w:rsid w:val="005F3820"/>
    <w:rsid w:val="005F3C68"/>
    <w:rsid w:val="005F3D0E"/>
    <w:rsid w:val="005F41A9"/>
    <w:rsid w:val="005F516B"/>
    <w:rsid w:val="005F5A42"/>
    <w:rsid w:val="005F5A47"/>
    <w:rsid w:val="005F6A43"/>
    <w:rsid w:val="005F6CCD"/>
    <w:rsid w:val="005F7ACE"/>
    <w:rsid w:val="00600E0F"/>
    <w:rsid w:val="006016AE"/>
    <w:rsid w:val="00601823"/>
    <w:rsid w:val="006025C5"/>
    <w:rsid w:val="00606DE5"/>
    <w:rsid w:val="0061177E"/>
    <w:rsid w:val="00611ACA"/>
    <w:rsid w:val="00611F02"/>
    <w:rsid w:val="00612C8A"/>
    <w:rsid w:val="0061305B"/>
    <w:rsid w:val="00613929"/>
    <w:rsid w:val="00614122"/>
    <w:rsid w:val="006157C0"/>
    <w:rsid w:val="00615952"/>
    <w:rsid w:val="00615A58"/>
    <w:rsid w:val="006209C7"/>
    <w:rsid w:val="00621107"/>
    <w:rsid w:val="006219C8"/>
    <w:rsid w:val="0062339A"/>
    <w:rsid w:val="0062417B"/>
    <w:rsid w:val="0062427C"/>
    <w:rsid w:val="006243C2"/>
    <w:rsid w:val="006247A5"/>
    <w:rsid w:val="006248EF"/>
    <w:rsid w:val="00624E94"/>
    <w:rsid w:val="00626635"/>
    <w:rsid w:val="0062732E"/>
    <w:rsid w:val="0062783D"/>
    <w:rsid w:val="00630156"/>
    <w:rsid w:val="006301E7"/>
    <w:rsid w:val="006302F2"/>
    <w:rsid w:val="00631D56"/>
    <w:rsid w:val="0063250D"/>
    <w:rsid w:val="00632FDD"/>
    <w:rsid w:val="00632FF9"/>
    <w:rsid w:val="006332D5"/>
    <w:rsid w:val="00633719"/>
    <w:rsid w:val="006339D5"/>
    <w:rsid w:val="0063471F"/>
    <w:rsid w:val="0063559D"/>
    <w:rsid w:val="00635DD0"/>
    <w:rsid w:val="006374A2"/>
    <w:rsid w:val="00640BC4"/>
    <w:rsid w:val="00640C51"/>
    <w:rsid w:val="006413B9"/>
    <w:rsid w:val="006413CB"/>
    <w:rsid w:val="00641E72"/>
    <w:rsid w:val="00642AF1"/>
    <w:rsid w:val="006440D8"/>
    <w:rsid w:val="0064462D"/>
    <w:rsid w:val="00645B9D"/>
    <w:rsid w:val="0064648B"/>
    <w:rsid w:val="00650860"/>
    <w:rsid w:val="006511FE"/>
    <w:rsid w:val="006517A9"/>
    <w:rsid w:val="006518D5"/>
    <w:rsid w:val="00651B45"/>
    <w:rsid w:val="00652A94"/>
    <w:rsid w:val="00653E38"/>
    <w:rsid w:val="00654560"/>
    <w:rsid w:val="00654679"/>
    <w:rsid w:val="0065578B"/>
    <w:rsid w:val="00656216"/>
    <w:rsid w:val="006568FC"/>
    <w:rsid w:val="006570FF"/>
    <w:rsid w:val="0065715E"/>
    <w:rsid w:val="00657490"/>
    <w:rsid w:val="006574FA"/>
    <w:rsid w:val="00660BAB"/>
    <w:rsid w:val="00662431"/>
    <w:rsid w:val="006626E9"/>
    <w:rsid w:val="00662BFD"/>
    <w:rsid w:val="00663571"/>
    <w:rsid w:val="006655A7"/>
    <w:rsid w:val="0066728C"/>
    <w:rsid w:val="006679D3"/>
    <w:rsid w:val="00670228"/>
    <w:rsid w:val="006705AB"/>
    <w:rsid w:val="006720E7"/>
    <w:rsid w:val="006766FF"/>
    <w:rsid w:val="00677880"/>
    <w:rsid w:val="00677E1B"/>
    <w:rsid w:val="00680525"/>
    <w:rsid w:val="006805EC"/>
    <w:rsid w:val="00680C6B"/>
    <w:rsid w:val="00680FE3"/>
    <w:rsid w:val="006837A2"/>
    <w:rsid w:val="0068451F"/>
    <w:rsid w:val="00684A3A"/>
    <w:rsid w:val="00684E34"/>
    <w:rsid w:val="00685541"/>
    <w:rsid w:val="006857F7"/>
    <w:rsid w:val="0068600E"/>
    <w:rsid w:val="00686782"/>
    <w:rsid w:val="00686F3B"/>
    <w:rsid w:val="006876A2"/>
    <w:rsid w:val="0068774B"/>
    <w:rsid w:val="00690389"/>
    <w:rsid w:val="0069085E"/>
    <w:rsid w:val="00690DFF"/>
    <w:rsid w:val="00692000"/>
    <w:rsid w:val="00692EB2"/>
    <w:rsid w:val="00694227"/>
    <w:rsid w:val="006942DA"/>
    <w:rsid w:val="0069568E"/>
    <w:rsid w:val="00695D2D"/>
    <w:rsid w:val="006967CF"/>
    <w:rsid w:val="006970FD"/>
    <w:rsid w:val="006A0046"/>
    <w:rsid w:val="006A05FB"/>
    <w:rsid w:val="006A13E4"/>
    <w:rsid w:val="006A1C90"/>
    <w:rsid w:val="006A2ECD"/>
    <w:rsid w:val="006A371F"/>
    <w:rsid w:val="006A3A43"/>
    <w:rsid w:val="006A446E"/>
    <w:rsid w:val="006A52D0"/>
    <w:rsid w:val="006A58AF"/>
    <w:rsid w:val="006A5AA2"/>
    <w:rsid w:val="006A64AB"/>
    <w:rsid w:val="006A6C88"/>
    <w:rsid w:val="006A7716"/>
    <w:rsid w:val="006B3611"/>
    <w:rsid w:val="006B3AFD"/>
    <w:rsid w:val="006B3B85"/>
    <w:rsid w:val="006B513D"/>
    <w:rsid w:val="006B5569"/>
    <w:rsid w:val="006B5BCB"/>
    <w:rsid w:val="006B604E"/>
    <w:rsid w:val="006B6798"/>
    <w:rsid w:val="006B6949"/>
    <w:rsid w:val="006B7335"/>
    <w:rsid w:val="006B77C3"/>
    <w:rsid w:val="006B7F6C"/>
    <w:rsid w:val="006C0000"/>
    <w:rsid w:val="006C16C2"/>
    <w:rsid w:val="006C186D"/>
    <w:rsid w:val="006C259A"/>
    <w:rsid w:val="006C2B58"/>
    <w:rsid w:val="006C38B1"/>
    <w:rsid w:val="006C45E0"/>
    <w:rsid w:val="006C5981"/>
    <w:rsid w:val="006C61B0"/>
    <w:rsid w:val="006C6BFA"/>
    <w:rsid w:val="006C6E3A"/>
    <w:rsid w:val="006C71FE"/>
    <w:rsid w:val="006C7A7B"/>
    <w:rsid w:val="006D0225"/>
    <w:rsid w:val="006D061D"/>
    <w:rsid w:val="006D08AC"/>
    <w:rsid w:val="006D1EA7"/>
    <w:rsid w:val="006D3170"/>
    <w:rsid w:val="006D3D59"/>
    <w:rsid w:val="006D472F"/>
    <w:rsid w:val="006D4DE7"/>
    <w:rsid w:val="006D54A2"/>
    <w:rsid w:val="006D5BDA"/>
    <w:rsid w:val="006D67DD"/>
    <w:rsid w:val="006D696B"/>
    <w:rsid w:val="006E0138"/>
    <w:rsid w:val="006E1FFE"/>
    <w:rsid w:val="006E263F"/>
    <w:rsid w:val="006E2E58"/>
    <w:rsid w:val="006E3C1C"/>
    <w:rsid w:val="006E430B"/>
    <w:rsid w:val="006E506C"/>
    <w:rsid w:val="006E5E16"/>
    <w:rsid w:val="006E670F"/>
    <w:rsid w:val="006E70A2"/>
    <w:rsid w:val="006E7606"/>
    <w:rsid w:val="006E7BB0"/>
    <w:rsid w:val="006F0EB4"/>
    <w:rsid w:val="006F11E7"/>
    <w:rsid w:val="006F1E8D"/>
    <w:rsid w:val="006F2002"/>
    <w:rsid w:val="006F22C9"/>
    <w:rsid w:val="006F2824"/>
    <w:rsid w:val="006F2C5F"/>
    <w:rsid w:val="006F3311"/>
    <w:rsid w:val="006F3C43"/>
    <w:rsid w:val="006F5336"/>
    <w:rsid w:val="006F6EAF"/>
    <w:rsid w:val="006F7B2E"/>
    <w:rsid w:val="006F7D97"/>
    <w:rsid w:val="0070004F"/>
    <w:rsid w:val="007005AF"/>
    <w:rsid w:val="00703182"/>
    <w:rsid w:val="00703C26"/>
    <w:rsid w:val="00703EBF"/>
    <w:rsid w:val="00703FA7"/>
    <w:rsid w:val="00703FAC"/>
    <w:rsid w:val="007051AE"/>
    <w:rsid w:val="0070552C"/>
    <w:rsid w:val="00705B71"/>
    <w:rsid w:val="00706ED8"/>
    <w:rsid w:val="0070706C"/>
    <w:rsid w:val="00707527"/>
    <w:rsid w:val="00712B26"/>
    <w:rsid w:val="007131A0"/>
    <w:rsid w:val="0071620F"/>
    <w:rsid w:val="007164CB"/>
    <w:rsid w:val="00716620"/>
    <w:rsid w:val="00716DCF"/>
    <w:rsid w:val="00722886"/>
    <w:rsid w:val="007230A9"/>
    <w:rsid w:val="007241D0"/>
    <w:rsid w:val="00724E2F"/>
    <w:rsid w:val="007254F0"/>
    <w:rsid w:val="00726130"/>
    <w:rsid w:val="00726239"/>
    <w:rsid w:val="00730075"/>
    <w:rsid w:val="0073312E"/>
    <w:rsid w:val="00733351"/>
    <w:rsid w:val="0073380D"/>
    <w:rsid w:val="007339EA"/>
    <w:rsid w:val="00733A56"/>
    <w:rsid w:val="0073438A"/>
    <w:rsid w:val="00734513"/>
    <w:rsid w:val="0073491D"/>
    <w:rsid w:val="00735314"/>
    <w:rsid w:val="00735AA3"/>
    <w:rsid w:val="007374C4"/>
    <w:rsid w:val="0074064A"/>
    <w:rsid w:val="00740C61"/>
    <w:rsid w:val="00740F68"/>
    <w:rsid w:val="007414CA"/>
    <w:rsid w:val="00741597"/>
    <w:rsid w:val="0074193D"/>
    <w:rsid w:val="00742093"/>
    <w:rsid w:val="00743D17"/>
    <w:rsid w:val="00744161"/>
    <w:rsid w:val="007445C5"/>
    <w:rsid w:val="00745197"/>
    <w:rsid w:val="0074581E"/>
    <w:rsid w:val="00745CDD"/>
    <w:rsid w:val="00745F4E"/>
    <w:rsid w:val="007467ED"/>
    <w:rsid w:val="00746A81"/>
    <w:rsid w:val="00747B5C"/>
    <w:rsid w:val="00747C4D"/>
    <w:rsid w:val="00750824"/>
    <w:rsid w:val="00750966"/>
    <w:rsid w:val="00750AB1"/>
    <w:rsid w:val="00750E44"/>
    <w:rsid w:val="00752F3B"/>
    <w:rsid w:val="00753994"/>
    <w:rsid w:val="00753AE4"/>
    <w:rsid w:val="00754C31"/>
    <w:rsid w:val="00754DDC"/>
    <w:rsid w:val="0075586F"/>
    <w:rsid w:val="00755FF8"/>
    <w:rsid w:val="007563EF"/>
    <w:rsid w:val="007564A5"/>
    <w:rsid w:val="00756A0F"/>
    <w:rsid w:val="007628D9"/>
    <w:rsid w:val="00762E0B"/>
    <w:rsid w:val="007640D3"/>
    <w:rsid w:val="00765823"/>
    <w:rsid w:val="00765D3F"/>
    <w:rsid w:val="007709B9"/>
    <w:rsid w:val="00770A3C"/>
    <w:rsid w:val="00771A78"/>
    <w:rsid w:val="00771B26"/>
    <w:rsid w:val="00771F59"/>
    <w:rsid w:val="00773890"/>
    <w:rsid w:val="00773FC6"/>
    <w:rsid w:val="007748A7"/>
    <w:rsid w:val="00775591"/>
    <w:rsid w:val="00775837"/>
    <w:rsid w:val="00775D63"/>
    <w:rsid w:val="00776C86"/>
    <w:rsid w:val="00777BF3"/>
    <w:rsid w:val="007800A1"/>
    <w:rsid w:val="00780DCC"/>
    <w:rsid w:val="00781119"/>
    <w:rsid w:val="00782E69"/>
    <w:rsid w:val="00782FC2"/>
    <w:rsid w:val="0078309E"/>
    <w:rsid w:val="0078337A"/>
    <w:rsid w:val="00784730"/>
    <w:rsid w:val="00784B16"/>
    <w:rsid w:val="007860BE"/>
    <w:rsid w:val="007904F4"/>
    <w:rsid w:val="00791EBA"/>
    <w:rsid w:val="00793C83"/>
    <w:rsid w:val="00793FF8"/>
    <w:rsid w:val="007949EC"/>
    <w:rsid w:val="0079714C"/>
    <w:rsid w:val="00797C8E"/>
    <w:rsid w:val="007A023F"/>
    <w:rsid w:val="007A2C66"/>
    <w:rsid w:val="007A393B"/>
    <w:rsid w:val="007A4959"/>
    <w:rsid w:val="007A60E8"/>
    <w:rsid w:val="007B05C6"/>
    <w:rsid w:val="007B26A9"/>
    <w:rsid w:val="007B2D62"/>
    <w:rsid w:val="007B3C80"/>
    <w:rsid w:val="007B4009"/>
    <w:rsid w:val="007B4C6D"/>
    <w:rsid w:val="007B5293"/>
    <w:rsid w:val="007B63E2"/>
    <w:rsid w:val="007B65B9"/>
    <w:rsid w:val="007B681D"/>
    <w:rsid w:val="007B6F68"/>
    <w:rsid w:val="007B750C"/>
    <w:rsid w:val="007C0A9F"/>
    <w:rsid w:val="007C2A97"/>
    <w:rsid w:val="007C43F6"/>
    <w:rsid w:val="007C505F"/>
    <w:rsid w:val="007C7273"/>
    <w:rsid w:val="007C7AEE"/>
    <w:rsid w:val="007D004D"/>
    <w:rsid w:val="007D17A7"/>
    <w:rsid w:val="007D17D0"/>
    <w:rsid w:val="007D2A61"/>
    <w:rsid w:val="007D2C7F"/>
    <w:rsid w:val="007D31C1"/>
    <w:rsid w:val="007D5066"/>
    <w:rsid w:val="007D57EF"/>
    <w:rsid w:val="007E0789"/>
    <w:rsid w:val="007E07CE"/>
    <w:rsid w:val="007E0990"/>
    <w:rsid w:val="007E27E8"/>
    <w:rsid w:val="007E47FA"/>
    <w:rsid w:val="007E5A01"/>
    <w:rsid w:val="007E66B6"/>
    <w:rsid w:val="007E7C32"/>
    <w:rsid w:val="007F04DD"/>
    <w:rsid w:val="007F08F9"/>
    <w:rsid w:val="007F0DEE"/>
    <w:rsid w:val="007F1A22"/>
    <w:rsid w:val="007F43D2"/>
    <w:rsid w:val="007F4CB1"/>
    <w:rsid w:val="007F57FB"/>
    <w:rsid w:val="007F6CD6"/>
    <w:rsid w:val="007F6E32"/>
    <w:rsid w:val="007F731A"/>
    <w:rsid w:val="007F7685"/>
    <w:rsid w:val="007F7AE9"/>
    <w:rsid w:val="0080078E"/>
    <w:rsid w:val="00803391"/>
    <w:rsid w:val="0080355C"/>
    <w:rsid w:val="00805B37"/>
    <w:rsid w:val="008060CB"/>
    <w:rsid w:val="0080616A"/>
    <w:rsid w:val="008072AB"/>
    <w:rsid w:val="00807580"/>
    <w:rsid w:val="00807A0C"/>
    <w:rsid w:val="008106FB"/>
    <w:rsid w:val="008120A4"/>
    <w:rsid w:val="00812D8D"/>
    <w:rsid w:val="00813FB2"/>
    <w:rsid w:val="0081442B"/>
    <w:rsid w:val="00814766"/>
    <w:rsid w:val="00814D0B"/>
    <w:rsid w:val="00815202"/>
    <w:rsid w:val="008153A0"/>
    <w:rsid w:val="00822161"/>
    <w:rsid w:val="00822268"/>
    <w:rsid w:val="00823F48"/>
    <w:rsid w:val="008260F4"/>
    <w:rsid w:val="008261C9"/>
    <w:rsid w:val="00826AE8"/>
    <w:rsid w:val="00826C4D"/>
    <w:rsid w:val="00826C95"/>
    <w:rsid w:val="00826FB3"/>
    <w:rsid w:val="0082715C"/>
    <w:rsid w:val="00830020"/>
    <w:rsid w:val="00830669"/>
    <w:rsid w:val="008316CE"/>
    <w:rsid w:val="008348C3"/>
    <w:rsid w:val="00835A83"/>
    <w:rsid w:val="00836C1D"/>
    <w:rsid w:val="00836D1D"/>
    <w:rsid w:val="00836DF4"/>
    <w:rsid w:val="00836FF8"/>
    <w:rsid w:val="0084196B"/>
    <w:rsid w:val="00841A7E"/>
    <w:rsid w:val="008426F1"/>
    <w:rsid w:val="0084404A"/>
    <w:rsid w:val="0084444B"/>
    <w:rsid w:val="008447D0"/>
    <w:rsid w:val="00845817"/>
    <w:rsid w:val="008460D2"/>
    <w:rsid w:val="008465CE"/>
    <w:rsid w:val="00851531"/>
    <w:rsid w:val="00853352"/>
    <w:rsid w:val="00853E2B"/>
    <w:rsid w:val="00854516"/>
    <w:rsid w:val="00854C93"/>
    <w:rsid w:val="00855002"/>
    <w:rsid w:val="00855197"/>
    <w:rsid w:val="008554A1"/>
    <w:rsid w:val="00860302"/>
    <w:rsid w:val="00860A60"/>
    <w:rsid w:val="00862208"/>
    <w:rsid w:val="00863994"/>
    <w:rsid w:val="00863C82"/>
    <w:rsid w:val="00864A9D"/>
    <w:rsid w:val="00864BF7"/>
    <w:rsid w:val="00865B8A"/>
    <w:rsid w:val="008669DE"/>
    <w:rsid w:val="00866F38"/>
    <w:rsid w:val="008713CA"/>
    <w:rsid w:val="0087240F"/>
    <w:rsid w:val="008734EC"/>
    <w:rsid w:val="00873FEF"/>
    <w:rsid w:val="0087457F"/>
    <w:rsid w:val="00874A1A"/>
    <w:rsid w:val="00874ABF"/>
    <w:rsid w:val="0087531B"/>
    <w:rsid w:val="008761BA"/>
    <w:rsid w:val="00877ABA"/>
    <w:rsid w:val="00881751"/>
    <w:rsid w:val="00881ADE"/>
    <w:rsid w:val="00882680"/>
    <w:rsid w:val="008827BA"/>
    <w:rsid w:val="00882AE6"/>
    <w:rsid w:val="00883590"/>
    <w:rsid w:val="008847E6"/>
    <w:rsid w:val="00886923"/>
    <w:rsid w:val="00887EE8"/>
    <w:rsid w:val="00887F1C"/>
    <w:rsid w:val="00890D08"/>
    <w:rsid w:val="00892122"/>
    <w:rsid w:val="00892527"/>
    <w:rsid w:val="00892914"/>
    <w:rsid w:val="00893ACB"/>
    <w:rsid w:val="00894EA8"/>
    <w:rsid w:val="008959D4"/>
    <w:rsid w:val="00895CB2"/>
    <w:rsid w:val="008967D1"/>
    <w:rsid w:val="00896FAD"/>
    <w:rsid w:val="008A0A8E"/>
    <w:rsid w:val="008A1E37"/>
    <w:rsid w:val="008A23A9"/>
    <w:rsid w:val="008A2EB1"/>
    <w:rsid w:val="008A35D5"/>
    <w:rsid w:val="008A397B"/>
    <w:rsid w:val="008A3DA3"/>
    <w:rsid w:val="008A56E0"/>
    <w:rsid w:val="008A5805"/>
    <w:rsid w:val="008A5D2C"/>
    <w:rsid w:val="008A73A3"/>
    <w:rsid w:val="008A7B6A"/>
    <w:rsid w:val="008B03BA"/>
    <w:rsid w:val="008B0F0C"/>
    <w:rsid w:val="008B222E"/>
    <w:rsid w:val="008B36A2"/>
    <w:rsid w:val="008B4468"/>
    <w:rsid w:val="008B52E6"/>
    <w:rsid w:val="008B6A76"/>
    <w:rsid w:val="008B6D16"/>
    <w:rsid w:val="008B785E"/>
    <w:rsid w:val="008C18E4"/>
    <w:rsid w:val="008C196B"/>
    <w:rsid w:val="008C1D06"/>
    <w:rsid w:val="008C249C"/>
    <w:rsid w:val="008C27A1"/>
    <w:rsid w:val="008C2E16"/>
    <w:rsid w:val="008C30B7"/>
    <w:rsid w:val="008C4797"/>
    <w:rsid w:val="008C4D55"/>
    <w:rsid w:val="008C5314"/>
    <w:rsid w:val="008C78BD"/>
    <w:rsid w:val="008D0A60"/>
    <w:rsid w:val="008D0EEA"/>
    <w:rsid w:val="008D1135"/>
    <w:rsid w:val="008D160E"/>
    <w:rsid w:val="008D2820"/>
    <w:rsid w:val="008D285D"/>
    <w:rsid w:val="008D2925"/>
    <w:rsid w:val="008D3268"/>
    <w:rsid w:val="008D3C5F"/>
    <w:rsid w:val="008D4198"/>
    <w:rsid w:val="008D4848"/>
    <w:rsid w:val="008D5645"/>
    <w:rsid w:val="008E19D9"/>
    <w:rsid w:val="008E356D"/>
    <w:rsid w:val="008E531C"/>
    <w:rsid w:val="008E5D1A"/>
    <w:rsid w:val="008F01FC"/>
    <w:rsid w:val="008F0F74"/>
    <w:rsid w:val="008F36EB"/>
    <w:rsid w:val="008F3BD7"/>
    <w:rsid w:val="008F3E5A"/>
    <w:rsid w:val="008F45F0"/>
    <w:rsid w:val="008F5593"/>
    <w:rsid w:val="008F5671"/>
    <w:rsid w:val="008F5BD8"/>
    <w:rsid w:val="008F6A8A"/>
    <w:rsid w:val="009002EC"/>
    <w:rsid w:val="00900619"/>
    <w:rsid w:val="00900935"/>
    <w:rsid w:val="00900984"/>
    <w:rsid w:val="0090141F"/>
    <w:rsid w:val="0090327A"/>
    <w:rsid w:val="0090388B"/>
    <w:rsid w:val="00903F00"/>
    <w:rsid w:val="009048B3"/>
    <w:rsid w:val="00906A6B"/>
    <w:rsid w:val="00906F45"/>
    <w:rsid w:val="009103A6"/>
    <w:rsid w:val="00911A1F"/>
    <w:rsid w:val="0091344B"/>
    <w:rsid w:val="00914327"/>
    <w:rsid w:val="00915AFF"/>
    <w:rsid w:val="00915E93"/>
    <w:rsid w:val="00915FDD"/>
    <w:rsid w:val="00916030"/>
    <w:rsid w:val="009204A7"/>
    <w:rsid w:val="00920B03"/>
    <w:rsid w:val="00921B8A"/>
    <w:rsid w:val="00921CEE"/>
    <w:rsid w:val="00923C01"/>
    <w:rsid w:val="00923E4D"/>
    <w:rsid w:val="009256E4"/>
    <w:rsid w:val="0092726F"/>
    <w:rsid w:val="0093085F"/>
    <w:rsid w:val="00932BA6"/>
    <w:rsid w:val="00933D95"/>
    <w:rsid w:val="00934296"/>
    <w:rsid w:val="009350FF"/>
    <w:rsid w:val="00935D78"/>
    <w:rsid w:val="009360CD"/>
    <w:rsid w:val="00937A58"/>
    <w:rsid w:val="00937FCB"/>
    <w:rsid w:val="0094038E"/>
    <w:rsid w:val="00941604"/>
    <w:rsid w:val="00942D38"/>
    <w:rsid w:val="0094362D"/>
    <w:rsid w:val="00943D53"/>
    <w:rsid w:val="009460C5"/>
    <w:rsid w:val="009464C2"/>
    <w:rsid w:val="0094699B"/>
    <w:rsid w:val="0094701A"/>
    <w:rsid w:val="00947B58"/>
    <w:rsid w:val="0095267B"/>
    <w:rsid w:val="0095346B"/>
    <w:rsid w:val="00953D83"/>
    <w:rsid w:val="00953EFF"/>
    <w:rsid w:val="0095420B"/>
    <w:rsid w:val="0095423C"/>
    <w:rsid w:val="009542EC"/>
    <w:rsid w:val="00954435"/>
    <w:rsid w:val="00954EC8"/>
    <w:rsid w:val="00955EF1"/>
    <w:rsid w:val="009565A9"/>
    <w:rsid w:val="00960AE5"/>
    <w:rsid w:val="0096151D"/>
    <w:rsid w:val="00962AD0"/>
    <w:rsid w:val="00964ADD"/>
    <w:rsid w:val="0096668D"/>
    <w:rsid w:val="00966D63"/>
    <w:rsid w:val="0096708A"/>
    <w:rsid w:val="0096749F"/>
    <w:rsid w:val="00967C2E"/>
    <w:rsid w:val="00967C5F"/>
    <w:rsid w:val="00967F68"/>
    <w:rsid w:val="009701DF"/>
    <w:rsid w:val="00970BC2"/>
    <w:rsid w:val="009720F0"/>
    <w:rsid w:val="009720F9"/>
    <w:rsid w:val="00972632"/>
    <w:rsid w:val="00973868"/>
    <w:rsid w:val="009756C0"/>
    <w:rsid w:val="009769CC"/>
    <w:rsid w:val="00976DC9"/>
    <w:rsid w:val="0097709C"/>
    <w:rsid w:val="00977508"/>
    <w:rsid w:val="00977C41"/>
    <w:rsid w:val="00977FC6"/>
    <w:rsid w:val="00982438"/>
    <w:rsid w:val="0098249A"/>
    <w:rsid w:val="009831AE"/>
    <w:rsid w:val="00983A7A"/>
    <w:rsid w:val="009842E1"/>
    <w:rsid w:val="00984372"/>
    <w:rsid w:val="0098473E"/>
    <w:rsid w:val="00984859"/>
    <w:rsid w:val="00984C76"/>
    <w:rsid w:val="00987894"/>
    <w:rsid w:val="009900CF"/>
    <w:rsid w:val="009901CC"/>
    <w:rsid w:val="00990458"/>
    <w:rsid w:val="00990B47"/>
    <w:rsid w:val="00991340"/>
    <w:rsid w:val="00991464"/>
    <w:rsid w:val="00991D28"/>
    <w:rsid w:val="0099252D"/>
    <w:rsid w:val="009934E1"/>
    <w:rsid w:val="00993EB3"/>
    <w:rsid w:val="00993F4F"/>
    <w:rsid w:val="00994163"/>
    <w:rsid w:val="0099532D"/>
    <w:rsid w:val="009963D4"/>
    <w:rsid w:val="00997696"/>
    <w:rsid w:val="00997731"/>
    <w:rsid w:val="009A0FB5"/>
    <w:rsid w:val="009A12F7"/>
    <w:rsid w:val="009A1E12"/>
    <w:rsid w:val="009A1F7D"/>
    <w:rsid w:val="009A261C"/>
    <w:rsid w:val="009A32CA"/>
    <w:rsid w:val="009A5470"/>
    <w:rsid w:val="009A6618"/>
    <w:rsid w:val="009A6F85"/>
    <w:rsid w:val="009A727E"/>
    <w:rsid w:val="009A7AA5"/>
    <w:rsid w:val="009B0F41"/>
    <w:rsid w:val="009B2D62"/>
    <w:rsid w:val="009B2F9B"/>
    <w:rsid w:val="009B3301"/>
    <w:rsid w:val="009B4014"/>
    <w:rsid w:val="009B4D07"/>
    <w:rsid w:val="009B54ED"/>
    <w:rsid w:val="009B56D8"/>
    <w:rsid w:val="009B5FA6"/>
    <w:rsid w:val="009C18F1"/>
    <w:rsid w:val="009C19DF"/>
    <w:rsid w:val="009C2181"/>
    <w:rsid w:val="009C33EC"/>
    <w:rsid w:val="009C4A4B"/>
    <w:rsid w:val="009C636D"/>
    <w:rsid w:val="009C63B7"/>
    <w:rsid w:val="009C765B"/>
    <w:rsid w:val="009C7AF5"/>
    <w:rsid w:val="009D064D"/>
    <w:rsid w:val="009D0E50"/>
    <w:rsid w:val="009D317C"/>
    <w:rsid w:val="009D320A"/>
    <w:rsid w:val="009D41BE"/>
    <w:rsid w:val="009D618D"/>
    <w:rsid w:val="009D66F7"/>
    <w:rsid w:val="009D7A54"/>
    <w:rsid w:val="009E0038"/>
    <w:rsid w:val="009E00C2"/>
    <w:rsid w:val="009E0520"/>
    <w:rsid w:val="009E10B3"/>
    <w:rsid w:val="009E1628"/>
    <w:rsid w:val="009E1AC3"/>
    <w:rsid w:val="009E4DD2"/>
    <w:rsid w:val="009E4E02"/>
    <w:rsid w:val="009E56C0"/>
    <w:rsid w:val="009E793A"/>
    <w:rsid w:val="009F09D8"/>
    <w:rsid w:val="009F15A4"/>
    <w:rsid w:val="009F248B"/>
    <w:rsid w:val="009F2533"/>
    <w:rsid w:val="009F2B4C"/>
    <w:rsid w:val="009F2DE6"/>
    <w:rsid w:val="009F303F"/>
    <w:rsid w:val="009F43AA"/>
    <w:rsid w:val="009F5BA2"/>
    <w:rsid w:val="009F606D"/>
    <w:rsid w:val="009F613A"/>
    <w:rsid w:val="009F717D"/>
    <w:rsid w:val="009F72A2"/>
    <w:rsid w:val="009F7D9B"/>
    <w:rsid w:val="00A000E1"/>
    <w:rsid w:val="00A00D3D"/>
    <w:rsid w:val="00A00F9E"/>
    <w:rsid w:val="00A010C6"/>
    <w:rsid w:val="00A01103"/>
    <w:rsid w:val="00A01856"/>
    <w:rsid w:val="00A01DE8"/>
    <w:rsid w:val="00A02483"/>
    <w:rsid w:val="00A0256A"/>
    <w:rsid w:val="00A03A69"/>
    <w:rsid w:val="00A04802"/>
    <w:rsid w:val="00A05037"/>
    <w:rsid w:val="00A06DF5"/>
    <w:rsid w:val="00A077BD"/>
    <w:rsid w:val="00A108D1"/>
    <w:rsid w:val="00A12155"/>
    <w:rsid w:val="00A1231C"/>
    <w:rsid w:val="00A12A0A"/>
    <w:rsid w:val="00A142CD"/>
    <w:rsid w:val="00A17AFB"/>
    <w:rsid w:val="00A17DC9"/>
    <w:rsid w:val="00A2020E"/>
    <w:rsid w:val="00A206E8"/>
    <w:rsid w:val="00A20779"/>
    <w:rsid w:val="00A210EF"/>
    <w:rsid w:val="00A21283"/>
    <w:rsid w:val="00A21895"/>
    <w:rsid w:val="00A219F7"/>
    <w:rsid w:val="00A22105"/>
    <w:rsid w:val="00A23D00"/>
    <w:rsid w:val="00A240F0"/>
    <w:rsid w:val="00A24A8F"/>
    <w:rsid w:val="00A24CC6"/>
    <w:rsid w:val="00A24D9D"/>
    <w:rsid w:val="00A25142"/>
    <w:rsid w:val="00A25EAD"/>
    <w:rsid w:val="00A2638E"/>
    <w:rsid w:val="00A271E0"/>
    <w:rsid w:val="00A30355"/>
    <w:rsid w:val="00A30EFD"/>
    <w:rsid w:val="00A325E8"/>
    <w:rsid w:val="00A32904"/>
    <w:rsid w:val="00A33141"/>
    <w:rsid w:val="00A36151"/>
    <w:rsid w:val="00A4130A"/>
    <w:rsid w:val="00A41931"/>
    <w:rsid w:val="00A41993"/>
    <w:rsid w:val="00A427BC"/>
    <w:rsid w:val="00A431B4"/>
    <w:rsid w:val="00A43BA0"/>
    <w:rsid w:val="00A44735"/>
    <w:rsid w:val="00A44C4F"/>
    <w:rsid w:val="00A4603E"/>
    <w:rsid w:val="00A46368"/>
    <w:rsid w:val="00A46730"/>
    <w:rsid w:val="00A5064E"/>
    <w:rsid w:val="00A506AD"/>
    <w:rsid w:val="00A50CF7"/>
    <w:rsid w:val="00A50D17"/>
    <w:rsid w:val="00A51B40"/>
    <w:rsid w:val="00A51DCD"/>
    <w:rsid w:val="00A51F7F"/>
    <w:rsid w:val="00A521E5"/>
    <w:rsid w:val="00A52A97"/>
    <w:rsid w:val="00A54D39"/>
    <w:rsid w:val="00A5773E"/>
    <w:rsid w:val="00A57773"/>
    <w:rsid w:val="00A60409"/>
    <w:rsid w:val="00A6052C"/>
    <w:rsid w:val="00A61688"/>
    <w:rsid w:val="00A66A16"/>
    <w:rsid w:val="00A66F90"/>
    <w:rsid w:val="00A67038"/>
    <w:rsid w:val="00A67726"/>
    <w:rsid w:val="00A67C93"/>
    <w:rsid w:val="00A702A3"/>
    <w:rsid w:val="00A704E2"/>
    <w:rsid w:val="00A73C02"/>
    <w:rsid w:val="00A75317"/>
    <w:rsid w:val="00A77A07"/>
    <w:rsid w:val="00A80069"/>
    <w:rsid w:val="00A8074D"/>
    <w:rsid w:val="00A81374"/>
    <w:rsid w:val="00A82AE3"/>
    <w:rsid w:val="00A841D8"/>
    <w:rsid w:val="00A85FC3"/>
    <w:rsid w:val="00A86229"/>
    <w:rsid w:val="00A8783C"/>
    <w:rsid w:val="00A907F1"/>
    <w:rsid w:val="00A922CD"/>
    <w:rsid w:val="00A92B68"/>
    <w:rsid w:val="00A94118"/>
    <w:rsid w:val="00A94673"/>
    <w:rsid w:val="00A9677D"/>
    <w:rsid w:val="00A97327"/>
    <w:rsid w:val="00A973F3"/>
    <w:rsid w:val="00A976A9"/>
    <w:rsid w:val="00AA0922"/>
    <w:rsid w:val="00AA0982"/>
    <w:rsid w:val="00AA0C44"/>
    <w:rsid w:val="00AA121F"/>
    <w:rsid w:val="00AA1C01"/>
    <w:rsid w:val="00AA1C69"/>
    <w:rsid w:val="00AA29AF"/>
    <w:rsid w:val="00AA3AE2"/>
    <w:rsid w:val="00AA4F72"/>
    <w:rsid w:val="00AA57DA"/>
    <w:rsid w:val="00AA5A78"/>
    <w:rsid w:val="00AA5BB5"/>
    <w:rsid w:val="00AA6836"/>
    <w:rsid w:val="00AA6A87"/>
    <w:rsid w:val="00AA6AEF"/>
    <w:rsid w:val="00AA75E6"/>
    <w:rsid w:val="00AA7D41"/>
    <w:rsid w:val="00AB0C0C"/>
    <w:rsid w:val="00AB1343"/>
    <w:rsid w:val="00AB287F"/>
    <w:rsid w:val="00AB2A94"/>
    <w:rsid w:val="00AB4F9E"/>
    <w:rsid w:val="00AB4FFE"/>
    <w:rsid w:val="00AB5A31"/>
    <w:rsid w:val="00AB7108"/>
    <w:rsid w:val="00AC03E6"/>
    <w:rsid w:val="00AC05D3"/>
    <w:rsid w:val="00AC152F"/>
    <w:rsid w:val="00AC16CD"/>
    <w:rsid w:val="00AC2755"/>
    <w:rsid w:val="00AC311D"/>
    <w:rsid w:val="00AC5C6E"/>
    <w:rsid w:val="00AC7444"/>
    <w:rsid w:val="00AC75AB"/>
    <w:rsid w:val="00AC7E82"/>
    <w:rsid w:val="00AD0F81"/>
    <w:rsid w:val="00AD1A37"/>
    <w:rsid w:val="00AD1B67"/>
    <w:rsid w:val="00AD2ACC"/>
    <w:rsid w:val="00AD2BB9"/>
    <w:rsid w:val="00AD568A"/>
    <w:rsid w:val="00AD5A66"/>
    <w:rsid w:val="00AD66B7"/>
    <w:rsid w:val="00AD6AE5"/>
    <w:rsid w:val="00AE0F51"/>
    <w:rsid w:val="00AE21E9"/>
    <w:rsid w:val="00AE2203"/>
    <w:rsid w:val="00AE2539"/>
    <w:rsid w:val="00AE26F7"/>
    <w:rsid w:val="00AE285F"/>
    <w:rsid w:val="00AE32C3"/>
    <w:rsid w:val="00AE5677"/>
    <w:rsid w:val="00AE5A86"/>
    <w:rsid w:val="00AE7933"/>
    <w:rsid w:val="00AF037E"/>
    <w:rsid w:val="00AF10B1"/>
    <w:rsid w:val="00AF11F3"/>
    <w:rsid w:val="00AF2C80"/>
    <w:rsid w:val="00AF39BF"/>
    <w:rsid w:val="00AF4D42"/>
    <w:rsid w:val="00AF51E3"/>
    <w:rsid w:val="00AF5AC4"/>
    <w:rsid w:val="00AF6E89"/>
    <w:rsid w:val="00AF71AB"/>
    <w:rsid w:val="00AF760E"/>
    <w:rsid w:val="00AF78B8"/>
    <w:rsid w:val="00AF7E0E"/>
    <w:rsid w:val="00B00E7F"/>
    <w:rsid w:val="00B00E9C"/>
    <w:rsid w:val="00B0120C"/>
    <w:rsid w:val="00B01901"/>
    <w:rsid w:val="00B01E17"/>
    <w:rsid w:val="00B02897"/>
    <w:rsid w:val="00B02DBB"/>
    <w:rsid w:val="00B03B56"/>
    <w:rsid w:val="00B05085"/>
    <w:rsid w:val="00B06158"/>
    <w:rsid w:val="00B062F6"/>
    <w:rsid w:val="00B06A5C"/>
    <w:rsid w:val="00B10097"/>
    <w:rsid w:val="00B116DA"/>
    <w:rsid w:val="00B1185B"/>
    <w:rsid w:val="00B11AD8"/>
    <w:rsid w:val="00B121A2"/>
    <w:rsid w:val="00B136A8"/>
    <w:rsid w:val="00B146B3"/>
    <w:rsid w:val="00B15053"/>
    <w:rsid w:val="00B15893"/>
    <w:rsid w:val="00B160D3"/>
    <w:rsid w:val="00B16496"/>
    <w:rsid w:val="00B16E11"/>
    <w:rsid w:val="00B177D2"/>
    <w:rsid w:val="00B17F4E"/>
    <w:rsid w:val="00B21ED3"/>
    <w:rsid w:val="00B22289"/>
    <w:rsid w:val="00B225A8"/>
    <w:rsid w:val="00B22A01"/>
    <w:rsid w:val="00B22C68"/>
    <w:rsid w:val="00B23B1B"/>
    <w:rsid w:val="00B24E82"/>
    <w:rsid w:val="00B254DE"/>
    <w:rsid w:val="00B25722"/>
    <w:rsid w:val="00B25A0B"/>
    <w:rsid w:val="00B27417"/>
    <w:rsid w:val="00B32773"/>
    <w:rsid w:val="00B32EFD"/>
    <w:rsid w:val="00B3347B"/>
    <w:rsid w:val="00B33C28"/>
    <w:rsid w:val="00B3400B"/>
    <w:rsid w:val="00B34A83"/>
    <w:rsid w:val="00B37065"/>
    <w:rsid w:val="00B37289"/>
    <w:rsid w:val="00B40142"/>
    <w:rsid w:val="00B40322"/>
    <w:rsid w:val="00B40421"/>
    <w:rsid w:val="00B40CFA"/>
    <w:rsid w:val="00B41491"/>
    <w:rsid w:val="00B4261A"/>
    <w:rsid w:val="00B42BF8"/>
    <w:rsid w:val="00B43D0F"/>
    <w:rsid w:val="00B45452"/>
    <w:rsid w:val="00B4557F"/>
    <w:rsid w:val="00B4636E"/>
    <w:rsid w:val="00B46B29"/>
    <w:rsid w:val="00B47699"/>
    <w:rsid w:val="00B47F06"/>
    <w:rsid w:val="00B500F7"/>
    <w:rsid w:val="00B50847"/>
    <w:rsid w:val="00B50A45"/>
    <w:rsid w:val="00B50FD6"/>
    <w:rsid w:val="00B522E5"/>
    <w:rsid w:val="00B54BE3"/>
    <w:rsid w:val="00B551A4"/>
    <w:rsid w:val="00B55282"/>
    <w:rsid w:val="00B5565C"/>
    <w:rsid w:val="00B56361"/>
    <w:rsid w:val="00B5699E"/>
    <w:rsid w:val="00B56AFA"/>
    <w:rsid w:val="00B57465"/>
    <w:rsid w:val="00B578A6"/>
    <w:rsid w:val="00B5791F"/>
    <w:rsid w:val="00B57D44"/>
    <w:rsid w:val="00B60066"/>
    <w:rsid w:val="00B60735"/>
    <w:rsid w:val="00B61A1F"/>
    <w:rsid w:val="00B61F3E"/>
    <w:rsid w:val="00B627F4"/>
    <w:rsid w:val="00B63E12"/>
    <w:rsid w:val="00B653BD"/>
    <w:rsid w:val="00B703CD"/>
    <w:rsid w:val="00B70612"/>
    <w:rsid w:val="00B712D1"/>
    <w:rsid w:val="00B71F69"/>
    <w:rsid w:val="00B74DD0"/>
    <w:rsid w:val="00B77673"/>
    <w:rsid w:val="00B77AF7"/>
    <w:rsid w:val="00B77F69"/>
    <w:rsid w:val="00B811E5"/>
    <w:rsid w:val="00B81201"/>
    <w:rsid w:val="00B81F10"/>
    <w:rsid w:val="00B82483"/>
    <w:rsid w:val="00B84373"/>
    <w:rsid w:val="00B84E24"/>
    <w:rsid w:val="00B85BBC"/>
    <w:rsid w:val="00B86139"/>
    <w:rsid w:val="00B86330"/>
    <w:rsid w:val="00B86892"/>
    <w:rsid w:val="00B91235"/>
    <w:rsid w:val="00B914EB"/>
    <w:rsid w:val="00B919BD"/>
    <w:rsid w:val="00B923D0"/>
    <w:rsid w:val="00B93580"/>
    <w:rsid w:val="00B938C9"/>
    <w:rsid w:val="00B93EBC"/>
    <w:rsid w:val="00B945A3"/>
    <w:rsid w:val="00B94D84"/>
    <w:rsid w:val="00B95B1C"/>
    <w:rsid w:val="00B971FA"/>
    <w:rsid w:val="00BA05A2"/>
    <w:rsid w:val="00BA0A94"/>
    <w:rsid w:val="00BA35B9"/>
    <w:rsid w:val="00BA3B19"/>
    <w:rsid w:val="00BA441B"/>
    <w:rsid w:val="00BA4463"/>
    <w:rsid w:val="00BA63A7"/>
    <w:rsid w:val="00BA6DFC"/>
    <w:rsid w:val="00BB072D"/>
    <w:rsid w:val="00BB0959"/>
    <w:rsid w:val="00BB13C0"/>
    <w:rsid w:val="00BB20F9"/>
    <w:rsid w:val="00BB3388"/>
    <w:rsid w:val="00BB5A9C"/>
    <w:rsid w:val="00BB63B5"/>
    <w:rsid w:val="00BB652F"/>
    <w:rsid w:val="00BB6B7A"/>
    <w:rsid w:val="00BB6E85"/>
    <w:rsid w:val="00BC0723"/>
    <w:rsid w:val="00BC1833"/>
    <w:rsid w:val="00BC2C6D"/>
    <w:rsid w:val="00BC2D85"/>
    <w:rsid w:val="00BC3689"/>
    <w:rsid w:val="00BC37CA"/>
    <w:rsid w:val="00BC38FD"/>
    <w:rsid w:val="00BC39F9"/>
    <w:rsid w:val="00BC3AFB"/>
    <w:rsid w:val="00BC69DF"/>
    <w:rsid w:val="00BD0062"/>
    <w:rsid w:val="00BD0D44"/>
    <w:rsid w:val="00BD108F"/>
    <w:rsid w:val="00BD1791"/>
    <w:rsid w:val="00BD2B93"/>
    <w:rsid w:val="00BD3ECB"/>
    <w:rsid w:val="00BD61D0"/>
    <w:rsid w:val="00BD6C5F"/>
    <w:rsid w:val="00BD6DC1"/>
    <w:rsid w:val="00BD7B49"/>
    <w:rsid w:val="00BE19D9"/>
    <w:rsid w:val="00BE20ED"/>
    <w:rsid w:val="00BE3993"/>
    <w:rsid w:val="00BE4F03"/>
    <w:rsid w:val="00BE6305"/>
    <w:rsid w:val="00BE675C"/>
    <w:rsid w:val="00BE6AA9"/>
    <w:rsid w:val="00BF094C"/>
    <w:rsid w:val="00BF1212"/>
    <w:rsid w:val="00BF17FF"/>
    <w:rsid w:val="00BF3DAC"/>
    <w:rsid w:val="00BF4DE1"/>
    <w:rsid w:val="00BF5600"/>
    <w:rsid w:val="00BF657C"/>
    <w:rsid w:val="00BF6F57"/>
    <w:rsid w:val="00BF7066"/>
    <w:rsid w:val="00C01B49"/>
    <w:rsid w:val="00C01B6E"/>
    <w:rsid w:val="00C02DA9"/>
    <w:rsid w:val="00C04AA0"/>
    <w:rsid w:val="00C05D03"/>
    <w:rsid w:val="00C06764"/>
    <w:rsid w:val="00C1015C"/>
    <w:rsid w:val="00C110F7"/>
    <w:rsid w:val="00C11194"/>
    <w:rsid w:val="00C125DD"/>
    <w:rsid w:val="00C1260F"/>
    <w:rsid w:val="00C12668"/>
    <w:rsid w:val="00C14876"/>
    <w:rsid w:val="00C153A9"/>
    <w:rsid w:val="00C15A1D"/>
    <w:rsid w:val="00C17072"/>
    <w:rsid w:val="00C20653"/>
    <w:rsid w:val="00C23F51"/>
    <w:rsid w:val="00C25324"/>
    <w:rsid w:val="00C27375"/>
    <w:rsid w:val="00C2738C"/>
    <w:rsid w:val="00C274D8"/>
    <w:rsid w:val="00C27DBE"/>
    <w:rsid w:val="00C30D5C"/>
    <w:rsid w:val="00C33415"/>
    <w:rsid w:val="00C33924"/>
    <w:rsid w:val="00C33E7F"/>
    <w:rsid w:val="00C35B44"/>
    <w:rsid w:val="00C3794B"/>
    <w:rsid w:val="00C407C8"/>
    <w:rsid w:val="00C41C5A"/>
    <w:rsid w:val="00C426BE"/>
    <w:rsid w:val="00C43631"/>
    <w:rsid w:val="00C43695"/>
    <w:rsid w:val="00C4449A"/>
    <w:rsid w:val="00C44A29"/>
    <w:rsid w:val="00C45CF4"/>
    <w:rsid w:val="00C46B86"/>
    <w:rsid w:val="00C46E49"/>
    <w:rsid w:val="00C4734D"/>
    <w:rsid w:val="00C47A95"/>
    <w:rsid w:val="00C50611"/>
    <w:rsid w:val="00C50AD2"/>
    <w:rsid w:val="00C50B5D"/>
    <w:rsid w:val="00C516B4"/>
    <w:rsid w:val="00C51789"/>
    <w:rsid w:val="00C51BC0"/>
    <w:rsid w:val="00C53165"/>
    <w:rsid w:val="00C5353B"/>
    <w:rsid w:val="00C54E09"/>
    <w:rsid w:val="00C55ADC"/>
    <w:rsid w:val="00C56047"/>
    <w:rsid w:val="00C566D9"/>
    <w:rsid w:val="00C5755A"/>
    <w:rsid w:val="00C60040"/>
    <w:rsid w:val="00C619CE"/>
    <w:rsid w:val="00C61C45"/>
    <w:rsid w:val="00C61E18"/>
    <w:rsid w:val="00C61E44"/>
    <w:rsid w:val="00C62FE8"/>
    <w:rsid w:val="00C632C7"/>
    <w:rsid w:val="00C6397A"/>
    <w:rsid w:val="00C64C2A"/>
    <w:rsid w:val="00C65147"/>
    <w:rsid w:val="00C65514"/>
    <w:rsid w:val="00C66599"/>
    <w:rsid w:val="00C66A3E"/>
    <w:rsid w:val="00C6720D"/>
    <w:rsid w:val="00C708BB"/>
    <w:rsid w:val="00C719BD"/>
    <w:rsid w:val="00C71DC9"/>
    <w:rsid w:val="00C71E31"/>
    <w:rsid w:val="00C7304F"/>
    <w:rsid w:val="00C735B6"/>
    <w:rsid w:val="00C7591F"/>
    <w:rsid w:val="00C75DBE"/>
    <w:rsid w:val="00C80AA5"/>
    <w:rsid w:val="00C8162D"/>
    <w:rsid w:val="00C823FC"/>
    <w:rsid w:val="00C83B7A"/>
    <w:rsid w:val="00C83CBC"/>
    <w:rsid w:val="00C8508C"/>
    <w:rsid w:val="00C85D26"/>
    <w:rsid w:val="00C863E5"/>
    <w:rsid w:val="00C86BC8"/>
    <w:rsid w:val="00C86D58"/>
    <w:rsid w:val="00C87483"/>
    <w:rsid w:val="00C90679"/>
    <w:rsid w:val="00C909F6"/>
    <w:rsid w:val="00C92231"/>
    <w:rsid w:val="00C9238F"/>
    <w:rsid w:val="00C92F41"/>
    <w:rsid w:val="00C938F4"/>
    <w:rsid w:val="00C94643"/>
    <w:rsid w:val="00C94C44"/>
    <w:rsid w:val="00C95271"/>
    <w:rsid w:val="00C952DD"/>
    <w:rsid w:val="00C9540B"/>
    <w:rsid w:val="00C95D34"/>
    <w:rsid w:val="00C9765B"/>
    <w:rsid w:val="00CA1BF6"/>
    <w:rsid w:val="00CA1DFA"/>
    <w:rsid w:val="00CA302C"/>
    <w:rsid w:val="00CA4FED"/>
    <w:rsid w:val="00CA54CD"/>
    <w:rsid w:val="00CA5E65"/>
    <w:rsid w:val="00CA6D16"/>
    <w:rsid w:val="00CA788C"/>
    <w:rsid w:val="00CB0690"/>
    <w:rsid w:val="00CB0C87"/>
    <w:rsid w:val="00CB0FD1"/>
    <w:rsid w:val="00CB205D"/>
    <w:rsid w:val="00CB2536"/>
    <w:rsid w:val="00CB3955"/>
    <w:rsid w:val="00CB4DF6"/>
    <w:rsid w:val="00CB5321"/>
    <w:rsid w:val="00CB5932"/>
    <w:rsid w:val="00CB7099"/>
    <w:rsid w:val="00CC02A6"/>
    <w:rsid w:val="00CC030F"/>
    <w:rsid w:val="00CC03B4"/>
    <w:rsid w:val="00CC1490"/>
    <w:rsid w:val="00CC2430"/>
    <w:rsid w:val="00CC3955"/>
    <w:rsid w:val="00CC5196"/>
    <w:rsid w:val="00CC5C51"/>
    <w:rsid w:val="00CC5FD9"/>
    <w:rsid w:val="00CC6459"/>
    <w:rsid w:val="00CC6F15"/>
    <w:rsid w:val="00CD28A9"/>
    <w:rsid w:val="00CD40B3"/>
    <w:rsid w:val="00CD4725"/>
    <w:rsid w:val="00CD53A8"/>
    <w:rsid w:val="00CD5C70"/>
    <w:rsid w:val="00CD6587"/>
    <w:rsid w:val="00CE00D8"/>
    <w:rsid w:val="00CE3518"/>
    <w:rsid w:val="00CE3B90"/>
    <w:rsid w:val="00CE53F2"/>
    <w:rsid w:val="00CE5780"/>
    <w:rsid w:val="00CE6536"/>
    <w:rsid w:val="00CE69BD"/>
    <w:rsid w:val="00CE7200"/>
    <w:rsid w:val="00CE7D77"/>
    <w:rsid w:val="00CF042E"/>
    <w:rsid w:val="00CF06D5"/>
    <w:rsid w:val="00CF0911"/>
    <w:rsid w:val="00CF0C25"/>
    <w:rsid w:val="00CF151D"/>
    <w:rsid w:val="00CF21CA"/>
    <w:rsid w:val="00CF2F90"/>
    <w:rsid w:val="00CF3055"/>
    <w:rsid w:val="00CF31E5"/>
    <w:rsid w:val="00CF3F9D"/>
    <w:rsid w:val="00CF495A"/>
    <w:rsid w:val="00CF49FD"/>
    <w:rsid w:val="00CF4A9F"/>
    <w:rsid w:val="00CF66AD"/>
    <w:rsid w:val="00CF7A1E"/>
    <w:rsid w:val="00D01634"/>
    <w:rsid w:val="00D016E2"/>
    <w:rsid w:val="00D022F4"/>
    <w:rsid w:val="00D03081"/>
    <w:rsid w:val="00D034C6"/>
    <w:rsid w:val="00D0352A"/>
    <w:rsid w:val="00D039B0"/>
    <w:rsid w:val="00D043BC"/>
    <w:rsid w:val="00D0471E"/>
    <w:rsid w:val="00D04AD6"/>
    <w:rsid w:val="00D056E2"/>
    <w:rsid w:val="00D0684C"/>
    <w:rsid w:val="00D10B72"/>
    <w:rsid w:val="00D11B98"/>
    <w:rsid w:val="00D122BE"/>
    <w:rsid w:val="00D12C65"/>
    <w:rsid w:val="00D13E19"/>
    <w:rsid w:val="00D14AC4"/>
    <w:rsid w:val="00D14CBE"/>
    <w:rsid w:val="00D14D96"/>
    <w:rsid w:val="00D15B2B"/>
    <w:rsid w:val="00D15B3A"/>
    <w:rsid w:val="00D21133"/>
    <w:rsid w:val="00D21565"/>
    <w:rsid w:val="00D25AFD"/>
    <w:rsid w:val="00D25D11"/>
    <w:rsid w:val="00D260EF"/>
    <w:rsid w:val="00D26388"/>
    <w:rsid w:val="00D26930"/>
    <w:rsid w:val="00D27A8E"/>
    <w:rsid w:val="00D30259"/>
    <w:rsid w:val="00D31E44"/>
    <w:rsid w:val="00D33579"/>
    <w:rsid w:val="00D3421D"/>
    <w:rsid w:val="00D34BB1"/>
    <w:rsid w:val="00D35980"/>
    <w:rsid w:val="00D36C61"/>
    <w:rsid w:val="00D375EC"/>
    <w:rsid w:val="00D4089B"/>
    <w:rsid w:val="00D457CB"/>
    <w:rsid w:val="00D4737A"/>
    <w:rsid w:val="00D47EB5"/>
    <w:rsid w:val="00D50631"/>
    <w:rsid w:val="00D517CD"/>
    <w:rsid w:val="00D5297F"/>
    <w:rsid w:val="00D571D5"/>
    <w:rsid w:val="00D57304"/>
    <w:rsid w:val="00D573F2"/>
    <w:rsid w:val="00D57BE9"/>
    <w:rsid w:val="00D6154D"/>
    <w:rsid w:val="00D6183B"/>
    <w:rsid w:val="00D62A0B"/>
    <w:rsid w:val="00D6378D"/>
    <w:rsid w:val="00D63DA0"/>
    <w:rsid w:val="00D63E99"/>
    <w:rsid w:val="00D64956"/>
    <w:rsid w:val="00D66D9A"/>
    <w:rsid w:val="00D67C0B"/>
    <w:rsid w:val="00D67C40"/>
    <w:rsid w:val="00D707E2"/>
    <w:rsid w:val="00D70DB9"/>
    <w:rsid w:val="00D7122C"/>
    <w:rsid w:val="00D716B6"/>
    <w:rsid w:val="00D73647"/>
    <w:rsid w:val="00D73B1B"/>
    <w:rsid w:val="00D74043"/>
    <w:rsid w:val="00D74423"/>
    <w:rsid w:val="00D7554D"/>
    <w:rsid w:val="00D75FFD"/>
    <w:rsid w:val="00D762E7"/>
    <w:rsid w:val="00D7639C"/>
    <w:rsid w:val="00D7646C"/>
    <w:rsid w:val="00D802A8"/>
    <w:rsid w:val="00D8193A"/>
    <w:rsid w:val="00D81968"/>
    <w:rsid w:val="00D81B58"/>
    <w:rsid w:val="00D82EBB"/>
    <w:rsid w:val="00D836D4"/>
    <w:rsid w:val="00D8414C"/>
    <w:rsid w:val="00D85402"/>
    <w:rsid w:val="00D85698"/>
    <w:rsid w:val="00D85FBB"/>
    <w:rsid w:val="00D86448"/>
    <w:rsid w:val="00D86B38"/>
    <w:rsid w:val="00D87C2D"/>
    <w:rsid w:val="00D87C88"/>
    <w:rsid w:val="00D9029E"/>
    <w:rsid w:val="00D905F2"/>
    <w:rsid w:val="00D92C17"/>
    <w:rsid w:val="00D93687"/>
    <w:rsid w:val="00D93911"/>
    <w:rsid w:val="00D9680E"/>
    <w:rsid w:val="00DA003E"/>
    <w:rsid w:val="00DA0384"/>
    <w:rsid w:val="00DA1700"/>
    <w:rsid w:val="00DA27D0"/>
    <w:rsid w:val="00DA32E7"/>
    <w:rsid w:val="00DA5AD0"/>
    <w:rsid w:val="00DA6FC6"/>
    <w:rsid w:val="00DA78D0"/>
    <w:rsid w:val="00DB0322"/>
    <w:rsid w:val="00DB0D58"/>
    <w:rsid w:val="00DB11D3"/>
    <w:rsid w:val="00DB1236"/>
    <w:rsid w:val="00DB1CE9"/>
    <w:rsid w:val="00DB20F2"/>
    <w:rsid w:val="00DB2EDE"/>
    <w:rsid w:val="00DB6202"/>
    <w:rsid w:val="00DB71CF"/>
    <w:rsid w:val="00DC1B58"/>
    <w:rsid w:val="00DC27FE"/>
    <w:rsid w:val="00DC2F56"/>
    <w:rsid w:val="00DC3637"/>
    <w:rsid w:val="00DC3CD6"/>
    <w:rsid w:val="00DC3DDE"/>
    <w:rsid w:val="00DC4F9A"/>
    <w:rsid w:val="00DC5877"/>
    <w:rsid w:val="00DC5B04"/>
    <w:rsid w:val="00DC5F91"/>
    <w:rsid w:val="00DC683D"/>
    <w:rsid w:val="00DC747B"/>
    <w:rsid w:val="00DD17E0"/>
    <w:rsid w:val="00DD3EAB"/>
    <w:rsid w:val="00DD3FE0"/>
    <w:rsid w:val="00DD45CB"/>
    <w:rsid w:val="00DD48AF"/>
    <w:rsid w:val="00DD5C9B"/>
    <w:rsid w:val="00DD76CA"/>
    <w:rsid w:val="00DD7C48"/>
    <w:rsid w:val="00DD7E5A"/>
    <w:rsid w:val="00DE0BF6"/>
    <w:rsid w:val="00DE0EBE"/>
    <w:rsid w:val="00DE1AE3"/>
    <w:rsid w:val="00DE1D34"/>
    <w:rsid w:val="00DE241C"/>
    <w:rsid w:val="00DE2ECD"/>
    <w:rsid w:val="00DE73D6"/>
    <w:rsid w:val="00DE79B5"/>
    <w:rsid w:val="00DF0224"/>
    <w:rsid w:val="00DF0A1D"/>
    <w:rsid w:val="00DF2230"/>
    <w:rsid w:val="00DF22E2"/>
    <w:rsid w:val="00DF33FF"/>
    <w:rsid w:val="00DF39D5"/>
    <w:rsid w:val="00DF42EC"/>
    <w:rsid w:val="00DF54DA"/>
    <w:rsid w:val="00DF6063"/>
    <w:rsid w:val="00DF6F83"/>
    <w:rsid w:val="00DF740F"/>
    <w:rsid w:val="00DF79AF"/>
    <w:rsid w:val="00E00A18"/>
    <w:rsid w:val="00E00B97"/>
    <w:rsid w:val="00E00F50"/>
    <w:rsid w:val="00E0120D"/>
    <w:rsid w:val="00E0198B"/>
    <w:rsid w:val="00E02216"/>
    <w:rsid w:val="00E0264D"/>
    <w:rsid w:val="00E02A2C"/>
    <w:rsid w:val="00E04346"/>
    <w:rsid w:val="00E04729"/>
    <w:rsid w:val="00E0580D"/>
    <w:rsid w:val="00E06383"/>
    <w:rsid w:val="00E0643E"/>
    <w:rsid w:val="00E07C8F"/>
    <w:rsid w:val="00E07D7A"/>
    <w:rsid w:val="00E07F36"/>
    <w:rsid w:val="00E10627"/>
    <w:rsid w:val="00E1098E"/>
    <w:rsid w:val="00E10FBD"/>
    <w:rsid w:val="00E11146"/>
    <w:rsid w:val="00E11978"/>
    <w:rsid w:val="00E11A0D"/>
    <w:rsid w:val="00E11E54"/>
    <w:rsid w:val="00E12665"/>
    <w:rsid w:val="00E129EE"/>
    <w:rsid w:val="00E130D0"/>
    <w:rsid w:val="00E14509"/>
    <w:rsid w:val="00E16B5F"/>
    <w:rsid w:val="00E176C1"/>
    <w:rsid w:val="00E20669"/>
    <w:rsid w:val="00E20763"/>
    <w:rsid w:val="00E20A45"/>
    <w:rsid w:val="00E22424"/>
    <w:rsid w:val="00E2281F"/>
    <w:rsid w:val="00E22E9C"/>
    <w:rsid w:val="00E2337B"/>
    <w:rsid w:val="00E24425"/>
    <w:rsid w:val="00E26B5F"/>
    <w:rsid w:val="00E3075D"/>
    <w:rsid w:val="00E3099D"/>
    <w:rsid w:val="00E321D9"/>
    <w:rsid w:val="00E326CF"/>
    <w:rsid w:val="00E327B9"/>
    <w:rsid w:val="00E32D80"/>
    <w:rsid w:val="00E32F60"/>
    <w:rsid w:val="00E338C6"/>
    <w:rsid w:val="00E34063"/>
    <w:rsid w:val="00E34A7A"/>
    <w:rsid w:val="00E35A57"/>
    <w:rsid w:val="00E37CD8"/>
    <w:rsid w:val="00E4046C"/>
    <w:rsid w:val="00E4102F"/>
    <w:rsid w:val="00E4257E"/>
    <w:rsid w:val="00E429E0"/>
    <w:rsid w:val="00E42E11"/>
    <w:rsid w:val="00E430FE"/>
    <w:rsid w:val="00E4350D"/>
    <w:rsid w:val="00E43CA5"/>
    <w:rsid w:val="00E43F7E"/>
    <w:rsid w:val="00E444AD"/>
    <w:rsid w:val="00E45377"/>
    <w:rsid w:val="00E45959"/>
    <w:rsid w:val="00E459BE"/>
    <w:rsid w:val="00E46BF7"/>
    <w:rsid w:val="00E46D89"/>
    <w:rsid w:val="00E46F75"/>
    <w:rsid w:val="00E47559"/>
    <w:rsid w:val="00E51466"/>
    <w:rsid w:val="00E51CB3"/>
    <w:rsid w:val="00E5229C"/>
    <w:rsid w:val="00E5250A"/>
    <w:rsid w:val="00E52596"/>
    <w:rsid w:val="00E52E10"/>
    <w:rsid w:val="00E531D7"/>
    <w:rsid w:val="00E536A3"/>
    <w:rsid w:val="00E536F1"/>
    <w:rsid w:val="00E543BD"/>
    <w:rsid w:val="00E543FD"/>
    <w:rsid w:val="00E54575"/>
    <w:rsid w:val="00E54647"/>
    <w:rsid w:val="00E555D0"/>
    <w:rsid w:val="00E56360"/>
    <w:rsid w:val="00E56C5B"/>
    <w:rsid w:val="00E578DA"/>
    <w:rsid w:val="00E6092D"/>
    <w:rsid w:val="00E62B90"/>
    <w:rsid w:val="00E631FF"/>
    <w:rsid w:val="00E6323A"/>
    <w:rsid w:val="00E639B3"/>
    <w:rsid w:val="00E63B25"/>
    <w:rsid w:val="00E63CCF"/>
    <w:rsid w:val="00E64C18"/>
    <w:rsid w:val="00E65201"/>
    <w:rsid w:val="00E65F51"/>
    <w:rsid w:val="00E70148"/>
    <w:rsid w:val="00E701EC"/>
    <w:rsid w:val="00E713F7"/>
    <w:rsid w:val="00E726F5"/>
    <w:rsid w:val="00E72769"/>
    <w:rsid w:val="00E731AC"/>
    <w:rsid w:val="00E73846"/>
    <w:rsid w:val="00E73D79"/>
    <w:rsid w:val="00E7435B"/>
    <w:rsid w:val="00E75111"/>
    <w:rsid w:val="00E7634C"/>
    <w:rsid w:val="00E769BA"/>
    <w:rsid w:val="00E76FDD"/>
    <w:rsid w:val="00E80870"/>
    <w:rsid w:val="00E80D54"/>
    <w:rsid w:val="00E8174F"/>
    <w:rsid w:val="00E81A75"/>
    <w:rsid w:val="00E81D6F"/>
    <w:rsid w:val="00E82CFE"/>
    <w:rsid w:val="00E83CA5"/>
    <w:rsid w:val="00E83E4D"/>
    <w:rsid w:val="00E849D1"/>
    <w:rsid w:val="00E85C95"/>
    <w:rsid w:val="00E864D9"/>
    <w:rsid w:val="00E90677"/>
    <w:rsid w:val="00E9075B"/>
    <w:rsid w:val="00E913A4"/>
    <w:rsid w:val="00E91F93"/>
    <w:rsid w:val="00E928AF"/>
    <w:rsid w:val="00E9330B"/>
    <w:rsid w:val="00E94699"/>
    <w:rsid w:val="00E94A8C"/>
    <w:rsid w:val="00E94E1F"/>
    <w:rsid w:val="00E95D3F"/>
    <w:rsid w:val="00E961E0"/>
    <w:rsid w:val="00E96817"/>
    <w:rsid w:val="00E96910"/>
    <w:rsid w:val="00E96D6B"/>
    <w:rsid w:val="00E9702C"/>
    <w:rsid w:val="00E978FC"/>
    <w:rsid w:val="00EA181D"/>
    <w:rsid w:val="00EA1ED3"/>
    <w:rsid w:val="00EA2FE4"/>
    <w:rsid w:val="00EA3BF2"/>
    <w:rsid w:val="00EA5349"/>
    <w:rsid w:val="00EA5982"/>
    <w:rsid w:val="00EA5F37"/>
    <w:rsid w:val="00EA6216"/>
    <w:rsid w:val="00EA6F23"/>
    <w:rsid w:val="00EA77F1"/>
    <w:rsid w:val="00EA7D4F"/>
    <w:rsid w:val="00EB19F8"/>
    <w:rsid w:val="00EB1EF7"/>
    <w:rsid w:val="00EB25C7"/>
    <w:rsid w:val="00EB2DED"/>
    <w:rsid w:val="00EB6D03"/>
    <w:rsid w:val="00EB7CC4"/>
    <w:rsid w:val="00EB7DC9"/>
    <w:rsid w:val="00EB7F6F"/>
    <w:rsid w:val="00EC019B"/>
    <w:rsid w:val="00EC1A4C"/>
    <w:rsid w:val="00EC238F"/>
    <w:rsid w:val="00EC2B90"/>
    <w:rsid w:val="00EC3EEE"/>
    <w:rsid w:val="00EC46DC"/>
    <w:rsid w:val="00EC4F16"/>
    <w:rsid w:val="00ED051F"/>
    <w:rsid w:val="00ED082D"/>
    <w:rsid w:val="00ED1BC0"/>
    <w:rsid w:val="00ED26A7"/>
    <w:rsid w:val="00ED2B85"/>
    <w:rsid w:val="00ED5A26"/>
    <w:rsid w:val="00ED628C"/>
    <w:rsid w:val="00ED6DD3"/>
    <w:rsid w:val="00ED6EB0"/>
    <w:rsid w:val="00ED70A3"/>
    <w:rsid w:val="00ED77C0"/>
    <w:rsid w:val="00ED7D22"/>
    <w:rsid w:val="00EE0330"/>
    <w:rsid w:val="00EE0510"/>
    <w:rsid w:val="00EE14AB"/>
    <w:rsid w:val="00EE1E05"/>
    <w:rsid w:val="00EE212C"/>
    <w:rsid w:val="00EE2A40"/>
    <w:rsid w:val="00EE2E15"/>
    <w:rsid w:val="00EE3E27"/>
    <w:rsid w:val="00EE5440"/>
    <w:rsid w:val="00EE5CCF"/>
    <w:rsid w:val="00EE5EBD"/>
    <w:rsid w:val="00EE7EAB"/>
    <w:rsid w:val="00EF0376"/>
    <w:rsid w:val="00EF1118"/>
    <w:rsid w:val="00EF277D"/>
    <w:rsid w:val="00EF2ED8"/>
    <w:rsid w:val="00EF3DCF"/>
    <w:rsid w:val="00EF4752"/>
    <w:rsid w:val="00EF4DCC"/>
    <w:rsid w:val="00EF4FB1"/>
    <w:rsid w:val="00EF56FE"/>
    <w:rsid w:val="00EF61C4"/>
    <w:rsid w:val="00F0155F"/>
    <w:rsid w:val="00F01BF1"/>
    <w:rsid w:val="00F01D46"/>
    <w:rsid w:val="00F02E44"/>
    <w:rsid w:val="00F03128"/>
    <w:rsid w:val="00F03554"/>
    <w:rsid w:val="00F03894"/>
    <w:rsid w:val="00F04C3A"/>
    <w:rsid w:val="00F05690"/>
    <w:rsid w:val="00F065C1"/>
    <w:rsid w:val="00F06CC7"/>
    <w:rsid w:val="00F07E33"/>
    <w:rsid w:val="00F10079"/>
    <w:rsid w:val="00F1073E"/>
    <w:rsid w:val="00F10B4F"/>
    <w:rsid w:val="00F11557"/>
    <w:rsid w:val="00F12230"/>
    <w:rsid w:val="00F12D16"/>
    <w:rsid w:val="00F14E9B"/>
    <w:rsid w:val="00F16110"/>
    <w:rsid w:val="00F1694B"/>
    <w:rsid w:val="00F21596"/>
    <w:rsid w:val="00F21898"/>
    <w:rsid w:val="00F21AEC"/>
    <w:rsid w:val="00F228B6"/>
    <w:rsid w:val="00F24CF5"/>
    <w:rsid w:val="00F25A3E"/>
    <w:rsid w:val="00F25F8A"/>
    <w:rsid w:val="00F26029"/>
    <w:rsid w:val="00F2643A"/>
    <w:rsid w:val="00F26556"/>
    <w:rsid w:val="00F270FE"/>
    <w:rsid w:val="00F30611"/>
    <w:rsid w:val="00F306FD"/>
    <w:rsid w:val="00F3097E"/>
    <w:rsid w:val="00F30F03"/>
    <w:rsid w:val="00F3117A"/>
    <w:rsid w:val="00F3170E"/>
    <w:rsid w:val="00F34139"/>
    <w:rsid w:val="00F349E3"/>
    <w:rsid w:val="00F35F89"/>
    <w:rsid w:val="00F362FF"/>
    <w:rsid w:val="00F3729A"/>
    <w:rsid w:val="00F37C05"/>
    <w:rsid w:val="00F4042F"/>
    <w:rsid w:val="00F412E4"/>
    <w:rsid w:val="00F4171A"/>
    <w:rsid w:val="00F42670"/>
    <w:rsid w:val="00F42F45"/>
    <w:rsid w:val="00F437FB"/>
    <w:rsid w:val="00F444CE"/>
    <w:rsid w:val="00F451B6"/>
    <w:rsid w:val="00F460C6"/>
    <w:rsid w:val="00F46959"/>
    <w:rsid w:val="00F4722E"/>
    <w:rsid w:val="00F479C1"/>
    <w:rsid w:val="00F5056D"/>
    <w:rsid w:val="00F53686"/>
    <w:rsid w:val="00F536B3"/>
    <w:rsid w:val="00F53C51"/>
    <w:rsid w:val="00F54C8B"/>
    <w:rsid w:val="00F54CB3"/>
    <w:rsid w:val="00F551BD"/>
    <w:rsid w:val="00F5546B"/>
    <w:rsid w:val="00F555E3"/>
    <w:rsid w:val="00F557F5"/>
    <w:rsid w:val="00F55CD8"/>
    <w:rsid w:val="00F55FEC"/>
    <w:rsid w:val="00F56817"/>
    <w:rsid w:val="00F56EEE"/>
    <w:rsid w:val="00F574E9"/>
    <w:rsid w:val="00F60044"/>
    <w:rsid w:val="00F6045D"/>
    <w:rsid w:val="00F61A9F"/>
    <w:rsid w:val="00F62652"/>
    <w:rsid w:val="00F626FA"/>
    <w:rsid w:val="00F62801"/>
    <w:rsid w:val="00F62EE3"/>
    <w:rsid w:val="00F630B6"/>
    <w:rsid w:val="00F64121"/>
    <w:rsid w:val="00F6428E"/>
    <w:rsid w:val="00F64838"/>
    <w:rsid w:val="00F658F4"/>
    <w:rsid w:val="00F65B24"/>
    <w:rsid w:val="00F666C4"/>
    <w:rsid w:val="00F6706F"/>
    <w:rsid w:val="00F67C98"/>
    <w:rsid w:val="00F67CCD"/>
    <w:rsid w:val="00F70700"/>
    <w:rsid w:val="00F7176C"/>
    <w:rsid w:val="00F72293"/>
    <w:rsid w:val="00F726F1"/>
    <w:rsid w:val="00F72EF5"/>
    <w:rsid w:val="00F737F4"/>
    <w:rsid w:val="00F73D86"/>
    <w:rsid w:val="00F74A1C"/>
    <w:rsid w:val="00F74FBB"/>
    <w:rsid w:val="00F76286"/>
    <w:rsid w:val="00F770D5"/>
    <w:rsid w:val="00F80434"/>
    <w:rsid w:val="00F808C5"/>
    <w:rsid w:val="00F8241A"/>
    <w:rsid w:val="00F83581"/>
    <w:rsid w:val="00F864FC"/>
    <w:rsid w:val="00F90529"/>
    <w:rsid w:val="00F92608"/>
    <w:rsid w:val="00F92B23"/>
    <w:rsid w:val="00F93776"/>
    <w:rsid w:val="00F94758"/>
    <w:rsid w:val="00F947D1"/>
    <w:rsid w:val="00F94A0D"/>
    <w:rsid w:val="00F94EEC"/>
    <w:rsid w:val="00F95427"/>
    <w:rsid w:val="00F95D7F"/>
    <w:rsid w:val="00F97EDA"/>
    <w:rsid w:val="00FA01C5"/>
    <w:rsid w:val="00FA21B0"/>
    <w:rsid w:val="00FA2342"/>
    <w:rsid w:val="00FA2E79"/>
    <w:rsid w:val="00FA44F6"/>
    <w:rsid w:val="00FA497D"/>
    <w:rsid w:val="00FA513C"/>
    <w:rsid w:val="00FA552C"/>
    <w:rsid w:val="00FA5AD9"/>
    <w:rsid w:val="00FA605A"/>
    <w:rsid w:val="00FA61FF"/>
    <w:rsid w:val="00FA6369"/>
    <w:rsid w:val="00FA6AA7"/>
    <w:rsid w:val="00FA7FE8"/>
    <w:rsid w:val="00FB201B"/>
    <w:rsid w:val="00FB3832"/>
    <w:rsid w:val="00FB4174"/>
    <w:rsid w:val="00FB5C3C"/>
    <w:rsid w:val="00FB70B8"/>
    <w:rsid w:val="00FC04F7"/>
    <w:rsid w:val="00FC1B07"/>
    <w:rsid w:val="00FC1CED"/>
    <w:rsid w:val="00FC2089"/>
    <w:rsid w:val="00FC3070"/>
    <w:rsid w:val="00FC33DB"/>
    <w:rsid w:val="00FC3599"/>
    <w:rsid w:val="00FC3F35"/>
    <w:rsid w:val="00FC499D"/>
    <w:rsid w:val="00FC4C1F"/>
    <w:rsid w:val="00FC609B"/>
    <w:rsid w:val="00FC638C"/>
    <w:rsid w:val="00FC644D"/>
    <w:rsid w:val="00FD088A"/>
    <w:rsid w:val="00FD1213"/>
    <w:rsid w:val="00FD1995"/>
    <w:rsid w:val="00FD4997"/>
    <w:rsid w:val="00FD6F52"/>
    <w:rsid w:val="00FD726A"/>
    <w:rsid w:val="00FD7D7F"/>
    <w:rsid w:val="00FD7F22"/>
    <w:rsid w:val="00FE0BF9"/>
    <w:rsid w:val="00FE11A3"/>
    <w:rsid w:val="00FE1438"/>
    <w:rsid w:val="00FE2527"/>
    <w:rsid w:val="00FE3613"/>
    <w:rsid w:val="00FE3DDE"/>
    <w:rsid w:val="00FE4046"/>
    <w:rsid w:val="00FE457B"/>
    <w:rsid w:val="00FE69C9"/>
    <w:rsid w:val="00FE6BB3"/>
    <w:rsid w:val="00FF05E6"/>
    <w:rsid w:val="00FF1B57"/>
    <w:rsid w:val="00FF32F1"/>
    <w:rsid w:val="00FF5032"/>
    <w:rsid w:val="00FF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96"/>
  </w:style>
  <w:style w:type="paragraph" w:styleId="3">
    <w:name w:val="heading 3"/>
    <w:basedOn w:val="a"/>
    <w:next w:val="a"/>
    <w:link w:val="30"/>
    <w:uiPriority w:val="9"/>
    <w:semiHidden/>
    <w:unhideWhenUsed/>
    <w:qFormat/>
    <w:rsid w:val="008639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332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2A9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link w:val="a6"/>
    <w:uiPriority w:val="34"/>
    <w:qFormat/>
    <w:rsid w:val="001F7BB1"/>
    <w:pPr>
      <w:ind w:left="720"/>
      <w:contextualSpacing/>
    </w:pPr>
  </w:style>
  <w:style w:type="character" w:styleId="a7">
    <w:name w:val="Hyperlink"/>
    <w:basedOn w:val="a0"/>
    <w:unhideWhenUsed/>
    <w:rsid w:val="0027524D"/>
    <w:rPr>
      <w:color w:val="0000FF" w:themeColor="hyperlink"/>
      <w:u w:val="single"/>
    </w:rPr>
  </w:style>
  <w:style w:type="paragraph" w:customStyle="1" w:styleId="1">
    <w:name w:val="Абзац списка1"/>
    <w:basedOn w:val="a"/>
    <w:rsid w:val="0008682A"/>
    <w:pPr>
      <w:suppressAutoHyphens/>
      <w:spacing w:line="240" w:lineRule="auto"/>
      <w:ind w:left="720"/>
      <w:contextualSpacing/>
    </w:pPr>
    <w:rPr>
      <w:rFonts w:ascii="Times New Roman" w:eastAsia="Times New Roman" w:hAnsi="Times New Roman" w:cs="Times New Roman"/>
      <w:sz w:val="24"/>
      <w:szCs w:val="24"/>
      <w:lang w:eastAsia="zh-CN"/>
    </w:rPr>
  </w:style>
  <w:style w:type="character" w:customStyle="1" w:styleId="WW8Num1z0">
    <w:name w:val="WW8Num1z0"/>
    <w:rsid w:val="003032B6"/>
    <w:rPr>
      <w:rFonts w:eastAsia="SimSun" w:cs="Arial" w:hint="default"/>
      <w:kern w:val="1"/>
      <w:sz w:val="28"/>
      <w:szCs w:val="28"/>
      <w:lang w:eastAsia="zh-CN" w:bidi="hi-IN"/>
    </w:rPr>
  </w:style>
  <w:style w:type="table" w:styleId="a8">
    <w:name w:val="Table Grid"/>
    <w:basedOn w:val="a1"/>
    <w:uiPriority w:val="99"/>
    <w:rsid w:val="005658B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50D17"/>
    <w:rPr>
      <w:rFonts w:ascii="TimesNewRomanPSMT" w:hAnsi="TimesNewRomanPSMT" w:hint="default"/>
      <w:b w:val="0"/>
      <w:bCs w:val="0"/>
      <w:i w:val="0"/>
      <w:iCs w:val="0"/>
      <w:color w:val="000000"/>
      <w:sz w:val="24"/>
      <w:szCs w:val="24"/>
    </w:rPr>
  </w:style>
  <w:style w:type="paragraph" w:styleId="a9">
    <w:name w:val="Body Text"/>
    <w:basedOn w:val="a"/>
    <w:link w:val="aa"/>
    <w:semiHidden/>
    <w:rsid w:val="007B4009"/>
    <w:pPr>
      <w:tabs>
        <w:tab w:val="left" w:pos="540"/>
      </w:tabs>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semiHidden/>
    <w:rsid w:val="007B4009"/>
    <w:rPr>
      <w:rFonts w:ascii="Times New Roman" w:eastAsia="Times New Roman" w:hAnsi="Times New Roman" w:cs="Times New Roman"/>
      <w:sz w:val="28"/>
      <w:szCs w:val="24"/>
      <w:lang w:eastAsia="ru-RU"/>
    </w:rPr>
  </w:style>
  <w:style w:type="paragraph" w:customStyle="1" w:styleId="ab">
    <w:name w:val="подпись"/>
    <w:basedOn w:val="a"/>
    <w:rsid w:val="00670228"/>
    <w:pPr>
      <w:tabs>
        <w:tab w:val="left" w:pos="6804"/>
      </w:tabs>
      <w:spacing w:after="0" w:line="240" w:lineRule="atLeast"/>
      <w:ind w:right="4820"/>
    </w:pPr>
    <w:rPr>
      <w:rFonts w:ascii="Times New Roman" w:eastAsia="Times New Roman" w:hAnsi="Times New Roman" w:cs="Times New Roman"/>
      <w:sz w:val="28"/>
      <w:szCs w:val="28"/>
    </w:rPr>
  </w:style>
  <w:style w:type="paragraph" w:styleId="ac">
    <w:name w:val="header"/>
    <w:basedOn w:val="a"/>
    <w:link w:val="ad"/>
    <w:rsid w:val="00826AE8"/>
    <w:pPr>
      <w:tabs>
        <w:tab w:val="center" w:pos="4252"/>
        <w:tab w:val="right" w:pos="8504"/>
      </w:tabs>
      <w:spacing w:after="240" w:line="480" w:lineRule="atLeast"/>
      <w:jc w:val="center"/>
    </w:pPr>
    <w:rPr>
      <w:rFonts w:ascii="Times New Roman" w:eastAsia="Times New Roman" w:hAnsi="Times New Roman" w:cs="Times New Roman"/>
      <w:sz w:val="28"/>
      <w:szCs w:val="28"/>
    </w:rPr>
  </w:style>
  <w:style w:type="character" w:customStyle="1" w:styleId="ad">
    <w:name w:val="Верхний колонтитул Знак"/>
    <w:basedOn w:val="a0"/>
    <w:link w:val="ac"/>
    <w:rsid w:val="00826AE8"/>
    <w:rPr>
      <w:rFonts w:ascii="Times New Roman" w:eastAsia="Times New Roman" w:hAnsi="Times New Roman" w:cs="Times New Roman"/>
      <w:sz w:val="28"/>
      <w:szCs w:val="28"/>
      <w:lang w:eastAsia="ru-RU"/>
    </w:rPr>
  </w:style>
  <w:style w:type="paragraph" w:customStyle="1" w:styleId="ConsNormal">
    <w:name w:val="ConsNormal"/>
    <w:rsid w:val="00826A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uiPriority w:val="99"/>
    <w:unhideWhenUsed/>
    <w:rsid w:val="00A922C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4B4227"/>
    <w:rPr>
      <w:b/>
      <w:bCs/>
    </w:rPr>
  </w:style>
  <w:style w:type="paragraph" w:styleId="af0">
    <w:name w:val="Body Text Indent"/>
    <w:basedOn w:val="a"/>
    <w:link w:val="af1"/>
    <w:uiPriority w:val="99"/>
    <w:semiHidden/>
    <w:unhideWhenUsed/>
    <w:rsid w:val="00D35980"/>
    <w:pPr>
      <w:spacing w:after="120" w:line="256" w:lineRule="auto"/>
      <w:ind w:left="283"/>
    </w:pPr>
    <w:rPr>
      <w:rFonts w:ascii="Calibri" w:eastAsia="Calibri" w:hAnsi="Calibri" w:cs="Times New Roman"/>
      <w:lang w:eastAsia="en-US"/>
    </w:rPr>
  </w:style>
  <w:style w:type="character" w:customStyle="1" w:styleId="af1">
    <w:name w:val="Основной текст с отступом Знак"/>
    <w:basedOn w:val="a0"/>
    <w:link w:val="af0"/>
    <w:uiPriority w:val="99"/>
    <w:semiHidden/>
    <w:rsid w:val="00D35980"/>
    <w:rPr>
      <w:rFonts w:ascii="Calibri" w:eastAsia="Calibri" w:hAnsi="Calibri" w:cs="Times New Roman"/>
      <w:lang w:eastAsia="en-US"/>
    </w:rPr>
  </w:style>
  <w:style w:type="paragraph" w:customStyle="1" w:styleId="Standard">
    <w:name w:val="Standard"/>
    <w:rsid w:val="0039345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basedOn w:val="a0"/>
    <w:rsid w:val="002D21DD"/>
    <w:rPr>
      <w:color w:val="0000FF"/>
      <w:u w:val="single"/>
    </w:rPr>
  </w:style>
  <w:style w:type="character" w:customStyle="1" w:styleId="StrongEmphasis">
    <w:name w:val="Strong Emphasis"/>
    <w:basedOn w:val="a0"/>
    <w:rsid w:val="002D21DD"/>
    <w:rPr>
      <w:b/>
      <w:bCs/>
    </w:rPr>
  </w:style>
  <w:style w:type="character" w:styleId="af2">
    <w:name w:val="FollowedHyperlink"/>
    <w:basedOn w:val="a0"/>
    <w:uiPriority w:val="99"/>
    <w:semiHidden/>
    <w:unhideWhenUsed/>
    <w:rsid w:val="00F947D1"/>
    <w:rPr>
      <w:color w:val="800080" w:themeColor="followedHyperlink"/>
      <w:u w:val="single"/>
    </w:rPr>
  </w:style>
  <w:style w:type="paragraph" w:styleId="af3">
    <w:name w:val="No Spacing"/>
    <w:uiPriority w:val="1"/>
    <w:qFormat/>
    <w:rsid w:val="002A6BCB"/>
    <w:pPr>
      <w:spacing w:after="0" w:line="240" w:lineRule="auto"/>
    </w:pPr>
    <w:rPr>
      <w:rFonts w:eastAsiaTheme="minorHAnsi"/>
      <w:lang w:eastAsia="en-US"/>
    </w:rPr>
  </w:style>
  <w:style w:type="character" w:customStyle="1" w:styleId="ConsPlusNormal0">
    <w:name w:val="ConsPlusNormal Знак"/>
    <w:link w:val="ConsPlusNormal"/>
    <w:locked/>
    <w:rsid w:val="004A1613"/>
    <w:rPr>
      <w:rFonts w:ascii="Calibri" w:eastAsia="Times New Roman" w:hAnsi="Calibri" w:cs="Calibri"/>
      <w:szCs w:val="20"/>
    </w:rPr>
  </w:style>
  <w:style w:type="character" w:customStyle="1" w:styleId="a6">
    <w:name w:val="Абзац списка Знак"/>
    <w:basedOn w:val="a0"/>
    <w:link w:val="a5"/>
    <w:uiPriority w:val="34"/>
    <w:locked/>
    <w:rsid w:val="00814766"/>
  </w:style>
  <w:style w:type="paragraph" w:customStyle="1" w:styleId="af4">
    <w:name w:val="Ц Обычный"/>
    <w:basedOn w:val="a"/>
    <w:rsid w:val="00814766"/>
    <w:pPr>
      <w:suppressAutoHyphens/>
      <w:spacing w:after="0" w:line="240" w:lineRule="auto"/>
      <w:ind w:firstLine="360"/>
      <w:jc w:val="both"/>
    </w:pPr>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
    <w:rsid w:val="004332E9"/>
    <w:rPr>
      <w:rFonts w:ascii="Times New Roman" w:eastAsia="Times New Roman" w:hAnsi="Times New Roman" w:cs="Times New Roman"/>
      <w:b/>
      <w:bCs/>
      <w:sz w:val="24"/>
      <w:szCs w:val="24"/>
    </w:rPr>
  </w:style>
  <w:style w:type="character" w:styleId="af5">
    <w:name w:val="Emphasis"/>
    <w:uiPriority w:val="20"/>
    <w:qFormat/>
    <w:rsid w:val="00B136A8"/>
    <w:rPr>
      <w:i/>
      <w:iCs/>
    </w:rPr>
  </w:style>
  <w:style w:type="character" w:customStyle="1" w:styleId="30">
    <w:name w:val="Заголовок 3 Знак"/>
    <w:basedOn w:val="a0"/>
    <w:link w:val="3"/>
    <w:uiPriority w:val="9"/>
    <w:semiHidden/>
    <w:rsid w:val="008639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44">
      <w:bodyDiv w:val="1"/>
      <w:marLeft w:val="0"/>
      <w:marRight w:val="0"/>
      <w:marTop w:val="0"/>
      <w:marBottom w:val="0"/>
      <w:divBdr>
        <w:top w:val="none" w:sz="0" w:space="0" w:color="auto"/>
        <w:left w:val="none" w:sz="0" w:space="0" w:color="auto"/>
        <w:bottom w:val="none" w:sz="0" w:space="0" w:color="auto"/>
        <w:right w:val="none" w:sz="0" w:space="0" w:color="auto"/>
      </w:divBdr>
    </w:div>
    <w:div w:id="23870868">
      <w:bodyDiv w:val="1"/>
      <w:marLeft w:val="0"/>
      <w:marRight w:val="0"/>
      <w:marTop w:val="0"/>
      <w:marBottom w:val="0"/>
      <w:divBdr>
        <w:top w:val="none" w:sz="0" w:space="0" w:color="auto"/>
        <w:left w:val="none" w:sz="0" w:space="0" w:color="auto"/>
        <w:bottom w:val="none" w:sz="0" w:space="0" w:color="auto"/>
        <w:right w:val="none" w:sz="0" w:space="0" w:color="auto"/>
      </w:divBdr>
    </w:div>
    <w:div w:id="92023035">
      <w:bodyDiv w:val="1"/>
      <w:marLeft w:val="0"/>
      <w:marRight w:val="0"/>
      <w:marTop w:val="0"/>
      <w:marBottom w:val="0"/>
      <w:divBdr>
        <w:top w:val="none" w:sz="0" w:space="0" w:color="auto"/>
        <w:left w:val="none" w:sz="0" w:space="0" w:color="auto"/>
        <w:bottom w:val="none" w:sz="0" w:space="0" w:color="auto"/>
        <w:right w:val="none" w:sz="0" w:space="0" w:color="auto"/>
      </w:divBdr>
    </w:div>
    <w:div w:id="95908398">
      <w:bodyDiv w:val="1"/>
      <w:marLeft w:val="0"/>
      <w:marRight w:val="0"/>
      <w:marTop w:val="0"/>
      <w:marBottom w:val="0"/>
      <w:divBdr>
        <w:top w:val="none" w:sz="0" w:space="0" w:color="auto"/>
        <w:left w:val="none" w:sz="0" w:space="0" w:color="auto"/>
        <w:bottom w:val="none" w:sz="0" w:space="0" w:color="auto"/>
        <w:right w:val="none" w:sz="0" w:space="0" w:color="auto"/>
      </w:divBdr>
    </w:div>
    <w:div w:id="122582913">
      <w:bodyDiv w:val="1"/>
      <w:marLeft w:val="0"/>
      <w:marRight w:val="0"/>
      <w:marTop w:val="0"/>
      <w:marBottom w:val="0"/>
      <w:divBdr>
        <w:top w:val="none" w:sz="0" w:space="0" w:color="auto"/>
        <w:left w:val="none" w:sz="0" w:space="0" w:color="auto"/>
        <w:bottom w:val="none" w:sz="0" w:space="0" w:color="auto"/>
        <w:right w:val="none" w:sz="0" w:space="0" w:color="auto"/>
      </w:divBdr>
    </w:div>
    <w:div w:id="167641145">
      <w:bodyDiv w:val="1"/>
      <w:marLeft w:val="0"/>
      <w:marRight w:val="0"/>
      <w:marTop w:val="0"/>
      <w:marBottom w:val="0"/>
      <w:divBdr>
        <w:top w:val="none" w:sz="0" w:space="0" w:color="auto"/>
        <w:left w:val="none" w:sz="0" w:space="0" w:color="auto"/>
        <w:bottom w:val="none" w:sz="0" w:space="0" w:color="auto"/>
        <w:right w:val="none" w:sz="0" w:space="0" w:color="auto"/>
      </w:divBdr>
    </w:div>
    <w:div w:id="171185032">
      <w:bodyDiv w:val="1"/>
      <w:marLeft w:val="0"/>
      <w:marRight w:val="0"/>
      <w:marTop w:val="0"/>
      <w:marBottom w:val="0"/>
      <w:divBdr>
        <w:top w:val="none" w:sz="0" w:space="0" w:color="auto"/>
        <w:left w:val="none" w:sz="0" w:space="0" w:color="auto"/>
        <w:bottom w:val="none" w:sz="0" w:space="0" w:color="auto"/>
        <w:right w:val="none" w:sz="0" w:space="0" w:color="auto"/>
      </w:divBdr>
    </w:div>
    <w:div w:id="178739900">
      <w:bodyDiv w:val="1"/>
      <w:marLeft w:val="0"/>
      <w:marRight w:val="0"/>
      <w:marTop w:val="0"/>
      <w:marBottom w:val="0"/>
      <w:divBdr>
        <w:top w:val="none" w:sz="0" w:space="0" w:color="auto"/>
        <w:left w:val="none" w:sz="0" w:space="0" w:color="auto"/>
        <w:bottom w:val="none" w:sz="0" w:space="0" w:color="auto"/>
        <w:right w:val="none" w:sz="0" w:space="0" w:color="auto"/>
      </w:divBdr>
    </w:div>
    <w:div w:id="216935426">
      <w:bodyDiv w:val="1"/>
      <w:marLeft w:val="0"/>
      <w:marRight w:val="0"/>
      <w:marTop w:val="0"/>
      <w:marBottom w:val="0"/>
      <w:divBdr>
        <w:top w:val="none" w:sz="0" w:space="0" w:color="auto"/>
        <w:left w:val="none" w:sz="0" w:space="0" w:color="auto"/>
        <w:bottom w:val="none" w:sz="0" w:space="0" w:color="auto"/>
        <w:right w:val="none" w:sz="0" w:space="0" w:color="auto"/>
      </w:divBdr>
    </w:div>
    <w:div w:id="218590847">
      <w:bodyDiv w:val="1"/>
      <w:marLeft w:val="0"/>
      <w:marRight w:val="0"/>
      <w:marTop w:val="0"/>
      <w:marBottom w:val="0"/>
      <w:divBdr>
        <w:top w:val="none" w:sz="0" w:space="0" w:color="auto"/>
        <w:left w:val="none" w:sz="0" w:space="0" w:color="auto"/>
        <w:bottom w:val="none" w:sz="0" w:space="0" w:color="auto"/>
        <w:right w:val="none" w:sz="0" w:space="0" w:color="auto"/>
      </w:divBdr>
    </w:div>
    <w:div w:id="249386016">
      <w:bodyDiv w:val="1"/>
      <w:marLeft w:val="0"/>
      <w:marRight w:val="0"/>
      <w:marTop w:val="0"/>
      <w:marBottom w:val="0"/>
      <w:divBdr>
        <w:top w:val="none" w:sz="0" w:space="0" w:color="auto"/>
        <w:left w:val="none" w:sz="0" w:space="0" w:color="auto"/>
        <w:bottom w:val="none" w:sz="0" w:space="0" w:color="auto"/>
        <w:right w:val="none" w:sz="0" w:space="0" w:color="auto"/>
      </w:divBdr>
    </w:div>
    <w:div w:id="267472024">
      <w:bodyDiv w:val="1"/>
      <w:marLeft w:val="0"/>
      <w:marRight w:val="0"/>
      <w:marTop w:val="0"/>
      <w:marBottom w:val="0"/>
      <w:divBdr>
        <w:top w:val="none" w:sz="0" w:space="0" w:color="auto"/>
        <w:left w:val="none" w:sz="0" w:space="0" w:color="auto"/>
        <w:bottom w:val="none" w:sz="0" w:space="0" w:color="auto"/>
        <w:right w:val="none" w:sz="0" w:space="0" w:color="auto"/>
      </w:divBdr>
    </w:div>
    <w:div w:id="275210510">
      <w:bodyDiv w:val="1"/>
      <w:marLeft w:val="0"/>
      <w:marRight w:val="0"/>
      <w:marTop w:val="0"/>
      <w:marBottom w:val="0"/>
      <w:divBdr>
        <w:top w:val="none" w:sz="0" w:space="0" w:color="auto"/>
        <w:left w:val="none" w:sz="0" w:space="0" w:color="auto"/>
        <w:bottom w:val="none" w:sz="0" w:space="0" w:color="auto"/>
        <w:right w:val="none" w:sz="0" w:space="0" w:color="auto"/>
      </w:divBdr>
    </w:div>
    <w:div w:id="306010058">
      <w:bodyDiv w:val="1"/>
      <w:marLeft w:val="0"/>
      <w:marRight w:val="0"/>
      <w:marTop w:val="0"/>
      <w:marBottom w:val="0"/>
      <w:divBdr>
        <w:top w:val="none" w:sz="0" w:space="0" w:color="auto"/>
        <w:left w:val="none" w:sz="0" w:space="0" w:color="auto"/>
        <w:bottom w:val="none" w:sz="0" w:space="0" w:color="auto"/>
        <w:right w:val="none" w:sz="0" w:space="0" w:color="auto"/>
      </w:divBdr>
    </w:div>
    <w:div w:id="319888117">
      <w:bodyDiv w:val="1"/>
      <w:marLeft w:val="0"/>
      <w:marRight w:val="0"/>
      <w:marTop w:val="0"/>
      <w:marBottom w:val="0"/>
      <w:divBdr>
        <w:top w:val="none" w:sz="0" w:space="0" w:color="auto"/>
        <w:left w:val="none" w:sz="0" w:space="0" w:color="auto"/>
        <w:bottom w:val="none" w:sz="0" w:space="0" w:color="auto"/>
        <w:right w:val="none" w:sz="0" w:space="0" w:color="auto"/>
      </w:divBdr>
    </w:div>
    <w:div w:id="329254193">
      <w:bodyDiv w:val="1"/>
      <w:marLeft w:val="0"/>
      <w:marRight w:val="0"/>
      <w:marTop w:val="0"/>
      <w:marBottom w:val="0"/>
      <w:divBdr>
        <w:top w:val="none" w:sz="0" w:space="0" w:color="auto"/>
        <w:left w:val="none" w:sz="0" w:space="0" w:color="auto"/>
        <w:bottom w:val="none" w:sz="0" w:space="0" w:color="auto"/>
        <w:right w:val="none" w:sz="0" w:space="0" w:color="auto"/>
      </w:divBdr>
    </w:div>
    <w:div w:id="360281405">
      <w:bodyDiv w:val="1"/>
      <w:marLeft w:val="0"/>
      <w:marRight w:val="0"/>
      <w:marTop w:val="0"/>
      <w:marBottom w:val="0"/>
      <w:divBdr>
        <w:top w:val="none" w:sz="0" w:space="0" w:color="auto"/>
        <w:left w:val="none" w:sz="0" w:space="0" w:color="auto"/>
        <w:bottom w:val="none" w:sz="0" w:space="0" w:color="auto"/>
        <w:right w:val="none" w:sz="0" w:space="0" w:color="auto"/>
      </w:divBdr>
    </w:div>
    <w:div w:id="408819247">
      <w:bodyDiv w:val="1"/>
      <w:marLeft w:val="0"/>
      <w:marRight w:val="0"/>
      <w:marTop w:val="0"/>
      <w:marBottom w:val="0"/>
      <w:divBdr>
        <w:top w:val="none" w:sz="0" w:space="0" w:color="auto"/>
        <w:left w:val="none" w:sz="0" w:space="0" w:color="auto"/>
        <w:bottom w:val="none" w:sz="0" w:space="0" w:color="auto"/>
        <w:right w:val="none" w:sz="0" w:space="0" w:color="auto"/>
      </w:divBdr>
    </w:div>
    <w:div w:id="411855062">
      <w:bodyDiv w:val="1"/>
      <w:marLeft w:val="0"/>
      <w:marRight w:val="0"/>
      <w:marTop w:val="0"/>
      <w:marBottom w:val="0"/>
      <w:divBdr>
        <w:top w:val="none" w:sz="0" w:space="0" w:color="auto"/>
        <w:left w:val="none" w:sz="0" w:space="0" w:color="auto"/>
        <w:bottom w:val="none" w:sz="0" w:space="0" w:color="auto"/>
        <w:right w:val="none" w:sz="0" w:space="0" w:color="auto"/>
      </w:divBdr>
    </w:div>
    <w:div w:id="432478091">
      <w:bodyDiv w:val="1"/>
      <w:marLeft w:val="0"/>
      <w:marRight w:val="0"/>
      <w:marTop w:val="0"/>
      <w:marBottom w:val="0"/>
      <w:divBdr>
        <w:top w:val="none" w:sz="0" w:space="0" w:color="auto"/>
        <w:left w:val="none" w:sz="0" w:space="0" w:color="auto"/>
        <w:bottom w:val="none" w:sz="0" w:space="0" w:color="auto"/>
        <w:right w:val="none" w:sz="0" w:space="0" w:color="auto"/>
      </w:divBdr>
    </w:div>
    <w:div w:id="439031201">
      <w:bodyDiv w:val="1"/>
      <w:marLeft w:val="0"/>
      <w:marRight w:val="0"/>
      <w:marTop w:val="0"/>
      <w:marBottom w:val="0"/>
      <w:divBdr>
        <w:top w:val="none" w:sz="0" w:space="0" w:color="auto"/>
        <w:left w:val="none" w:sz="0" w:space="0" w:color="auto"/>
        <w:bottom w:val="none" w:sz="0" w:space="0" w:color="auto"/>
        <w:right w:val="none" w:sz="0" w:space="0" w:color="auto"/>
      </w:divBdr>
    </w:div>
    <w:div w:id="442380987">
      <w:bodyDiv w:val="1"/>
      <w:marLeft w:val="0"/>
      <w:marRight w:val="0"/>
      <w:marTop w:val="0"/>
      <w:marBottom w:val="0"/>
      <w:divBdr>
        <w:top w:val="none" w:sz="0" w:space="0" w:color="auto"/>
        <w:left w:val="none" w:sz="0" w:space="0" w:color="auto"/>
        <w:bottom w:val="none" w:sz="0" w:space="0" w:color="auto"/>
        <w:right w:val="none" w:sz="0" w:space="0" w:color="auto"/>
      </w:divBdr>
    </w:div>
    <w:div w:id="450127838">
      <w:bodyDiv w:val="1"/>
      <w:marLeft w:val="0"/>
      <w:marRight w:val="0"/>
      <w:marTop w:val="0"/>
      <w:marBottom w:val="0"/>
      <w:divBdr>
        <w:top w:val="none" w:sz="0" w:space="0" w:color="auto"/>
        <w:left w:val="none" w:sz="0" w:space="0" w:color="auto"/>
        <w:bottom w:val="none" w:sz="0" w:space="0" w:color="auto"/>
        <w:right w:val="none" w:sz="0" w:space="0" w:color="auto"/>
      </w:divBdr>
    </w:div>
    <w:div w:id="456219309">
      <w:bodyDiv w:val="1"/>
      <w:marLeft w:val="0"/>
      <w:marRight w:val="0"/>
      <w:marTop w:val="0"/>
      <w:marBottom w:val="0"/>
      <w:divBdr>
        <w:top w:val="none" w:sz="0" w:space="0" w:color="auto"/>
        <w:left w:val="none" w:sz="0" w:space="0" w:color="auto"/>
        <w:bottom w:val="none" w:sz="0" w:space="0" w:color="auto"/>
        <w:right w:val="none" w:sz="0" w:space="0" w:color="auto"/>
      </w:divBdr>
    </w:div>
    <w:div w:id="471793884">
      <w:bodyDiv w:val="1"/>
      <w:marLeft w:val="0"/>
      <w:marRight w:val="0"/>
      <w:marTop w:val="0"/>
      <w:marBottom w:val="0"/>
      <w:divBdr>
        <w:top w:val="none" w:sz="0" w:space="0" w:color="auto"/>
        <w:left w:val="none" w:sz="0" w:space="0" w:color="auto"/>
        <w:bottom w:val="none" w:sz="0" w:space="0" w:color="auto"/>
        <w:right w:val="none" w:sz="0" w:space="0" w:color="auto"/>
      </w:divBdr>
    </w:div>
    <w:div w:id="474181884">
      <w:bodyDiv w:val="1"/>
      <w:marLeft w:val="0"/>
      <w:marRight w:val="0"/>
      <w:marTop w:val="0"/>
      <w:marBottom w:val="0"/>
      <w:divBdr>
        <w:top w:val="none" w:sz="0" w:space="0" w:color="auto"/>
        <w:left w:val="none" w:sz="0" w:space="0" w:color="auto"/>
        <w:bottom w:val="none" w:sz="0" w:space="0" w:color="auto"/>
        <w:right w:val="none" w:sz="0" w:space="0" w:color="auto"/>
      </w:divBdr>
    </w:div>
    <w:div w:id="478425013">
      <w:bodyDiv w:val="1"/>
      <w:marLeft w:val="0"/>
      <w:marRight w:val="0"/>
      <w:marTop w:val="0"/>
      <w:marBottom w:val="0"/>
      <w:divBdr>
        <w:top w:val="none" w:sz="0" w:space="0" w:color="auto"/>
        <w:left w:val="none" w:sz="0" w:space="0" w:color="auto"/>
        <w:bottom w:val="none" w:sz="0" w:space="0" w:color="auto"/>
        <w:right w:val="none" w:sz="0" w:space="0" w:color="auto"/>
      </w:divBdr>
    </w:div>
    <w:div w:id="496502031">
      <w:bodyDiv w:val="1"/>
      <w:marLeft w:val="0"/>
      <w:marRight w:val="0"/>
      <w:marTop w:val="0"/>
      <w:marBottom w:val="0"/>
      <w:divBdr>
        <w:top w:val="none" w:sz="0" w:space="0" w:color="auto"/>
        <w:left w:val="none" w:sz="0" w:space="0" w:color="auto"/>
        <w:bottom w:val="none" w:sz="0" w:space="0" w:color="auto"/>
        <w:right w:val="none" w:sz="0" w:space="0" w:color="auto"/>
      </w:divBdr>
    </w:div>
    <w:div w:id="505096866">
      <w:bodyDiv w:val="1"/>
      <w:marLeft w:val="0"/>
      <w:marRight w:val="0"/>
      <w:marTop w:val="0"/>
      <w:marBottom w:val="0"/>
      <w:divBdr>
        <w:top w:val="none" w:sz="0" w:space="0" w:color="auto"/>
        <w:left w:val="none" w:sz="0" w:space="0" w:color="auto"/>
        <w:bottom w:val="none" w:sz="0" w:space="0" w:color="auto"/>
        <w:right w:val="none" w:sz="0" w:space="0" w:color="auto"/>
      </w:divBdr>
    </w:div>
    <w:div w:id="514807063">
      <w:bodyDiv w:val="1"/>
      <w:marLeft w:val="0"/>
      <w:marRight w:val="0"/>
      <w:marTop w:val="0"/>
      <w:marBottom w:val="0"/>
      <w:divBdr>
        <w:top w:val="none" w:sz="0" w:space="0" w:color="auto"/>
        <w:left w:val="none" w:sz="0" w:space="0" w:color="auto"/>
        <w:bottom w:val="none" w:sz="0" w:space="0" w:color="auto"/>
        <w:right w:val="none" w:sz="0" w:space="0" w:color="auto"/>
      </w:divBdr>
    </w:div>
    <w:div w:id="517815590">
      <w:bodyDiv w:val="1"/>
      <w:marLeft w:val="0"/>
      <w:marRight w:val="0"/>
      <w:marTop w:val="0"/>
      <w:marBottom w:val="0"/>
      <w:divBdr>
        <w:top w:val="none" w:sz="0" w:space="0" w:color="auto"/>
        <w:left w:val="none" w:sz="0" w:space="0" w:color="auto"/>
        <w:bottom w:val="none" w:sz="0" w:space="0" w:color="auto"/>
        <w:right w:val="none" w:sz="0" w:space="0" w:color="auto"/>
      </w:divBdr>
    </w:div>
    <w:div w:id="527568361">
      <w:bodyDiv w:val="1"/>
      <w:marLeft w:val="0"/>
      <w:marRight w:val="0"/>
      <w:marTop w:val="0"/>
      <w:marBottom w:val="0"/>
      <w:divBdr>
        <w:top w:val="none" w:sz="0" w:space="0" w:color="auto"/>
        <w:left w:val="none" w:sz="0" w:space="0" w:color="auto"/>
        <w:bottom w:val="none" w:sz="0" w:space="0" w:color="auto"/>
        <w:right w:val="none" w:sz="0" w:space="0" w:color="auto"/>
      </w:divBdr>
    </w:div>
    <w:div w:id="534924554">
      <w:bodyDiv w:val="1"/>
      <w:marLeft w:val="0"/>
      <w:marRight w:val="0"/>
      <w:marTop w:val="0"/>
      <w:marBottom w:val="0"/>
      <w:divBdr>
        <w:top w:val="none" w:sz="0" w:space="0" w:color="auto"/>
        <w:left w:val="none" w:sz="0" w:space="0" w:color="auto"/>
        <w:bottom w:val="none" w:sz="0" w:space="0" w:color="auto"/>
        <w:right w:val="none" w:sz="0" w:space="0" w:color="auto"/>
      </w:divBdr>
    </w:div>
    <w:div w:id="549807874">
      <w:bodyDiv w:val="1"/>
      <w:marLeft w:val="0"/>
      <w:marRight w:val="0"/>
      <w:marTop w:val="0"/>
      <w:marBottom w:val="0"/>
      <w:divBdr>
        <w:top w:val="none" w:sz="0" w:space="0" w:color="auto"/>
        <w:left w:val="none" w:sz="0" w:space="0" w:color="auto"/>
        <w:bottom w:val="none" w:sz="0" w:space="0" w:color="auto"/>
        <w:right w:val="none" w:sz="0" w:space="0" w:color="auto"/>
      </w:divBdr>
    </w:div>
    <w:div w:id="568853165">
      <w:bodyDiv w:val="1"/>
      <w:marLeft w:val="0"/>
      <w:marRight w:val="0"/>
      <w:marTop w:val="0"/>
      <w:marBottom w:val="0"/>
      <w:divBdr>
        <w:top w:val="none" w:sz="0" w:space="0" w:color="auto"/>
        <w:left w:val="none" w:sz="0" w:space="0" w:color="auto"/>
        <w:bottom w:val="none" w:sz="0" w:space="0" w:color="auto"/>
        <w:right w:val="none" w:sz="0" w:space="0" w:color="auto"/>
      </w:divBdr>
    </w:div>
    <w:div w:id="576014861">
      <w:bodyDiv w:val="1"/>
      <w:marLeft w:val="0"/>
      <w:marRight w:val="0"/>
      <w:marTop w:val="0"/>
      <w:marBottom w:val="0"/>
      <w:divBdr>
        <w:top w:val="none" w:sz="0" w:space="0" w:color="auto"/>
        <w:left w:val="none" w:sz="0" w:space="0" w:color="auto"/>
        <w:bottom w:val="none" w:sz="0" w:space="0" w:color="auto"/>
        <w:right w:val="none" w:sz="0" w:space="0" w:color="auto"/>
      </w:divBdr>
    </w:div>
    <w:div w:id="591084557">
      <w:bodyDiv w:val="1"/>
      <w:marLeft w:val="0"/>
      <w:marRight w:val="0"/>
      <w:marTop w:val="0"/>
      <w:marBottom w:val="0"/>
      <w:divBdr>
        <w:top w:val="none" w:sz="0" w:space="0" w:color="auto"/>
        <w:left w:val="none" w:sz="0" w:space="0" w:color="auto"/>
        <w:bottom w:val="none" w:sz="0" w:space="0" w:color="auto"/>
        <w:right w:val="none" w:sz="0" w:space="0" w:color="auto"/>
      </w:divBdr>
    </w:div>
    <w:div w:id="593248344">
      <w:bodyDiv w:val="1"/>
      <w:marLeft w:val="0"/>
      <w:marRight w:val="0"/>
      <w:marTop w:val="0"/>
      <w:marBottom w:val="0"/>
      <w:divBdr>
        <w:top w:val="none" w:sz="0" w:space="0" w:color="auto"/>
        <w:left w:val="none" w:sz="0" w:space="0" w:color="auto"/>
        <w:bottom w:val="none" w:sz="0" w:space="0" w:color="auto"/>
        <w:right w:val="none" w:sz="0" w:space="0" w:color="auto"/>
      </w:divBdr>
    </w:div>
    <w:div w:id="596906439">
      <w:bodyDiv w:val="1"/>
      <w:marLeft w:val="0"/>
      <w:marRight w:val="0"/>
      <w:marTop w:val="0"/>
      <w:marBottom w:val="0"/>
      <w:divBdr>
        <w:top w:val="none" w:sz="0" w:space="0" w:color="auto"/>
        <w:left w:val="none" w:sz="0" w:space="0" w:color="auto"/>
        <w:bottom w:val="none" w:sz="0" w:space="0" w:color="auto"/>
        <w:right w:val="none" w:sz="0" w:space="0" w:color="auto"/>
      </w:divBdr>
    </w:div>
    <w:div w:id="620455076">
      <w:bodyDiv w:val="1"/>
      <w:marLeft w:val="0"/>
      <w:marRight w:val="0"/>
      <w:marTop w:val="0"/>
      <w:marBottom w:val="0"/>
      <w:divBdr>
        <w:top w:val="none" w:sz="0" w:space="0" w:color="auto"/>
        <w:left w:val="none" w:sz="0" w:space="0" w:color="auto"/>
        <w:bottom w:val="none" w:sz="0" w:space="0" w:color="auto"/>
        <w:right w:val="none" w:sz="0" w:space="0" w:color="auto"/>
      </w:divBdr>
      <w:divsChild>
        <w:div w:id="694817996">
          <w:marLeft w:val="0"/>
          <w:marRight w:val="0"/>
          <w:marTop w:val="15"/>
          <w:marBottom w:val="0"/>
          <w:divBdr>
            <w:top w:val="none" w:sz="0" w:space="0" w:color="auto"/>
            <w:left w:val="none" w:sz="0" w:space="0" w:color="auto"/>
            <w:bottom w:val="none" w:sz="0" w:space="0" w:color="auto"/>
            <w:right w:val="none" w:sz="0" w:space="0" w:color="auto"/>
          </w:divBdr>
          <w:divsChild>
            <w:div w:id="1788351971">
              <w:marLeft w:val="0"/>
              <w:marRight w:val="0"/>
              <w:marTop w:val="0"/>
              <w:marBottom w:val="0"/>
              <w:divBdr>
                <w:top w:val="none" w:sz="0" w:space="0" w:color="auto"/>
                <w:left w:val="none" w:sz="0" w:space="0" w:color="auto"/>
                <w:bottom w:val="none" w:sz="0" w:space="0" w:color="auto"/>
                <w:right w:val="none" w:sz="0" w:space="0" w:color="auto"/>
              </w:divBdr>
              <w:divsChild>
                <w:div w:id="1370032726">
                  <w:marLeft w:val="0"/>
                  <w:marRight w:val="0"/>
                  <w:marTop w:val="0"/>
                  <w:marBottom w:val="0"/>
                  <w:divBdr>
                    <w:top w:val="none" w:sz="0" w:space="0" w:color="auto"/>
                    <w:left w:val="none" w:sz="0" w:space="0" w:color="auto"/>
                    <w:bottom w:val="none" w:sz="0" w:space="0" w:color="auto"/>
                    <w:right w:val="none" w:sz="0" w:space="0" w:color="auto"/>
                  </w:divBdr>
                </w:div>
                <w:div w:id="311757985">
                  <w:marLeft w:val="0"/>
                  <w:marRight w:val="0"/>
                  <w:marTop w:val="0"/>
                  <w:marBottom w:val="0"/>
                  <w:divBdr>
                    <w:top w:val="none" w:sz="0" w:space="0" w:color="auto"/>
                    <w:left w:val="none" w:sz="0" w:space="0" w:color="auto"/>
                    <w:bottom w:val="none" w:sz="0" w:space="0" w:color="auto"/>
                    <w:right w:val="none" w:sz="0" w:space="0" w:color="auto"/>
                  </w:divBdr>
                </w:div>
                <w:div w:id="2047750069">
                  <w:marLeft w:val="0"/>
                  <w:marRight w:val="0"/>
                  <w:marTop w:val="0"/>
                  <w:marBottom w:val="0"/>
                  <w:divBdr>
                    <w:top w:val="none" w:sz="0" w:space="0" w:color="auto"/>
                    <w:left w:val="none" w:sz="0" w:space="0" w:color="auto"/>
                    <w:bottom w:val="none" w:sz="0" w:space="0" w:color="auto"/>
                    <w:right w:val="none" w:sz="0" w:space="0" w:color="auto"/>
                  </w:divBdr>
                </w:div>
                <w:div w:id="1019086087">
                  <w:marLeft w:val="0"/>
                  <w:marRight w:val="0"/>
                  <w:marTop w:val="0"/>
                  <w:marBottom w:val="0"/>
                  <w:divBdr>
                    <w:top w:val="none" w:sz="0" w:space="0" w:color="auto"/>
                    <w:left w:val="none" w:sz="0" w:space="0" w:color="auto"/>
                    <w:bottom w:val="none" w:sz="0" w:space="0" w:color="auto"/>
                    <w:right w:val="none" w:sz="0" w:space="0" w:color="auto"/>
                  </w:divBdr>
                </w:div>
                <w:div w:id="1925260382">
                  <w:marLeft w:val="0"/>
                  <w:marRight w:val="0"/>
                  <w:marTop w:val="0"/>
                  <w:marBottom w:val="0"/>
                  <w:divBdr>
                    <w:top w:val="none" w:sz="0" w:space="0" w:color="auto"/>
                    <w:left w:val="none" w:sz="0" w:space="0" w:color="auto"/>
                    <w:bottom w:val="none" w:sz="0" w:space="0" w:color="auto"/>
                    <w:right w:val="none" w:sz="0" w:space="0" w:color="auto"/>
                  </w:divBdr>
                </w:div>
                <w:div w:id="1271741567">
                  <w:marLeft w:val="0"/>
                  <w:marRight w:val="0"/>
                  <w:marTop w:val="0"/>
                  <w:marBottom w:val="0"/>
                  <w:divBdr>
                    <w:top w:val="none" w:sz="0" w:space="0" w:color="auto"/>
                    <w:left w:val="none" w:sz="0" w:space="0" w:color="auto"/>
                    <w:bottom w:val="none" w:sz="0" w:space="0" w:color="auto"/>
                    <w:right w:val="none" w:sz="0" w:space="0" w:color="auto"/>
                  </w:divBdr>
                </w:div>
                <w:div w:id="1892617585">
                  <w:marLeft w:val="0"/>
                  <w:marRight w:val="0"/>
                  <w:marTop w:val="0"/>
                  <w:marBottom w:val="0"/>
                  <w:divBdr>
                    <w:top w:val="none" w:sz="0" w:space="0" w:color="auto"/>
                    <w:left w:val="none" w:sz="0" w:space="0" w:color="auto"/>
                    <w:bottom w:val="none" w:sz="0" w:space="0" w:color="auto"/>
                    <w:right w:val="none" w:sz="0" w:space="0" w:color="auto"/>
                  </w:divBdr>
                </w:div>
                <w:div w:id="850148322">
                  <w:marLeft w:val="0"/>
                  <w:marRight w:val="0"/>
                  <w:marTop w:val="0"/>
                  <w:marBottom w:val="0"/>
                  <w:divBdr>
                    <w:top w:val="none" w:sz="0" w:space="0" w:color="auto"/>
                    <w:left w:val="none" w:sz="0" w:space="0" w:color="auto"/>
                    <w:bottom w:val="none" w:sz="0" w:space="0" w:color="auto"/>
                    <w:right w:val="none" w:sz="0" w:space="0" w:color="auto"/>
                  </w:divBdr>
                </w:div>
                <w:div w:id="1569724372">
                  <w:marLeft w:val="0"/>
                  <w:marRight w:val="0"/>
                  <w:marTop w:val="0"/>
                  <w:marBottom w:val="0"/>
                  <w:divBdr>
                    <w:top w:val="none" w:sz="0" w:space="0" w:color="auto"/>
                    <w:left w:val="none" w:sz="0" w:space="0" w:color="auto"/>
                    <w:bottom w:val="none" w:sz="0" w:space="0" w:color="auto"/>
                    <w:right w:val="none" w:sz="0" w:space="0" w:color="auto"/>
                  </w:divBdr>
                </w:div>
                <w:div w:id="907616549">
                  <w:marLeft w:val="0"/>
                  <w:marRight w:val="0"/>
                  <w:marTop w:val="0"/>
                  <w:marBottom w:val="0"/>
                  <w:divBdr>
                    <w:top w:val="none" w:sz="0" w:space="0" w:color="auto"/>
                    <w:left w:val="none" w:sz="0" w:space="0" w:color="auto"/>
                    <w:bottom w:val="none" w:sz="0" w:space="0" w:color="auto"/>
                    <w:right w:val="none" w:sz="0" w:space="0" w:color="auto"/>
                  </w:divBdr>
                </w:div>
                <w:div w:id="263264834">
                  <w:marLeft w:val="0"/>
                  <w:marRight w:val="0"/>
                  <w:marTop w:val="0"/>
                  <w:marBottom w:val="0"/>
                  <w:divBdr>
                    <w:top w:val="none" w:sz="0" w:space="0" w:color="auto"/>
                    <w:left w:val="none" w:sz="0" w:space="0" w:color="auto"/>
                    <w:bottom w:val="none" w:sz="0" w:space="0" w:color="auto"/>
                    <w:right w:val="none" w:sz="0" w:space="0" w:color="auto"/>
                  </w:divBdr>
                </w:div>
                <w:div w:id="1521317097">
                  <w:marLeft w:val="0"/>
                  <w:marRight w:val="0"/>
                  <w:marTop w:val="0"/>
                  <w:marBottom w:val="0"/>
                  <w:divBdr>
                    <w:top w:val="none" w:sz="0" w:space="0" w:color="auto"/>
                    <w:left w:val="none" w:sz="0" w:space="0" w:color="auto"/>
                    <w:bottom w:val="none" w:sz="0" w:space="0" w:color="auto"/>
                    <w:right w:val="none" w:sz="0" w:space="0" w:color="auto"/>
                  </w:divBdr>
                </w:div>
                <w:div w:id="1248461378">
                  <w:marLeft w:val="0"/>
                  <w:marRight w:val="0"/>
                  <w:marTop w:val="0"/>
                  <w:marBottom w:val="0"/>
                  <w:divBdr>
                    <w:top w:val="none" w:sz="0" w:space="0" w:color="auto"/>
                    <w:left w:val="none" w:sz="0" w:space="0" w:color="auto"/>
                    <w:bottom w:val="none" w:sz="0" w:space="0" w:color="auto"/>
                    <w:right w:val="none" w:sz="0" w:space="0" w:color="auto"/>
                  </w:divBdr>
                </w:div>
                <w:div w:id="709115420">
                  <w:marLeft w:val="0"/>
                  <w:marRight w:val="0"/>
                  <w:marTop w:val="0"/>
                  <w:marBottom w:val="0"/>
                  <w:divBdr>
                    <w:top w:val="none" w:sz="0" w:space="0" w:color="auto"/>
                    <w:left w:val="none" w:sz="0" w:space="0" w:color="auto"/>
                    <w:bottom w:val="none" w:sz="0" w:space="0" w:color="auto"/>
                    <w:right w:val="none" w:sz="0" w:space="0" w:color="auto"/>
                  </w:divBdr>
                </w:div>
                <w:div w:id="1137916150">
                  <w:marLeft w:val="0"/>
                  <w:marRight w:val="0"/>
                  <w:marTop w:val="0"/>
                  <w:marBottom w:val="0"/>
                  <w:divBdr>
                    <w:top w:val="none" w:sz="0" w:space="0" w:color="auto"/>
                    <w:left w:val="none" w:sz="0" w:space="0" w:color="auto"/>
                    <w:bottom w:val="none" w:sz="0" w:space="0" w:color="auto"/>
                    <w:right w:val="none" w:sz="0" w:space="0" w:color="auto"/>
                  </w:divBdr>
                </w:div>
                <w:div w:id="1140147085">
                  <w:marLeft w:val="0"/>
                  <w:marRight w:val="0"/>
                  <w:marTop w:val="0"/>
                  <w:marBottom w:val="0"/>
                  <w:divBdr>
                    <w:top w:val="none" w:sz="0" w:space="0" w:color="auto"/>
                    <w:left w:val="none" w:sz="0" w:space="0" w:color="auto"/>
                    <w:bottom w:val="none" w:sz="0" w:space="0" w:color="auto"/>
                    <w:right w:val="none" w:sz="0" w:space="0" w:color="auto"/>
                  </w:divBdr>
                </w:div>
                <w:div w:id="385028744">
                  <w:marLeft w:val="0"/>
                  <w:marRight w:val="0"/>
                  <w:marTop w:val="0"/>
                  <w:marBottom w:val="0"/>
                  <w:divBdr>
                    <w:top w:val="none" w:sz="0" w:space="0" w:color="auto"/>
                    <w:left w:val="none" w:sz="0" w:space="0" w:color="auto"/>
                    <w:bottom w:val="none" w:sz="0" w:space="0" w:color="auto"/>
                    <w:right w:val="none" w:sz="0" w:space="0" w:color="auto"/>
                  </w:divBdr>
                </w:div>
                <w:div w:id="1784228400">
                  <w:marLeft w:val="0"/>
                  <w:marRight w:val="0"/>
                  <w:marTop w:val="0"/>
                  <w:marBottom w:val="0"/>
                  <w:divBdr>
                    <w:top w:val="none" w:sz="0" w:space="0" w:color="auto"/>
                    <w:left w:val="none" w:sz="0" w:space="0" w:color="auto"/>
                    <w:bottom w:val="none" w:sz="0" w:space="0" w:color="auto"/>
                    <w:right w:val="none" w:sz="0" w:space="0" w:color="auto"/>
                  </w:divBdr>
                </w:div>
                <w:div w:id="23944066">
                  <w:marLeft w:val="0"/>
                  <w:marRight w:val="0"/>
                  <w:marTop w:val="0"/>
                  <w:marBottom w:val="0"/>
                  <w:divBdr>
                    <w:top w:val="none" w:sz="0" w:space="0" w:color="auto"/>
                    <w:left w:val="none" w:sz="0" w:space="0" w:color="auto"/>
                    <w:bottom w:val="none" w:sz="0" w:space="0" w:color="auto"/>
                    <w:right w:val="none" w:sz="0" w:space="0" w:color="auto"/>
                  </w:divBdr>
                </w:div>
                <w:div w:id="443696320">
                  <w:marLeft w:val="0"/>
                  <w:marRight w:val="0"/>
                  <w:marTop w:val="0"/>
                  <w:marBottom w:val="0"/>
                  <w:divBdr>
                    <w:top w:val="none" w:sz="0" w:space="0" w:color="auto"/>
                    <w:left w:val="none" w:sz="0" w:space="0" w:color="auto"/>
                    <w:bottom w:val="none" w:sz="0" w:space="0" w:color="auto"/>
                    <w:right w:val="none" w:sz="0" w:space="0" w:color="auto"/>
                  </w:divBdr>
                </w:div>
                <w:div w:id="381250996">
                  <w:marLeft w:val="0"/>
                  <w:marRight w:val="0"/>
                  <w:marTop w:val="0"/>
                  <w:marBottom w:val="0"/>
                  <w:divBdr>
                    <w:top w:val="none" w:sz="0" w:space="0" w:color="auto"/>
                    <w:left w:val="none" w:sz="0" w:space="0" w:color="auto"/>
                    <w:bottom w:val="none" w:sz="0" w:space="0" w:color="auto"/>
                    <w:right w:val="none" w:sz="0" w:space="0" w:color="auto"/>
                  </w:divBdr>
                </w:div>
                <w:div w:id="803156582">
                  <w:marLeft w:val="0"/>
                  <w:marRight w:val="0"/>
                  <w:marTop w:val="0"/>
                  <w:marBottom w:val="0"/>
                  <w:divBdr>
                    <w:top w:val="none" w:sz="0" w:space="0" w:color="auto"/>
                    <w:left w:val="none" w:sz="0" w:space="0" w:color="auto"/>
                    <w:bottom w:val="none" w:sz="0" w:space="0" w:color="auto"/>
                    <w:right w:val="none" w:sz="0" w:space="0" w:color="auto"/>
                  </w:divBdr>
                </w:div>
                <w:div w:id="2080902790">
                  <w:marLeft w:val="0"/>
                  <w:marRight w:val="0"/>
                  <w:marTop w:val="0"/>
                  <w:marBottom w:val="0"/>
                  <w:divBdr>
                    <w:top w:val="none" w:sz="0" w:space="0" w:color="auto"/>
                    <w:left w:val="none" w:sz="0" w:space="0" w:color="auto"/>
                    <w:bottom w:val="none" w:sz="0" w:space="0" w:color="auto"/>
                    <w:right w:val="none" w:sz="0" w:space="0" w:color="auto"/>
                  </w:divBdr>
                </w:div>
                <w:div w:id="1043210730">
                  <w:marLeft w:val="0"/>
                  <w:marRight w:val="0"/>
                  <w:marTop w:val="0"/>
                  <w:marBottom w:val="0"/>
                  <w:divBdr>
                    <w:top w:val="none" w:sz="0" w:space="0" w:color="auto"/>
                    <w:left w:val="none" w:sz="0" w:space="0" w:color="auto"/>
                    <w:bottom w:val="none" w:sz="0" w:space="0" w:color="auto"/>
                    <w:right w:val="none" w:sz="0" w:space="0" w:color="auto"/>
                  </w:divBdr>
                </w:div>
                <w:div w:id="492719610">
                  <w:marLeft w:val="0"/>
                  <w:marRight w:val="0"/>
                  <w:marTop w:val="0"/>
                  <w:marBottom w:val="0"/>
                  <w:divBdr>
                    <w:top w:val="none" w:sz="0" w:space="0" w:color="auto"/>
                    <w:left w:val="none" w:sz="0" w:space="0" w:color="auto"/>
                    <w:bottom w:val="none" w:sz="0" w:space="0" w:color="auto"/>
                    <w:right w:val="none" w:sz="0" w:space="0" w:color="auto"/>
                  </w:divBdr>
                </w:div>
                <w:div w:id="425002196">
                  <w:marLeft w:val="0"/>
                  <w:marRight w:val="0"/>
                  <w:marTop w:val="0"/>
                  <w:marBottom w:val="0"/>
                  <w:divBdr>
                    <w:top w:val="none" w:sz="0" w:space="0" w:color="auto"/>
                    <w:left w:val="none" w:sz="0" w:space="0" w:color="auto"/>
                    <w:bottom w:val="none" w:sz="0" w:space="0" w:color="auto"/>
                    <w:right w:val="none" w:sz="0" w:space="0" w:color="auto"/>
                  </w:divBdr>
                </w:div>
                <w:div w:id="1026177692">
                  <w:marLeft w:val="0"/>
                  <w:marRight w:val="0"/>
                  <w:marTop w:val="0"/>
                  <w:marBottom w:val="0"/>
                  <w:divBdr>
                    <w:top w:val="none" w:sz="0" w:space="0" w:color="auto"/>
                    <w:left w:val="none" w:sz="0" w:space="0" w:color="auto"/>
                    <w:bottom w:val="none" w:sz="0" w:space="0" w:color="auto"/>
                    <w:right w:val="none" w:sz="0" w:space="0" w:color="auto"/>
                  </w:divBdr>
                </w:div>
                <w:div w:id="503864831">
                  <w:marLeft w:val="0"/>
                  <w:marRight w:val="0"/>
                  <w:marTop w:val="0"/>
                  <w:marBottom w:val="0"/>
                  <w:divBdr>
                    <w:top w:val="none" w:sz="0" w:space="0" w:color="auto"/>
                    <w:left w:val="none" w:sz="0" w:space="0" w:color="auto"/>
                    <w:bottom w:val="none" w:sz="0" w:space="0" w:color="auto"/>
                    <w:right w:val="none" w:sz="0" w:space="0" w:color="auto"/>
                  </w:divBdr>
                </w:div>
                <w:div w:id="892425665">
                  <w:marLeft w:val="0"/>
                  <w:marRight w:val="0"/>
                  <w:marTop w:val="0"/>
                  <w:marBottom w:val="0"/>
                  <w:divBdr>
                    <w:top w:val="none" w:sz="0" w:space="0" w:color="auto"/>
                    <w:left w:val="none" w:sz="0" w:space="0" w:color="auto"/>
                    <w:bottom w:val="none" w:sz="0" w:space="0" w:color="auto"/>
                    <w:right w:val="none" w:sz="0" w:space="0" w:color="auto"/>
                  </w:divBdr>
                </w:div>
                <w:div w:id="1721395432">
                  <w:marLeft w:val="0"/>
                  <w:marRight w:val="0"/>
                  <w:marTop w:val="0"/>
                  <w:marBottom w:val="0"/>
                  <w:divBdr>
                    <w:top w:val="none" w:sz="0" w:space="0" w:color="auto"/>
                    <w:left w:val="none" w:sz="0" w:space="0" w:color="auto"/>
                    <w:bottom w:val="none" w:sz="0" w:space="0" w:color="auto"/>
                    <w:right w:val="none" w:sz="0" w:space="0" w:color="auto"/>
                  </w:divBdr>
                </w:div>
                <w:div w:id="1004433726">
                  <w:marLeft w:val="0"/>
                  <w:marRight w:val="0"/>
                  <w:marTop w:val="0"/>
                  <w:marBottom w:val="0"/>
                  <w:divBdr>
                    <w:top w:val="none" w:sz="0" w:space="0" w:color="auto"/>
                    <w:left w:val="none" w:sz="0" w:space="0" w:color="auto"/>
                    <w:bottom w:val="none" w:sz="0" w:space="0" w:color="auto"/>
                    <w:right w:val="none" w:sz="0" w:space="0" w:color="auto"/>
                  </w:divBdr>
                </w:div>
                <w:div w:id="258291962">
                  <w:marLeft w:val="0"/>
                  <w:marRight w:val="0"/>
                  <w:marTop w:val="0"/>
                  <w:marBottom w:val="0"/>
                  <w:divBdr>
                    <w:top w:val="none" w:sz="0" w:space="0" w:color="auto"/>
                    <w:left w:val="none" w:sz="0" w:space="0" w:color="auto"/>
                    <w:bottom w:val="none" w:sz="0" w:space="0" w:color="auto"/>
                    <w:right w:val="none" w:sz="0" w:space="0" w:color="auto"/>
                  </w:divBdr>
                </w:div>
                <w:div w:id="1679188081">
                  <w:marLeft w:val="0"/>
                  <w:marRight w:val="0"/>
                  <w:marTop w:val="0"/>
                  <w:marBottom w:val="0"/>
                  <w:divBdr>
                    <w:top w:val="none" w:sz="0" w:space="0" w:color="auto"/>
                    <w:left w:val="none" w:sz="0" w:space="0" w:color="auto"/>
                    <w:bottom w:val="none" w:sz="0" w:space="0" w:color="auto"/>
                    <w:right w:val="none" w:sz="0" w:space="0" w:color="auto"/>
                  </w:divBdr>
                </w:div>
                <w:div w:id="1943687214">
                  <w:marLeft w:val="0"/>
                  <w:marRight w:val="0"/>
                  <w:marTop w:val="0"/>
                  <w:marBottom w:val="0"/>
                  <w:divBdr>
                    <w:top w:val="none" w:sz="0" w:space="0" w:color="auto"/>
                    <w:left w:val="none" w:sz="0" w:space="0" w:color="auto"/>
                    <w:bottom w:val="none" w:sz="0" w:space="0" w:color="auto"/>
                    <w:right w:val="none" w:sz="0" w:space="0" w:color="auto"/>
                  </w:divBdr>
                </w:div>
                <w:div w:id="516775972">
                  <w:marLeft w:val="0"/>
                  <w:marRight w:val="0"/>
                  <w:marTop w:val="0"/>
                  <w:marBottom w:val="0"/>
                  <w:divBdr>
                    <w:top w:val="none" w:sz="0" w:space="0" w:color="auto"/>
                    <w:left w:val="none" w:sz="0" w:space="0" w:color="auto"/>
                    <w:bottom w:val="none" w:sz="0" w:space="0" w:color="auto"/>
                    <w:right w:val="none" w:sz="0" w:space="0" w:color="auto"/>
                  </w:divBdr>
                </w:div>
                <w:div w:id="1801605533">
                  <w:marLeft w:val="0"/>
                  <w:marRight w:val="0"/>
                  <w:marTop w:val="0"/>
                  <w:marBottom w:val="0"/>
                  <w:divBdr>
                    <w:top w:val="none" w:sz="0" w:space="0" w:color="auto"/>
                    <w:left w:val="none" w:sz="0" w:space="0" w:color="auto"/>
                    <w:bottom w:val="none" w:sz="0" w:space="0" w:color="auto"/>
                    <w:right w:val="none" w:sz="0" w:space="0" w:color="auto"/>
                  </w:divBdr>
                </w:div>
                <w:div w:id="557131190">
                  <w:marLeft w:val="0"/>
                  <w:marRight w:val="0"/>
                  <w:marTop w:val="0"/>
                  <w:marBottom w:val="0"/>
                  <w:divBdr>
                    <w:top w:val="none" w:sz="0" w:space="0" w:color="auto"/>
                    <w:left w:val="none" w:sz="0" w:space="0" w:color="auto"/>
                    <w:bottom w:val="none" w:sz="0" w:space="0" w:color="auto"/>
                    <w:right w:val="none" w:sz="0" w:space="0" w:color="auto"/>
                  </w:divBdr>
                </w:div>
                <w:div w:id="1019814732">
                  <w:marLeft w:val="0"/>
                  <w:marRight w:val="0"/>
                  <w:marTop w:val="0"/>
                  <w:marBottom w:val="0"/>
                  <w:divBdr>
                    <w:top w:val="none" w:sz="0" w:space="0" w:color="auto"/>
                    <w:left w:val="none" w:sz="0" w:space="0" w:color="auto"/>
                    <w:bottom w:val="none" w:sz="0" w:space="0" w:color="auto"/>
                    <w:right w:val="none" w:sz="0" w:space="0" w:color="auto"/>
                  </w:divBdr>
                </w:div>
                <w:div w:id="994378057">
                  <w:marLeft w:val="0"/>
                  <w:marRight w:val="0"/>
                  <w:marTop w:val="0"/>
                  <w:marBottom w:val="0"/>
                  <w:divBdr>
                    <w:top w:val="none" w:sz="0" w:space="0" w:color="auto"/>
                    <w:left w:val="none" w:sz="0" w:space="0" w:color="auto"/>
                    <w:bottom w:val="none" w:sz="0" w:space="0" w:color="auto"/>
                    <w:right w:val="none" w:sz="0" w:space="0" w:color="auto"/>
                  </w:divBdr>
                </w:div>
                <w:div w:id="1198616141">
                  <w:marLeft w:val="0"/>
                  <w:marRight w:val="0"/>
                  <w:marTop w:val="0"/>
                  <w:marBottom w:val="0"/>
                  <w:divBdr>
                    <w:top w:val="none" w:sz="0" w:space="0" w:color="auto"/>
                    <w:left w:val="none" w:sz="0" w:space="0" w:color="auto"/>
                    <w:bottom w:val="none" w:sz="0" w:space="0" w:color="auto"/>
                    <w:right w:val="none" w:sz="0" w:space="0" w:color="auto"/>
                  </w:divBdr>
                </w:div>
                <w:div w:id="386102608">
                  <w:marLeft w:val="0"/>
                  <w:marRight w:val="0"/>
                  <w:marTop w:val="0"/>
                  <w:marBottom w:val="0"/>
                  <w:divBdr>
                    <w:top w:val="none" w:sz="0" w:space="0" w:color="auto"/>
                    <w:left w:val="none" w:sz="0" w:space="0" w:color="auto"/>
                    <w:bottom w:val="none" w:sz="0" w:space="0" w:color="auto"/>
                    <w:right w:val="none" w:sz="0" w:space="0" w:color="auto"/>
                  </w:divBdr>
                </w:div>
                <w:div w:id="767190576">
                  <w:marLeft w:val="0"/>
                  <w:marRight w:val="0"/>
                  <w:marTop w:val="0"/>
                  <w:marBottom w:val="0"/>
                  <w:divBdr>
                    <w:top w:val="none" w:sz="0" w:space="0" w:color="auto"/>
                    <w:left w:val="none" w:sz="0" w:space="0" w:color="auto"/>
                    <w:bottom w:val="none" w:sz="0" w:space="0" w:color="auto"/>
                    <w:right w:val="none" w:sz="0" w:space="0" w:color="auto"/>
                  </w:divBdr>
                </w:div>
                <w:div w:id="1727410784">
                  <w:marLeft w:val="0"/>
                  <w:marRight w:val="0"/>
                  <w:marTop w:val="0"/>
                  <w:marBottom w:val="0"/>
                  <w:divBdr>
                    <w:top w:val="none" w:sz="0" w:space="0" w:color="auto"/>
                    <w:left w:val="none" w:sz="0" w:space="0" w:color="auto"/>
                    <w:bottom w:val="none" w:sz="0" w:space="0" w:color="auto"/>
                    <w:right w:val="none" w:sz="0" w:space="0" w:color="auto"/>
                  </w:divBdr>
                </w:div>
                <w:div w:id="610088880">
                  <w:marLeft w:val="0"/>
                  <w:marRight w:val="0"/>
                  <w:marTop w:val="0"/>
                  <w:marBottom w:val="0"/>
                  <w:divBdr>
                    <w:top w:val="none" w:sz="0" w:space="0" w:color="auto"/>
                    <w:left w:val="none" w:sz="0" w:space="0" w:color="auto"/>
                    <w:bottom w:val="none" w:sz="0" w:space="0" w:color="auto"/>
                    <w:right w:val="none" w:sz="0" w:space="0" w:color="auto"/>
                  </w:divBdr>
                </w:div>
                <w:div w:id="1804080885">
                  <w:marLeft w:val="0"/>
                  <w:marRight w:val="0"/>
                  <w:marTop w:val="0"/>
                  <w:marBottom w:val="0"/>
                  <w:divBdr>
                    <w:top w:val="none" w:sz="0" w:space="0" w:color="auto"/>
                    <w:left w:val="none" w:sz="0" w:space="0" w:color="auto"/>
                    <w:bottom w:val="none" w:sz="0" w:space="0" w:color="auto"/>
                    <w:right w:val="none" w:sz="0" w:space="0" w:color="auto"/>
                  </w:divBdr>
                </w:div>
                <w:div w:id="892883465">
                  <w:marLeft w:val="0"/>
                  <w:marRight w:val="0"/>
                  <w:marTop w:val="0"/>
                  <w:marBottom w:val="0"/>
                  <w:divBdr>
                    <w:top w:val="none" w:sz="0" w:space="0" w:color="auto"/>
                    <w:left w:val="none" w:sz="0" w:space="0" w:color="auto"/>
                    <w:bottom w:val="none" w:sz="0" w:space="0" w:color="auto"/>
                    <w:right w:val="none" w:sz="0" w:space="0" w:color="auto"/>
                  </w:divBdr>
                </w:div>
                <w:div w:id="985670862">
                  <w:marLeft w:val="0"/>
                  <w:marRight w:val="0"/>
                  <w:marTop w:val="0"/>
                  <w:marBottom w:val="0"/>
                  <w:divBdr>
                    <w:top w:val="none" w:sz="0" w:space="0" w:color="auto"/>
                    <w:left w:val="none" w:sz="0" w:space="0" w:color="auto"/>
                    <w:bottom w:val="none" w:sz="0" w:space="0" w:color="auto"/>
                    <w:right w:val="none" w:sz="0" w:space="0" w:color="auto"/>
                  </w:divBdr>
                </w:div>
                <w:div w:id="344212162">
                  <w:marLeft w:val="0"/>
                  <w:marRight w:val="0"/>
                  <w:marTop w:val="0"/>
                  <w:marBottom w:val="0"/>
                  <w:divBdr>
                    <w:top w:val="none" w:sz="0" w:space="0" w:color="auto"/>
                    <w:left w:val="none" w:sz="0" w:space="0" w:color="auto"/>
                    <w:bottom w:val="none" w:sz="0" w:space="0" w:color="auto"/>
                    <w:right w:val="none" w:sz="0" w:space="0" w:color="auto"/>
                  </w:divBdr>
                </w:div>
                <w:div w:id="888489681">
                  <w:marLeft w:val="0"/>
                  <w:marRight w:val="0"/>
                  <w:marTop w:val="0"/>
                  <w:marBottom w:val="0"/>
                  <w:divBdr>
                    <w:top w:val="none" w:sz="0" w:space="0" w:color="auto"/>
                    <w:left w:val="none" w:sz="0" w:space="0" w:color="auto"/>
                    <w:bottom w:val="none" w:sz="0" w:space="0" w:color="auto"/>
                    <w:right w:val="none" w:sz="0" w:space="0" w:color="auto"/>
                  </w:divBdr>
                </w:div>
                <w:div w:id="1292594829">
                  <w:marLeft w:val="0"/>
                  <w:marRight w:val="0"/>
                  <w:marTop w:val="0"/>
                  <w:marBottom w:val="0"/>
                  <w:divBdr>
                    <w:top w:val="none" w:sz="0" w:space="0" w:color="auto"/>
                    <w:left w:val="none" w:sz="0" w:space="0" w:color="auto"/>
                    <w:bottom w:val="none" w:sz="0" w:space="0" w:color="auto"/>
                    <w:right w:val="none" w:sz="0" w:space="0" w:color="auto"/>
                  </w:divBdr>
                </w:div>
                <w:div w:id="1085343534">
                  <w:marLeft w:val="0"/>
                  <w:marRight w:val="0"/>
                  <w:marTop w:val="0"/>
                  <w:marBottom w:val="0"/>
                  <w:divBdr>
                    <w:top w:val="none" w:sz="0" w:space="0" w:color="auto"/>
                    <w:left w:val="none" w:sz="0" w:space="0" w:color="auto"/>
                    <w:bottom w:val="none" w:sz="0" w:space="0" w:color="auto"/>
                    <w:right w:val="none" w:sz="0" w:space="0" w:color="auto"/>
                  </w:divBdr>
                </w:div>
                <w:div w:id="2014261860">
                  <w:marLeft w:val="0"/>
                  <w:marRight w:val="0"/>
                  <w:marTop w:val="0"/>
                  <w:marBottom w:val="0"/>
                  <w:divBdr>
                    <w:top w:val="none" w:sz="0" w:space="0" w:color="auto"/>
                    <w:left w:val="none" w:sz="0" w:space="0" w:color="auto"/>
                    <w:bottom w:val="none" w:sz="0" w:space="0" w:color="auto"/>
                    <w:right w:val="none" w:sz="0" w:space="0" w:color="auto"/>
                  </w:divBdr>
                </w:div>
                <w:div w:id="1211964897">
                  <w:marLeft w:val="0"/>
                  <w:marRight w:val="0"/>
                  <w:marTop w:val="0"/>
                  <w:marBottom w:val="0"/>
                  <w:divBdr>
                    <w:top w:val="none" w:sz="0" w:space="0" w:color="auto"/>
                    <w:left w:val="none" w:sz="0" w:space="0" w:color="auto"/>
                    <w:bottom w:val="none" w:sz="0" w:space="0" w:color="auto"/>
                    <w:right w:val="none" w:sz="0" w:space="0" w:color="auto"/>
                  </w:divBdr>
                </w:div>
                <w:div w:id="1093014855">
                  <w:marLeft w:val="0"/>
                  <w:marRight w:val="0"/>
                  <w:marTop w:val="0"/>
                  <w:marBottom w:val="0"/>
                  <w:divBdr>
                    <w:top w:val="none" w:sz="0" w:space="0" w:color="auto"/>
                    <w:left w:val="none" w:sz="0" w:space="0" w:color="auto"/>
                    <w:bottom w:val="none" w:sz="0" w:space="0" w:color="auto"/>
                    <w:right w:val="none" w:sz="0" w:space="0" w:color="auto"/>
                  </w:divBdr>
                </w:div>
                <w:div w:id="1413163553">
                  <w:marLeft w:val="0"/>
                  <w:marRight w:val="0"/>
                  <w:marTop w:val="0"/>
                  <w:marBottom w:val="0"/>
                  <w:divBdr>
                    <w:top w:val="none" w:sz="0" w:space="0" w:color="auto"/>
                    <w:left w:val="none" w:sz="0" w:space="0" w:color="auto"/>
                    <w:bottom w:val="none" w:sz="0" w:space="0" w:color="auto"/>
                    <w:right w:val="none" w:sz="0" w:space="0" w:color="auto"/>
                  </w:divBdr>
                </w:div>
                <w:div w:id="1437598834">
                  <w:marLeft w:val="0"/>
                  <w:marRight w:val="0"/>
                  <w:marTop w:val="0"/>
                  <w:marBottom w:val="0"/>
                  <w:divBdr>
                    <w:top w:val="none" w:sz="0" w:space="0" w:color="auto"/>
                    <w:left w:val="none" w:sz="0" w:space="0" w:color="auto"/>
                    <w:bottom w:val="none" w:sz="0" w:space="0" w:color="auto"/>
                    <w:right w:val="none" w:sz="0" w:space="0" w:color="auto"/>
                  </w:divBdr>
                </w:div>
                <w:div w:id="224799782">
                  <w:marLeft w:val="0"/>
                  <w:marRight w:val="0"/>
                  <w:marTop w:val="0"/>
                  <w:marBottom w:val="0"/>
                  <w:divBdr>
                    <w:top w:val="none" w:sz="0" w:space="0" w:color="auto"/>
                    <w:left w:val="none" w:sz="0" w:space="0" w:color="auto"/>
                    <w:bottom w:val="none" w:sz="0" w:space="0" w:color="auto"/>
                    <w:right w:val="none" w:sz="0" w:space="0" w:color="auto"/>
                  </w:divBdr>
                </w:div>
                <w:div w:id="1182629732">
                  <w:marLeft w:val="0"/>
                  <w:marRight w:val="0"/>
                  <w:marTop w:val="0"/>
                  <w:marBottom w:val="0"/>
                  <w:divBdr>
                    <w:top w:val="none" w:sz="0" w:space="0" w:color="auto"/>
                    <w:left w:val="none" w:sz="0" w:space="0" w:color="auto"/>
                    <w:bottom w:val="none" w:sz="0" w:space="0" w:color="auto"/>
                    <w:right w:val="none" w:sz="0" w:space="0" w:color="auto"/>
                  </w:divBdr>
                </w:div>
                <w:div w:id="1407149481">
                  <w:marLeft w:val="0"/>
                  <w:marRight w:val="0"/>
                  <w:marTop w:val="0"/>
                  <w:marBottom w:val="0"/>
                  <w:divBdr>
                    <w:top w:val="none" w:sz="0" w:space="0" w:color="auto"/>
                    <w:left w:val="none" w:sz="0" w:space="0" w:color="auto"/>
                    <w:bottom w:val="none" w:sz="0" w:space="0" w:color="auto"/>
                    <w:right w:val="none" w:sz="0" w:space="0" w:color="auto"/>
                  </w:divBdr>
                </w:div>
                <w:div w:id="991720133">
                  <w:marLeft w:val="0"/>
                  <w:marRight w:val="0"/>
                  <w:marTop w:val="0"/>
                  <w:marBottom w:val="0"/>
                  <w:divBdr>
                    <w:top w:val="none" w:sz="0" w:space="0" w:color="auto"/>
                    <w:left w:val="none" w:sz="0" w:space="0" w:color="auto"/>
                    <w:bottom w:val="none" w:sz="0" w:space="0" w:color="auto"/>
                    <w:right w:val="none" w:sz="0" w:space="0" w:color="auto"/>
                  </w:divBdr>
                </w:div>
                <w:div w:id="361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1771">
      <w:bodyDiv w:val="1"/>
      <w:marLeft w:val="0"/>
      <w:marRight w:val="0"/>
      <w:marTop w:val="0"/>
      <w:marBottom w:val="0"/>
      <w:divBdr>
        <w:top w:val="none" w:sz="0" w:space="0" w:color="auto"/>
        <w:left w:val="none" w:sz="0" w:space="0" w:color="auto"/>
        <w:bottom w:val="none" w:sz="0" w:space="0" w:color="auto"/>
        <w:right w:val="none" w:sz="0" w:space="0" w:color="auto"/>
      </w:divBdr>
      <w:divsChild>
        <w:div w:id="1530560325">
          <w:marLeft w:val="0"/>
          <w:marRight w:val="0"/>
          <w:marTop w:val="0"/>
          <w:marBottom w:val="0"/>
          <w:divBdr>
            <w:top w:val="none" w:sz="0" w:space="0" w:color="auto"/>
            <w:left w:val="none" w:sz="0" w:space="0" w:color="auto"/>
            <w:bottom w:val="none" w:sz="0" w:space="0" w:color="auto"/>
            <w:right w:val="none" w:sz="0" w:space="0" w:color="auto"/>
          </w:divBdr>
          <w:divsChild>
            <w:div w:id="1208420622">
              <w:marLeft w:val="0"/>
              <w:marRight w:val="0"/>
              <w:marTop w:val="0"/>
              <w:marBottom w:val="0"/>
              <w:divBdr>
                <w:top w:val="none" w:sz="0" w:space="0" w:color="auto"/>
                <w:left w:val="none" w:sz="0" w:space="0" w:color="auto"/>
                <w:bottom w:val="none" w:sz="0" w:space="0" w:color="auto"/>
                <w:right w:val="none" w:sz="0" w:space="0" w:color="auto"/>
              </w:divBdr>
              <w:divsChild>
                <w:div w:id="1355695264">
                  <w:marLeft w:val="0"/>
                  <w:marRight w:val="0"/>
                  <w:marTop w:val="0"/>
                  <w:marBottom w:val="0"/>
                  <w:divBdr>
                    <w:top w:val="none" w:sz="0" w:space="0" w:color="auto"/>
                    <w:left w:val="none" w:sz="0" w:space="0" w:color="auto"/>
                    <w:bottom w:val="none" w:sz="0" w:space="0" w:color="auto"/>
                    <w:right w:val="none" w:sz="0" w:space="0" w:color="auto"/>
                  </w:divBdr>
                  <w:divsChild>
                    <w:div w:id="2037342767">
                      <w:marLeft w:val="0"/>
                      <w:marRight w:val="0"/>
                      <w:marTop w:val="300"/>
                      <w:marBottom w:val="1200"/>
                      <w:divBdr>
                        <w:top w:val="none" w:sz="0" w:space="0" w:color="auto"/>
                        <w:left w:val="none" w:sz="0" w:space="0" w:color="auto"/>
                        <w:bottom w:val="none" w:sz="0" w:space="0" w:color="auto"/>
                        <w:right w:val="none" w:sz="0" w:space="0" w:color="auto"/>
                      </w:divBdr>
                      <w:divsChild>
                        <w:div w:id="1816222569">
                          <w:marLeft w:val="0"/>
                          <w:marRight w:val="0"/>
                          <w:marTop w:val="0"/>
                          <w:marBottom w:val="0"/>
                          <w:divBdr>
                            <w:top w:val="none" w:sz="0" w:space="0" w:color="auto"/>
                            <w:left w:val="none" w:sz="0" w:space="0" w:color="auto"/>
                            <w:bottom w:val="none" w:sz="0" w:space="0" w:color="auto"/>
                            <w:right w:val="none" w:sz="0" w:space="0" w:color="auto"/>
                          </w:divBdr>
                          <w:divsChild>
                            <w:div w:id="30303365">
                              <w:marLeft w:val="0"/>
                              <w:marRight w:val="0"/>
                              <w:marTop w:val="0"/>
                              <w:marBottom w:val="0"/>
                              <w:divBdr>
                                <w:top w:val="none" w:sz="0" w:space="0" w:color="auto"/>
                                <w:left w:val="none" w:sz="0" w:space="0" w:color="auto"/>
                                <w:bottom w:val="none" w:sz="0" w:space="0" w:color="auto"/>
                                <w:right w:val="none" w:sz="0" w:space="0" w:color="auto"/>
                              </w:divBdr>
                              <w:divsChild>
                                <w:div w:id="2047216077">
                                  <w:marLeft w:val="0"/>
                                  <w:marRight w:val="0"/>
                                  <w:marTop w:val="0"/>
                                  <w:marBottom w:val="0"/>
                                  <w:divBdr>
                                    <w:top w:val="none" w:sz="0" w:space="0" w:color="auto"/>
                                    <w:left w:val="none" w:sz="0" w:space="0" w:color="auto"/>
                                    <w:bottom w:val="none" w:sz="0" w:space="0" w:color="auto"/>
                                    <w:right w:val="none" w:sz="0" w:space="0" w:color="auto"/>
                                  </w:divBdr>
                                  <w:divsChild>
                                    <w:div w:id="555356237">
                                      <w:marLeft w:val="0"/>
                                      <w:marRight w:val="0"/>
                                      <w:marTop w:val="0"/>
                                      <w:marBottom w:val="0"/>
                                      <w:divBdr>
                                        <w:top w:val="none" w:sz="0" w:space="0" w:color="auto"/>
                                        <w:left w:val="none" w:sz="0" w:space="0" w:color="auto"/>
                                        <w:bottom w:val="none" w:sz="0" w:space="0" w:color="auto"/>
                                        <w:right w:val="none" w:sz="0" w:space="0" w:color="auto"/>
                                      </w:divBdr>
                                    </w:div>
                                    <w:div w:id="1907446438">
                                      <w:marLeft w:val="0"/>
                                      <w:marRight w:val="0"/>
                                      <w:marTop w:val="0"/>
                                      <w:marBottom w:val="0"/>
                                      <w:divBdr>
                                        <w:top w:val="none" w:sz="0" w:space="0" w:color="auto"/>
                                        <w:left w:val="none" w:sz="0" w:space="0" w:color="auto"/>
                                        <w:bottom w:val="none" w:sz="0" w:space="0" w:color="auto"/>
                                        <w:right w:val="none" w:sz="0" w:space="0" w:color="auto"/>
                                      </w:divBdr>
                                    </w:div>
                                    <w:div w:id="1487749110">
                                      <w:marLeft w:val="0"/>
                                      <w:marRight w:val="0"/>
                                      <w:marTop w:val="0"/>
                                      <w:marBottom w:val="0"/>
                                      <w:divBdr>
                                        <w:top w:val="none" w:sz="0" w:space="0" w:color="auto"/>
                                        <w:left w:val="none" w:sz="0" w:space="0" w:color="auto"/>
                                        <w:bottom w:val="none" w:sz="0" w:space="0" w:color="auto"/>
                                        <w:right w:val="none" w:sz="0" w:space="0" w:color="auto"/>
                                      </w:divBdr>
                                    </w:div>
                                    <w:div w:id="1506551819">
                                      <w:marLeft w:val="0"/>
                                      <w:marRight w:val="0"/>
                                      <w:marTop w:val="0"/>
                                      <w:marBottom w:val="0"/>
                                      <w:divBdr>
                                        <w:top w:val="none" w:sz="0" w:space="0" w:color="auto"/>
                                        <w:left w:val="none" w:sz="0" w:space="0" w:color="auto"/>
                                        <w:bottom w:val="none" w:sz="0" w:space="0" w:color="auto"/>
                                        <w:right w:val="none" w:sz="0" w:space="0" w:color="auto"/>
                                      </w:divBdr>
                                    </w:div>
                                    <w:div w:id="11910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4393">
      <w:bodyDiv w:val="1"/>
      <w:marLeft w:val="0"/>
      <w:marRight w:val="0"/>
      <w:marTop w:val="0"/>
      <w:marBottom w:val="0"/>
      <w:divBdr>
        <w:top w:val="none" w:sz="0" w:space="0" w:color="auto"/>
        <w:left w:val="none" w:sz="0" w:space="0" w:color="auto"/>
        <w:bottom w:val="none" w:sz="0" w:space="0" w:color="auto"/>
        <w:right w:val="none" w:sz="0" w:space="0" w:color="auto"/>
      </w:divBdr>
    </w:div>
    <w:div w:id="639959828">
      <w:bodyDiv w:val="1"/>
      <w:marLeft w:val="0"/>
      <w:marRight w:val="0"/>
      <w:marTop w:val="0"/>
      <w:marBottom w:val="0"/>
      <w:divBdr>
        <w:top w:val="none" w:sz="0" w:space="0" w:color="auto"/>
        <w:left w:val="none" w:sz="0" w:space="0" w:color="auto"/>
        <w:bottom w:val="none" w:sz="0" w:space="0" w:color="auto"/>
        <w:right w:val="none" w:sz="0" w:space="0" w:color="auto"/>
      </w:divBdr>
    </w:div>
    <w:div w:id="647056014">
      <w:bodyDiv w:val="1"/>
      <w:marLeft w:val="0"/>
      <w:marRight w:val="0"/>
      <w:marTop w:val="0"/>
      <w:marBottom w:val="0"/>
      <w:divBdr>
        <w:top w:val="none" w:sz="0" w:space="0" w:color="auto"/>
        <w:left w:val="none" w:sz="0" w:space="0" w:color="auto"/>
        <w:bottom w:val="none" w:sz="0" w:space="0" w:color="auto"/>
        <w:right w:val="none" w:sz="0" w:space="0" w:color="auto"/>
      </w:divBdr>
    </w:div>
    <w:div w:id="648098858">
      <w:bodyDiv w:val="1"/>
      <w:marLeft w:val="0"/>
      <w:marRight w:val="0"/>
      <w:marTop w:val="0"/>
      <w:marBottom w:val="0"/>
      <w:divBdr>
        <w:top w:val="none" w:sz="0" w:space="0" w:color="auto"/>
        <w:left w:val="none" w:sz="0" w:space="0" w:color="auto"/>
        <w:bottom w:val="none" w:sz="0" w:space="0" w:color="auto"/>
        <w:right w:val="none" w:sz="0" w:space="0" w:color="auto"/>
      </w:divBdr>
    </w:div>
    <w:div w:id="684861385">
      <w:bodyDiv w:val="1"/>
      <w:marLeft w:val="0"/>
      <w:marRight w:val="0"/>
      <w:marTop w:val="0"/>
      <w:marBottom w:val="0"/>
      <w:divBdr>
        <w:top w:val="none" w:sz="0" w:space="0" w:color="auto"/>
        <w:left w:val="none" w:sz="0" w:space="0" w:color="auto"/>
        <w:bottom w:val="none" w:sz="0" w:space="0" w:color="auto"/>
        <w:right w:val="none" w:sz="0" w:space="0" w:color="auto"/>
      </w:divBdr>
    </w:div>
    <w:div w:id="711730042">
      <w:bodyDiv w:val="1"/>
      <w:marLeft w:val="0"/>
      <w:marRight w:val="0"/>
      <w:marTop w:val="0"/>
      <w:marBottom w:val="0"/>
      <w:divBdr>
        <w:top w:val="none" w:sz="0" w:space="0" w:color="auto"/>
        <w:left w:val="none" w:sz="0" w:space="0" w:color="auto"/>
        <w:bottom w:val="none" w:sz="0" w:space="0" w:color="auto"/>
        <w:right w:val="none" w:sz="0" w:space="0" w:color="auto"/>
      </w:divBdr>
    </w:div>
    <w:div w:id="714232023">
      <w:bodyDiv w:val="1"/>
      <w:marLeft w:val="0"/>
      <w:marRight w:val="0"/>
      <w:marTop w:val="0"/>
      <w:marBottom w:val="0"/>
      <w:divBdr>
        <w:top w:val="none" w:sz="0" w:space="0" w:color="auto"/>
        <w:left w:val="none" w:sz="0" w:space="0" w:color="auto"/>
        <w:bottom w:val="none" w:sz="0" w:space="0" w:color="auto"/>
        <w:right w:val="none" w:sz="0" w:space="0" w:color="auto"/>
      </w:divBdr>
    </w:div>
    <w:div w:id="730930752">
      <w:bodyDiv w:val="1"/>
      <w:marLeft w:val="0"/>
      <w:marRight w:val="0"/>
      <w:marTop w:val="0"/>
      <w:marBottom w:val="0"/>
      <w:divBdr>
        <w:top w:val="none" w:sz="0" w:space="0" w:color="auto"/>
        <w:left w:val="none" w:sz="0" w:space="0" w:color="auto"/>
        <w:bottom w:val="none" w:sz="0" w:space="0" w:color="auto"/>
        <w:right w:val="none" w:sz="0" w:space="0" w:color="auto"/>
      </w:divBdr>
    </w:div>
    <w:div w:id="756438475">
      <w:bodyDiv w:val="1"/>
      <w:marLeft w:val="0"/>
      <w:marRight w:val="0"/>
      <w:marTop w:val="0"/>
      <w:marBottom w:val="0"/>
      <w:divBdr>
        <w:top w:val="none" w:sz="0" w:space="0" w:color="auto"/>
        <w:left w:val="none" w:sz="0" w:space="0" w:color="auto"/>
        <w:bottom w:val="none" w:sz="0" w:space="0" w:color="auto"/>
        <w:right w:val="none" w:sz="0" w:space="0" w:color="auto"/>
      </w:divBdr>
    </w:div>
    <w:div w:id="760218201">
      <w:bodyDiv w:val="1"/>
      <w:marLeft w:val="0"/>
      <w:marRight w:val="0"/>
      <w:marTop w:val="0"/>
      <w:marBottom w:val="0"/>
      <w:divBdr>
        <w:top w:val="none" w:sz="0" w:space="0" w:color="auto"/>
        <w:left w:val="none" w:sz="0" w:space="0" w:color="auto"/>
        <w:bottom w:val="none" w:sz="0" w:space="0" w:color="auto"/>
        <w:right w:val="none" w:sz="0" w:space="0" w:color="auto"/>
      </w:divBdr>
    </w:div>
    <w:div w:id="762533630">
      <w:bodyDiv w:val="1"/>
      <w:marLeft w:val="0"/>
      <w:marRight w:val="0"/>
      <w:marTop w:val="0"/>
      <w:marBottom w:val="0"/>
      <w:divBdr>
        <w:top w:val="none" w:sz="0" w:space="0" w:color="auto"/>
        <w:left w:val="none" w:sz="0" w:space="0" w:color="auto"/>
        <w:bottom w:val="none" w:sz="0" w:space="0" w:color="auto"/>
        <w:right w:val="none" w:sz="0" w:space="0" w:color="auto"/>
      </w:divBdr>
    </w:div>
    <w:div w:id="797841790">
      <w:bodyDiv w:val="1"/>
      <w:marLeft w:val="0"/>
      <w:marRight w:val="0"/>
      <w:marTop w:val="0"/>
      <w:marBottom w:val="0"/>
      <w:divBdr>
        <w:top w:val="none" w:sz="0" w:space="0" w:color="auto"/>
        <w:left w:val="none" w:sz="0" w:space="0" w:color="auto"/>
        <w:bottom w:val="none" w:sz="0" w:space="0" w:color="auto"/>
        <w:right w:val="none" w:sz="0" w:space="0" w:color="auto"/>
      </w:divBdr>
    </w:div>
    <w:div w:id="806895104">
      <w:bodyDiv w:val="1"/>
      <w:marLeft w:val="0"/>
      <w:marRight w:val="0"/>
      <w:marTop w:val="0"/>
      <w:marBottom w:val="0"/>
      <w:divBdr>
        <w:top w:val="none" w:sz="0" w:space="0" w:color="auto"/>
        <w:left w:val="none" w:sz="0" w:space="0" w:color="auto"/>
        <w:bottom w:val="none" w:sz="0" w:space="0" w:color="auto"/>
        <w:right w:val="none" w:sz="0" w:space="0" w:color="auto"/>
      </w:divBdr>
    </w:div>
    <w:div w:id="842545518">
      <w:bodyDiv w:val="1"/>
      <w:marLeft w:val="0"/>
      <w:marRight w:val="0"/>
      <w:marTop w:val="0"/>
      <w:marBottom w:val="0"/>
      <w:divBdr>
        <w:top w:val="none" w:sz="0" w:space="0" w:color="auto"/>
        <w:left w:val="none" w:sz="0" w:space="0" w:color="auto"/>
        <w:bottom w:val="none" w:sz="0" w:space="0" w:color="auto"/>
        <w:right w:val="none" w:sz="0" w:space="0" w:color="auto"/>
      </w:divBdr>
    </w:div>
    <w:div w:id="853345966">
      <w:bodyDiv w:val="1"/>
      <w:marLeft w:val="0"/>
      <w:marRight w:val="0"/>
      <w:marTop w:val="0"/>
      <w:marBottom w:val="0"/>
      <w:divBdr>
        <w:top w:val="none" w:sz="0" w:space="0" w:color="auto"/>
        <w:left w:val="none" w:sz="0" w:space="0" w:color="auto"/>
        <w:bottom w:val="none" w:sz="0" w:space="0" w:color="auto"/>
        <w:right w:val="none" w:sz="0" w:space="0" w:color="auto"/>
      </w:divBdr>
    </w:div>
    <w:div w:id="859665175">
      <w:bodyDiv w:val="1"/>
      <w:marLeft w:val="0"/>
      <w:marRight w:val="0"/>
      <w:marTop w:val="0"/>
      <w:marBottom w:val="0"/>
      <w:divBdr>
        <w:top w:val="none" w:sz="0" w:space="0" w:color="auto"/>
        <w:left w:val="none" w:sz="0" w:space="0" w:color="auto"/>
        <w:bottom w:val="none" w:sz="0" w:space="0" w:color="auto"/>
        <w:right w:val="none" w:sz="0" w:space="0" w:color="auto"/>
      </w:divBdr>
    </w:div>
    <w:div w:id="862942811">
      <w:bodyDiv w:val="1"/>
      <w:marLeft w:val="0"/>
      <w:marRight w:val="0"/>
      <w:marTop w:val="0"/>
      <w:marBottom w:val="0"/>
      <w:divBdr>
        <w:top w:val="none" w:sz="0" w:space="0" w:color="auto"/>
        <w:left w:val="none" w:sz="0" w:space="0" w:color="auto"/>
        <w:bottom w:val="none" w:sz="0" w:space="0" w:color="auto"/>
        <w:right w:val="none" w:sz="0" w:space="0" w:color="auto"/>
      </w:divBdr>
    </w:div>
    <w:div w:id="865291890">
      <w:bodyDiv w:val="1"/>
      <w:marLeft w:val="0"/>
      <w:marRight w:val="0"/>
      <w:marTop w:val="0"/>
      <w:marBottom w:val="0"/>
      <w:divBdr>
        <w:top w:val="none" w:sz="0" w:space="0" w:color="auto"/>
        <w:left w:val="none" w:sz="0" w:space="0" w:color="auto"/>
        <w:bottom w:val="none" w:sz="0" w:space="0" w:color="auto"/>
        <w:right w:val="none" w:sz="0" w:space="0" w:color="auto"/>
      </w:divBdr>
    </w:div>
    <w:div w:id="877544240">
      <w:bodyDiv w:val="1"/>
      <w:marLeft w:val="0"/>
      <w:marRight w:val="0"/>
      <w:marTop w:val="0"/>
      <w:marBottom w:val="0"/>
      <w:divBdr>
        <w:top w:val="none" w:sz="0" w:space="0" w:color="auto"/>
        <w:left w:val="none" w:sz="0" w:space="0" w:color="auto"/>
        <w:bottom w:val="none" w:sz="0" w:space="0" w:color="auto"/>
        <w:right w:val="none" w:sz="0" w:space="0" w:color="auto"/>
      </w:divBdr>
    </w:div>
    <w:div w:id="926035483">
      <w:bodyDiv w:val="1"/>
      <w:marLeft w:val="0"/>
      <w:marRight w:val="0"/>
      <w:marTop w:val="0"/>
      <w:marBottom w:val="0"/>
      <w:divBdr>
        <w:top w:val="none" w:sz="0" w:space="0" w:color="auto"/>
        <w:left w:val="none" w:sz="0" w:space="0" w:color="auto"/>
        <w:bottom w:val="none" w:sz="0" w:space="0" w:color="auto"/>
        <w:right w:val="none" w:sz="0" w:space="0" w:color="auto"/>
      </w:divBdr>
    </w:div>
    <w:div w:id="961955772">
      <w:bodyDiv w:val="1"/>
      <w:marLeft w:val="0"/>
      <w:marRight w:val="0"/>
      <w:marTop w:val="0"/>
      <w:marBottom w:val="0"/>
      <w:divBdr>
        <w:top w:val="none" w:sz="0" w:space="0" w:color="auto"/>
        <w:left w:val="none" w:sz="0" w:space="0" w:color="auto"/>
        <w:bottom w:val="none" w:sz="0" w:space="0" w:color="auto"/>
        <w:right w:val="none" w:sz="0" w:space="0" w:color="auto"/>
      </w:divBdr>
    </w:div>
    <w:div w:id="970550415">
      <w:bodyDiv w:val="1"/>
      <w:marLeft w:val="0"/>
      <w:marRight w:val="0"/>
      <w:marTop w:val="0"/>
      <w:marBottom w:val="0"/>
      <w:divBdr>
        <w:top w:val="none" w:sz="0" w:space="0" w:color="auto"/>
        <w:left w:val="none" w:sz="0" w:space="0" w:color="auto"/>
        <w:bottom w:val="none" w:sz="0" w:space="0" w:color="auto"/>
        <w:right w:val="none" w:sz="0" w:space="0" w:color="auto"/>
      </w:divBdr>
    </w:div>
    <w:div w:id="982924196">
      <w:bodyDiv w:val="1"/>
      <w:marLeft w:val="0"/>
      <w:marRight w:val="0"/>
      <w:marTop w:val="0"/>
      <w:marBottom w:val="0"/>
      <w:divBdr>
        <w:top w:val="none" w:sz="0" w:space="0" w:color="auto"/>
        <w:left w:val="none" w:sz="0" w:space="0" w:color="auto"/>
        <w:bottom w:val="none" w:sz="0" w:space="0" w:color="auto"/>
        <w:right w:val="none" w:sz="0" w:space="0" w:color="auto"/>
      </w:divBdr>
    </w:div>
    <w:div w:id="1006324150">
      <w:bodyDiv w:val="1"/>
      <w:marLeft w:val="0"/>
      <w:marRight w:val="0"/>
      <w:marTop w:val="0"/>
      <w:marBottom w:val="0"/>
      <w:divBdr>
        <w:top w:val="none" w:sz="0" w:space="0" w:color="auto"/>
        <w:left w:val="none" w:sz="0" w:space="0" w:color="auto"/>
        <w:bottom w:val="none" w:sz="0" w:space="0" w:color="auto"/>
        <w:right w:val="none" w:sz="0" w:space="0" w:color="auto"/>
      </w:divBdr>
    </w:div>
    <w:div w:id="1017318294">
      <w:bodyDiv w:val="1"/>
      <w:marLeft w:val="0"/>
      <w:marRight w:val="0"/>
      <w:marTop w:val="0"/>
      <w:marBottom w:val="0"/>
      <w:divBdr>
        <w:top w:val="none" w:sz="0" w:space="0" w:color="auto"/>
        <w:left w:val="none" w:sz="0" w:space="0" w:color="auto"/>
        <w:bottom w:val="none" w:sz="0" w:space="0" w:color="auto"/>
        <w:right w:val="none" w:sz="0" w:space="0" w:color="auto"/>
      </w:divBdr>
    </w:div>
    <w:div w:id="1026294558">
      <w:bodyDiv w:val="1"/>
      <w:marLeft w:val="0"/>
      <w:marRight w:val="0"/>
      <w:marTop w:val="0"/>
      <w:marBottom w:val="0"/>
      <w:divBdr>
        <w:top w:val="none" w:sz="0" w:space="0" w:color="auto"/>
        <w:left w:val="none" w:sz="0" w:space="0" w:color="auto"/>
        <w:bottom w:val="none" w:sz="0" w:space="0" w:color="auto"/>
        <w:right w:val="none" w:sz="0" w:space="0" w:color="auto"/>
      </w:divBdr>
    </w:div>
    <w:div w:id="1030835671">
      <w:bodyDiv w:val="1"/>
      <w:marLeft w:val="0"/>
      <w:marRight w:val="0"/>
      <w:marTop w:val="0"/>
      <w:marBottom w:val="0"/>
      <w:divBdr>
        <w:top w:val="none" w:sz="0" w:space="0" w:color="auto"/>
        <w:left w:val="none" w:sz="0" w:space="0" w:color="auto"/>
        <w:bottom w:val="none" w:sz="0" w:space="0" w:color="auto"/>
        <w:right w:val="none" w:sz="0" w:space="0" w:color="auto"/>
      </w:divBdr>
    </w:div>
    <w:div w:id="1048411559">
      <w:bodyDiv w:val="1"/>
      <w:marLeft w:val="0"/>
      <w:marRight w:val="0"/>
      <w:marTop w:val="0"/>
      <w:marBottom w:val="0"/>
      <w:divBdr>
        <w:top w:val="none" w:sz="0" w:space="0" w:color="auto"/>
        <w:left w:val="none" w:sz="0" w:space="0" w:color="auto"/>
        <w:bottom w:val="none" w:sz="0" w:space="0" w:color="auto"/>
        <w:right w:val="none" w:sz="0" w:space="0" w:color="auto"/>
      </w:divBdr>
    </w:div>
    <w:div w:id="1059599291">
      <w:bodyDiv w:val="1"/>
      <w:marLeft w:val="0"/>
      <w:marRight w:val="0"/>
      <w:marTop w:val="0"/>
      <w:marBottom w:val="0"/>
      <w:divBdr>
        <w:top w:val="none" w:sz="0" w:space="0" w:color="auto"/>
        <w:left w:val="none" w:sz="0" w:space="0" w:color="auto"/>
        <w:bottom w:val="none" w:sz="0" w:space="0" w:color="auto"/>
        <w:right w:val="none" w:sz="0" w:space="0" w:color="auto"/>
      </w:divBdr>
    </w:div>
    <w:div w:id="1089888217">
      <w:bodyDiv w:val="1"/>
      <w:marLeft w:val="0"/>
      <w:marRight w:val="0"/>
      <w:marTop w:val="0"/>
      <w:marBottom w:val="0"/>
      <w:divBdr>
        <w:top w:val="none" w:sz="0" w:space="0" w:color="auto"/>
        <w:left w:val="none" w:sz="0" w:space="0" w:color="auto"/>
        <w:bottom w:val="none" w:sz="0" w:space="0" w:color="auto"/>
        <w:right w:val="none" w:sz="0" w:space="0" w:color="auto"/>
      </w:divBdr>
    </w:div>
    <w:div w:id="1103768550">
      <w:bodyDiv w:val="1"/>
      <w:marLeft w:val="0"/>
      <w:marRight w:val="0"/>
      <w:marTop w:val="0"/>
      <w:marBottom w:val="0"/>
      <w:divBdr>
        <w:top w:val="none" w:sz="0" w:space="0" w:color="auto"/>
        <w:left w:val="none" w:sz="0" w:space="0" w:color="auto"/>
        <w:bottom w:val="none" w:sz="0" w:space="0" w:color="auto"/>
        <w:right w:val="none" w:sz="0" w:space="0" w:color="auto"/>
      </w:divBdr>
    </w:div>
    <w:div w:id="1108160409">
      <w:bodyDiv w:val="1"/>
      <w:marLeft w:val="0"/>
      <w:marRight w:val="0"/>
      <w:marTop w:val="0"/>
      <w:marBottom w:val="0"/>
      <w:divBdr>
        <w:top w:val="none" w:sz="0" w:space="0" w:color="auto"/>
        <w:left w:val="none" w:sz="0" w:space="0" w:color="auto"/>
        <w:bottom w:val="none" w:sz="0" w:space="0" w:color="auto"/>
        <w:right w:val="none" w:sz="0" w:space="0" w:color="auto"/>
      </w:divBdr>
    </w:div>
    <w:div w:id="1114059198">
      <w:bodyDiv w:val="1"/>
      <w:marLeft w:val="0"/>
      <w:marRight w:val="0"/>
      <w:marTop w:val="0"/>
      <w:marBottom w:val="0"/>
      <w:divBdr>
        <w:top w:val="none" w:sz="0" w:space="0" w:color="auto"/>
        <w:left w:val="none" w:sz="0" w:space="0" w:color="auto"/>
        <w:bottom w:val="none" w:sz="0" w:space="0" w:color="auto"/>
        <w:right w:val="none" w:sz="0" w:space="0" w:color="auto"/>
      </w:divBdr>
    </w:div>
    <w:div w:id="1131897053">
      <w:bodyDiv w:val="1"/>
      <w:marLeft w:val="0"/>
      <w:marRight w:val="0"/>
      <w:marTop w:val="0"/>
      <w:marBottom w:val="0"/>
      <w:divBdr>
        <w:top w:val="none" w:sz="0" w:space="0" w:color="auto"/>
        <w:left w:val="none" w:sz="0" w:space="0" w:color="auto"/>
        <w:bottom w:val="none" w:sz="0" w:space="0" w:color="auto"/>
        <w:right w:val="none" w:sz="0" w:space="0" w:color="auto"/>
      </w:divBdr>
      <w:divsChild>
        <w:div w:id="1765150539">
          <w:marLeft w:val="0"/>
          <w:marRight w:val="0"/>
          <w:marTop w:val="0"/>
          <w:marBottom w:val="0"/>
          <w:divBdr>
            <w:top w:val="none" w:sz="0" w:space="0" w:color="auto"/>
            <w:left w:val="none" w:sz="0" w:space="0" w:color="auto"/>
            <w:bottom w:val="none" w:sz="0" w:space="0" w:color="auto"/>
            <w:right w:val="none" w:sz="0" w:space="0" w:color="auto"/>
          </w:divBdr>
          <w:divsChild>
            <w:div w:id="1688288506">
              <w:marLeft w:val="0"/>
              <w:marRight w:val="0"/>
              <w:marTop w:val="0"/>
              <w:marBottom w:val="0"/>
              <w:divBdr>
                <w:top w:val="none" w:sz="0" w:space="0" w:color="auto"/>
                <w:left w:val="none" w:sz="0" w:space="0" w:color="auto"/>
                <w:bottom w:val="none" w:sz="0" w:space="0" w:color="auto"/>
                <w:right w:val="none" w:sz="0" w:space="0" w:color="auto"/>
              </w:divBdr>
              <w:divsChild>
                <w:div w:id="1168983494">
                  <w:marLeft w:val="0"/>
                  <w:marRight w:val="0"/>
                  <w:marTop w:val="0"/>
                  <w:marBottom w:val="0"/>
                  <w:divBdr>
                    <w:top w:val="none" w:sz="0" w:space="0" w:color="auto"/>
                    <w:left w:val="none" w:sz="0" w:space="0" w:color="auto"/>
                    <w:bottom w:val="none" w:sz="0" w:space="0" w:color="auto"/>
                    <w:right w:val="none" w:sz="0" w:space="0" w:color="auto"/>
                  </w:divBdr>
                  <w:divsChild>
                    <w:div w:id="1818841923">
                      <w:marLeft w:val="0"/>
                      <w:marRight w:val="0"/>
                      <w:marTop w:val="300"/>
                      <w:marBottom w:val="1200"/>
                      <w:divBdr>
                        <w:top w:val="none" w:sz="0" w:space="0" w:color="auto"/>
                        <w:left w:val="none" w:sz="0" w:space="0" w:color="auto"/>
                        <w:bottom w:val="none" w:sz="0" w:space="0" w:color="auto"/>
                        <w:right w:val="none" w:sz="0" w:space="0" w:color="auto"/>
                      </w:divBdr>
                      <w:divsChild>
                        <w:div w:id="1573584899">
                          <w:marLeft w:val="0"/>
                          <w:marRight w:val="0"/>
                          <w:marTop w:val="0"/>
                          <w:marBottom w:val="0"/>
                          <w:divBdr>
                            <w:top w:val="none" w:sz="0" w:space="0" w:color="auto"/>
                            <w:left w:val="none" w:sz="0" w:space="0" w:color="auto"/>
                            <w:bottom w:val="none" w:sz="0" w:space="0" w:color="auto"/>
                            <w:right w:val="none" w:sz="0" w:space="0" w:color="auto"/>
                          </w:divBdr>
                          <w:divsChild>
                            <w:div w:id="930240767">
                              <w:marLeft w:val="0"/>
                              <w:marRight w:val="0"/>
                              <w:marTop w:val="0"/>
                              <w:marBottom w:val="0"/>
                              <w:divBdr>
                                <w:top w:val="none" w:sz="0" w:space="0" w:color="auto"/>
                                <w:left w:val="none" w:sz="0" w:space="0" w:color="auto"/>
                                <w:bottom w:val="none" w:sz="0" w:space="0" w:color="auto"/>
                                <w:right w:val="none" w:sz="0" w:space="0" w:color="auto"/>
                              </w:divBdr>
                              <w:divsChild>
                                <w:div w:id="1565876145">
                                  <w:marLeft w:val="0"/>
                                  <w:marRight w:val="0"/>
                                  <w:marTop w:val="0"/>
                                  <w:marBottom w:val="0"/>
                                  <w:divBdr>
                                    <w:top w:val="none" w:sz="0" w:space="0" w:color="auto"/>
                                    <w:left w:val="none" w:sz="0" w:space="0" w:color="auto"/>
                                    <w:bottom w:val="none" w:sz="0" w:space="0" w:color="auto"/>
                                    <w:right w:val="none" w:sz="0" w:space="0" w:color="auto"/>
                                  </w:divBdr>
                                  <w:divsChild>
                                    <w:div w:id="1283685651">
                                      <w:marLeft w:val="0"/>
                                      <w:marRight w:val="0"/>
                                      <w:marTop w:val="0"/>
                                      <w:marBottom w:val="0"/>
                                      <w:divBdr>
                                        <w:top w:val="none" w:sz="0" w:space="0" w:color="auto"/>
                                        <w:left w:val="none" w:sz="0" w:space="0" w:color="auto"/>
                                        <w:bottom w:val="none" w:sz="0" w:space="0" w:color="auto"/>
                                        <w:right w:val="none" w:sz="0" w:space="0" w:color="auto"/>
                                      </w:divBdr>
                                    </w:div>
                                    <w:div w:id="1774399405">
                                      <w:marLeft w:val="0"/>
                                      <w:marRight w:val="0"/>
                                      <w:marTop w:val="0"/>
                                      <w:marBottom w:val="0"/>
                                      <w:divBdr>
                                        <w:top w:val="none" w:sz="0" w:space="0" w:color="auto"/>
                                        <w:left w:val="none" w:sz="0" w:space="0" w:color="auto"/>
                                        <w:bottom w:val="none" w:sz="0" w:space="0" w:color="auto"/>
                                        <w:right w:val="none" w:sz="0" w:space="0" w:color="auto"/>
                                      </w:divBdr>
                                    </w:div>
                                    <w:div w:id="441194791">
                                      <w:marLeft w:val="0"/>
                                      <w:marRight w:val="0"/>
                                      <w:marTop w:val="0"/>
                                      <w:marBottom w:val="0"/>
                                      <w:divBdr>
                                        <w:top w:val="none" w:sz="0" w:space="0" w:color="auto"/>
                                        <w:left w:val="none" w:sz="0" w:space="0" w:color="auto"/>
                                        <w:bottom w:val="none" w:sz="0" w:space="0" w:color="auto"/>
                                        <w:right w:val="none" w:sz="0" w:space="0" w:color="auto"/>
                                      </w:divBdr>
                                    </w:div>
                                    <w:div w:id="2104688709">
                                      <w:marLeft w:val="0"/>
                                      <w:marRight w:val="0"/>
                                      <w:marTop w:val="0"/>
                                      <w:marBottom w:val="0"/>
                                      <w:divBdr>
                                        <w:top w:val="none" w:sz="0" w:space="0" w:color="auto"/>
                                        <w:left w:val="none" w:sz="0" w:space="0" w:color="auto"/>
                                        <w:bottom w:val="none" w:sz="0" w:space="0" w:color="auto"/>
                                        <w:right w:val="none" w:sz="0" w:space="0" w:color="auto"/>
                                      </w:divBdr>
                                    </w:div>
                                    <w:div w:id="1372461467">
                                      <w:marLeft w:val="0"/>
                                      <w:marRight w:val="0"/>
                                      <w:marTop w:val="0"/>
                                      <w:marBottom w:val="0"/>
                                      <w:divBdr>
                                        <w:top w:val="none" w:sz="0" w:space="0" w:color="auto"/>
                                        <w:left w:val="none" w:sz="0" w:space="0" w:color="auto"/>
                                        <w:bottom w:val="none" w:sz="0" w:space="0" w:color="auto"/>
                                        <w:right w:val="none" w:sz="0" w:space="0" w:color="auto"/>
                                      </w:divBdr>
                                    </w:div>
                                    <w:div w:id="1310936109">
                                      <w:marLeft w:val="0"/>
                                      <w:marRight w:val="0"/>
                                      <w:marTop w:val="0"/>
                                      <w:marBottom w:val="0"/>
                                      <w:divBdr>
                                        <w:top w:val="none" w:sz="0" w:space="0" w:color="auto"/>
                                        <w:left w:val="none" w:sz="0" w:space="0" w:color="auto"/>
                                        <w:bottom w:val="none" w:sz="0" w:space="0" w:color="auto"/>
                                        <w:right w:val="none" w:sz="0" w:space="0" w:color="auto"/>
                                      </w:divBdr>
                                    </w:div>
                                    <w:div w:id="1905721923">
                                      <w:marLeft w:val="0"/>
                                      <w:marRight w:val="0"/>
                                      <w:marTop w:val="0"/>
                                      <w:marBottom w:val="0"/>
                                      <w:divBdr>
                                        <w:top w:val="none" w:sz="0" w:space="0" w:color="auto"/>
                                        <w:left w:val="none" w:sz="0" w:space="0" w:color="auto"/>
                                        <w:bottom w:val="none" w:sz="0" w:space="0" w:color="auto"/>
                                        <w:right w:val="none" w:sz="0" w:space="0" w:color="auto"/>
                                      </w:divBdr>
                                    </w:div>
                                    <w:div w:id="1521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899667">
      <w:bodyDiv w:val="1"/>
      <w:marLeft w:val="0"/>
      <w:marRight w:val="0"/>
      <w:marTop w:val="0"/>
      <w:marBottom w:val="0"/>
      <w:divBdr>
        <w:top w:val="none" w:sz="0" w:space="0" w:color="auto"/>
        <w:left w:val="none" w:sz="0" w:space="0" w:color="auto"/>
        <w:bottom w:val="none" w:sz="0" w:space="0" w:color="auto"/>
        <w:right w:val="none" w:sz="0" w:space="0" w:color="auto"/>
      </w:divBdr>
    </w:div>
    <w:div w:id="1163741168">
      <w:bodyDiv w:val="1"/>
      <w:marLeft w:val="0"/>
      <w:marRight w:val="0"/>
      <w:marTop w:val="0"/>
      <w:marBottom w:val="0"/>
      <w:divBdr>
        <w:top w:val="none" w:sz="0" w:space="0" w:color="auto"/>
        <w:left w:val="none" w:sz="0" w:space="0" w:color="auto"/>
        <w:bottom w:val="none" w:sz="0" w:space="0" w:color="auto"/>
        <w:right w:val="none" w:sz="0" w:space="0" w:color="auto"/>
      </w:divBdr>
    </w:div>
    <w:div w:id="1182664011">
      <w:bodyDiv w:val="1"/>
      <w:marLeft w:val="0"/>
      <w:marRight w:val="0"/>
      <w:marTop w:val="0"/>
      <w:marBottom w:val="0"/>
      <w:divBdr>
        <w:top w:val="none" w:sz="0" w:space="0" w:color="auto"/>
        <w:left w:val="none" w:sz="0" w:space="0" w:color="auto"/>
        <w:bottom w:val="none" w:sz="0" w:space="0" w:color="auto"/>
        <w:right w:val="none" w:sz="0" w:space="0" w:color="auto"/>
      </w:divBdr>
    </w:div>
    <w:div w:id="1189098391">
      <w:bodyDiv w:val="1"/>
      <w:marLeft w:val="0"/>
      <w:marRight w:val="0"/>
      <w:marTop w:val="0"/>
      <w:marBottom w:val="0"/>
      <w:divBdr>
        <w:top w:val="none" w:sz="0" w:space="0" w:color="auto"/>
        <w:left w:val="none" w:sz="0" w:space="0" w:color="auto"/>
        <w:bottom w:val="none" w:sz="0" w:space="0" w:color="auto"/>
        <w:right w:val="none" w:sz="0" w:space="0" w:color="auto"/>
      </w:divBdr>
    </w:div>
    <w:div w:id="1192375694">
      <w:bodyDiv w:val="1"/>
      <w:marLeft w:val="0"/>
      <w:marRight w:val="0"/>
      <w:marTop w:val="0"/>
      <w:marBottom w:val="0"/>
      <w:divBdr>
        <w:top w:val="none" w:sz="0" w:space="0" w:color="auto"/>
        <w:left w:val="none" w:sz="0" w:space="0" w:color="auto"/>
        <w:bottom w:val="none" w:sz="0" w:space="0" w:color="auto"/>
        <w:right w:val="none" w:sz="0" w:space="0" w:color="auto"/>
      </w:divBdr>
    </w:div>
    <w:div w:id="1252936340">
      <w:bodyDiv w:val="1"/>
      <w:marLeft w:val="0"/>
      <w:marRight w:val="0"/>
      <w:marTop w:val="0"/>
      <w:marBottom w:val="0"/>
      <w:divBdr>
        <w:top w:val="none" w:sz="0" w:space="0" w:color="auto"/>
        <w:left w:val="none" w:sz="0" w:space="0" w:color="auto"/>
        <w:bottom w:val="none" w:sz="0" w:space="0" w:color="auto"/>
        <w:right w:val="none" w:sz="0" w:space="0" w:color="auto"/>
      </w:divBdr>
    </w:div>
    <w:div w:id="1255282840">
      <w:bodyDiv w:val="1"/>
      <w:marLeft w:val="0"/>
      <w:marRight w:val="0"/>
      <w:marTop w:val="0"/>
      <w:marBottom w:val="0"/>
      <w:divBdr>
        <w:top w:val="none" w:sz="0" w:space="0" w:color="auto"/>
        <w:left w:val="none" w:sz="0" w:space="0" w:color="auto"/>
        <w:bottom w:val="none" w:sz="0" w:space="0" w:color="auto"/>
        <w:right w:val="none" w:sz="0" w:space="0" w:color="auto"/>
      </w:divBdr>
    </w:div>
    <w:div w:id="1262371240">
      <w:bodyDiv w:val="1"/>
      <w:marLeft w:val="0"/>
      <w:marRight w:val="0"/>
      <w:marTop w:val="0"/>
      <w:marBottom w:val="0"/>
      <w:divBdr>
        <w:top w:val="none" w:sz="0" w:space="0" w:color="auto"/>
        <w:left w:val="none" w:sz="0" w:space="0" w:color="auto"/>
        <w:bottom w:val="none" w:sz="0" w:space="0" w:color="auto"/>
        <w:right w:val="none" w:sz="0" w:space="0" w:color="auto"/>
      </w:divBdr>
    </w:div>
    <w:div w:id="1264917118">
      <w:bodyDiv w:val="1"/>
      <w:marLeft w:val="0"/>
      <w:marRight w:val="0"/>
      <w:marTop w:val="0"/>
      <w:marBottom w:val="0"/>
      <w:divBdr>
        <w:top w:val="none" w:sz="0" w:space="0" w:color="auto"/>
        <w:left w:val="none" w:sz="0" w:space="0" w:color="auto"/>
        <w:bottom w:val="none" w:sz="0" w:space="0" w:color="auto"/>
        <w:right w:val="none" w:sz="0" w:space="0" w:color="auto"/>
      </w:divBdr>
    </w:div>
    <w:div w:id="1265646496">
      <w:bodyDiv w:val="1"/>
      <w:marLeft w:val="0"/>
      <w:marRight w:val="0"/>
      <w:marTop w:val="0"/>
      <w:marBottom w:val="0"/>
      <w:divBdr>
        <w:top w:val="none" w:sz="0" w:space="0" w:color="auto"/>
        <w:left w:val="none" w:sz="0" w:space="0" w:color="auto"/>
        <w:bottom w:val="none" w:sz="0" w:space="0" w:color="auto"/>
        <w:right w:val="none" w:sz="0" w:space="0" w:color="auto"/>
      </w:divBdr>
    </w:div>
    <w:div w:id="1268267950">
      <w:bodyDiv w:val="1"/>
      <w:marLeft w:val="0"/>
      <w:marRight w:val="0"/>
      <w:marTop w:val="0"/>
      <w:marBottom w:val="0"/>
      <w:divBdr>
        <w:top w:val="none" w:sz="0" w:space="0" w:color="auto"/>
        <w:left w:val="none" w:sz="0" w:space="0" w:color="auto"/>
        <w:bottom w:val="none" w:sz="0" w:space="0" w:color="auto"/>
        <w:right w:val="none" w:sz="0" w:space="0" w:color="auto"/>
      </w:divBdr>
    </w:div>
    <w:div w:id="1291740644">
      <w:bodyDiv w:val="1"/>
      <w:marLeft w:val="0"/>
      <w:marRight w:val="0"/>
      <w:marTop w:val="0"/>
      <w:marBottom w:val="0"/>
      <w:divBdr>
        <w:top w:val="none" w:sz="0" w:space="0" w:color="auto"/>
        <w:left w:val="none" w:sz="0" w:space="0" w:color="auto"/>
        <w:bottom w:val="none" w:sz="0" w:space="0" w:color="auto"/>
        <w:right w:val="none" w:sz="0" w:space="0" w:color="auto"/>
      </w:divBdr>
    </w:div>
    <w:div w:id="1330786365">
      <w:bodyDiv w:val="1"/>
      <w:marLeft w:val="0"/>
      <w:marRight w:val="0"/>
      <w:marTop w:val="0"/>
      <w:marBottom w:val="0"/>
      <w:divBdr>
        <w:top w:val="none" w:sz="0" w:space="0" w:color="auto"/>
        <w:left w:val="none" w:sz="0" w:space="0" w:color="auto"/>
        <w:bottom w:val="none" w:sz="0" w:space="0" w:color="auto"/>
        <w:right w:val="none" w:sz="0" w:space="0" w:color="auto"/>
      </w:divBdr>
    </w:div>
    <w:div w:id="1348748263">
      <w:bodyDiv w:val="1"/>
      <w:marLeft w:val="0"/>
      <w:marRight w:val="0"/>
      <w:marTop w:val="0"/>
      <w:marBottom w:val="0"/>
      <w:divBdr>
        <w:top w:val="none" w:sz="0" w:space="0" w:color="auto"/>
        <w:left w:val="none" w:sz="0" w:space="0" w:color="auto"/>
        <w:bottom w:val="none" w:sz="0" w:space="0" w:color="auto"/>
        <w:right w:val="none" w:sz="0" w:space="0" w:color="auto"/>
      </w:divBdr>
      <w:divsChild>
        <w:div w:id="827096976">
          <w:marLeft w:val="0"/>
          <w:marRight w:val="0"/>
          <w:marTop w:val="15"/>
          <w:marBottom w:val="0"/>
          <w:divBdr>
            <w:top w:val="none" w:sz="0" w:space="0" w:color="auto"/>
            <w:left w:val="none" w:sz="0" w:space="0" w:color="auto"/>
            <w:bottom w:val="none" w:sz="0" w:space="0" w:color="auto"/>
            <w:right w:val="none" w:sz="0" w:space="0" w:color="auto"/>
          </w:divBdr>
          <w:divsChild>
            <w:div w:id="2138328955">
              <w:marLeft w:val="0"/>
              <w:marRight w:val="0"/>
              <w:marTop w:val="0"/>
              <w:marBottom w:val="0"/>
              <w:divBdr>
                <w:top w:val="none" w:sz="0" w:space="0" w:color="auto"/>
                <w:left w:val="none" w:sz="0" w:space="0" w:color="auto"/>
                <w:bottom w:val="none" w:sz="0" w:space="0" w:color="auto"/>
                <w:right w:val="none" w:sz="0" w:space="0" w:color="auto"/>
              </w:divBdr>
              <w:divsChild>
                <w:div w:id="519465822">
                  <w:marLeft w:val="0"/>
                  <w:marRight w:val="0"/>
                  <w:marTop w:val="0"/>
                  <w:marBottom w:val="0"/>
                  <w:divBdr>
                    <w:top w:val="none" w:sz="0" w:space="0" w:color="auto"/>
                    <w:left w:val="none" w:sz="0" w:space="0" w:color="auto"/>
                    <w:bottom w:val="none" w:sz="0" w:space="0" w:color="auto"/>
                    <w:right w:val="none" w:sz="0" w:space="0" w:color="auto"/>
                  </w:divBdr>
                </w:div>
                <w:div w:id="552892705">
                  <w:marLeft w:val="0"/>
                  <w:marRight w:val="0"/>
                  <w:marTop w:val="0"/>
                  <w:marBottom w:val="0"/>
                  <w:divBdr>
                    <w:top w:val="none" w:sz="0" w:space="0" w:color="auto"/>
                    <w:left w:val="none" w:sz="0" w:space="0" w:color="auto"/>
                    <w:bottom w:val="none" w:sz="0" w:space="0" w:color="auto"/>
                    <w:right w:val="none" w:sz="0" w:space="0" w:color="auto"/>
                  </w:divBdr>
                </w:div>
                <w:div w:id="291373199">
                  <w:marLeft w:val="0"/>
                  <w:marRight w:val="0"/>
                  <w:marTop w:val="0"/>
                  <w:marBottom w:val="0"/>
                  <w:divBdr>
                    <w:top w:val="none" w:sz="0" w:space="0" w:color="auto"/>
                    <w:left w:val="none" w:sz="0" w:space="0" w:color="auto"/>
                    <w:bottom w:val="none" w:sz="0" w:space="0" w:color="auto"/>
                    <w:right w:val="none" w:sz="0" w:space="0" w:color="auto"/>
                  </w:divBdr>
                </w:div>
                <w:div w:id="2064408254">
                  <w:marLeft w:val="0"/>
                  <w:marRight w:val="0"/>
                  <w:marTop w:val="0"/>
                  <w:marBottom w:val="0"/>
                  <w:divBdr>
                    <w:top w:val="none" w:sz="0" w:space="0" w:color="auto"/>
                    <w:left w:val="none" w:sz="0" w:space="0" w:color="auto"/>
                    <w:bottom w:val="none" w:sz="0" w:space="0" w:color="auto"/>
                    <w:right w:val="none" w:sz="0" w:space="0" w:color="auto"/>
                  </w:divBdr>
                </w:div>
                <w:div w:id="1449740809">
                  <w:marLeft w:val="0"/>
                  <w:marRight w:val="0"/>
                  <w:marTop w:val="0"/>
                  <w:marBottom w:val="0"/>
                  <w:divBdr>
                    <w:top w:val="none" w:sz="0" w:space="0" w:color="auto"/>
                    <w:left w:val="none" w:sz="0" w:space="0" w:color="auto"/>
                    <w:bottom w:val="none" w:sz="0" w:space="0" w:color="auto"/>
                    <w:right w:val="none" w:sz="0" w:space="0" w:color="auto"/>
                  </w:divBdr>
                </w:div>
                <w:div w:id="1200779718">
                  <w:marLeft w:val="0"/>
                  <w:marRight w:val="0"/>
                  <w:marTop w:val="0"/>
                  <w:marBottom w:val="0"/>
                  <w:divBdr>
                    <w:top w:val="none" w:sz="0" w:space="0" w:color="auto"/>
                    <w:left w:val="none" w:sz="0" w:space="0" w:color="auto"/>
                    <w:bottom w:val="none" w:sz="0" w:space="0" w:color="auto"/>
                    <w:right w:val="none" w:sz="0" w:space="0" w:color="auto"/>
                  </w:divBdr>
                </w:div>
                <w:div w:id="1763404787">
                  <w:marLeft w:val="0"/>
                  <w:marRight w:val="0"/>
                  <w:marTop w:val="0"/>
                  <w:marBottom w:val="0"/>
                  <w:divBdr>
                    <w:top w:val="none" w:sz="0" w:space="0" w:color="auto"/>
                    <w:left w:val="none" w:sz="0" w:space="0" w:color="auto"/>
                    <w:bottom w:val="none" w:sz="0" w:space="0" w:color="auto"/>
                    <w:right w:val="none" w:sz="0" w:space="0" w:color="auto"/>
                  </w:divBdr>
                </w:div>
                <w:div w:id="1835560055">
                  <w:marLeft w:val="0"/>
                  <w:marRight w:val="0"/>
                  <w:marTop w:val="0"/>
                  <w:marBottom w:val="0"/>
                  <w:divBdr>
                    <w:top w:val="none" w:sz="0" w:space="0" w:color="auto"/>
                    <w:left w:val="none" w:sz="0" w:space="0" w:color="auto"/>
                    <w:bottom w:val="none" w:sz="0" w:space="0" w:color="auto"/>
                    <w:right w:val="none" w:sz="0" w:space="0" w:color="auto"/>
                  </w:divBdr>
                </w:div>
                <w:div w:id="882254438">
                  <w:marLeft w:val="0"/>
                  <w:marRight w:val="0"/>
                  <w:marTop w:val="0"/>
                  <w:marBottom w:val="0"/>
                  <w:divBdr>
                    <w:top w:val="none" w:sz="0" w:space="0" w:color="auto"/>
                    <w:left w:val="none" w:sz="0" w:space="0" w:color="auto"/>
                    <w:bottom w:val="none" w:sz="0" w:space="0" w:color="auto"/>
                    <w:right w:val="none" w:sz="0" w:space="0" w:color="auto"/>
                  </w:divBdr>
                </w:div>
                <w:div w:id="597256860">
                  <w:marLeft w:val="0"/>
                  <w:marRight w:val="0"/>
                  <w:marTop w:val="0"/>
                  <w:marBottom w:val="0"/>
                  <w:divBdr>
                    <w:top w:val="none" w:sz="0" w:space="0" w:color="auto"/>
                    <w:left w:val="none" w:sz="0" w:space="0" w:color="auto"/>
                    <w:bottom w:val="none" w:sz="0" w:space="0" w:color="auto"/>
                    <w:right w:val="none" w:sz="0" w:space="0" w:color="auto"/>
                  </w:divBdr>
                </w:div>
                <w:div w:id="224685423">
                  <w:marLeft w:val="0"/>
                  <w:marRight w:val="0"/>
                  <w:marTop w:val="0"/>
                  <w:marBottom w:val="0"/>
                  <w:divBdr>
                    <w:top w:val="none" w:sz="0" w:space="0" w:color="auto"/>
                    <w:left w:val="none" w:sz="0" w:space="0" w:color="auto"/>
                    <w:bottom w:val="none" w:sz="0" w:space="0" w:color="auto"/>
                    <w:right w:val="none" w:sz="0" w:space="0" w:color="auto"/>
                  </w:divBdr>
                </w:div>
                <w:div w:id="1586454666">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191839634">
                  <w:marLeft w:val="0"/>
                  <w:marRight w:val="0"/>
                  <w:marTop w:val="0"/>
                  <w:marBottom w:val="0"/>
                  <w:divBdr>
                    <w:top w:val="none" w:sz="0" w:space="0" w:color="auto"/>
                    <w:left w:val="none" w:sz="0" w:space="0" w:color="auto"/>
                    <w:bottom w:val="none" w:sz="0" w:space="0" w:color="auto"/>
                    <w:right w:val="none" w:sz="0" w:space="0" w:color="auto"/>
                  </w:divBdr>
                </w:div>
                <w:div w:id="18972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685">
          <w:marLeft w:val="0"/>
          <w:marRight w:val="0"/>
          <w:marTop w:val="15"/>
          <w:marBottom w:val="0"/>
          <w:divBdr>
            <w:top w:val="none" w:sz="0" w:space="0" w:color="auto"/>
            <w:left w:val="none" w:sz="0" w:space="0" w:color="auto"/>
            <w:bottom w:val="none" w:sz="0" w:space="0" w:color="auto"/>
            <w:right w:val="none" w:sz="0" w:space="0" w:color="auto"/>
          </w:divBdr>
          <w:divsChild>
            <w:div w:id="1989631292">
              <w:marLeft w:val="0"/>
              <w:marRight w:val="0"/>
              <w:marTop w:val="0"/>
              <w:marBottom w:val="0"/>
              <w:divBdr>
                <w:top w:val="none" w:sz="0" w:space="0" w:color="auto"/>
                <w:left w:val="none" w:sz="0" w:space="0" w:color="auto"/>
                <w:bottom w:val="none" w:sz="0" w:space="0" w:color="auto"/>
                <w:right w:val="none" w:sz="0" w:space="0" w:color="auto"/>
              </w:divBdr>
              <w:divsChild>
                <w:div w:id="1537540493">
                  <w:marLeft w:val="0"/>
                  <w:marRight w:val="0"/>
                  <w:marTop w:val="0"/>
                  <w:marBottom w:val="0"/>
                  <w:divBdr>
                    <w:top w:val="none" w:sz="0" w:space="0" w:color="auto"/>
                    <w:left w:val="none" w:sz="0" w:space="0" w:color="auto"/>
                    <w:bottom w:val="none" w:sz="0" w:space="0" w:color="auto"/>
                    <w:right w:val="none" w:sz="0" w:space="0" w:color="auto"/>
                  </w:divBdr>
                </w:div>
                <w:div w:id="2132822585">
                  <w:marLeft w:val="0"/>
                  <w:marRight w:val="0"/>
                  <w:marTop w:val="0"/>
                  <w:marBottom w:val="0"/>
                  <w:divBdr>
                    <w:top w:val="none" w:sz="0" w:space="0" w:color="auto"/>
                    <w:left w:val="none" w:sz="0" w:space="0" w:color="auto"/>
                    <w:bottom w:val="none" w:sz="0" w:space="0" w:color="auto"/>
                    <w:right w:val="none" w:sz="0" w:space="0" w:color="auto"/>
                  </w:divBdr>
                </w:div>
                <w:div w:id="2050103332">
                  <w:marLeft w:val="0"/>
                  <w:marRight w:val="0"/>
                  <w:marTop w:val="0"/>
                  <w:marBottom w:val="0"/>
                  <w:divBdr>
                    <w:top w:val="none" w:sz="0" w:space="0" w:color="auto"/>
                    <w:left w:val="none" w:sz="0" w:space="0" w:color="auto"/>
                    <w:bottom w:val="none" w:sz="0" w:space="0" w:color="auto"/>
                    <w:right w:val="none" w:sz="0" w:space="0" w:color="auto"/>
                  </w:divBdr>
                </w:div>
                <w:div w:id="939920354">
                  <w:marLeft w:val="0"/>
                  <w:marRight w:val="0"/>
                  <w:marTop w:val="0"/>
                  <w:marBottom w:val="0"/>
                  <w:divBdr>
                    <w:top w:val="none" w:sz="0" w:space="0" w:color="auto"/>
                    <w:left w:val="none" w:sz="0" w:space="0" w:color="auto"/>
                    <w:bottom w:val="none" w:sz="0" w:space="0" w:color="auto"/>
                    <w:right w:val="none" w:sz="0" w:space="0" w:color="auto"/>
                  </w:divBdr>
                </w:div>
                <w:div w:id="1652716198">
                  <w:marLeft w:val="0"/>
                  <w:marRight w:val="0"/>
                  <w:marTop w:val="0"/>
                  <w:marBottom w:val="0"/>
                  <w:divBdr>
                    <w:top w:val="none" w:sz="0" w:space="0" w:color="auto"/>
                    <w:left w:val="none" w:sz="0" w:space="0" w:color="auto"/>
                    <w:bottom w:val="none" w:sz="0" w:space="0" w:color="auto"/>
                    <w:right w:val="none" w:sz="0" w:space="0" w:color="auto"/>
                  </w:divBdr>
                </w:div>
                <w:div w:id="2097356524">
                  <w:marLeft w:val="0"/>
                  <w:marRight w:val="0"/>
                  <w:marTop w:val="0"/>
                  <w:marBottom w:val="0"/>
                  <w:divBdr>
                    <w:top w:val="none" w:sz="0" w:space="0" w:color="auto"/>
                    <w:left w:val="none" w:sz="0" w:space="0" w:color="auto"/>
                    <w:bottom w:val="none" w:sz="0" w:space="0" w:color="auto"/>
                    <w:right w:val="none" w:sz="0" w:space="0" w:color="auto"/>
                  </w:divBdr>
                </w:div>
                <w:div w:id="1716154231">
                  <w:marLeft w:val="0"/>
                  <w:marRight w:val="0"/>
                  <w:marTop w:val="0"/>
                  <w:marBottom w:val="0"/>
                  <w:divBdr>
                    <w:top w:val="none" w:sz="0" w:space="0" w:color="auto"/>
                    <w:left w:val="none" w:sz="0" w:space="0" w:color="auto"/>
                    <w:bottom w:val="none" w:sz="0" w:space="0" w:color="auto"/>
                    <w:right w:val="none" w:sz="0" w:space="0" w:color="auto"/>
                  </w:divBdr>
                </w:div>
                <w:div w:id="1667661038">
                  <w:marLeft w:val="0"/>
                  <w:marRight w:val="0"/>
                  <w:marTop w:val="0"/>
                  <w:marBottom w:val="0"/>
                  <w:divBdr>
                    <w:top w:val="none" w:sz="0" w:space="0" w:color="auto"/>
                    <w:left w:val="none" w:sz="0" w:space="0" w:color="auto"/>
                    <w:bottom w:val="none" w:sz="0" w:space="0" w:color="auto"/>
                    <w:right w:val="none" w:sz="0" w:space="0" w:color="auto"/>
                  </w:divBdr>
                </w:div>
                <w:div w:id="1823038032">
                  <w:marLeft w:val="0"/>
                  <w:marRight w:val="0"/>
                  <w:marTop w:val="0"/>
                  <w:marBottom w:val="0"/>
                  <w:divBdr>
                    <w:top w:val="none" w:sz="0" w:space="0" w:color="auto"/>
                    <w:left w:val="none" w:sz="0" w:space="0" w:color="auto"/>
                    <w:bottom w:val="none" w:sz="0" w:space="0" w:color="auto"/>
                    <w:right w:val="none" w:sz="0" w:space="0" w:color="auto"/>
                  </w:divBdr>
                </w:div>
                <w:div w:id="1672486091">
                  <w:marLeft w:val="0"/>
                  <w:marRight w:val="0"/>
                  <w:marTop w:val="0"/>
                  <w:marBottom w:val="0"/>
                  <w:divBdr>
                    <w:top w:val="none" w:sz="0" w:space="0" w:color="auto"/>
                    <w:left w:val="none" w:sz="0" w:space="0" w:color="auto"/>
                    <w:bottom w:val="none" w:sz="0" w:space="0" w:color="auto"/>
                    <w:right w:val="none" w:sz="0" w:space="0" w:color="auto"/>
                  </w:divBdr>
                </w:div>
                <w:div w:id="913783064">
                  <w:marLeft w:val="0"/>
                  <w:marRight w:val="0"/>
                  <w:marTop w:val="0"/>
                  <w:marBottom w:val="0"/>
                  <w:divBdr>
                    <w:top w:val="none" w:sz="0" w:space="0" w:color="auto"/>
                    <w:left w:val="none" w:sz="0" w:space="0" w:color="auto"/>
                    <w:bottom w:val="none" w:sz="0" w:space="0" w:color="auto"/>
                    <w:right w:val="none" w:sz="0" w:space="0" w:color="auto"/>
                  </w:divBdr>
                </w:div>
                <w:div w:id="1903828460">
                  <w:marLeft w:val="0"/>
                  <w:marRight w:val="0"/>
                  <w:marTop w:val="0"/>
                  <w:marBottom w:val="0"/>
                  <w:divBdr>
                    <w:top w:val="none" w:sz="0" w:space="0" w:color="auto"/>
                    <w:left w:val="none" w:sz="0" w:space="0" w:color="auto"/>
                    <w:bottom w:val="none" w:sz="0" w:space="0" w:color="auto"/>
                    <w:right w:val="none" w:sz="0" w:space="0" w:color="auto"/>
                  </w:divBdr>
                </w:div>
                <w:div w:id="1739747156">
                  <w:marLeft w:val="0"/>
                  <w:marRight w:val="0"/>
                  <w:marTop w:val="0"/>
                  <w:marBottom w:val="0"/>
                  <w:divBdr>
                    <w:top w:val="none" w:sz="0" w:space="0" w:color="auto"/>
                    <w:left w:val="none" w:sz="0" w:space="0" w:color="auto"/>
                    <w:bottom w:val="none" w:sz="0" w:space="0" w:color="auto"/>
                    <w:right w:val="none" w:sz="0" w:space="0" w:color="auto"/>
                  </w:divBdr>
                </w:div>
                <w:div w:id="436025066">
                  <w:marLeft w:val="0"/>
                  <w:marRight w:val="0"/>
                  <w:marTop w:val="0"/>
                  <w:marBottom w:val="0"/>
                  <w:divBdr>
                    <w:top w:val="none" w:sz="0" w:space="0" w:color="auto"/>
                    <w:left w:val="none" w:sz="0" w:space="0" w:color="auto"/>
                    <w:bottom w:val="none" w:sz="0" w:space="0" w:color="auto"/>
                    <w:right w:val="none" w:sz="0" w:space="0" w:color="auto"/>
                  </w:divBdr>
                </w:div>
                <w:div w:id="889993948">
                  <w:marLeft w:val="0"/>
                  <w:marRight w:val="0"/>
                  <w:marTop w:val="0"/>
                  <w:marBottom w:val="0"/>
                  <w:divBdr>
                    <w:top w:val="none" w:sz="0" w:space="0" w:color="auto"/>
                    <w:left w:val="none" w:sz="0" w:space="0" w:color="auto"/>
                    <w:bottom w:val="none" w:sz="0" w:space="0" w:color="auto"/>
                    <w:right w:val="none" w:sz="0" w:space="0" w:color="auto"/>
                  </w:divBdr>
                </w:div>
                <w:div w:id="322122131">
                  <w:marLeft w:val="0"/>
                  <w:marRight w:val="0"/>
                  <w:marTop w:val="0"/>
                  <w:marBottom w:val="0"/>
                  <w:divBdr>
                    <w:top w:val="none" w:sz="0" w:space="0" w:color="auto"/>
                    <w:left w:val="none" w:sz="0" w:space="0" w:color="auto"/>
                    <w:bottom w:val="none" w:sz="0" w:space="0" w:color="auto"/>
                    <w:right w:val="none" w:sz="0" w:space="0" w:color="auto"/>
                  </w:divBdr>
                </w:div>
                <w:div w:id="1723014122">
                  <w:marLeft w:val="0"/>
                  <w:marRight w:val="0"/>
                  <w:marTop w:val="0"/>
                  <w:marBottom w:val="0"/>
                  <w:divBdr>
                    <w:top w:val="none" w:sz="0" w:space="0" w:color="auto"/>
                    <w:left w:val="none" w:sz="0" w:space="0" w:color="auto"/>
                    <w:bottom w:val="none" w:sz="0" w:space="0" w:color="auto"/>
                    <w:right w:val="none" w:sz="0" w:space="0" w:color="auto"/>
                  </w:divBdr>
                </w:div>
                <w:div w:id="1589000225">
                  <w:marLeft w:val="0"/>
                  <w:marRight w:val="0"/>
                  <w:marTop w:val="0"/>
                  <w:marBottom w:val="0"/>
                  <w:divBdr>
                    <w:top w:val="none" w:sz="0" w:space="0" w:color="auto"/>
                    <w:left w:val="none" w:sz="0" w:space="0" w:color="auto"/>
                    <w:bottom w:val="none" w:sz="0" w:space="0" w:color="auto"/>
                    <w:right w:val="none" w:sz="0" w:space="0" w:color="auto"/>
                  </w:divBdr>
                </w:div>
                <w:div w:id="1587689687">
                  <w:marLeft w:val="0"/>
                  <w:marRight w:val="0"/>
                  <w:marTop w:val="0"/>
                  <w:marBottom w:val="0"/>
                  <w:divBdr>
                    <w:top w:val="none" w:sz="0" w:space="0" w:color="auto"/>
                    <w:left w:val="none" w:sz="0" w:space="0" w:color="auto"/>
                    <w:bottom w:val="none" w:sz="0" w:space="0" w:color="auto"/>
                    <w:right w:val="none" w:sz="0" w:space="0" w:color="auto"/>
                  </w:divBdr>
                </w:div>
                <w:div w:id="510681926">
                  <w:marLeft w:val="0"/>
                  <w:marRight w:val="0"/>
                  <w:marTop w:val="0"/>
                  <w:marBottom w:val="0"/>
                  <w:divBdr>
                    <w:top w:val="none" w:sz="0" w:space="0" w:color="auto"/>
                    <w:left w:val="none" w:sz="0" w:space="0" w:color="auto"/>
                    <w:bottom w:val="none" w:sz="0" w:space="0" w:color="auto"/>
                    <w:right w:val="none" w:sz="0" w:space="0" w:color="auto"/>
                  </w:divBdr>
                </w:div>
                <w:div w:id="697125835">
                  <w:marLeft w:val="0"/>
                  <w:marRight w:val="0"/>
                  <w:marTop w:val="0"/>
                  <w:marBottom w:val="0"/>
                  <w:divBdr>
                    <w:top w:val="none" w:sz="0" w:space="0" w:color="auto"/>
                    <w:left w:val="none" w:sz="0" w:space="0" w:color="auto"/>
                    <w:bottom w:val="none" w:sz="0" w:space="0" w:color="auto"/>
                    <w:right w:val="none" w:sz="0" w:space="0" w:color="auto"/>
                  </w:divBdr>
                </w:div>
                <w:div w:id="1513378030">
                  <w:marLeft w:val="0"/>
                  <w:marRight w:val="0"/>
                  <w:marTop w:val="0"/>
                  <w:marBottom w:val="0"/>
                  <w:divBdr>
                    <w:top w:val="none" w:sz="0" w:space="0" w:color="auto"/>
                    <w:left w:val="none" w:sz="0" w:space="0" w:color="auto"/>
                    <w:bottom w:val="none" w:sz="0" w:space="0" w:color="auto"/>
                    <w:right w:val="none" w:sz="0" w:space="0" w:color="auto"/>
                  </w:divBdr>
                </w:div>
                <w:div w:id="1643346984">
                  <w:marLeft w:val="0"/>
                  <w:marRight w:val="0"/>
                  <w:marTop w:val="0"/>
                  <w:marBottom w:val="0"/>
                  <w:divBdr>
                    <w:top w:val="none" w:sz="0" w:space="0" w:color="auto"/>
                    <w:left w:val="none" w:sz="0" w:space="0" w:color="auto"/>
                    <w:bottom w:val="none" w:sz="0" w:space="0" w:color="auto"/>
                    <w:right w:val="none" w:sz="0" w:space="0" w:color="auto"/>
                  </w:divBdr>
                </w:div>
                <w:div w:id="673649336">
                  <w:marLeft w:val="0"/>
                  <w:marRight w:val="0"/>
                  <w:marTop w:val="0"/>
                  <w:marBottom w:val="0"/>
                  <w:divBdr>
                    <w:top w:val="none" w:sz="0" w:space="0" w:color="auto"/>
                    <w:left w:val="none" w:sz="0" w:space="0" w:color="auto"/>
                    <w:bottom w:val="none" w:sz="0" w:space="0" w:color="auto"/>
                    <w:right w:val="none" w:sz="0" w:space="0" w:color="auto"/>
                  </w:divBdr>
                </w:div>
                <w:div w:id="439420389">
                  <w:marLeft w:val="0"/>
                  <w:marRight w:val="0"/>
                  <w:marTop w:val="0"/>
                  <w:marBottom w:val="0"/>
                  <w:divBdr>
                    <w:top w:val="none" w:sz="0" w:space="0" w:color="auto"/>
                    <w:left w:val="none" w:sz="0" w:space="0" w:color="auto"/>
                    <w:bottom w:val="none" w:sz="0" w:space="0" w:color="auto"/>
                    <w:right w:val="none" w:sz="0" w:space="0" w:color="auto"/>
                  </w:divBdr>
                </w:div>
                <w:div w:id="846988878">
                  <w:marLeft w:val="0"/>
                  <w:marRight w:val="0"/>
                  <w:marTop w:val="0"/>
                  <w:marBottom w:val="0"/>
                  <w:divBdr>
                    <w:top w:val="none" w:sz="0" w:space="0" w:color="auto"/>
                    <w:left w:val="none" w:sz="0" w:space="0" w:color="auto"/>
                    <w:bottom w:val="none" w:sz="0" w:space="0" w:color="auto"/>
                    <w:right w:val="none" w:sz="0" w:space="0" w:color="auto"/>
                  </w:divBdr>
                </w:div>
                <w:div w:id="1965697292">
                  <w:marLeft w:val="0"/>
                  <w:marRight w:val="0"/>
                  <w:marTop w:val="0"/>
                  <w:marBottom w:val="0"/>
                  <w:divBdr>
                    <w:top w:val="none" w:sz="0" w:space="0" w:color="auto"/>
                    <w:left w:val="none" w:sz="0" w:space="0" w:color="auto"/>
                    <w:bottom w:val="none" w:sz="0" w:space="0" w:color="auto"/>
                    <w:right w:val="none" w:sz="0" w:space="0" w:color="auto"/>
                  </w:divBdr>
                </w:div>
                <w:div w:id="1334146025">
                  <w:marLeft w:val="0"/>
                  <w:marRight w:val="0"/>
                  <w:marTop w:val="0"/>
                  <w:marBottom w:val="0"/>
                  <w:divBdr>
                    <w:top w:val="none" w:sz="0" w:space="0" w:color="auto"/>
                    <w:left w:val="none" w:sz="0" w:space="0" w:color="auto"/>
                    <w:bottom w:val="none" w:sz="0" w:space="0" w:color="auto"/>
                    <w:right w:val="none" w:sz="0" w:space="0" w:color="auto"/>
                  </w:divBdr>
                </w:div>
                <w:div w:id="1590262965">
                  <w:marLeft w:val="0"/>
                  <w:marRight w:val="0"/>
                  <w:marTop w:val="0"/>
                  <w:marBottom w:val="0"/>
                  <w:divBdr>
                    <w:top w:val="none" w:sz="0" w:space="0" w:color="auto"/>
                    <w:left w:val="none" w:sz="0" w:space="0" w:color="auto"/>
                    <w:bottom w:val="none" w:sz="0" w:space="0" w:color="auto"/>
                    <w:right w:val="none" w:sz="0" w:space="0" w:color="auto"/>
                  </w:divBdr>
                </w:div>
                <w:div w:id="1342588914">
                  <w:marLeft w:val="0"/>
                  <w:marRight w:val="0"/>
                  <w:marTop w:val="0"/>
                  <w:marBottom w:val="0"/>
                  <w:divBdr>
                    <w:top w:val="none" w:sz="0" w:space="0" w:color="auto"/>
                    <w:left w:val="none" w:sz="0" w:space="0" w:color="auto"/>
                    <w:bottom w:val="none" w:sz="0" w:space="0" w:color="auto"/>
                    <w:right w:val="none" w:sz="0" w:space="0" w:color="auto"/>
                  </w:divBdr>
                </w:div>
                <w:div w:id="657195859">
                  <w:marLeft w:val="0"/>
                  <w:marRight w:val="0"/>
                  <w:marTop w:val="0"/>
                  <w:marBottom w:val="0"/>
                  <w:divBdr>
                    <w:top w:val="none" w:sz="0" w:space="0" w:color="auto"/>
                    <w:left w:val="none" w:sz="0" w:space="0" w:color="auto"/>
                    <w:bottom w:val="none" w:sz="0" w:space="0" w:color="auto"/>
                    <w:right w:val="none" w:sz="0" w:space="0" w:color="auto"/>
                  </w:divBdr>
                </w:div>
                <w:div w:id="507445965">
                  <w:marLeft w:val="0"/>
                  <w:marRight w:val="0"/>
                  <w:marTop w:val="0"/>
                  <w:marBottom w:val="0"/>
                  <w:divBdr>
                    <w:top w:val="none" w:sz="0" w:space="0" w:color="auto"/>
                    <w:left w:val="none" w:sz="0" w:space="0" w:color="auto"/>
                    <w:bottom w:val="none" w:sz="0" w:space="0" w:color="auto"/>
                    <w:right w:val="none" w:sz="0" w:space="0" w:color="auto"/>
                  </w:divBdr>
                </w:div>
                <w:div w:id="170531533">
                  <w:marLeft w:val="0"/>
                  <w:marRight w:val="0"/>
                  <w:marTop w:val="0"/>
                  <w:marBottom w:val="0"/>
                  <w:divBdr>
                    <w:top w:val="none" w:sz="0" w:space="0" w:color="auto"/>
                    <w:left w:val="none" w:sz="0" w:space="0" w:color="auto"/>
                    <w:bottom w:val="none" w:sz="0" w:space="0" w:color="auto"/>
                    <w:right w:val="none" w:sz="0" w:space="0" w:color="auto"/>
                  </w:divBdr>
                </w:div>
                <w:div w:id="1254437323">
                  <w:marLeft w:val="0"/>
                  <w:marRight w:val="0"/>
                  <w:marTop w:val="0"/>
                  <w:marBottom w:val="0"/>
                  <w:divBdr>
                    <w:top w:val="none" w:sz="0" w:space="0" w:color="auto"/>
                    <w:left w:val="none" w:sz="0" w:space="0" w:color="auto"/>
                    <w:bottom w:val="none" w:sz="0" w:space="0" w:color="auto"/>
                    <w:right w:val="none" w:sz="0" w:space="0" w:color="auto"/>
                  </w:divBdr>
                </w:div>
                <w:div w:id="1080446323">
                  <w:marLeft w:val="0"/>
                  <w:marRight w:val="0"/>
                  <w:marTop w:val="0"/>
                  <w:marBottom w:val="0"/>
                  <w:divBdr>
                    <w:top w:val="none" w:sz="0" w:space="0" w:color="auto"/>
                    <w:left w:val="none" w:sz="0" w:space="0" w:color="auto"/>
                    <w:bottom w:val="none" w:sz="0" w:space="0" w:color="auto"/>
                    <w:right w:val="none" w:sz="0" w:space="0" w:color="auto"/>
                  </w:divBdr>
                </w:div>
                <w:div w:id="1207646511">
                  <w:marLeft w:val="0"/>
                  <w:marRight w:val="0"/>
                  <w:marTop w:val="0"/>
                  <w:marBottom w:val="0"/>
                  <w:divBdr>
                    <w:top w:val="none" w:sz="0" w:space="0" w:color="auto"/>
                    <w:left w:val="none" w:sz="0" w:space="0" w:color="auto"/>
                    <w:bottom w:val="none" w:sz="0" w:space="0" w:color="auto"/>
                    <w:right w:val="none" w:sz="0" w:space="0" w:color="auto"/>
                  </w:divBdr>
                </w:div>
                <w:div w:id="1664048273">
                  <w:marLeft w:val="0"/>
                  <w:marRight w:val="0"/>
                  <w:marTop w:val="0"/>
                  <w:marBottom w:val="0"/>
                  <w:divBdr>
                    <w:top w:val="none" w:sz="0" w:space="0" w:color="auto"/>
                    <w:left w:val="none" w:sz="0" w:space="0" w:color="auto"/>
                    <w:bottom w:val="none" w:sz="0" w:space="0" w:color="auto"/>
                    <w:right w:val="none" w:sz="0" w:space="0" w:color="auto"/>
                  </w:divBdr>
                </w:div>
                <w:div w:id="1282999234">
                  <w:marLeft w:val="0"/>
                  <w:marRight w:val="0"/>
                  <w:marTop w:val="0"/>
                  <w:marBottom w:val="0"/>
                  <w:divBdr>
                    <w:top w:val="none" w:sz="0" w:space="0" w:color="auto"/>
                    <w:left w:val="none" w:sz="0" w:space="0" w:color="auto"/>
                    <w:bottom w:val="none" w:sz="0" w:space="0" w:color="auto"/>
                    <w:right w:val="none" w:sz="0" w:space="0" w:color="auto"/>
                  </w:divBdr>
                </w:div>
                <w:div w:id="812718761">
                  <w:marLeft w:val="0"/>
                  <w:marRight w:val="0"/>
                  <w:marTop w:val="0"/>
                  <w:marBottom w:val="0"/>
                  <w:divBdr>
                    <w:top w:val="none" w:sz="0" w:space="0" w:color="auto"/>
                    <w:left w:val="none" w:sz="0" w:space="0" w:color="auto"/>
                    <w:bottom w:val="none" w:sz="0" w:space="0" w:color="auto"/>
                    <w:right w:val="none" w:sz="0" w:space="0" w:color="auto"/>
                  </w:divBdr>
                </w:div>
                <w:div w:id="1596161627">
                  <w:marLeft w:val="0"/>
                  <w:marRight w:val="0"/>
                  <w:marTop w:val="0"/>
                  <w:marBottom w:val="0"/>
                  <w:divBdr>
                    <w:top w:val="none" w:sz="0" w:space="0" w:color="auto"/>
                    <w:left w:val="none" w:sz="0" w:space="0" w:color="auto"/>
                    <w:bottom w:val="none" w:sz="0" w:space="0" w:color="auto"/>
                    <w:right w:val="none" w:sz="0" w:space="0" w:color="auto"/>
                  </w:divBdr>
                </w:div>
                <w:div w:id="590236206">
                  <w:marLeft w:val="0"/>
                  <w:marRight w:val="0"/>
                  <w:marTop w:val="0"/>
                  <w:marBottom w:val="0"/>
                  <w:divBdr>
                    <w:top w:val="none" w:sz="0" w:space="0" w:color="auto"/>
                    <w:left w:val="none" w:sz="0" w:space="0" w:color="auto"/>
                    <w:bottom w:val="none" w:sz="0" w:space="0" w:color="auto"/>
                    <w:right w:val="none" w:sz="0" w:space="0" w:color="auto"/>
                  </w:divBdr>
                </w:div>
                <w:div w:id="1912158753">
                  <w:marLeft w:val="0"/>
                  <w:marRight w:val="0"/>
                  <w:marTop w:val="0"/>
                  <w:marBottom w:val="0"/>
                  <w:divBdr>
                    <w:top w:val="none" w:sz="0" w:space="0" w:color="auto"/>
                    <w:left w:val="none" w:sz="0" w:space="0" w:color="auto"/>
                    <w:bottom w:val="none" w:sz="0" w:space="0" w:color="auto"/>
                    <w:right w:val="none" w:sz="0" w:space="0" w:color="auto"/>
                  </w:divBdr>
                </w:div>
                <w:div w:id="620457180">
                  <w:marLeft w:val="0"/>
                  <w:marRight w:val="0"/>
                  <w:marTop w:val="0"/>
                  <w:marBottom w:val="0"/>
                  <w:divBdr>
                    <w:top w:val="none" w:sz="0" w:space="0" w:color="auto"/>
                    <w:left w:val="none" w:sz="0" w:space="0" w:color="auto"/>
                    <w:bottom w:val="none" w:sz="0" w:space="0" w:color="auto"/>
                    <w:right w:val="none" w:sz="0" w:space="0" w:color="auto"/>
                  </w:divBdr>
                </w:div>
                <w:div w:id="1264531606">
                  <w:marLeft w:val="0"/>
                  <w:marRight w:val="0"/>
                  <w:marTop w:val="0"/>
                  <w:marBottom w:val="0"/>
                  <w:divBdr>
                    <w:top w:val="none" w:sz="0" w:space="0" w:color="auto"/>
                    <w:left w:val="none" w:sz="0" w:space="0" w:color="auto"/>
                    <w:bottom w:val="none" w:sz="0" w:space="0" w:color="auto"/>
                    <w:right w:val="none" w:sz="0" w:space="0" w:color="auto"/>
                  </w:divBdr>
                </w:div>
                <w:div w:id="19665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3298">
      <w:bodyDiv w:val="1"/>
      <w:marLeft w:val="0"/>
      <w:marRight w:val="0"/>
      <w:marTop w:val="0"/>
      <w:marBottom w:val="0"/>
      <w:divBdr>
        <w:top w:val="none" w:sz="0" w:space="0" w:color="auto"/>
        <w:left w:val="none" w:sz="0" w:space="0" w:color="auto"/>
        <w:bottom w:val="none" w:sz="0" w:space="0" w:color="auto"/>
        <w:right w:val="none" w:sz="0" w:space="0" w:color="auto"/>
      </w:divBdr>
    </w:div>
    <w:div w:id="1369259847">
      <w:bodyDiv w:val="1"/>
      <w:marLeft w:val="0"/>
      <w:marRight w:val="0"/>
      <w:marTop w:val="0"/>
      <w:marBottom w:val="0"/>
      <w:divBdr>
        <w:top w:val="none" w:sz="0" w:space="0" w:color="auto"/>
        <w:left w:val="none" w:sz="0" w:space="0" w:color="auto"/>
        <w:bottom w:val="none" w:sz="0" w:space="0" w:color="auto"/>
        <w:right w:val="none" w:sz="0" w:space="0" w:color="auto"/>
      </w:divBdr>
    </w:div>
    <w:div w:id="1380282186">
      <w:bodyDiv w:val="1"/>
      <w:marLeft w:val="0"/>
      <w:marRight w:val="0"/>
      <w:marTop w:val="0"/>
      <w:marBottom w:val="0"/>
      <w:divBdr>
        <w:top w:val="none" w:sz="0" w:space="0" w:color="auto"/>
        <w:left w:val="none" w:sz="0" w:space="0" w:color="auto"/>
        <w:bottom w:val="none" w:sz="0" w:space="0" w:color="auto"/>
        <w:right w:val="none" w:sz="0" w:space="0" w:color="auto"/>
      </w:divBdr>
    </w:div>
    <w:div w:id="1391079576">
      <w:bodyDiv w:val="1"/>
      <w:marLeft w:val="0"/>
      <w:marRight w:val="0"/>
      <w:marTop w:val="0"/>
      <w:marBottom w:val="0"/>
      <w:divBdr>
        <w:top w:val="none" w:sz="0" w:space="0" w:color="auto"/>
        <w:left w:val="none" w:sz="0" w:space="0" w:color="auto"/>
        <w:bottom w:val="none" w:sz="0" w:space="0" w:color="auto"/>
        <w:right w:val="none" w:sz="0" w:space="0" w:color="auto"/>
      </w:divBdr>
    </w:div>
    <w:div w:id="1407411762">
      <w:bodyDiv w:val="1"/>
      <w:marLeft w:val="0"/>
      <w:marRight w:val="0"/>
      <w:marTop w:val="0"/>
      <w:marBottom w:val="0"/>
      <w:divBdr>
        <w:top w:val="none" w:sz="0" w:space="0" w:color="auto"/>
        <w:left w:val="none" w:sz="0" w:space="0" w:color="auto"/>
        <w:bottom w:val="none" w:sz="0" w:space="0" w:color="auto"/>
        <w:right w:val="none" w:sz="0" w:space="0" w:color="auto"/>
      </w:divBdr>
    </w:div>
    <w:div w:id="1410231062">
      <w:bodyDiv w:val="1"/>
      <w:marLeft w:val="0"/>
      <w:marRight w:val="0"/>
      <w:marTop w:val="0"/>
      <w:marBottom w:val="0"/>
      <w:divBdr>
        <w:top w:val="none" w:sz="0" w:space="0" w:color="auto"/>
        <w:left w:val="none" w:sz="0" w:space="0" w:color="auto"/>
        <w:bottom w:val="none" w:sz="0" w:space="0" w:color="auto"/>
        <w:right w:val="none" w:sz="0" w:space="0" w:color="auto"/>
      </w:divBdr>
    </w:div>
    <w:div w:id="1411387524">
      <w:bodyDiv w:val="1"/>
      <w:marLeft w:val="0"/>
      <w:marRight w:val="0"/>
      <w:marTop w:val="0"/>
      <w:marBottom w:val="0"/>
      <w:divBdr>
        <w:top w:val="none" w:sz="0" w:space="0" w:color="auto"/>
        <w:left w:val="none" w:sz="0" w:space="0" w:color="auto"/>
        <w:bottom w:val="none" w:sz="0" w:space="0" w:color="auto"/>
        <w:right w:val="none" w:sz="0" w:space="0" w:color="auto"/>
      </w:divBdr>
    </w:div>
    <w:div w:id="1463956745">
      <w:bodyDiv w:val="1"/>
      <w:marLeft w:val="0"/>
      <w:marRight w:val="0"/>
      <w:marTop w:val="0"/>
      <w:marBottom w:val="0"/>
      <w:divBdr>
        <w:top w:val="none" w:sz="0" w:space="0" w:color="auto"/>
        <w:left w:val="none" w:sz="0" w:space="0" w:color="auto"/>
        <w:bottom w:val="none" w:sz="0" w:space="0" w:color="auto"/>
        <w:right w:val="none" w:sz="0" w:space="0" w:color="auto"/>
      </w:divBdr>
      <w:divsChild>
        <w:div w:id="703749817">
          <w:marLeft w:val="0"/>
          <w:marRight w:val="0"/>
          <w:marTop w:val="0"/>
          <w:marBottom w:val="0"/>
          <w:divBdr>
            <w:top w:val="none" w:sz="0" w:space="0" w:color="auto"/>
            <w:left w:val="none" w:sz="0" w:space="0" w:color="auto"/>
            <w:bottom w:val="none" w:sz="0" w:space="0" w:color="auto"/>
            <w:right w:val="none" w:sz="0" w:space="0" w:color="auto"/>
          </w:divBdr>
        </w:div>
        <w:div w:id="136919049">
          <w:marLeft w:val="0"/>
          <w:marRight w:val="0"/>
          <w:marTop w:val="0"/>
          <w:marBottom w:val="0"/>
          <w:divBdr>
            <w:top w:val="none" w:sz="0" w:space="0" w:color="auto"/>
            <w:left w:val="none" w:sz="0" w:space="0" w:color="auto"/>
            <w:bottom w:val="none" w:sz="0" w:space="0" w:color="auto"/>
            <w:right w:val="none" w:sz="0" w:space="0" w:color="auto"/>
          </w:divBdr>
        </w:div>
        <w:div w:id="1406952971">
          <w:marLeft w:val="0"/>
          <w:marRight w:val="0"/>
          <w:marTop w:val="0"/>
          <w:marBottom w:val="0"/>
          <w:divBdr>
            <w:top w:val="none" w:sz="0" w:space="0" w:color="auto"/>
            <w:left w:val="none" w:sz="0" w:space="0" w:color="auto"/>
            <w:bottom w:val="none" w:sz="0" w:space="0" w:color="auto"/>
            <w:right w:val="none" w:sz="0" w:space="0" w:color="auto"/>
          </w:divBdr>
        </w:div>
        <w:div w:id="1541166600">
          <w:marLeft w:val="0"/>
          <w:marRight w:val="0"/>
          <w:marTop w:val="0"/>
          <w:marBottom w:val="0"/>
          <w:divBdr>
            <w:top w:val="none" w:sz="0" w:space="0" w:color="auto"/>
            <w:left w:val="none" w:sz="0" w:space="0" w:color="auto"/>
            <w:bottom w:val="none" w:sz="0" w:space="0" w:color="auto"/>
            <w:right w:val="none" w:sz="0" w:space="0" w:color="auto"/>
          </w:divBdr>
        </w:div>
        <w:div w:id="606697417">
          <w:marLeft w:val="0"/>
          <w:marRight w:val="0"/>
          <w:marTop w:val="0"/>
          <w:marBottom w:val="0"/>
          <w:divBdr>
            <w:top w:val="none" w:sz="0" w:space="0" w:color="auto"/>
            <w:left w:val="none" w:sz="0" w:space="0" w:color="auto"/>
            <w:bottom w:val="none" w:sz="0" w:space="0" w:color="auto"/>
            <w:right w:val="none" w:sz="0" w:space="0" w:color="auto"/>
          </w:divBdr>
        </w:div>
        <w:div w:id="2033804381">
          <w:marLeft w:val="0"/>
          <w:marRight w:val="0"/>
          <w:marTop w:val="0"/>
          <w:marBottom w:val="0"/>
          <w:divBdr>
            <w:top w:val="none" w:sz="0" w:space="0" w:color="auto"/>
            <w:left w:val="none" w:sz="0" w:space="0" w:color="auto"/>
            <w:bottom w:val="none" w:sz="0" w:space="0" w:color="auto"/>
            <w:right w:val="none" w:sz="0" w:space="0" w:color="auto"/>
          </w:divBdr>
        </w:div>
        <w:div w:id="2037121517">
          <w:marLeft w:val="0"/>
          <w:marRight w:val="0"/>
          <w:marTop w:val="0"/>
          <w:marBottom w:val="0"/>
          <w:divBdr>
            <w:top w:val="none" w:sz="0" w:space="0" w:color="auto"/>
            <w:left w:val="none" w:sz="0" w:space="0" w:color="auto"/>
            <w:bottom w:val="none" w:sz="0" w:space="0" w:color="auto"/>
            <w:right w:val="none" w:sz="0" w:space="0" w:color="auto"/>
          </w:divBdr>
        </w:div>
        <w:div w:id="1594119910">
          <w:marLeft w:val="0"/>
          <w:marRight w:val="0"/>
          <w:marTop w:val="0"/>
          <w:marBottom w:val="0"/>
          <w:divBdr>
            <w:top w:val="none" w:sz="0" w:space="0" w:color="auto"/>
            <w:left w:val="none" w:sz="0" w:space="0" w:color="auto"/>
            <w:bottom w:val="none" w:sz="0" w:space="0" w:color="auto"/>
            <w:right w:val="none" w:sz="0" w:space="0" w:color="auto"/>
          </w:divBdr>
        </w:div>
      </w:divsChild>
    </w:div>
    <w:div w:id="1469589302">
      <w:bodyDiv w:val="1"/>
      <w:marLeft w:val="0"/>
      <w:marRight w:val="0"/>
      <w:marTop w:val="0"/>
      <w:marBottom w:val="0"/>
      <w:divBdr>
        <w:top w:val="none" w:sz="0" w:space="0" w:color="auto"/>
        <w:left w:val="none" w:sz="0" w:space="0" w:color="auto"/>
        <w:bottom w:val="none" w:sz="0" w:space="0" w:color="auto"/>
        <w:right w:val="none" w:sz="0" w:space="0" w:color="auto"/>
      </w:divBdr>
    </w:div>
    <w:div w:id="1491602467">
      <w:bodyDiv w:val="1"/>
      <w:marLeft w:val="0"/>
      <w:marRight w:val="0"/>
      <w:marTop w:val="0"/>
      <w:marBottom w:val="0"/>
      <w:divBdr>
        <w:top w:val="none" w:sz="0" w:space="0" w:color="auto"/>
        <w:left w:val="none" w:sz="0" w:space="0" w:color="auto"/>
        <w:bottom w:val="none" w:sz="0" w:space="0" w:color="auto"/>
        <w:right w:val="none" w:sz="0" w:space="0" w:color="auto"/>
      </w:divBdr>
    </w:div>
    <w:div w:id="1494027763">
      <w:bodyDiv w:val="1"/>
      <w:marLeft w:val="0"/>
      <w:marRight w:val="0"/>
      <w:marTop w:val="0"/>
      <w:marBottom w:val="0"/>
      <w:divBdr>
        <w:top w:val="none" w:sz="0" w:space="0" w:color="auto"/>
        <w:left w:val="none" w:sz="0" w:space="0" w:color="auto"/>
        <w:bottom w:val="none" w:sz="0" w:space="0" w:color="auto"/>
        <w:right w:val="none" w:sz="0" w:space="0" w:color="auto"/>
      </w:divBdr>
    </w:div>
    <w:div w:id="1499006242">
      <w:bodyDiv w:val="1"/>
      <w:marLeft w:val="0"/>
      <w:marRight w:val="0"/>
      <w:marTop w:val="0"/>
      <w:marBottom w:val="0"/>
      <w:divBdr>
        <w:top w:val="none" w:sz="0" w:space="0" w:color="auto"/>
        <w:left w:val="none" w:sz="0" w:space="0" w:color="auto"/>
        <w:bottom w:val="none" w:sz="0" w:space="0" w:color="auto"/>
        <w:right w:val="none" w:sz="0" w:space="0" w:color="auto"/>
      </w:divBdr>
    </w:div>
    <w:div w:id="1508711174">
      <w:bodyDiv w:val="1"/>
      <w:marLeft w:val="0"/>
      <w:marRight w:val="0"/>
      <w:marTop w:val="0"/>
      <w:marBottom w:val="0"/>
      <w:divBdr>
        <w:top w:val="none" w:sz="0" w:space="0" w:color="auto"/>
        <w:left w:val="none" w:sz="0" w:space="0" w:color="auto"/>
        <w:bottom w:val="none" w:sz="0" w:space="0" w:color="auto"/>
        <w:right w:val="none" w:sz="0" w:space="0" w:color="auto"/>
      </w:divBdr>
      <w:divsChild>
        <w:div w:id="919173188">
          <w:marLeft w:val="0"/>
          <w:marRight w:val="0"/>
          <w:marTop w:val="15"/>
          <w:marBottom w:val="0"/>
          <w:divBdr>
            <w:top w:val="none" w:sz="0" w:space="0" w:color="auto"/>
            <w:left w:val="none" w:sz="0" w:space="0" w:color="auto"/>
            <w:bottom w:val="none" w:sz="0" w:space="0" w:color="auto"/>
            <w:right w:val="none" w:sz="0" w:space="0" w:color="auto"/>
          </w:divBdr>
          <w:divsChild>
            <w:div w:id="1352535920">
              <w:marLeft w:val="0"/>
              <w:marRight w:val="0"/>
              <w:marTop w:val="0"/>
              <w:marBottom w:val="0"/>
              <w:divBdr>
                <w:top w:val="none" w:sz="0" w:space="0" w:color="auto"/>
                <w:left w:val="none" w:sz="0" w:space="0" w:color="auto"/>
                <w:bottom w:val="none" w:sz="0" w:space="0" w:color="auto"/>
                <w:right w:val="none" w:sz="0" w:space="0" w:color="auto"/>
              </w:divBdr>
              <w:divsChild>
                <w:div w:id="774905798">
                  <w:marLeft w:val="0"/>
                  <w:marRight w:val="0"/>
                  <w:marTop w:val="0"/>
                  <w:marBottom w:val="0"/>
                  <w:divBdr>
                    <w:top w:val="none" w:sz="0" w:space="0" w:color="auto"/>
                    <w:left w:val="none" w:sz="0" w:space="0" w:color="auto"/>
                    <w:bottom w:val="none" w:sz="0" w:space="0" w:color="auto"/>
                    <w:right w:val="none" w:sz="0" w:space="0" w:color="auto"/>
                  </w:divBdr>
                </w:div>
                <w:div w:id="89204947">
                  <w:marLeft w:val="0"/>
                  <w:marRight w:val="0"/>
                  <w:marTop w:val="0"/>
                  <w:marBottom w:val="0"/>
                  <w:divBdr>
                    <w:top w:val="none" w:sz="0" w:space="0" w:color="auto"/>
                    <w:left w:val="none" w:sz="0" w:space="0" w:color="auto"/>
                    <w:bottom w:val="none" w:sz="0" w:space="0" w:color="auto"/>
                    <w:right w:val="none" w:sz="0" w:space="0" w:color="auto"/>
                  </w:divBdr>
                </w:div>
                <w:div w:id="1141459665">
                  <w:marLeft w:val="0"/>
                  <w:marRight w:val="0"/>
                  <w:marTop w:val="0"/>
                  <w:marBottom w:val="0"/>
                  <w:divBdr>
                    <w:top w:val="none" w:sz="0" w:space="0" w:color="auto"/>
                    <w:left w:val="none" w:sz="0" w:space="0" w:color="auto"/>
                    <w:bottom w:val="none" w:sz="0" w:space="0" w:color="auto"/>
                    <w:right w:val="none" w:sz="0" w:space="0" w:color="auto"/>
                  </w:divBdr>
                </w:div>
                <w:div w:id="1416127480">
                  <w:marLeft w:val="0"/>
                  <w:marRight w:val="0"/>
                  <w:marTop w:val="0"/>
                  <w:marBottom w:val="0"/>
                  <w:divBdr>
                    <w:top w:val="none" w:sz="0" w:space="0" w:color="auto"/>
                    <w:left w:val="none" w:sz="0" w:space="0" w:color="auto"/>
                    <w:bottom w:val="none" w:sz="0" w:space="0" w:color="auto"/>
                    <w:right w:val="none" w:sz="0" w:space="0" w:color="auto"/>
                  </w:divBdr>
                </w:div>
                <w:div w:id="1400708646">
                  <w:marLeft w:val="0"/>
                  <w:marRight w:val="0"/>
                  <w:marTop w:val="0"/>
                  <w:marBottom w:val="0"/>
                  <w:divBdr>
                    <w:top w:val="none" w:sz="0" w:space="0" w:color="auto"/>
                    <w:left w:val="none" w:sz="0" w:space="0" w:color="auto"/>
                    <w:bottom w:val="none" w:sz="0" w:space="0" w:color="auto"/>
                    <w:right w:val="none" w:sz="0" w:space="0" w:color="auto"/>
                  </w:divBdr>
                </w:div>
                <w:div w:id="592054267">
                  <w:marLeft w:val="0"/>
                  <w:marRight w:val="0"/>
                  <w:marTop w:val="0"/>
                  <w:marBottom w:val="0"/>
                  <w:divBdr>
                    <w:top w:val="none" w:sz="0" w:space="0" w:color="auto"/>
                    <w:left w:val="none" w:sz="0" w:space="0" w:color="auto"/>
                    <w:bottom w:val="none" w:sz="0" w:space="0" w:color="auto"/>
                    <w:right w:val="none" w:sz="0" w:space="0" w:color="auto"/>
                  </w:divBdr>
                </w:div>
                <w:div w:id="1164929123">
                  <w:marLeft w:val="0"/>
                  <w:marRight w:val="0"/>
                  <w:marTop w:val="0"/>
                  <w:marBottom w:val="0"/>
                  <w:divBdr>
                    <w:top w:val="none" w:sz="0" w:space="0" w:color="auto"/>
                    <w:left w:val="none" w:sz="0" w:space="0" w:color="auto"/>
                    <w:bottom w:val="none" w:sz="0" w:space="0" w:color="auto"/>
                    <w:right w:val="none" w:sz="0" w:space="0" w:color="auto"/>
                  </w:divBdr>
                </w:div>
                <w:div w:id="1089887722">
                  <w:marLeft w:val="0"/>
                  <w:marRight w:val="0"/>
                  <w:marTop w:val="0"/>
                  <w:marBottom w:val="0"/>
                  <w:divBdr>
                    <w:top w:val="none" w:sz="0" w:space="0" w:color="auto"/>
                    <w:left w:val="none" w:sz="0" w:space="0" w:color="auto"/>
                    <w:bottom w:val="none" w:sz="0" w:space="0" w:color="auto"/>
                    <w:right w:val="none" w:sz="0" w:space="0" w:color="auto"/>
                  </w:divBdr>
                </w:div>
                <w:div w:id="139081824">
                  <w:marLeft w:val="0"/>
                  <w:marRight w:val="0"/>
                  <w:marTop w:val="0"/>
                  <w:marBottom w:val="0"/>
                  <w:divBdr>
                    <w:top w:val="none" w:sz="0" w:space="0" w:color="auto"/>
                    <w:left w:val="none" w:sz="0" w:space="0" w:color="auto"/>
                    <w:bottom w:val="none" w:sz="0" w:space="0" w:color="auto"/>
                    <w:right w:val="none" w:sz="0" w:space="0" w:color="auto"/>
                  </w:divBdr>
                </w:div>
                <w:div w:id="1549877466">
                  <w:marLeft w:val="0"/>
                  <w:marRight w:val="0"/>
                  <w:marTop w:val="0"/>
                  <w:marBottom w:val="0"/>
                  <w:divBdr>
                    <w:top w:val="none" w:sz="0" w:space="0" w:color="auto"/>
                    <w:left w:val="none" w:sz="0" w:space="0" w:color="auto"/>
                    <w:bottom w:val="none" w:sz="0" w:space="0" w:color="auto"/>
                    <w:right w:val="none" w:sz="0" w:space="0" w:color="auto"/>
                  </w:divBdr>
                </w:div>
                <w:div w:id="2145197464">
                  <w:marLeft w:val="0"/>
                  <w:marRight w:val="0"/>
                  <w:marTop w:val="0"/>
                  <w:marBottom w:val="0"/>
                  <w:divBdr>
                    <w:top w:val="none" w:sz="0" w:space="0" w:color="auto"/>
                    <w:left w:val="none" w:sz="0" w:space="0" w:color="auto"/>
                    <w:bottom w:val="none" w:sz="0" w:space="0" w:color="auto"/>
                    <w:right w:val="none" w:sz="0" w:space="0" w:color="auto"/>
                  </w:divBdr>
                </w:div>
                <w:div w:id="1447773305">
                  <w:marLeft w:val="0"/>
                  <w:marRight w:val="0"/>
                  <w:marTop w:val="0"/>
                  <w:marBottom w:val="0"/>
                  <w:divBdr>
                    <w:top w:val="none" w:sz="0" w:space="0" w:color="auto"/>
                    <w:left w:val="none" w:sz="0" w:space="0" w:color="auto"/>
                    <w:bottom w:val="none" w:sz="0" w:space="0" w:color="auto"/>
                    <w:right w:val="none" w:sz="0" w:space="0" w:color="auto"/>
                  </w:divBdr>
                </w:div>
                <w:div w:id="2140569388">
                  <w:marLeft w:val="0"/>
                  <w:marRight w:val="0"/>
                  <w:marTop w:val="0"/>
                  <w:marBottom w:val="0"/>
                  <w:divBdr>
                    <w:top w:val="none" w:sz="0" w:space="0" w:color="auto"/>
                    <w:left w:val="none" w:sz="0" w:space="0" w:color="auto"/>
                    <w:bottom w:val="none" w:sz="0" w:space="0" w:color="auto"/>
                    <w:right w:val="none" w:sz="0" w:space="0" w:color="auto"/>
                  </w:divBdr>
                </w:div>
                <w:div w:id="1456681091">
                  <w:marLeft w:val="0"/>
                  <w:marRight w:val="0"/>
                  <w:marTop w:val="0"/>
                  <w:marBottom w:val="0"/>
                  <w:divBdr>
                    <w:top w:val="none" w:sz="0" w:space="0" w:color="auto"/>
                    <w:left w:val="none" w:sz="0" w:space="0" w:color="auto"/>
                    <w:bottom w:val="none" w:sz="0" w:space="0" w:color="auto"/>
                    <w:right w:val="none" w:sz="0" w:space="0" w:color="auto"/>
                  </w:divBdr>
                </w:div>
                <w:div w:id="849485033">
                  <w:marLeft w:val="0"/>
                  <w:marRight w:val="0"/>
                  <w:marTop w:val="0"/>
                  <w:marBottom w:val="0"/>
                  <w:divBdr>
                    <w:top w:val="none" w:sz="0" w:space="0" w:color="auto"/>
                    <w:left w:val="none" w:sz="0" w:space="0" w:color="auto"/>
                    <w:bottom w:val="none" w:sz="0" w:space="0" w:color="auto"/>
                    <w:right w:val="none" w:sz="0" w:space="0" w:color="auto"/>
                  </w:divBdr>
                </w:div>
                <w:div w:id="863246668">
                  <w:marLeft w:val="0"/>
                  <w:marRight w:val="0"/>
                  <w:marTop w:val="0"/>
                  <w:marBottom w:val="0"/>
                  <w:divBdr>
                    <w:top w:val="none" w:sz="0" w:space="0" w:color="auto"/>
                    <w:left w:val="none" w:sz="0" w:space="0" w:color="auto"/>
                    <w:bottom w:val="none" w:sz="0" w:space="0" w:color="auto"/>
                    <w:right w:val="none" w:sz="0" w:space="0" w:color="auto"/>
                  </w:divBdr>
                </w:div>
                <w:div w:id="66269225">
                  <w:marLeft w:val="0"/>
                  <w:marRight w:val="0"/>
                  <w:marTop w:val="0"/>
                  <w:marBottom w:val="0"/>
                  <w:divBdr>
                    <w:top w:val="none" w:sz="0" w:space="0" w:color="auto"/>
                    <w:left w:val="none" w:sz="0" w:space="0" w:color="auto"/>
                    <w:bottom w:val="none" w:sz="0" w:space="0" w:color="auto"/>
                    <w:right w:val="none" w:sz="0" w:space="0" w:color="auto"/>
                  </w:divBdr>
                </w:div>
                <w:div w:id="835731392">
                  <w:marLeft w:val="0"/>
                  <w:marRight w:val="0"/>
                  <w:marTop w:val="0"/>
                  <w:marBottom w:val="0"/>
                  <w:divBdr>
                    <w:top w:val="none" w:sz="0" w:space="0" w:color="auto"/>
                    <w:left w:val="none" w:sz="0" w:space="0" w:color="auto"/>
                    <w:bottom w:val="none" w:sz="0" w:space="0" w:color="auto"/>
                    <w:right w:val="none" w:sz="0" w:space="0" w:color="auto"/>
                  </w:divBdr>
                </w:div>
                <w:div w:id="961350767">
                  <w:marLeft w:val="0"/>
                  <w:marRight w:val="0"/>
                  <w:marTop w:val="0"/>
                  <w:marBottom w:val="0"/>
                  <w:divBdr>
                    <w:top w:val="none" w:sz="0" w:space="0" w:color="auto"/>
                    <w:left w:val="none" w:sz="0" w:space="0" w:color="auto"/>
                    <w:bottom w:val="none" w:sz="0" w:space="0" w:color="auto"/>
                    <w:right w:val="none" w:sz="0" w:space="0" w:color="auto"/>
                  </w:divBdr>
                </w:div>
                <w:div w:id="229653114">
                  <w:marLeft w:val="0"/>
                  <w:marRight w:val="0"/>
                  <w:marTop w:val="0"/>
                  <w:marBottom w:val="0"/>
                  <w:divBdr>
                    <w:top w:val="none" w:sz="0" w:space="0" w:color="auto"/>
                    <w:left w:val="none" w:sz="0" w:space="0" w:color="auto"/>
                    <w:bottom w:val="none" w:sz="0" w:space="0" w:color="auto"/>
                    <w:right w:val="none" w:sz="0" w:space="0" w:color="auto"/>
                  </w:divBdr>
                </w:div>
                <w:div w:id="2048869136">
                  <w:marLeft w:val="0"/>
                  <w:marRight w:val="0"/>
                  <w:marTop w:val="0"/>
                  <w:marBottom w:val="0"/>
                  <w:divBdr>
                    <w:top w:val="none" w:sz="0" w:space="0" w:color="auto"/>
                    <w:left w:val="none" w:sz="0" w:space="0" w:color="auto"/>
                    <w:bottom w:val="none" w:sz="0" w:space="0" w:color="auto"/>
                    <w:right w:val="none" w:sz="0" w:space="0" w:color="auto"/>
                  </w:divBdr>
                </w:div>
                <w:div w:id="1463956890">
                  <w:marLeft w:val="0"/>
                  <w:marRight w:val="0"/>
                  <w:marTop w:val="0"/>
                  <w:marBottom w:val="0"/>
                  <w:divBdr>
                    <w:top w:val="none" w:sz="0" w:space="0" w:color="auto"/>
                    <w:left w:val="none" w:sz="0" w:space="0" w:color="auto"/>
                    <w:bottom w:val="none" w:sz="0" w:space="0" w:color="auto"/>
                    <w:right w:val="none" w:sz="0" w:space="0" w:color="auto"/>
                  </w:divBdr>
                </w:div>
                <w:div w:id="1815564972">
                  <w:marLeft w:val="0"/>
                  <w:marRight w:val="0"/>
                  <w:marTop w:val="0"/>
                  <w:marBottom w:val="0"/>
                  <w:divBdr>
                    <w:top w:val="none" w:sz="0" w:space="0" w:color="auto"/>
                    <w:left w:val="none" w:sz="0" w:space="0" w:color="auto"/>
                    <w:bottom w:val="none" w:sz="0" w:space="0" w:color="auto"/>
                    <w:right w:val="none" w:sz="0" w:space="0" w:color="auto"/>
                  </w:divBdr>
                </w:div>
                <w:div w:id="957568495">
                  <w:marLeft w:val="0"/>
                  <w:marRight w:val="0"/>
                  <w:marTop w:val="0"/>
                  <w:marBottom w:val="0"/>
                  <w:divBdr>
                    <w:top w:val="none" w:sz="0" w:space="0" w:color="auto"/>
                    <w:left w:val="none" w:sz="0" w:space="0" w:color="auto"/>
                    <w:bottom w:val="none" w:sz="0" w:space="0" w:color="auto"/>
                    <w:right w:val="none" w:sz="0" w:space="0" w:color="auto"/>
                  </w:divBdr>
                </w:div>
                <w:div w:id="1154181973">
                  <w:marLeft w:val="0"/>
                  <w:marRight w:val="0"/>
                  <w:marTop w:val="0"/>
                  <w:marBottom w:val="0"/>
                  <w:divBdr>
                    <w:top w:val="none" w:sz="0" w:space="0" w:color="auto"/>
                    <w:left w:val="none" w:sz="0" w:space="0" w:color="auto"/>
                    <w:bottom w:val="none" w:sz="0" w:space="0" w:color="auto"/>
                    <w:right w:val="none" w:sz="0" w:space="0" w:color="auto"/>
                  </w:divBdr>
                </w:div>
                <w:div w:id="1412921102">
                  <w:marLeft w:val="0"/>
                  <w:marRight w:val="0"/>
                  <w:marTop w:val="0"/>
                  <w:marBottom w:val="0"/>
                  <w:divBdr>
                    <w:top w:val="none" w:sz="0" w:space="0" w:color="auto"/>
                    <w:left w:val="none" w:sz="0" w:space="0" w:color="auto"/>
                    <w:bottom w:val="none" w:sz="0" w:space="0" w:color="auto"/>
                    <w:right w:val="none" w:sz="0" w:space="0" w:color="auto"/>
                  </w:divBdr>
                </w:div>
                <w:div w:id="138884666">
                  <w:marLeft w:val="0"/>
                  <w:marRight w:val="0"/>
                  <w:marTop w:val="0"/>
                  <w:marBottom w:val="0"/>
                  <w:divBdr>
                    <w:top w:val="none" w:sz="0" w:space="0" w:color="auto"/>
                    <w:left w:val="none" w:sz="0" w:space="0" w:color="auto"/>
                    <w:bottom w:val="none" w:sz="0" w:space="0" w:color="auto"/>
                    <w:right w:val="none" w:sz="0" w:space="0" w:color="auto"/>
                  </w:divBdr>
                </w:div>
                <w:div w:id="1484279647">
                  <w:marLeft w:val="0"/>
                  <w:marRight w:val="0"/>
                  <w:marTop w:val="0"/>
                  <w:marBottom w:val="0"/>
                  <w:divBdr>
                    <w:top w:val="none" w:sz="0" w:space="0" w:color="auto"/>
                    <w:left w:val="none" w:sz="0" w:space="0" w:color="auto"/>
                    <w:bottom w:val="none" w:sz="0" w:space="0" w:color="auto"/>
                    <w:right w:val="none" w:sz="0" w:space="0" w:color="auto"/>
                  </w:divBdr>
                </w:div>
                <w:div w:id="401559857">
                  <w:marLeft w:val="0"/>
                  <w:marRight w:val="0"/>
                  <w:marTop w:val="0"/>
                  <w:marBottom w:val="0"/>
                  <w:divBdr>
                    <w:top w:val="none" w:sz="0" w:space="0" w:color="auto"/>
                    <w:left w:val="none" w:sz="0" w:space="0" w:color="auto"/>
                    <w:bottom w:val="none" w:sz="0" w:space="0" w:color="auto"/>
                    <w:right w:val="none" w:sz="0" w:space="0" w:color="auto"/>
                  </w:divBdr>
                </w:div>
                <w:div w:id="1409695835">
                  <w:marLeft w:val="0"/>
                  <w:marRight w:val="0"/>
                  <w:marTop w:val="0"/>
                  <w:marBottom w:val="0"/>
                  <w:divBdr>
                    <w:top w:val="none" w:sz="0" w:space="0" w:color="auto"/>
                    <w:left w:val="none" w:sz="0" w:space="0" w:color="auto"/>
                    <w:bottom w:val="none" w:sz="0" w:space="0" w:color="auto"/>
                    <w:right w:val="none" w:sz="0" w:space="0" w:color="auto"/>
                  </w:divBdr>
                </w:div>
                <w:div w:id="1885093216">
                  <w:marLeft w:val="0"/>
                  <w:marRight w:val="0"/>
                  <w:marTop w:val="0"/>
                  <w:marBottom w:val="0"/>
                  <w:divBdr>
                    <w:top w:val="none" w:sz="0" w:space="0" w:color="auto"/>
                    <w:left w:val="none" w:sz="0" w:space="0" w:color="auto"/>
                    <w:bottom w:val="none" w:sz="0" w:space="0" w:color="auto"/>
                    <w:right w:val="none" w:sz="0" w:space="0" w:color="auto"/>
                  </w:divBdr>
                </w:div>
                <w:div w:id="911163551">
                  <w:marLeft w:val="0"/>
                  <w:marRight w:val="0"/>
                  <w:marTop w:val="0"/>
                  <w:marBottom w:val="0"/>
                  <w:divBdr>
                    <w:top w:val="none" w:sz="0" w:space="0" w:color="auto"/>
                    <w:left w:val="none" w:sz="0" w:space="0" w:color="auto"/>
                    <w:bottom w:val="none" w:sz="0" w:space="0" w:color="auto"/>
                    <w:right w:val="none" w:sz="0" w:space="0" w:color="auto"/>
                  </w:divBdr>
                </w:div>
                <w:div w:id="910578248">
                  <w:marLeft w:val="0"/>
                  <w:marRight w:val="0"/>
                  <w:marTop w:val="0"/>
                  <w:marBottom w:val="0"/>
                  <w:divBdr>
                    <w:top w:val="none" w:sz="0" w:space="0" w:color="auto"/>
                    <w:left w:val="none" w:sz="0" w:space="0" w:color="auto"/>
                    <w:bottom w:val="none" w:sz="0" w:space="0" w:color="auto"/>
                    <w:right w:val="none" w:sz="0" w:space="0" w:color="auto"/>
                  </w:divBdr>
                </w:div>
                <w:div w:id="927805917">
                  <w:marLeft w:val="0"/>
                  <w:marRight w:val="0"/>
                  <w:marTop w:val="0"/>
                  <w:marBottom w:val="0"/>
                  <w:divBdr>
                    <w:top w:val="none" w:sz="0" w:space="0" w:color="auto"/>
                    <w:left w:val="none" w:sz="0" w:space="0" w:color="auto"/>
                    <w:bottom w:val="none" w:sz="0" w:space="0" w:color="auto"/>
                    <w:right w:val="none" w:sz="0" w:space="0" w:color="auto"/>
                  </w:divBdr>
                </w:div>
                <w:div w:id="2123719635">
                  <w:marLeft w:val="0"/>
                  <w:marRight w:val="0"/>
                  <w:marTop w:val="0"/>
                  <w:marBottom w:val="0"/>
                  <w:divBdr>
                    <w:top w:val="none" w:sz="0" w:space="0" w:color="auto"/>
                    <w:left w:val="none" w:sz="0" w:space="0" w:color="auto"/>
                    <w:bottom w:val="none" w:sz="0" w:space="0" w:color="auto"/>
                    <w:right w:val="none" w:sz="0" w:space="0" w:color="auto"/>
                  </w:divBdr>
                </w:div>
                <w:div w:id="1212809945">
                  <w:marLeft w:val="0"/>
                  <w:marRight w:val="0"/>
                  <w:marTop w:val="0"/>
                  <w:marBottom w:val="0"/>
                  <w:divBdr>
                    <w:top w:val="none" w:sz="0" w:space="0" w:color="auto"/>
                    <w:left w:val="none" w:sz="0" w:space="0" w:color="auto"/>
                    <w:bottom w:val="none" w:sz="0" w:space="0" w:color="auto"/>
                    <w:right w:val="none" w:sz="0" w:space="0" w:color="auto"/>
                  </w:divBdr>
                </w:div>
                <w:div w:id="1483735361">
                  <w:marLeft w:val="0"/>
                  <w:marRight w:val="0"/>
                  <w:marTop w:val="0"/>
                  <w:marBottom w:val="0"/>
                  <w:divBdr>
                    <w:top w:val="none" w:sz="0" w:space="0" w:color="auto"/>
                    <w:left w:val="none" w:sz="0" w:space="0" w:color="auto"/>
                    <w:bottom w:val="none" w:sz="0" w:space="0" w:color="auto"/>
                    <w:right w:val="none" w:sz="0" w:space="0" w:color="auto"/>
                  </w:divBdr>
                </w:div>
                <w:div w:id="284628455">
                  <w:marLeft w:val="0"/>
                  <w:marRight w:val="0"/>
                  <w:marTop w:val="0"/>
                  <w:marBottom w:val="0"/>
                  <w:divBdr>
                    <w:top w:val="none" w:sz="0" w:space="0" w:color="auto"/>
                    <w:left w:val="none" w:sz="0" w:space="0" w:color="auto"/>
                    <w:bottom w:val="none" w:sz="0" w:space="0" w:color="auto"/>
                    <w:right w:val="none" w:sz="0" w:space="0" w:color="auto"/>
                  </w:divBdr>
                </w:div>
                <w:div w:id="1157915278">
                  <w:marLeft w:val="0"/>
                  <w:marRight w:val="0"/>
                  <w:marTop w:val="0"/>
                  <w:marBottom w:val="0"/>
                  <w:divBdr>
                    <w:top w:val="none" w:sz="0" w:space="0" w:color="auto"/>
                    <w:left w:val="none" w:sz="0" w:space="0" w:color="auto"/>
                    <w:bottom w:val="none" w:sz="0" w:space="0" w:color="auto"/>
                    <w:right w:val="none" w:sz="0" w:space="0" w:color="auto"/>
                  </w:divBdr>
                </w:div>
                <w:div w:id="253899891">
                  <w:marLeft w:val="0"/>
                  <w:marRight w:val="0"/>
                  <w:marTop w:val="0"/>
                  <w:marBottom w:val="0"/>
                  <w:divBdr>
                    <w:top w:val="none" w:sz="0" w:space="0" w:color="auto"/>
                    <w:left w:val="none" w:sz="0" w:space="0" w:color="auto"/>
                    <w:bottom w:val="none" w:sz="0" w:space="0" w:color="auto"/>
                    <w:right w:val="none" w:sz="0" w:space="0" w:color="auto"/>
                  </w:divBdr>
                </w:div>
                <w:div w:id="998576487">
                  <w:marLeft w:val="0"/>
                  <w:marRight w:val="0"/>
                  <w:marTop w:val="0"/>
                  <w:marBottom w:val="0"/>
                  <w:divBdr>
                    <w:top w:val="none" w:sz="0" w:space="0" w:color="auto"/>
                    <w:left w:val="none" w:sz="0" w:space="0" w:color="auto"/>
                    <w:bottom w:val="none" w:sz="0" w:space="0" w:color="auto"/>
                    <w:right w:val="none" w:sz="0" w:space="0" w:color="auto"/>
                  </w:divBdr>
                </w:div>
                <w:div w:id="519003615">
                  <w:marLeft w:val="0"/>
                  <w:marRight w:val="0"/>
                  <w:marTop w:val="0"/>
                  <w:marBottom w:val="0"/>
                  <w:divBdr>
                    <w:top w:val="none" w:sz="0" w:space="0" w:color="auto"/>
                    <w:left w:val="none" w:sz="0" w:space="0" w:color="auto"/>
                    <w:bottom w:val="none" w:sz="0" w:space="0" w:color="auto"/>
                    <w:right w:val="none" w:sz="0" w:space="0" w:color="auto"/>
                  </w:divBdr>
                </w:div>
                <w:div w:id="1438866532">
                  <w:marLeft w:val="0"/>
                  <w:marRight w:val="0"/>
                  <w:marTop w:val="0"/>
                  <w:marBottom w:val="0"/>
                  <w:divBdr>
                    <w:top w:val="none" w:sz="0" w:space="0" w:color="auto"/>
                    <w:left w:val="none" w:sz="0" w:space="0" w:color="auto"/>
                    <w:bottom w:val="none" w:sz="0" w:space="0" w:color="auto"/>
                    <w:right w:val="none" w:sz="0" w:space="0" w:color="auto"/>
                  </w:divBdr>
                </w:div>
                <w:div w:id="461339720">
                  <w:marLeft w:val="0"/>
                  <w:marRight w:val="0"/>
                  <w:marTop w:val="0"/>
                  <w:marBottom w:val="0"/>
                  <w:divBdr>
                    <w:top w:val="none" w:sz="0" w:space="0" w:color="auto"/>
                    <w:left w:val="none" w:sz="0" w:space="0" w:color="auto"/>
                    <w:bottom w:val="none" w:sz="0" w:space="0" w:color="auto"/>
                    <w:right w:val="none" w:sz="0" w:space="0" w:color="auto"/>
                  </w:divBdr>
                </w:div>
                <w:div w:id="66269527">
                  <w:marLeft w:val="0"/>
                  <w:marRight w:val="0"/>
                  <w:marTop w:val="0"/>
                  <w:marBottom w:val="0"/>
                  <w:divBdr>
                    <w:top w:val="none" w:sz="0" w:space="0" w:color="auto"/>
                    <w:left w:val="none" w:sz="0" w:space="0" w:color="auto"/>
                    <w:bottom w:val="none" w:sz="0" w:space="0" w:color="auto"/>
                    <w:right w:val="none" w:sz="0" w:space="0" w:color="auto"/>
                  </w:divBdr>
                </w:div>
                <w:div w:id="1724674981">
                  <w:marLeft w:val="0"/>
                  <w:marRight w:val="0"/>
                  <w:marTop w:val="0"/>
                  <w:marBottom w:val="0"/>
                  <w:divBdr>
                    <w:top w:val="none" w:sz="0" w:space="0" w:color="auto"/>
                    <w:left w:val="none" w:sz="0" w:space="0" w:color="auto"/>
                    <w:bottom w:val="none" w:sz="0" w:space="0" w:color="auto"/>
                    <w:right w:val="none" w:sz="0" w:space="0" w:color="auto"/>
                  </w:divBdr>
                </w:div>
                <w:div w:id="767895175">
                  <w:marLeft w:val="0"/>
                  <w:marRight w:val="0"/>
                  <w:marTop w:val="0"/>
                  <w:marBottom w:val="0"/>
                  <w:divBdr>
                    <w:top w:val="none" w:sz="0" w:space="0" w:color="auto"/>
                    <w:left w:val="none" w:sz="0" w:space="0" w:color="auto"/>
                    <w:bottom w:val="none" w:sz="0" w:space="0" w:color="auto"/>
                    <w:right w:val="none" w:sz="0" w:space="0" w:color="auto"/>
                  </w:divBdr>
                </w:div>
                <w:div w:id="259725914">
                  <w:marLeft w:val="0"/>
                  <w:marRight w:val="0"/>
                  <w:marTop w:val="0"/>
                  <w:marBottom w:val="0"/>
                  <w:divBdr>
                    <w:top w:val="none" w:sz="0" w:space="0" w:color="auto"/>
                    <w:left w:val="none" w:sz="0" w:space="0" w:color="auto"/>
                    <w:bottom w:val="none" w:sz="0" w:space="0" w:color="auto"/>
                    <w:right w:val="none" w:sz="0" w:space="0" w:color="auto"/>
                  </w:divBdr>
                </w:div>
                <w:div w:id="152306100">
                  <w:marLeft w:val="0"/>
                  <w:marRight w:val="0"/>
                  <w:marTop w:val="0"/>
                  <w:marBottom w:val="0"/>
                  <w:divBdr>
                    <w:top w:val="none" w:sz="0" w:space="0" w:color="auto"/>
                    <w:left w:val="none" w:sz="0" w:space="0" w:color="auto"/>
                    <w:bottom w:val="none" w:sz="0" w:space="0" w:color="auto"/>
                    <w:right w:val="none" w:sz="0" w:space="0" w:color="auto"/>
                  </w:divBdr>
                </w:div>
                <w:div w:id="1636788266">
                  <w:marLeft w:val="0"/>
                  <w:marRight w:val="0"/>
                  <w:marTop w:val="0"/>
                  <w:marBottom w:val="0"/>
                  <w:divBdr>
                    <w:top w:val="none" w:sz="0" w:space="0" w:color="auto"/>
                    <w:left w:val="none" w:sz="0" w:space="0" w:color="auto"/>
                    <w:bottom w:val="none" w:sz="0" w:space="0" w:color="auto"/>
                    <w:right w:val="none" w:sz="0" w:space="0" w:color="auto"/>
                  </w:divBdr>
                </w:div>
                <w:div w:id="839781705">
                  <w:marLeft w:val="0"/>
                  <w:marRight w:val="0"/>
                  <w:marTop w:val="0"/>
                  <w:marBottom w:val="0"/>
                  <w:divBdr>
                    <w:top w:val="none" w:sz="0" w:space="0" w:color="auto"/>
                    <w:left w:val="none" w:sz="0" w:space="0" w:color="auto"/>
                    <w:bottom w:val="none" w:sz="0" w:space="0" w:color="auto"/>
                    <w:right w:val="none" w:sz="0" w:space="0" w:color="auto"/>
                  </w:divBdr>
                </w:div>
                <w:div w:id="997273147">
                  <w:marLeft w:val="0"/>
                  <w:marRight w:val="0"/>
                  <w:marTop w:val="0"/>
                  <w:marBottom w:val="0"/>
                  <w:divBdr>
                    <w:top w:val="none" w:sz="0" w:space="0" w:color="auto"/>
                    <w:left w:val="none" w:sz="0" w:space="0" w:color="auto"/>
                    <w:bottom w:val="none" w:sz="0" w:space="0" w:color="auto"/>
                    <w:right w:val="none" w:sz="0" w:space="0" w:color="auto"/>
                  </w:divBdr>
                </w:div>
                <w:div w:id="758719895">
                  <w:marLeft w:val="0"/>
                  <w:marRight w:val="0"/>
                  <w:marTop w:val="0"/>
                  <w:marBottom w:val="0"/>
                  <w:divBdr>
                    <w:top w:val="none" w:sz="0" w:space="0" w:color="auto"/>
                    <w:left w:val="none" w:sz="0" w:space="0" w:color="auto"/>
                    <w:bottom w:val="none" w:sz="0" w:space="0" w:color="auto"/>
                    <w:right w:val="none" w:sz="0" w:space="0" w:color="auto"/>
                  </w:divBdr>
                </w:div>
                <w:div w:id="903638892">
                  <w:marLeft w:val="0"/>
                  <w:marRight w:val="0"/>
                  <w:marTop w:val="0"/>
                  <w:marBottom w:val="0"/>
                  <w:divBdr>
                    <w:top w:val="none" w:sz="0" w:space="0" w:color="auto"/>
                    <w:left w:val="none" w:sz="0" w:space="0" w:color="auto"/>
                    <w:bottom w:val="none" w:sz="0" w:space="0" w:color="auto"/>
                    <w:right w:val="none" w:sz="0" w:space="0" w:color="auto"/>
                  </w:divBdr>
                </w:div>
                <w:div w:id="585655821">
                  <w:marLeft w:val="0"/>
                  <w:marRight w:val="0"/>
                  <w:marTop w:val="0"/>
                  <w:marBottom w:val="0"/>
                  <w:divBdr>
                    <w:top w:val="none" w:sz="0" w:space="0" w:color="auto"/>
                    <w:left w:val="none" w:sz="0" w:space="0" w:color="auto"/>
                    <w:bottom w:val="none" w:sz="0" w:space="0" w:color="auto"/>
                    <w:right w:val="none" w:sz="0" w:space="0" w:color="auto"/>
                  </w:divBdr>
                </w:div>
                <w:div w:id="719476605">
                  <w:marLeft w:val="0"/>
                  <w:marRight w:val="0"/>
                  <w:marTop w:val="0"/>
                  <w:marBottom w:val="0"/>
                  <w:divBdr>
                    <w:top w:val="none" w:sz="0" w:space="0" w:color="auto"/>
                    <w:left w:val="none" w:sz="0" w:space="0" w:color="auto"/>
                    <w:bottom w:val="none" w:sz="0" w:space="0" w:color="auto"/>
                    <w:right w:val="none" w:sz="0" w:space="0" w:color="auto"/>
                  </w:divBdr>
                </w:div>
                <w:div w:id="1783260772">
                  <w:marLeft w:val="0"/>
                  <w:marRight w:val="0"/>
                  <w:marTop w:val="0"/>
                  <w:marBottom w:val="0"/>
                  <w:divBdr>
                    <w:top w:val="none" w:sz="0" w:space="0" w:color="auto"/>
                    <w:left w:val="none" w:sz="0" w:space="0" w:color="auto"/>
                    <w:bottom w:val="none" w:sz="0" w:space="0" w:color="auto"/>
                    <w:right w:val="none" w:sz="0" w:space="0" w:color="auto"/>
                  </w:divBdr>
                </w:div>
                <w:div w:id="1042249952">
                  <w:marLeft w:val="0"/>
                  <w:marRight w:val="0"/>
                  <w:marTop w:val="0"/>
                  <w:marBottom w:val="0"/>
                  <w:divBdr>
                    <w:top w:val="none" w:sz="0" w:space="0" w:color="auto"/>
                    <w:left w:val="none" w:sz="0" w:space="0" w:color="auto"/>
                    <w:bottom w:val="none" w:sz="0" w:space="0" w:color="auto"/>
                    <w:right w:val="none" w:sz="0" w:space="0" w:color="auto"/>
                  </w:divBdr>
                </w:div>
                <w:div w:id="1153595182">
                  <w:marLeft w:val="0"/>
                  <w:marRight w:val="0"/>
                  <w:marTop w:val="0"/>
                  <w:marBottom w:val="0"/>
                  <w:divBdr>
                    <w:top w:val="none" w:sz="0" w:space="0" w:color="auto"/>
                    <w:left w:val="none" w:sz="0" w:space="0" w:color="auto"/>
                    <w:bottom w:val="none" w:sz="0" w:space="0" w:color="auto"/>
                    <w:right w:val="none" w:sz="0" w:space="0" w:color="auto"/>
                  </w:divBdr>
                </w:div>
                <w:div w:id="1503275938">
                  <w:marLeft w:val="0"/>
                  <w:marRight w:val="0"/>
                  <w:marTop w:val="0"/>
                  <w:marBottom w:val="0"/>
                  <w:divBdr>
                    <w:top w:val="none" w:sz="0" w:space="0" w:color="auto"/>
                    <w:left w:val="none" w:sz="0" w:space="0" w:color="auto"/>
                    <w:bottom w:val="none" w:sz="0" w:space="0" w:color="auto"/>
                    <w:right w:val="none" w:sz="0" w:space="0" w:color="auto"/>
                  </w:divBdr>
                </w:div>
                <w:div w:id="1983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3435">
      <w:bodyDiv w:val="1"/>
      <w:marLeft w:val="0"/>
      <w:marRight w:val="0"/>
      <w:marTop w:val="0"/>
      <w:marBottom w:val="0"/>
      <w:divBdr>
        <w:top w:val="none" w:sz="0" w:space="0" w:color="auto"/>
        <w:left w:val="none" w:sz="0" w:space="0" w:color="auto"/>
        <w:bottom w:val="none" w:sz="0" w:space="0" w:color="auto"/>
        <w:right w:val="none" w:sz="0" w:space="0" w:color="auto"/>
      </w:divBdr>
    </w:div>
    <w:div w:id="1549682119">
      <w:bodyDiv w:val="1"/>
      <w:marLeft w:val="0"/>
      <w:marRight w:val="0"/>
      <w:marTop w:val="0"/>
      <w:marBottom w:val="0"/>
      <w:divBdr>
        <w:top w:val="none" w:sz="0" w:space="0" w:color="auto"/>
        <w:left w:val="none" w:sz="0" w:space="0" w:color="auto"/>
        <w:bottom w:val="none" w:sz="0" w:space="0" w:color="auto"/>
        <w:right w:val="none" w:sz="0" w:space="0" w:color="auto"/>
      </w:divBdr>
    </w:div>
    <w:div w:id="1558083794">
      <w:bodyDiv w:val="1"/>
      <w:marLeft w:val="0"/>
      <w:marRight w:val="0"/>
      <w:marTop w:val="0"/>
      <w:marBottom w:val="0"/>
      <w:divBdr>
        <w:top w:val="none" w:sz="0" w:space="0" w:color="auto"/>
        <w:left w:val="none" w:sz="0" w:space="0" w:color="auto"/>
        <w:bottom w:val="none" w:sz="0" w:space="0" w:color="auto"/>
        <w:right w:val="none" w:sz="0" w:space="0" w:color="auto"/>
      </w:divBdr>
    </w:div>
    <w:div w:id="1565989253">
      <w:bodyDiv w:val="1"/>
      <w:marLeft w:val="0"/>
      <w:marRight w:val="0"/>
      <w:marTop w:val="0"/>
      <w:marBottom w:val="0"/>
      <w:divBdr>
        <w:top w:val="none" w:sz="0" w:space="0" w:color="auto"/>
        <w:left w:val="none" w:sz="0" w:space="0" w:color="auto"/>
        <w:bottom w:val="none" w:sz="0" w:space="0" w:color="auto"/>
        <w:right w:val="none" w:sz="0" w:space="0" w:color="auto"/>
      </w:divBdr>
    </w:div>
    <w:div w:id="1571308512">
      <w:bodyDiv w:val="1"/>
      <w:marLeft w:val="0"/>
      <w:marRight w:val="0"/>
      <w:marTop w:val="0"/>
      <w:marBottom w:val="0"/>
      <w:divBdr>
        <w:top w:val="none" w:sz="0" w:space="0" w:color="auto"/>
        <w:left w:val="none" w:sz="0" w:space="0" w:color="auto"/>
        <w:bottom w:val="none" w:sz="0" w:space="0" w:color="auto"/>
        <w:right w:val="none" w:sz="0" w:space="0" w:color="auto"/>
      </w:divBdr>
    </w:div>
    <w:div w:id="1610509332">
      <w:bodyDiv w:val="1"/>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1755516387">
              <w:marLeft w:val="0"/>
              <w:marRight w:val="0"/>
              <w:marTop w:val="0"/>
              <w:marBottom w:val="0"/>
              <w:divBdr>
                <w:top w:val="none" w:sz="0" w:space="0" w:color="auto"/>
                <w:left w:val="none" w:sz="0" w:space="0" w:color="auto"/>
                <w:bottom w:val="none" w:sz="0" w:space="0" w:color="auto"/>
                <w:right w:val="none" w:sz="0" w:space="0" w:color="auto"/>
              </w:divBdr>
              <w:divsChild>
                <w:div w:id="1581599218">
                  <w:marLeft w:val="0"/>
                  <w:marRight w:val="0"/>
                  <w:marTop w:val="0"/>
                  <w:marBottom w:val="0"/>
                  <w:divBdr>
                    <w:top w:val="none" w:sz="0" w:space="0" w:color="auto"/>
                    <w:left w:val="none" w:sz="0" w:space="0" w:color="auto"/>
                    <w:bottom w:val="none" w:sz="0" w:space="0" w:color="auto"/>
                    <w:right w:val="none" w:sz="0" w:space="0" w:color="auto"/>
                  </w:divBdr>
                  <w:divsChild>
                    <w:div w:id="850607371">
                      <w:marLeft w:val="0"/>
                      <w:marRight w:val="0"/>
                      <w:marTop w:val="300"/>
                      <w:marBottom w:val="1200"/>
                      <w:divBdr>
                        <w:top w:val="none" w:sz="0" w:space="0" w:color="auto"/>
                        <w:left w:val="none" w:sz="0" w:space="0" w:color="auto"/>
                        <w:bottom w:val="none" w:sz="0" w:space="0" w:color="auto"/>
                        <w:right w:val="none" w:sz="0" w:space="0" w:color="auto"/>
                      </w:divBdr>
                      <w:divsChild>
                        <w:div w:id="857888715">
                          <w:marLeft w:val="0"/>
                          <w:marRight w:val="0"/>
                          <w:marTop w:val="0"/>
                          <w:marBottom w:val="0"/>
                          <w:divBdr>
                            <w:top w:val="none" w:sz="0" w:space="0" w:color="auto"/>
                            <w:left w:val="none" w:sz="0" w:space="0" w:color="auto"/>
                            <w:bottom w:val="none" w:sz="0" w:space="0" w:color="auto"/>
                            <w:right w:val="none" w:sz="0" w:space="0" w:color="auto"/>
                          </w:divBdr>
                          <w:divsChild>
                            <w:div w:id="1194687791">
                              <w:marLeft w:val="0"/>
                              <w:marRight w:val="0"/>
                              <w:marTop w:val="0"/>
                              <w:marBottom w:val="0"/>
                              <w:divBdr>
                                <w:top w:val="none" w:sz="0" w:space="0" w:color="auto"/>
                                <w:left w:val="none" w:sz="0" w:space="0" w:color="auto"/>
                                <w:bottom w:val="none" w:sz="0" w:space="0" w:color="auto"/>
                                <w:right w:val="none" w:sz="0" w:space="0" w:color="auto"/>
                              </w:divBdr>
                              <w:divsChild>
                                <w:div w:id="1221551366">
                                  <w:marLeft w:val="0"/>
                                  <w:marRight w:val="0"/>
                                  <w:marTop w:val="0"/>
                                  <w:marBottom w:val="0"/>
                                  <w:divBdr>
                                    <w:top w:val="none" w:sz="0" w:space="0" w:color="auto"/>
                                    <w:left w:val="none" w:sz="0" w:space="0" w:color="auto"/>
                                    <w:bottom w:val="none" w:sz="0" w:space="0" w:color="auto"/>
                                    <w:right w:val="none" w:sz="0" w:space="0" w:color="auto"/>
                                  </w:divBdr>
                                  <w:divsChild>
                                    <w:div w:id="562370208">
                                      <w:marLeft w:val="0"/>
                                      <w:marRight w:val="0"/>
                                      <w:marTop w:val="0"/>
                                      <w:marBottom w:val="0"/>
                                      <w:divBdr>
                                        <w:top w:val="none" w:sz="0" w:space="0" w:color="auto"/>
                                        <w:left w:val="none" w:sz="0" w:space="0" w:color="auto"/>
                                        <w:bottom w:val="none" w:sz="0" w:space="0" w:color="auto"/>
                                        <w:right w:val="none" w:sz="0" w:space="0" w:color="auto"/>
                                      </w:divBdr>
                                    </w:div>
                                    <w:div w:id="2128155478">
                                      <w:marLeft w:val="0"/>
                                      <w:marRight w:val="0"/>
                                      <w:marTop w:val="0"/>
                                      <w:marBottom w:val="0"/>
                                      <w:divBdr>
                                        <w:top w:val="none" w:sz="0" w:space="0" w:color="auto"/>
                                        <w:left w:val="none" w:sz="0" w:space="0" w:color="auto"/>
                                        <w:bottom w:val="none" w:sz="0" w:space="0" w:color="auto"/>
                                        <w:right w:val="none" w:sz="0" w:space="0" w:color="auto"/>
                                      </w:divBdr>
                                    </w:div>
                                    <w:div w:id="1392146652">
                                      <w:marLeft w:val="0"/>
                                      <w:marRight w:val="0"/>
                                      <w:marTop w:val="0"/>
                                      <w:marBottom w:val="0"/>
                                      <w:divBdr>
                                        <w:top w:val="none" w:sz="0" w:space="0" w:color="auto"/>
                                        <w:left w:val="none" w:sz="0" w:space="0" w:color="auto"/>
                                        <w:bottom w:val="none" w:sz="0" w:space="0" w:color="auto"/>
                                        <w:right w:val="none" w:sz="0" w:space="0" w:color="auto"/>
                                      </w:divBdr>
                                    </w:div>
                                    <w:div w:id="721370845">
                                      <w:marLeft w:val="0"/>
                                      <w:marRight w:val="0"/>
                                      <w:marTop w:val="0"/>
                                      <w:marBottom w:val="0"/>
                                      <w:divBdr>
                                        <w:top w:val="none" w:sz="0" w:space="0" w:color="auto"/>
                                        <w:left w:val="none" w:sz="0" w:space="0" w:color="auto"/>
                                        <w:bottom w:val="none" w:sz="0" w:space="0" w:color="auto"/>
                                        <w:right w:val="none" w:sz="0" w:space="0" w:color="auto"/>
                                      </w:divBdr>
                                    </w:div>
                                    <w:div w:id="782456999">
                                      <w:marLeft w:val="0"/>
                                      <w:marRight w:val="0"/>
                                      <w:marTop w:val="0"/>
                                      <w:marBottom w:val="0"/>
                                      <w:divBdr>
                                        <w:top w:val="none" w:sz="0" w:space="0" w:color="auto"/>
                                        <w:left w:val="none" w:sz="0" w:space="0" w:color="auto"/>
                                        <w:bottom w:val="none" w:sz="0" w:space="0" w:color="auto"/>
                                        <w:right w:val="none" w:sz="0" w:space="0" w:color="auto"/>
                                      </w:divBdr>
                                    </w:div>
                                    <w:div w:id="7085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8798">
      <w:bodyDiv w:val="1"/>
      <w:marLeft w:val="0"/>
      <w:marRight w:val="0"/>
      <w:marTop w:val="0"/>
      <w:marBottom w:val="0"/>
      <w:divBdr>
        <w:top w:val="none" w:sz="0" w:space="0" w:color="auto"/>
        <w:left w:val="none" w:sz="0" w:space="0" w:color="auto"/>
        <w:bottom w:val="none" w:sz="0" w:space="0" w:color="auto"/>
        <w:right w:val="none" w:sz="0" w:space="0" w:color="auto"/>
      </w:divBdr>
    </w:div>
    <w:div w:id="1635911940">
      <w:bodyDiv w:val="1"/>
      <w:marLeft w:val="0"/>
      <w:marRight w:val="0"/>
      <w:marTop w:val="0"/>
      <w:marBottom w:val="0"/>
      <w:divBdr>
        <w:top w:val="none" w:sz="0" w:space="0" w:color="auto"/>
        <w:left w:val="none" w:sz="0" w:space="0" w:color="auto"/>
        <w:bottom w:val="none" w:sz="0" w:space="0" w:color="auto"/>
        <w:right w:val="none" w:sz="0" w:space="0" w:color="auto"/>
      </w:divBdr>
    </w:div>
    <w:div w:id="1647927663">
      <w:bodyDiv w:val="1"/>
      <w:marLeft w:val="0"/>
      <w:marRight w:val="0"/>
      <w:marTop w:val="0"/>
      <w:marBottom w:val="0"/>
      <w:divBdr>
        <w:top w:val="none" w:sz="0" w:space="0" w:color="auto"/>
        <w:left w:val="none" w:sz="0" w:space="0" w:color="auto"/>
        <w:bottom w:val="none" w:sz="0" w:space="0" w:color="auto"/>
        <w:right w:val="none" w:sz="0" w:space="0" w:color="auto"/>
      </w:divBdr>
    </w:div>
    <w:div w:id="1650284707">
      <w:bodyDiv w:val="1"/>
      <w:marLeft w:val="0"/>
      <w:marRight w:val="0"/>
      <w:marTop w:val="0"/>
      <w:marBottom w:val="0"/>
      <w:divBdr>
        <w:top w:val="none" w:sz="0" w:space="0" w:color="auto"/>
        <w:left w:val="none" w:sz="0" w:space="0" w:color="auto"/>
        <w:bottom w:val="none" w:sz="0" w:space="0" w:color="auto"/>
        <w:right w:val="none" w:sz="0" w:space="0" w:color="auto"/>
      </w:divBdr>
    </w:div>
    <w:div w:id="1656295385">
      <w:bodyDiv w:val="1"/>
      <w:marLeft w:val="0"/>
      <w:marRight w:val="0"/>
      <w:marTop w:val="0"/>
      <w:marBottom w:val="0"/>
      <w:divBdr>
        <w:top w:val="none" w:sz="0" w:space="0" w:color="auto"/>
        <w:left w:val="none" w:sz="0" w:space="0" w:color="auto"/>
        <w:bottom w:val="none" w:sz="0" w:space="0" w:color="auto"/>
        <w:right w:val="none" w:sz="0" w:space="0" w:color="auto"/>
      </w:divBdr>
    </w:div>
    <w:div w:id="1667395897">
      <w:bodyDiv w:val="1"/>
      <w:marLeft w:val="0"/>
      <w:marRight w:val="0"/>
      <w:marTop w:val="0"/>
      <w:marBottom w:val="0"/>
      <w:divBdr>
        <w:top w:val="none" w:sz="0" w:space="0" w:color="auto"/>
        <w:left w:val="none" w:sz="0" w:space="0" w:color="auto"/>
        <w:bottom w:val="none" w:sz="0" w:space="0" w:color="auto"/>
        <w:right w:val="none" w:sz="0" w:space="0" w:color="auto"/>
      </w:divBdr>
    </w:div>
    <w:div w:id="1673990281">
      <w:bodyDiv w:val="1"/>
      <w:marLeft w:val="0"/>
      <w:marRight w:val="0"/>
      <w:marTop w:val="0"/>
      <w:marBottom w:val="0"/>
      <w:divBdr>
        <w:top w:val="none" w:sz="0" w:space="0" w:color="auto"/>
        <w:left w:val="none" w:sz="0" w:space="0" w:color="auto"/>
        <w:bottom w:val="none" w:sz="0" w:space="0" w:color="auto"/>
        <w:right w:val="none" w:sz="0" w:space="0" w:color="auto"/>
      </w:divBdr>
    </w:div>
    <w:div w:id="1690259510">
      <w:bodyDiv w:val="1"/>
      <w:marLeft w:val="0"/>
      <w:marRight w:val="0"/>
      <w:marTop w:val="0"/>
      <w:marBottom w:val="0"/>
      <w:divBdr>
        <w:top w:val="none" w:sz="0" w:space="0" w:color="auto"/>
        <w:left w:val="none" w:sz="0" w:space="0" w:color="auto"/>
        <w:bottom w:val="none" w:sz="0" w:space="0" w:color="auto"/>
        <w:right w:val="none" w:sz="0" w:space="0" w:color="auto"/>
      </w:divBdr>
    </w:div>
    <w:div w:id="1706248526">
      <w:bodyDiv w:val="1"/>
      <w:marLeft w:val="0"/>
      <w:marRight w:val="0"/>
      <w:marTop w:val="0"/>
      <w:marBottom w:val="0"/>
      <w:divBdr>
        <w:top w:val="none" w:sz="0" w:space="0" w:color="auto"/>
        <w:left w:val="none" w:sz="0" w:space="0" w:color="auto"/>
        <w:bottom w:val="none" w:sz="0" w:space="0" w:color="auto"/>
        <w:right w:val="none" w:sz="0" w:space="0" w:color="auto"/>
      </w:divBdr>
    </w:div>
    <w:div w:id="1708027678">
      <w:bodyDiv w:val="1"/>
      <w:marLeft w:val="0"/>
      <w:marRight w:val="0"/>
      <w:marTop w:val="0"/>
      <w:marBottom w:val="0"/>
      <w:divBdr>
        <w:top w:val="none" w:sz="0" w:space="0" w:color="auto"/>
        <w:left w:val="none" w:sz="0" w:space="0" w:color="auto"/>
        <w:bottom w:val="none" w:sz="0" w:space="0" w:color="auto"/>
        <w:right w:val="none" w:sz="0" w:space="0" w:color="auto"/>
      </w:divBdr>
    </w:div>
    <w:div w:id="1721437841">
      <w:bodyDiv w:val="1"/>
      <w:marLeft w:val="0"/>
      <w:marRight w:val="0"/>
      <w:marTop w:val="0"/>
      <w:marBottom w:val="0"/>
      <w:divBdr>
        <w:top w:val="none" w:sz="0" w:space="0" w:color="auto"/>
        <w:left w:val="none" w:sz="0" w:space="0" w:color="auto"/>
        <w:bottom w:val="none" w:sz="0" w:space="0" w:color="auto"/>
        <w:right w:val="none" w:sz="0" w:space="0" w:color="auto"/>
      </w:divBdr>
    </w:div>
    <w:div w:id="1725131111">
      <w:bodyDiv w:val="1"/>
      <w:marLeft w:val="0"/>
      <w:marRight w:val="0"/>
      <w:marTop w:val="0"/>
      <w:marBottom w:val="0"/>
      <w:divBdr>
        <w:top w:val="none" w:sz="0" w:space="0" w:color="auto"/>
        <w:left w:val="none" w:sz="0" w:space="0" w:color="auto"/>
        <w:bottom w:val="none" w:sz="0" w:space="0" w:color="auto"/>
        <w:right w:val="none" w:sz="0" w:space="0" w:color="auto"/>
      </w:divBdr>
    </w:div>
    <w:div w:id="1725254599">
      <w:bodyDiv w:val="1"/>
      <w:marLeft w:val="0"/>
      <w:marRight w:val="0"/>
      <w:marTop w:val="0"/>
      <w:marBottom w:val="0"/>
      <w:divBdr>
        <w:top w:val="none" w:sz="0" w:space="0" w:color="auto"/>
        <w:left w:val="none" w:sz="0" w:space="0" w:color="auto"/>
        <w:bottom w:val="none" w:sz="0" w:space="0" w:color="auto"/>
        <w:right w:val="none" w:sz="0" w:space="0" w:color="auto"/>
      </w:divBdr>
      <w:divsChild>
        <w:div w:id="1456288200">
          <w:marLeft w:val="0"/>
          <w:marRight w:val="0"/>
          <w:marTop w:val="0"/>
          <w:marBottom w:val="0"/>
          <w:divBdr>
            <w:top w:val="none" w:sz="0" w:space="0" w:color="auto"/>
            <w:left w:val="none" w:sz="0" w:space="0" w:color="auto"/>
            <w:bottom w:val="none" w:sz="0" w:space="0" w:color="auto"/>
            <w:right w:val="none" w:sz="0" w:space="0" w:color="auto"/>
          </w:divBdr>
          <w:divsChild>
            <w:div w:id="2066417026">
              <w:marLeft w:val="0"/>
              <w:marRight w:val="0"/>
              <w:marTop w:val="0"/>
              <w:marBottom w:val="0"/>
              <w:divBdr>
                <w:top w:val="none" w:sz="0" w:space="0" w:color="auto"/>
                <w:left w:val="none" w:sz="0" w:space="0" w:color="auto"/>
                <w:bottom w:val="none" w:sz="0" w:space="0" w:color="auto"/>
                <w:right w:val="none" w:sz="0" w:space="0" w:color="auto"/>
              </w:divBdr>
              <w:divsChild>
                <w:div w:id="162667341">
                  <w:marLeft w:val="0"/>
                  <w:marRight w:val="0"/>
                  <w:marTop w:val="0"/>
                  <w:marBottom w:val="0"/>
                  <w:divBdr>
                    <w:top w:val="none" w:sz="0" w:space="0" w:color="auto"/>
                    <w:left w:val="none" w:sz="0" w:space="0" w:color="auto"/>
                    <w:bottom w:val="none" w:sz="0" w:space="0" w:color="auto"/>
                    <w:right w:val="none" w:sz="0" w:space="0" w:color="auto"/>
                  </w:divBdr>
                  <w:divsChild>
                    <w:div w:id="1281843244">
                      <w:marLeft w:val="0"/>
                      <w:marRight w:val="0"/>
                      <w:marTop w:val="300"/>
                      <w:marBottom w:val="1200"/>
                      <w:divBdr>
                        <w:top w:val="none" w:sz="0" w:space="0" w:color="auto"/>
                        <w:left w:val="none" w:sz="0" w:space="0" w:color="auto"/>
                        <w:bottom w:val="none" w:sz="0" w:space="0" w:color="auto"/>
                        <w:right w:val="none" w:sz="0" w:space="0" w:color="auto"/>
                      </w:divBdr>
                      <w:divsChild>
                        <w:div w:id="706218020">
                          <w:marLeft w:val="0"/>
                          <w:marRight w:val="0"/>
                          <w:marTop w:val="0"/>
                          <w:marBottom w:val="0"/>
                          <w:divBdr>
                            <w:top w:val="none" w:sz="0" w:space="0" w:color="auto"/>
                            <w:left w:val="none" w:sz="0" w:space="0" w:color="auto"/>
                            <w:bottom w:val="none" w:sz="0" w:space="0" w:color="auto"/>
                            <w:right w:val="none" w:sz="0" w:space="0" w:color="auto"/>
                          </w:divBdr>
                          <w:divsChild>
                            <w:div w:id="660235579">
                              <w:marLeft w:val="0"/>
                              <w:marRight w:val="0"/>
                              <w:marTop w:val="0"/>
                              <w:marBottom w:val="0"/>
                              <w:divBdr>
                                <w:top w:val="none" w:sz="0" w:space="0" w:color="auto"/>
                                <w:left w:val="none" w:sz="0" w:space="0" w:color="auto"/>
                                <w:bottom w:val="none" w:sz="0" w:space="0" w:color="auto"/>
                                <w:right w:val="none" w:sz="0" w:space="0" w:color="auto"/>
                              </w:divBdr>
                              <w:divsChild>
                                <w:div w:id="151944729">
                                  <w:marLeft w:val="0"/>
                                  <w:marRight w:val="0"/>
                                  <w:marTop w:val="0"/>
                                  <w:marBottom w:val="0"/>
                                  <w:divBdr>
                                    <w:top w:val="none" w:sz="0" w:space="0" w:color="auto"/>
                                    <w:left w:val="none" w:sz="0" w:space="0" w:color="auto"/>
                                    <w:bottom w:val="none" w:sz="0" w:space="0" w:color="auto"/>
                                    <w:right w:val="none" w:sz="0" w:space="0" w:color="auto"/>
                                  </w:divBdr>
                                  <w:divsChild>
                                    <w:div w:id="1458061761">
                                      <w:marLeft w:val="0"/>
                                      <w:marRight w:val="0"/>
                                      <w:marTop w:val="0"/>
                                      <w:marBottom w:val="0"/>
                                      <w:divBdr>
                                        <w:top w:val="none" w:sz="0" w:space="0" w:color="auto"/>
                                        <w:left w:val="none" w:sz="0" w:space="0" w:color="auto"/>
                                        <w:bottom w:val="none" w:sz="0" w:space="0" w:color="auto"/>
                                        <w:right w:val="none" w:sz="0" w:space="0" w:color="auto"/>
                                      </w:divBdr>
                                    </w:div>
                                    <w:div w:id="374814701">
                                      <w:marLeft w:val="0"/>
                                      <w:marRight w:val="0"/>
                                      <w:marTop w:val="0"/>
                                      <w:marBottom w:val="0"/>
                                      <w:divBdr>
                                        <w:top w:val="none" w:sz="0" w:space="0" w:color="auto"/>
                                        <w:left w:val="none" w:sz="0" w:space="0" w:color="auto"/>
                                        <w:bottom w:val="none" w:sz="0" w:space="0" w:color="auto"/>
                                        <w:right w:val="none" w:sz="0" w:space="0" w:color="auto"/>
                                      </w:divBdr>
                                    </w:div>
                                    <w:div w:id="489100909">
                                      <w:marLeft w:val="0"/>
                                      <w:marRight w:val="0"/>
                                      <w:marTop w:val="0"/>
                                      <w:marBottom w:val="0"/>
                                      <w:divBdr>
                                        <w:top w:val="none" w:sz="0" w:space="0" w:color="auto"/>
                                        <w:left w:val="none" w:sz="0" w:space="0" w:color="auto"/>
                                        <w:bottom w:val="none" w:sz="0" w:space="0" w:color="auto"/>
                                        <w:right w:val="none" w:sz="0" w:space="0" w:color="auto"/>
                                      </w:divBdr>
                                    </w:div>
                                    <w:div w:id="1868172403">
                                      <w:marLeft w:val="0"/>
                                      <w:marRight w:val="0"/>
                                      <w:marTop w:val="0"/>
                                      <w:marBottom w:val="0"/>
                                      <w:divBdr>
                                        <w:top w:val="none" w:sz="0" w:space="0" w:color="auto"/>
                                        <w:left w:val="none" w:sz="0" w:space="0" w:color="auto"/>
                                        <w:bottom w:val="none" w:sz="0" w:space="0" w:color="auto"/>
                                        <w:right w:val="none" w:sz="0" w:space="0" w:color="auto"/>
                                      </w:divBdr>
                                    </w:div>
                                    <w:div w:id="879980705">
                                      <w:marLeft w:val="0"/>
                                      <w:marRight w:val="0"/>
                                      <w:marTop w:val="0"/>
                                      <w:marBottom w:val="0"/>
                                      <w:divBdr>
                                        <w:top w:val="none" w:sz="0" w:space="0" w:color="auto"/>
                                        <w:left w:val="none" w:sz="0" w:space="0" w:color="auto"/>
                                        <w:bottom w:val="none" w:sz="0" w:space="0" w:color="auto"/>
                                        <w:right w:val="none" w:sz="0" w:space="0" w:color="auto"/>
                                      </w:divBdr>
                                    </w:div>
                                    <w:div w:id="19034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34064">
      <w:bodyDiv w:val="1"/>
      <w:marLeft w:val="0"/>
      <w:marRight w:val="0"/>
      <w:marTop w:val="0"/>
      <w:marBottom w:val="0"/>
      <w:divBdr>
        <w:top w:val="none" w:sz="0" w:space="0" w:color="auto"/>
        <w:left w:val="none" w:sz="0" w:space="0" w:color="auto"/>
        <w:bottom w:val="none" w:sz="0" w:space="0" w:color="auto"/>
        <w:right w:val="none" w:sz="0" w:space="0" w:color="auto"/>
      </w:divBdr>
    </w:div>
    <w:div w:id="1766686564">
      <w:bodyDiv w:val="1"/>
      <w:marLeft w:val="0"/>
      <w:marRight w:val="0"/>
      <w:marTop w:val="0"/>
      <w:marBottom w:val="0"/>
      <w:divBdr>
        <w:top w:val="none" w:sz="0" w:space="0" w:color="auto"/>
        <w:left w:val="none" w:sz="0" w:space="0" w:color="auto"/>
        <w:bottom w:val="none" w:sz="0" w:space="0" w:color="auto"/>
        <w:right w:val="none" w:sz="0" w:space="0" w:color="auto"/>
      </w:divBdr>
    </w:div>
    <w:div w:id="1794204023">
      <w:bodyDiv w:val="1"/>
      <w:marLeft w:val="0"/>
      <w:marRight w:val="0"/>
      <w:marTop w:val="0"/>
      <w:marBottom w:val="0"/>
      <w:divBdr>
        <w:top w:val="none" w:sz="0" w:space="0" w:color="auto"/>
        <w:left w:val="none" w:sz="0" w:space="0" w:color="auto"/>
        <w:bottom w:val="none" w:sz="0" w:space="0" w:color="auto"/>
        <w:right w:val="none" w:sz="0" w:space="0" w:color="auto"/>
      </w:divBdr>
    </w:div>
    <w:div w:id="1804614766">
      <w:bodyDiv w:val="1"/>
      <w:marLeft w:val="0"/>
      <w:marRight w:val="0"/>
      <w:marTop w:val="0"/>
      <w:marBottom w:val="0"/>
      <w:divBdr>
        <w:top w:val="none" w:sz="0" w:space="0" w:color="auto"/>
        <w:left w:val="none" w:sz="0" w:space="0" w:color="auto"/>
        <w:bottom w:val="none" w:sz="0" w:space="0" w:color="auto"/>
        <w:right w:val="none" w:sz="0" w:space="0" w:color="auto"/>
      </w:divBdr>
    </w:div>
    <w:div w:id="1812360758">
      <w:bodyDiv w:val="1"/>
      <w:marLeft w:val="0"/>
      <w:marRight w:val="0"/>
      <w:marTop w:val="0"/>
      <w:marBottom w:val="0"/>
      <w:divBdr>
        <w:top w:val="none" w:sz="0" w:space="0" w:color="auto"/>
        <w:left w:val="none" w:sz="0" w:space="0" w:color="auto"/>
        <w:bottom w:val="none" w:sz="0" w:space="0" w:color="auto"/>
        <w:right w:val="none" w:sz="0" w:space="0" w:color="auto"/>
      </w:divBdr>
    </w:div>
    <w:div w:id="1823737066">
      <w:bodyDiv w:val="1"/>
      <w:marLeft w:val="0"/>
      <w:marRight w:val="0"/>
      <w:marTop w:val="0"/>
      <w:marBottom w:val="0"/>
      <w:divBdr>
        <w:top w:val="none" w:sz="0" w:space="0" w:color="auto"/>
        <w:left w:val="none" w:sz="0" w:space="0" w:color="auto"/>
        <w:bottom w:val="none" w:sz="0" w:space="0" w:color="auto"/>
        <w:right w:val="none" w:sz="0" w:space="0" w:color="auto"/>
      </w:divBdr>
      <w:divsChild>
        <w:div w:id="1049961924">
          <w:marLeft w:val="0"/>
          <w:marRight w:val="0"/>
          <w:marTop w:val="0"/>
          <w:marBottom w:val="0"/>
          <w:divBdr>
            <w:top w:val="none" w:sz="0" w:space="0" w:color="auto"/>
            <w:left w:val="none" w:sz="0" w:space="0" w:color="auto"/>
            <w:bottom w:val="none" w:sz="0" w:space="0" w:color="auto"/>
            <w:right w:val="none" w:sz="0" w:space="0" w:color="auto"/>
          </w:divBdr>
          <w:divsChild>
            <w:div w:id="1306931175">
              <w:marLeft w:val="0"/>
              <w:marRight w:val="0"/>
              <w:marTop w:val="0"/>
              <w:marBottom w:val="0"/>
              <w:divBdr>
                <w:top w:val="none" w:sz="0" w:space="0" w:color="auto"/>
                <w:left w:val="none" w:sz="0" w:space="0" w:color="auto"/>
                <w:bottom w:val="none" w:sz="0" w:space="0" w:color="auto"/>
                <w:right w:val="none" w:sz="0" w:space="0" w:color="auto"/>
              </w:divBdr>
              <w:divsChild>
                <w:div w:id="224030663">
                  <w:marLeft w:val="0"/>
                  <w:marRight w:val="0"/>
                  <w:marTop w:val="0"/>
                  <w:marBottom w:val="0"/>
                  <w:divBdr>
                    <w:top w:val="none" w:sz="0" w:space="0" w:color="auto"/>
                    <w:left w:val="none" w:sz="0" w:space="0" w:color="auto"/>
                    <w:bottom w:val="none" w:sz="0" w:space="0" w:color="auto"/>
                    <w:right w:val="none" w:sz="0" w:space="0" w:color="auto"/>
                  </w:divBdr>
                  <w:divsChild>
                    <w:div w:id="332343593">
                      <w:marLeft w:val="0"/>
                      <w:marRight w:val="0"/>
                      <w:marTop w:val="300"/>
                      <w:marBottom w:val="1200"/>
                      <w:divBdr>
                        <w:top w:val="none" w:sz="0" w:space="0" w:color="auto"/>
                        <w:left w:val="none" w:sz="0" w:space="0" w:color="auto"/>
                        <w:bottom w:val="none" w:sz="0" w:space="0" w:color="auto"/>
                        <w:right w:val="none" w:sz="0" w:space="0" w:color="auto"/>
                      </w:divBdr>
                      <w:divsChild>
                        <w:div w:id="217015357">
                          <w:marLeft w:val="0"/>
                          <w:marRight w:val="0"/>
                          <w:marTop w:val="0"/>
                          <w:marBottom w:val="0"/>
                          <w:divBdr>
                            <w:top w:val="none" w:sz="0" w:space="0" w:color="auto"/>
                            <w:left w:val="none" w:sz="0" w:space="0" w:color="auto"/>
                            <w:bottom w:val="none" w:sz="0" w:space="0" w:color="auto"/>
                            <w:right w:val="none" w:sz="0" w:space="0" w:color="auto"/>
                          </w:divBdr>
                          <w:divsChild>
                            <w:div w:id="1485509910">
                              <w:marLeft w:val="0"/>
                              <w:marRight w:val="0"/>
                              <w:marTop w:val="0"/>
                              <w:marBottom w:val="0"/>
                              <w:divBdr>
                                <w:top w:val="none" w:sz="0" w:space="0" w:color="auto"/>
                                <w:left w:val="none" w:sz="0" w:space="0" w:color="auto"/>
                                <w:bottom w:val="none" w:sz="0" w:space="0" w:color="auto"/>
                                <w:right w:val="none" w:sz="0" w:space="0" w:color="auto"/>
                              </w:divBdr>
                              <w:divsChild>
                                <w:div w:id="1476948462">
                                  <w:marLeft w:val="0"/>
                                  <w:marRight w:val="0"/>
                                  <w:marTop w:val="0"/>
                                  <w:marBottom w:val="0"/>
                                  <w:divBdr>
                                    <w:top w:val="none" w:sz="0" w:space="0" w:color="auto"/>
                                    <w:left w:val="none" w:sz="0" w:space="0" w:color="auto"/>
                                    <w:bottom w:val="none" w:sz="0" w:space="0" w:color="auto"/>
                                    <w:right w:val="none" w:sz="0" w:space="0" w:color="auto"/>
                                  </w:divBdr>
                                  <w:divsChild>
                                    <w:div w:id="554049490">
                                      <w:marLeft w:val="0"/>
                                      <w:marRight w:val="0"/>
                                      <w:marTop w:val="0"/>
                                      <w:marBottom w:val="0"/>
                                      <w:divBdr>
                                        <w:top w:val="none" w:sz="0" w:space="0" w:color="auto"/>
                                        <w:left w:val="none" w:sz="0" w:space="0" w:color="auto"/>
                                        <w:bottom w:val="none" w:sz="0" w:space="0" w:color="auto"/>
                                        <w:right w:val="none" w:sz="0" w:space="0" w:color="auto"/>
                                      </w:divBdr>
                                    </w:div>
                                    <w:div w:id="1296715481">
                                      <w:marLeft w:val="0"/>
                                      <w:marRight w:val="0"/>
                                      <w:marTop w:val="0"/>
                                      <w:marBottom w:val="0"/>
                                      <w:divBdr>
                                        <w:top w:val="none" w:sz="0" w:space="0" w:color="auto"/>
                                        <w:left w:val="none" w:sz="0" w:space="0" w:color="auto"/>
                                        <w:bottom w:val="none" w:sz="0" w:space="0" w:color="auto"/>
                                        <w:right w:val="none" w:sz="0" w:space="0" w:color="auto"/>
                                      </w:divBdr>
                                    </w:div>
                                    <w:div w:id="154106915">
                                      <w:marLeft w:val="0"/>
                                      <w:marRight w:val="0"/>
                                      <w:marTop w:val="0"/>
                                      <w:marBottom w:val="0"/>
                                      <w:divBdr>
                                        <w:top w:val="none" w:sz="0" w:space="0" w:color="auto"/>
                                        <w:left w:val="none" w:sz="0" w:space="0" w:color="auto"/>
                                        <w:bottom w:val="none" w:sz="0" w:space="0" w:color="auto"/>
                                        <w:right w:val="none" w:sz="0" w:space="0" w:color="auto"/>
                                      </w:divBdr>
                                    </w:div>
                                    <w:div w:id="93717050">
                                      <w:marLeft w:val="0"/>
                                      <w:marRight w:val="0"/>
                                      <w:marTop w:val="0"/>
                                      <w:marBottom w:val="0"/>
                                      <w:divBdr>
                                        <w:top w:val="none" w:sz="0" w:space="0" w:color="auto"/>
                                        <w:left w:val="none" w:sz="0" w:space="0" w:color="auto"/>
                                        <w:bottom w:val="none" w:sz="0" w:space="0" w:color="auto"/>
                                        <w:right w:val="none" w:sz="0" w:space="0" w:color="auto"/>
                                      </w:divBdr>
                                    </w:div>
                                    <w:div w:id="1789666681">
                                      <w:marLeft w:val="0"/>
                                      <w:marRight w:val="0"/>
                                      <w:marTop w:val="0"/>
                                      <w:marBottom w:val="0"/>
                                      <w:divBdr>
                                        <w:top w:val="none" w:sz="0" w:space="0" w:color="auto"/>
                                        <w:left w:val="none" w:sz="0" w:space="0" w:color="auto"/>
                                        <w:bottom w:val="none" w:sz="0" w:space="0" w:color="auto"/>
                                        <w:right w:val="none" w:sz="0" w:space="0" w:color="auto"/>
                                      </w:divBdr>
                                    </w:div>
                                    <w:div w:id="669140921">
                                      <w:marLeft w:val="0"/>
                                      <w:marRight w:val="0"/>
                                      <w:marTop w:val="0"/>
                                      <w:marBottom w:val="0"/>
                                      <w:divBdr>
                                        <w:top w:val="none" w:sz="0" w:space="0" w:color="auto"/>
                                        <w:left w:val="none" w:sz="0" w:space="0" w:color="auto"/>
                                        <w:bottom w:val="none" w:sz="0" w:space="0" w:color="auto"/>
                                        <w:right w:val="none" w:sz="0" w:space="0" w:color="auto"/>
                                      </w:divBdr>
                                    </w:div>
                                    <w:div w:id="764571442">
                                      <w:marLeft w:val="0"/>
                                      <w:marRight w:val="0"/>
                                      <w:marTop w:val="0"/>
                                      <w:marBottom w:val="0"/>
                                      <w:divBdr>
                                        <w:top w:val="none" w:sz="0" w:space="0" w:color="auto"/>
                                        <w:left w:val="none" w:sz="0" w:space="0" w:color="auto"/>
                                        <w:bottom w:val="none" w:sz="0" w:space="0" w:color="auto"/>
                                        <w:right w:val="none" w:sz="0" w:space="0" w:color="auto"/>
                                      </w:divBdr>
                                    </w:div>
                                    <w:div w:id="1906597582">
                                      <w:marLeft w:val="0"/>
                                      <w:marRight w:val="0"/>
                                      <w:marTop w:val="0"/>
                                      <w:marBottom w:val="0"/>
                                      <w:divBdr>
                                        <w:top w:val="none" w:sz="0" w:space="0" w:color="auto"/>
                                        <w:left w:val="none" w:sz="0" w:space="0" w:color="auto"/>
                                        <w:bottom w:val="none" w:sz="0" w:space="0" w:color="auto"/>
                                        <w:right w:val="none" w:sz="0" w:space="0" w:color="auto"/>
                                      </w:divBdr>
                                    </w:div>
                                    <w:div w:id="614140044">
                                      <w:marLeft w:val="0"/>
                                      <w:marRight w:val="0"/>
                                      <w:marTop w:val="0"/>
                                      <w:marBottom w:val="0"/>
                                      <w:divBdr>
                                        <w:top w:val="none" w:sz="0" w:space="0" w:color="auto"/>
                                        <w:left w:val="none" w:sz="0" w:space="0" w:color="auto"/>
                                        <w:bottom w:val="none" w:sz="0" w:space="0" w:color="auto"/>
                                        <w:right w:val="none" w:sz="0" w:space="0" w:color="auto"/>
                                      </w:divBdr>
                                    </w:div>
                                    <w:div w:id="1924096258">
                                      <w:marLeft w:val="0"/>
                                      <w:marRight w:val="0"/>
                                      <w:marTop w:val="0"/>
                                      <w:marBottom w:val="0"/>
                                      <w:divBdr>
                                        <w:top w:val="none" w:sz="0" w:space="0" w:color="auto"/>
                                        <w:left w:val="none" w:sz="0" w:space="0" w:color="auto"/>
                                        <w:bottom w:val="none" w:sz="0" w:space="0" w:color="auto"/>
                                        <w:right w:val="none" w:sz="0" w:space="0" w:color="auto"/>
                                      </w:divBdr>
                                    </w:div>
                                    <w:div w:id="5053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134084">
      <w:bodyDiv w:val="1"/>
      <w:marLeft w:val="0"/>
      <w:marRight w:val="0"/>
      <w:marTop w:val="0"/>
      <w:marBottom w:val="0"/>
      <w:divBdr>
        <w:top w:val="none" w:sz="0" w:space="0" w:color="auto"/>
        <w:left w:val="none" w:sz="0" w:space="0" w:color="auto"/>
        <w:bottom w:val="none" w:sz="0" w:space="0" w:color="auto"/>
        <w:right w:val="none" w:sz="0" w:space="0" w:color="auto"/>
      </w:divBdr>
      <w:divsChild>
        <w:div w:id="139537654">
          <w:marLeft w:val="0"/>
          <w:marRight w:val="0"/>
          <w:marTop w:val="0"/>
          <w:marBottom w:val="0"/>
          <w:divBdr>
            <w:top w:val="none" w:sz="0" w:space="0" w:color="auto"/>
            <w:left w:val="none" w:sz="0" w:space="0" w:color="auto"/>
            <w:bottom w:val="none" w:sz="0" w:space="0" w:color="auto"/>
            <w:right w:val="none" w:sz="0" w:space="0" w:color="auto"/>
          </w:divBdr>
          <w:divsChild>
            <w:div w:id="372969113">
              <w:marLeft w:val="0"/>
              <w:marRight w:val="0"/>
              <w:marTop w:val="0"/>
              <w:marBottom w:val="0"/>
              <w:divBdr>
                <w:top w:val="none" w:sz="0" w:space="0" w:color="auto"/>
                <w:left w:val="none" w:sz="0" w:space="0" w:color="auto"/>
                <w:bottom w:val="none" w:sz="0" w:space="0" w:color="auto"/>
                <w:right w:val="none" w:sz="0" w:space="0" w:color="auto"/>
              </w:divBdr>
              <w:divsChild>
                <w:div w:id="1982689669">
                  <w:marLeft w:val="0"/>
                  <w:marRight w:val="0"/>
                  <w:marTop w:val="0"/>
                  <w:marBottom w:val="0"/>
                  <w:divBdr>
                    <w:top w:val="none" w:sz="0" w:space="0" w:color="auto"/>
                    <w:left w:val="none" w:sz="0" w:space="0" w:color="auto"/>
                    <w:bottom w:val="none" w:sz="0" w:space="0" w:color="auto"/>
                    <w:right w:val="none" w:sz="0" w:space="0" w:color="auto"/>
                  </w:divBdr>
                  <w:divsChild>
                    <w:div w:id="599990334">
                      <w:marLeft w:val="0"/>
                      <w:marRight w:val="0"/>
                      <w:marTop w:val="300"/>
                      <w:marBottom w:val="1200"/>
                      <w:divBdr>
                        <w:top w:val="none" w:sz="0" w:space="0" w:color="auto"/>
                        <w:left w:val="none" w:sz="0" w:space="0" w:color="auto"/>
                        <w:bottom w:val="none" w:sz="0" w:space="0" w:color="auto"/>
                        <w:right w:val="none" w:sz="0" w:space="0" w:color="auto"/>
                      </w:divBdr>
                      <w:divsChild>
                        <w:div w:id="1992321856">
                          <w:marLeft w:val="0"/>
                          <w:marRight w:val="0"/>
                          <w:marTop w:val="0"/>
                          <w:marBottom w:val="0"/>
                          <w:divBdr>
                            <w:top w:val="none" w:sz="0" w:space="0" w:color="auto"/>
                            <w:left w:val="none" w:sz="0" w:space="0" w:color="auto"/>
                            <w:bottom w:val="none" w:sz="0" w:space="0" w:color="auto"/>
                            <w:right w:val="none" w:sz="0" w:space="0" w:color="auto"/>
                          </w:divBdr>
                          <w:divsChild>
                            <w:div w:id="1062868329">
                              <w:marLeft w:val="0"/>
                              <w:marRight w:val="0"/>
                              <w:marTop w:val="0"/>
                              <w:marBottom w:val="0"/>
                              <w:divBdr>
                                <w:top w:val="none" w:sz="0" w:space="0" w:color="auto"/>
                                <w:left w:val="none" w:sz="0" w:space="0" w:color="auto"/>
                                <w:bottom w:val="none" w:sz="0" w:space="0" w:color="auto"/>
                                <w:right w:val="none" w:sz="0" w:space="0" w:color="auto"/>
                              </w:divBdr>
                              <w:divsChild>
                                <w:div w:id="482429495">
                                  <w:marLeft w:val="0"/>
                                  <w:marRight w:val="0"/>
                                  <w:marTop w:val="0"/>
                                  <w:marBottom w:val="0"/>
                                  <w:divBdr>
                                    <w:top w:val="none" w:sz="0" w:space="0" w:color="auto"/>
                                    <w:left w:val="none" w:sz="0" w:space="0" w:color="auto"/>
                                    <w:bottom w:val="none" w:sz="0" w:space="0" w:color="auto"/>
                                    <w:right w:val="none" w:sz="0" w:space="0" w:color="auto"/>
                                  </w:divBdr>
                                  <w:divsChild>
                                    <w:div w:id="1351447505">
                                      <w:marLeft w:val="0"/>
                                      <w:marRight w:val="0"/>
                                      <w:marTop w:val="0"/>
                                      <w:marBottom w:val="0"/>
                                      <w:divBdr>
                                        <w:top w:val="none" w:sz="0" w:space="0" w:color="auto"/>
                                        <w:left w:val="none" w:sz="0" w:space="0" w:color="auto"/>
                                        <w:bottom w:val="none" w:sz="0" w:space="0" w:color="auto"/>
                                        <w:right w:val="none" w:sz="0" w:space="0" w:color="auto"/>
                                      </w:divBdr>
                                    </w:div>
                                    <w:div w:id="841161122">
                                      <w:marLeft w:val="0"/>
                                      <w:marRight w:val="0"/>
                                      <w:marTop w:val="0"/>
                                      <w:marBottom w:val="0"/>
                                      <w:divBdr>
                                        <w:top w:val="none" w:sz="0" w:space="0" w:color="auto"/>
                                        <w:left w:val="none" w:sz="0" w:space="0" w:color="auto"/>
                                        <w:bottom w:val="none" w:sz="0" w:space="0" w:color="auto"/>
                                        <w:right w:val="none" w:sz="0" w:space="0" w:color="auto"/>
                                      </w:divBdr>
                                    </w:div>
                                    <w:div w:id="1880973032">
                                      <w:marLeft w:val="0"/>
                                      <w:marRight w:val="0"/>
                                      <w:marTop w:val="0"/>
                                      <w:marBottom w:val="0"/>
                                      <w:divBdr>
                                        <w:top w:val="none" w:sz="0" w:space="0" w:color="auto"/>
                                        <w:left w:val="none" w:sz="0" w:space="0" w:color="auto"/>
                                        <w:bottom w:val="none" w:sz="0" w:space="0" w:color="auto"/>
                                        <w:right w:val="none" w:sz="0" w:space="0" w:color="auto"/>
                                      </w:divBdr>
                                    </w:div>
                                    <w:div w:id="153037522">
                                      <w:marLeft w:val="0"/>
                                      <w:marRight w:val="0"/>
                                      <w:marTop w:val="0"/>
                                      <w:marBottom w:val="0"/>
                                      <w:divBdr>
                                        <w:top w:val="none" w:sz="0" w:space="0" w:color="auto"/>
                                        <w:left w:val="none" w:sz="0" w:space="0" w:color="auto"/>
                                        <w:bottom w:val="none" w:sz="0" w:space="0" w:color="auto"/>
                                        <w:right w:val="none" w:sz="0" w:space="0" w:color="auto"/>
                                      </w:divBdr>
                                    </w:div>
                                    <w:div w:id="1245065403">
                                      <w:marLeft w:val="0"/>
                                      <w:marRight w:val="0"/>
                                      <w:marTop w:val="0"/>
                                      <w:marBottom w:val="0"/>
                                      <w:divBdr>
                                        <w:top w:val="none" w:sz="0" w:space="0" w:color="auto"/>
                                        <w:left w:val="none" w:sz="0" w:space="0" w:color="auto"/>
                                        <w:bottom w:val="none" w:sz="0" w:space="0" w:color="auto"/>
                                        <w:right w:val="none" w:sz="0" w:space="0" w:color="auto"/>
                                      </w:divBdr>
                                    </w:div>
                                    <w:div w:id="2085489628">
                                      <w:marLeft w:val="0"/>
                                      <w:marRight w:val="0"/>
                                      <w:marTop w:val="0"/>
                                      <w:marBottom w:val="0"/>
                                      <w:divBdr>
                                        <w:top w:val="none" w:sz="0" w:space="0" w:color="auto"/>
                                        <w:left w:val="none" w:sz="0" w:space="0" w:color="auto"/>
                                        <w:bottom w:val="none" w:sz="0" w:space="0" w:color="auto"/>
                                        <w:right w:val="none" w:sz="0" w:space="0" w:color="auto"/>
                                      </w:divBdr>
                                    </w:div>
                                    <w:div w:id="1915629986">
                                      <w:marLeft w:val="0"/>
                                      <w:marRight w:val="0"/>
                                      <w:marTop w:val="0"/>
                                      <w:marBottom w:val="0"/>
                                      <w:divBdr>
                                        <w:top w:val="none" w:sz="0" w:space="0" w:color="auto"/>
                                        <w:left w:val="none" w:sz="0" w:space="0" w:color="auto"/>
                                        <w:bottom w:val="none" w:sz="0" w:space="0" w:color="auto"/>
                                        <w:right w:val="none" w:sz="0" w:space="0" w:color="auto"/>
                                      </w:divBdr>
                                    </w:div>
                                    <w:div w:id="951058795">
                                      <w:marLeft w:val="0"/>
                                      <w:marRight w:val="0"/>
                                      <w:marTop w:val="0"/>
                                      <w:marBottom w:val="0"/>
                                      <w:divBdr>
                                        <w:top w:val="none" w:sz="0" w:space="0" w:color="auto"/>
                                        <w:left w:val="none" w:sz="0" w:space="0" w:color="auto"/>
                                        <w:bottom w:val="none" w:sz="0" w:space="0" w:color="auto"/>
                                        <w:right w:val="none" w:sz="0" w:space="0" w:color="auto"/>
                                      </w:divBdr>
                                    </w:div>
                                    <w:div w:id="1780449035">
                                      <w:marLeft w:val="0"/>
                                      <w:marRight w:val="0"/>
                                      <w:marTop w:val="0"/>
                                      <w:marBottom w:val="0"/>
                                      <w:divBdr>
                                        <w:top w:val="none" w:sz="0" w:space="0" w:color="auto"/>
                                        <w:left w:val="none" w:sz="0" w:space="0" w:color="auto"/>
                                        <w:bottom w:val="none" w:sz="0" w:space="0" w:color="auto"/>
                                        <w:right w:val="none" w:sz="0" w:space="0" w:color="auto"/>
                                      </w:divBdr>
                                    </w:div>
                                    <w:div w:id="23480155">
                                      <w:marLeft w:val="0"/>
                                      <w:marRight w:val="0"/>
                                      <w:marTop w:val="0"/>
                                      <w:marBottom w:val="0"/>
                                      <w:divBdr>
                                        <w:top w:val="none" w:sz="0" w:space="0" w:color="auto"/>
                                        <w:left w:val="none" w:sz="0" w:space="0" w:color="auto"/>
                                        <w:bottom w:val="none" w:sz="0" w:space="0" w:color="auto"/>
                                        <w:right w:val="none" w:sz="0" w:space="0" w:color="auto"/>
                                      </w:divBdr>
                                    </w:div>
                                    <w:div w:id="202912194">
                                      <w:marLeft w:val="0"/>
                                      <w:marRight w:val="0"/>
                                      <w:marTop w:val="0"/>
                                      <w:marBottom w:val="0"/>
                                      <w:divBdr>
                                        <w:top w:val="none" w:sz="0" w:space="0" w:color="auto"/>
                                        <w:left w:val="none" w:sz="0" w:space="0" w:color="auto"/>
                                        <w:bottom w:val="none" w:sz="0" w:space="0" w:color="auto"/>
                                        <w:right w:val="none" w:sz="0" w:space="0" w:color="auto"/>
                                      </w:divBdr>
                                    </w:div>
                                    <w:div w:id="2115512192">
                                      <w:marLeft w:val="0"/>
                                      <w:marRight w:val="0"/>
                                      <w:marTop w:val="0"/>
                                      <w:marBottom w:val="0"/>
                                      <w:divBdr>
                                        <w:top w:val="none" w:sz="0" w:space="0" w:color="auto"/>
                                        <w:left w:val="none" w:sz="0" w:space="0" w:color="auto"/>
                                        <w:bottom w:val="none" w:sz="0" w:space="0" w:color="auto"/>
                                        <w:right w:val="none" w:sz="0" w:space="0" w:color="auto"/>
                                      </w:divBdr>
                                    </w:div>
                                    <w:div w:id="1615332702">
                                      <w:marLeft w:val="0"/>
                                      <w:marRight w:val="0"/>
                                      <w:marTop w:val="0"/>
                                      <w:marBottom w:val="0"/>
                                      <w:divBdr>
                                        <w:top w:val="none" w:sz="0" w:space="0" w:color="auto"/>
                                        <w:left w:val="none" w:sz="0" w:space="0" w:color="auto"/>
                                        <w:bottom w:val="none" w:sz="0" w:space="0" w:color="auto"/>
                                        <w:right w:val="none" w:sz="0" w:space="0" w:color="auto"/>
                                      </w:divBdr>
                                    </w:div>
                                    <w:div w:id="1808471711">
                                      <w:marLeft w:val="0"/>
                                      <w:marRight w:val="0"/>
                                      <w:marTop w:val="0"/>
                                      <w:marBottom w:val="0"/>
                                      <w:divBdr>
                                        <w:top w:val="none" w:sz="0" w:space="0" w:color="auto"/>
                                        <w:left w:val="none" w:sz="0" w:space="0" w:color="auto"/>
                                        <w:bottom w:val="none" w:sz="0" w:space="0" w:color="auto"/>
                                        <w:right w:val="none" w:sz="0" w:space="0" w:color="auto"/>
                                      </w:divBdr>
                                    </w:div>
                                    <w:div w:id="1809664712">
                                      <w:marLeft w:val="0"/>
                                      <w:marRight w:val="0"/>
                                      <w:marTop w:val="0"/>
                                      <w:marBottom w:val="0"/>
                                      <w:divBdr>
                                        <w:top w:val="none" w:sz="0" w:space="0" w:color="auto"/>
                                        <w:left w:val="none" w:sz="0" w:space="0" w:color="auto"/>
                                        <w:bottom w:val="none" w:sz="0" w:space="0" w:color="auto"/>
                                        <w:right w:val="none" w:sz="0" w:space="0" w:color="auto"/>
                                      </w:divBdr>
                                    </w:div>
                                    <w:div w:id="1820415996">
                                      <w:marLeft w:val="0"/>
                                      <w:marRight w:val="0"/>
                                      <w:marTop w:val="0"/>
                                      <w:marBottom w:val="0"/>
                                      <w:divBdr>
                                        <w:top w:val="none" w:sz="0" w:space="0" w:color="auto"/>
                                        <w:left w:val="none" w:sz="0" w:space="0" w:color="auto"/>
                                        <w:bottom w:val="none" w:sz="0" w:space="0" w:color="auto"/>
                                        <w:right w:val="none" w:sz="0" w:space="0" w:color="auto"/>
                                      </w:divBdr>
                                    </w:div>
                                    <w:div w:id="262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5077">
      <w:bodyDiv w:val="1"/>
      <w:marLeft w:val="0"/>
      <w:marRight w:val="0"/>
      <w:marTop w:val="0"/>
      <w:marBottom w:val="0"/>
      <w:divBdr>
        <w:top w:val="none" w:sz="0" w:space="0" w:color="auto"/>
        <w:left w:val="none" w:sz="0" w:space="0" w:color="auto"/>
        <w:bottom w:val="none" w:sz="0" w:space="0" w:color="auto"/>
        <w:right w:val="none" w:sz="0" w:space="0" w:color="auto"/>
      </w:divBdr>
    </w:div>
    <w:div w:id="1843473469">
      <w:bodyDiv w:val="1"/>
      <w:marLeft w:val="0"/>
      <w:marRight w:val="0"/>
      <w:marTop w:val="0"/>
      <w:marBottom w:val="0"/>
      <w:divBdr>
        <w:top w:val="none" w:sz="0" w:space="0" w:color="auto"/>
        <w:left w:val="none" w:sz="0" w:space="0" w:color="auto"/>
        <w:bottom w:val="none" w:sz="0" w:space="0" w:color="auto"/>
        <w:right w:val="none" w:sz="0" w:space="0" w:color="auto"/>
      </w:divBdr>
    </w:div>
    <w:div w:id="1853178315">
      <w:bodyDiv w:val="1"/>
      <w:marLeft w:val="0"/>
      <w:marRight w:val="0"/>
      <w:marTop w:val="0"/>
      <w:marBottom w:val="0"/>
      <w:divBdr>
        <w:top w:val="none" w:sz="0" w:space="0" w:color="auto"/>
        <w:left w:val="none" w:sz="0" w:space="0" w:color="auto"/>
        <w:bottom w:val="none" w:sz="0" w:space="0" w:color="auto"/>
        <w:right w:val="none" w:sz="0" w:space="0" w:color="auto"/>
      </w:divBdr>
    </w:div>
    <w:div w:id="1866669973">
      <w:bodyDiv w:val="1"/>
      <w:marLeft w:val="0"/>
      <w:marRight w:val="0"/>
      <w:marTop w:val="0"/>
      <w:marBottom w:val="0"/>
      <w:divBdr>
        <w:top w:val="none" w:sz="0" w:space="0" w:color="auto"/>
        <w:left w:val="none" w:sz="0" w:space="0" w:color="auto"/>
        <w:bottom w:val="none" w:sz="0" w:space="0" w:color="auto"/>
        <w:right w:val="none" w:sz="0" w:space="0" w:color="auto"/>
      </w:divBdr>
    </w:div>
    <w:div w:id="1880782583">
      <w:bodyDiv w:val="1"/>
      <w:marLeft w:val="0"/>
      <w:marRight w:val="0"/>
      <w:marTop w:val="0"/>
      <w:marBottom w:val="0"/>
      <w:divBdr>
        <w:top w:val="none" w:sz="0" w:space="0" w:color="auto"/>
        <w:left w:val="none" w:sz="0" w:space="0" w:color="auto"/>
        <w:bottom w:val="none" w:sz="0" w:space="0" w:color="auto"/>
        <w:right w:val="none" w:sz="0" w:space="0" w:color="auto"/>
      </w:divBdr>
    </w:div>
    <w:div w:id="1886215972">
      <w:bodyDiv w:val="1"/>
      <w:marLeft w:val="0"/>
      <w:marRight w:val="0"/>
      <w:marTop w:val="0"/>
      <w:marBottom w:val="0"/>
      <w:divBdr>
        <w:top w:val="none" w:sz="0" w:space="0" w:color="auto"/>
        <w:left w:val="none" w:sz="0" w:space="0" w:color="auto"/>
        <w:bottom w:val="none" w:sz="0" w:space="0" w:color="auto"/>
        <w:right w:val="none" w:sz="0" w:space="0" w:color="auto"/>
      </w:divBdr>
    </w:div>
    <w:div w:id="1902400936">
      <w:bodyDiv w:val="1"/>
      <w:marLeft w:val="0"/>
      <w:marRight w:val="0"/>
      <w:marTop w:val="0"/>
      <w:marBottom w:val="0"/>
      <w:divBdr>
        <w:top w:val="none" w:sz="0" w:space="0" w:color="auto"/>
        <w:left w:val="none" w:sz="0" w:space="0" w:color="auto"/>
        <w:bottom w:val="none" w:sz="0" w:space="0" w:color="auto"/>
        <w:right w:val="none" w:sz="0" w:space="0" w:color="auto"/>
      </w:divBdr>
    </w:div>
    <w:div w:id="1917351681">
      <w:bodyDiv w:val="1"/>
      <w:marLeft w:val="0"/>
      <w:marRight w:val="0"/>
      <w:marTop w:val="0"/>
      <w:marBottom w:val="0"/>
      <w:divBdr>
        <w:top w:val="none" w:sz="0" w:space="0" w:color="auto"/>
        <w:left w:val="none" w:sz="0" w:space="0" w:color="auto"/>
        <w:bottom w:val="none" w:sz="0" w:space="0" w:color="auto"/>
        <w:right w:val="none" w:sz="0" w:space="0" w:color="auto"/>
      </w:divBdr>
    </w:div>
    <w:div w:id="1931429535">
      <w:bodyDiv w:val="1"/>
      <w:marLeft w:val="0"/>
      <w:marRight w:val="0"/>
      <w:marTop w:val="0"/>
      <w:marBottom w:val="0"/>
      <w:divBdr>
        <w:top w:val="none" w:sz="0" w:space="0" w:color="auto"/>
        <w:left w:val="none" w:sz="0" w:space="0" w:color="auto"/>
        <w:bottom w:val="none" w:sz="0" w:space="0" w:color="auto"/>
        <w:right w:val="none" w:sz="0" w:space="0" w:color="auto"/>
      </w:divBdr>
    </w:div>
    <w:div w:id="1944993212">
      <w:bodyDiv w:val="1"/>
      <w:marLeft w:val="0"/>
      <w:marRight w:val="0"/>
      <w:marTop w:val="0"/>
      <w:marBottom w:val="0"/>
      <w:divBdr>
        <w:top w:val="none" w:sz="0" w:space="0" w:color="auto"/>
        <w:left w:val="none" w:sz="0" w:space="0" w:color="auto"/>
        <w:bottom w:val="none" w:sz="0" w:space="0" w:color="auto"/>
        <w:right w:val="none" w:sz="0" w:space="0" w:color="auto"/>
      </w:divBdr>
    </w:div>
    <w:div w:id="1967855176">
      <w:bodyDiv w:val="1"/>
      <w:marLeft w:val="0"/>
      <w:marRight w:val="0"/>
      <w:marTop w:val="0"/>
      <w:marBottom w:val="0"/>
      <w:divBdr>
        <w:top w:val="none" w:sz="0" w:space="0" w:color="auto"/>
        <w:left w:val="none" w:sz="0" w:space="0" w:color="auto"/>
        <w:bottom w:val="none" w:sz="0" w:space="0" w:color="auto"/>
        <w:right w:val="none" w:sz="0" w:space="0" w:color="auto"/>
      </w:divBdr>
    </w:div>
    <w:div w:id="1981500963">
      <w:bodyDiv w:val="1"/>
      <w:marLeft w:val="0"/>
      <w:marRight w:val="0"/>
      <w:marTop w:val="0"/>
      <w:marBottom w:val="0"/>
      <w:divBdr>
        <w:top w:val="none" w:sz="0" w:space="0" w:color="auto"/>
        <w:left w:val="none" w:sz="0" w:space="0" w:color="auto"/>
        <w:bottom w:val="none" w:sz="0" w:space="0" w:color="auto"/>
        <w:right w:val="none" w:sz="0" w:space="0" w:color="auto"/>
      </w:divBdr>
    </w:div>
    <w:div w:id="1997607497">
      <w:bodyDiv w:val="1"/>
      <w:marLeft w:val="0"/>
      <w:marRight w:val="0"/>
      <w:marTop w:val="0"/>
      <w:marBottom w:val="0"/>
      <w:divBdr>
        <w:top w:val="none" w:sz="0" w:space="0" w:color="auto"/>
        <w:left w:val="none" w:sz="0" w:space="0" w:color="auto"/>
        <w:bottom w:val="none" w:sz="0" w:space="0" w:color="auto"/>
        <w:right w:val="none" w:sz="0" w:space="0" w:color="auto"/>
      </w:divBdr>
    </w:div>
    <w:div w:id="2025210042">
      <w:bodyDiv w:val="1"/>
      <w:marLeft w:val="0"/>
      <w:marRight w:val="0"/>
      <w:marTop w:val="0"/>
      <w:marBottom w:val="0"/>
      <w:divBdr>
        <w:top w:val="none" w:sz="0" w:space="0" w:color="auto"/>
        <w:left w:val="none" w:sz="0" w:space="0" w:color="auto"/>
        <w:bottom w:val="none" w:sz="0" w:space="0" w:color="auto"/>
        <w:right w:val="none" w:sz="0" w:space="0" w:color="auto"/>
      </w:divBdr>
    </w:div>
    <w:div w:id="2028363301">
      <w:bodyDiv w:val="1"/>
      <w:marLeft w:val="0"/>
      <w:marRight w:val="0"/>
      <w:marTop w:val="0"/>
      <w:marBottom w:val="0"/>
      <w:divBdr>
        <w:top w:val="none" w:sz="0" w:space="0" w:color="auto"/>
        <w:left w:val="none" w:sz="0" w:space="0" w:color="auto"/>
        <w:bottom w:val="none" w:sz="0" w:space="0" w:color="auto"/>
        <w:right w:val="none" w:sz="0" w:space="0" w:color="auto"/>
      </w:divBdr>
    </w:div>
    <w:div w:id="2068063586">
      <w:bodyDiv w:val="1"/>
      <w:marLeft w:val="0"/>
      <w:marRight w:val="0"/>
      <w:marTop w:val="0"/>
      <w:marBottom w:val="0"/>
      <w:divBdr>
        <w:top w:val="none" w:sz="0" w:space="0" w:color="auto"/>
        <w:left w:val="none" w:sz="0" w:space="0" w:color="auto"/>
        <w:bottom w:val="none" w:sz="0" w:space="0" w:color="auto"/>
        <w:right w:val="none" w:sz="0" w:space="0" w:color="auto"/>
      </w:divBdr>
    </w:div>
    <w:div w:id="2081051622">
      <w:bodyDiv w:val="1"/>
      <w:marLeft w:val="0"/>
      <w:marRight w:val="0"/>
      <w:marTop w:val="0"/>
      <w:marBottom w:val="0"/>
      <w:divBdr>
        <w:top w:val="none" w:sz="0" w:space="0" w:color="auto"/>
        <w:left w:val="none" w:sz="0" w:space="0" w:color="auto"/>
        <w:bottom w:val="none" w:sz="0" w:space="0" w:color="auto"/>
        <w:right w:val="none" w:sz="0" w:space="0" w:color="auto"/>
      </w:divBdr>
    </w:div>
    <w:div w:id="20964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dobrinka.ru/index_sub22_sub1.html" TargetMode="External"/><Relationship Id="rId13" Type="http://schemas.openxmlformats.org/officeDocument/2006/relationships/hyperlink" Target="https://www.sberbank-ast.ru/" TargetMode="External"/><Relationship Id="rId3" Type="http://schemas.openxmlformats.org/officeDocument/2006/relationships/styles" Target="styles.xml"/><Relationship Id="rId7" Type="http://schemas.openxmlformats.org/officeDocument/2006/relationships/hyperlink" Target="https://www.admdobrinka.ru/index_sub22_sub1.html"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5" Type="http://schemas.openxmlformats.org/officeDocument/2006/relationships/hyperlink" Target="https://www.admdobrinka.ru/index_sub22.html" TargetMode="External"/><Relationship Id="rId10" Type="http://schemas.openxmlformats.org/officeDocument/2006/relationships/hyperlink" Target="http://regulation.lipetsk.gov.ru/" TargetMode="External"/><Relationship Id="rId4" Type="http://schemas.microsoft.com/office/2007/relationships/stylesWithEffects" Target="stylesWithEffects.xml"/><Relationship Id="rId9" Type="http://schemas.openxmlformats.org/officeDocument/2006/relationships/hyperlink" Target="http://www.admdobrinka.ru/index_p_7_p_3_p_5.html" TargetMode="External"/><Relationship Id="rId14" Type="http://schemas.openxmlformats.org/officeDocument/2006/relationships/hyperlink" Target="http://www.admdobrinka.ru/index_p_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A23B-8954-4298-BCBC-1EE1A23A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1</Pages>
  <Words>7186</Words>
  <Characters>40963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территориального развития</dc:creator>
  <cp:lastModifiedBy>Нехороших Ольга Михайловна</cp:lastModifiedBy>
  <cp:revision>722</cp:revision>
  <cp:lastPrinted>2024-02-26T11:51:00Z</cp:lastPrinted>
  <dcterms:created xsi:type="dcterms:W3CDTF">2022-01-31T11:55:00Z</dcterms:created>
  <dcterms:modified xsi:type="dcterms:W3CDTF">2024-02-26T12:08:00Z</dcterms:modified>
</cp:coreProperties>
</file>