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5" w:rsidRDefault="00732385" w:rsidP="00732385">
      <w:pPr>
        <w:rPr>
          <w:color w:val="000000"/>
          <w:sz w:val="27"/>
          <w:szCs w:val="27"/>
        </w:rPr>
      </w:pPr>
      <w:r w:rsidRPr="00732385">
        <w:rPr>
          <w:color w:val="000000"/>
          <w:sz w:val="27"/>
          <w:szCs w:val="27"/>
        </w:rPr>
        <w:t>Отметили праздник на стадионе.</w:t>
      </w:r>
      <w:bookmarkStart w:id="0" w:name="_GoBack"/>
      <w:bookmarkEnd w:id="0"/>
    </w:p>
    <w:p w:rsidR="00154953" w:rsidRPr="00732385" w:rsidRDefault="00732385" w:rsidP="00732385">
      <w:r>
        <w:rPr>
          <w:color w:val="000000"/>
          <w:sz w:val="27"/>
          <w:szCs w:val="27"/>
        </w:rPr>
        <w:t xml:space="preserve">Отметить День физкультурника любительские волейбольные команды решили на стадионе п. Добринка. Играть собирались с утра пораньше, пока не наступила жара. Но погода в этот день благоприятствовала спортсменам-любителям. Солнце впервые за последние дни закрыли облака, подул освежающий ветерок, и температура соответственно понизилась до вполне </w:t>
      </w:r>
      <w:proofErr w:type="gramStart"/>
      <w:r>
        <w:rPr>
          <w:color w:val="000000"/>
          <w:sz w:val="27"/>
          <w:szCs w:val="27"/>
        </w:rPr>
        <w:t>комфортной</w:t>
      </w:r>
      <w:proofErr w:type="gramEnd"/>
      <w:r>
        <w:rPr>
          <w:color w:val="000000"/>
          <w:sz w:val="27"/>
          <w:szCs w:val="27"/>
        </w:rPr>
        <w:t>. С минуты на минуту ждали, что пойдет дождь, но волновались напрасно: очередной волейбольный турнир состоялся при хорошей погоде.</w:t>
      </w:r>
      <w:r>
        <w:rPr>
          <w:color w:val="000000"/>
          <w:sz w:val="27"/>
          <w:szCs w:val="27"/>
        </w:rPr>
        <w:br/>
        <w:t>Заехал в этот день на стадион и председатель областного Совета депутатов Павел Путилин. Он пожелал своим землякам - любителям спорта и здорового образа жизни с пользой провести этот день.</w:t>
      </w:r>
      <w:r>
        <w:rPr>
          <w:color w:val="000000"/>
          <w:sz w:val="27"/>
          <w:szCs w:val="27"/>
        </w:rPr>
        <w:br/>
        <w:t>К назначенному времени на стадионе собрались игроки из четырех команд, представлявших ГУЗ «</w:t>
      </w:r>
      <w:proofErr w:type="spellStart"/>
      <w:r>
        <w:rPr>
          <w:color w:val="000000"/>
          <w:sz w:val="27"/>
          <w:szCs w:val="27"/>
        </w:rPr>
        <w:t>Добринская</w:t>
      </w:r>
      <w:proofErr w:type="spellEnd"/>
      <w:r>
        <w:rPr>
          <w:color w:val="000000"/>
          <w:sz w:val="27"/>
          <w:szCs w:val="27"/>
        </w:rPr>
        <w:t xml:space="preserve"> МРБ», администрацию Добринского муниципального района, клуб творческой интеллигенции «Родник» и редакцию газеты «Добринские вести».  Настроение у всех приподнятое. Слышатся шутки, смех, дружеские приветствия. Казалось, никто не видел друг в друге соперников, которых во что бы то ни стало нужно обыграть, а скорее – старых добрых друзей. И действительно, игроки всех команд уже не раз встречались друг с другом под волейбольной сеткой.</w:t>
      </w:r>
      <w:r>
        <w:rPr>
          <w:color w:val="000000"/>
          <w:sz w:val="27"/>
          <w:szCs w:val="27"/>
        </w:rPr>
        <w:br/>
        <w:t>Команды поприветствовал начальник отдела молодежи, спорта и демографии районной администрации Александр Чернов. Болельщики и игроки удобно расположились на травке, и началась игра.</w:t>
      </w:r>
      <w:r>
        <w:rPr>
          <w:color w:val="000000"/>
          <w:sz w:val="27"/>
          <w:szCs w:val="27"/>
        </w:rPr>
        <w:br/>
        <w:t>На этот раз лидерство сразу же завоевала команда «Фортуна» (районная администрация). К слову, в ее составе были заместитель главы района Олег Малыхин и глава Добринского сельского поселения Николай Чижов, на своем примере показавшие, что, несмотря на занятость, всегда можно найти время для активного досуга.</w:t>
      </w:r>
      <w:r>
        <w:rPr>
          <w:color w:val="000000"/>
          <w:sz w:val="27"/>
          <w:szCs w:val="27"/>
        </w:rPr>
        <w:br/>
        <w:t>В результате «Фортуна» и заняла первое место. На втором оказались медики, третье место досталось «Роднику». Кубок, медали и грамоты им вручил А. Чернов. Но и проигравшая команда (редакция газеты) не осталась без приза. Ей достался большой сладкий арбуз, переданный спонсором Ириной Скворцовой (магазин «Фруктовый рай») специально для команды, не вошедшей в тройку призеров. Так называемый «утешительный приз» с удовольствием отведали все участники турнира.</w:t>
      </w:r>
      <w:r>
        <w:rPr>
          <w:color w:val="000000"/>
          <w:sz w:val="27"/>
          <w:szCs w:val="27"/>
        </w:rPr>
        <w:br/>
        <w:t xml:space="preserve">Хочется отметить большое участие в организации турнира активных добровольных помощников: лидера клуба «Родник» Тамары Шигиной, сотрудницы отделения ПФР в </w:t>
      </w:r>
      <w:proofErr w:type="spellStart"/>
      <w:r>
        <w:rPr>
          <w:color w:val="000000"/>
          <w:sz w:val="27"/>
          <w:szCs w:val="27"/>
        </w:rPr>
        <w:t>Добринском</w:t>
      </w:r>
      <w:proofErr w:type="spellEnd"/>
      <w:r>
        <w:rPr>
          <w:color w:val="000000"/>
          <w:sz w:val="27"/>
          <w:szCs w:val="27"/>
        </w:rPr>
        <w:t xml:space="preserve"> районе Наталии Зенкиной, медицинского работника Ольги </w:t>
      </w:r>
      <w:proofErr w:type="spellStart"/>
      <w:r>
        <w:rPr>
          <w:color w:val="000000"/>
          <w:sz w:val="27"/>
          <w:szCs w:val="27"/>
        </w:rPr>
        <w:t>Хрипушиной</w:t>
      </w:r>
      <w:proofErr w:type="spellEnd"/>
      <w:r>
        <w:rPr>
          <w:color w:val="000000"/>
          <w:sz w:val="27"/>
          <w:szCs w:val="27"/>
        </w:rPr>
        <w:t>.</w:t>
      </w:r>
    </w:p>
    <w:sectPr w:rsidR="00154953" w:rsidRPr="0073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645091"/>
    <w:rsid w:val="00732385"/>
    <w:rsid w:val="008E2589"/>
    <w:rsid w:val="00AF16C4"/>
    <w:rsid w:val="00B07908"/>
    <w:rsid w:val="00B82C7E"/>
    <w:rsid w:val="00C9141D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2016-09-02T07:51:00Z</dcterms:created>
  <dcterms:modified xsi:type="dcterms:W3CDTF">2016-09-02T07:51:00Z</dcterms:modified>
</cp:coreProperties>
</file>