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325"/>
      </w:tblGrid>
      <w:tr w:rsidR="00C77CDD" w:rsidRPr="00C77CDD" w:rsidTr="00EA5258">
        <w:trPr>
          <w:cantSplit/>
          <w:trHeight w:val="1373"/>
        </w:trPr>
        <w:tc>
          <w:tcPr>
            <w:tcW w:w="9639" w:type="dxa"/>
            <w:gridSpan w:val="3"/>
          </w:tcPr>
          <w:p w:rsidR="00C77CDD" w:rsidRPr="00C77CDD" w:rsidRDefault="004F4EF6" w:rsidP="00C77CDD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eastAsia="Times New Roman" w:hAnsi="Times New Roman" w:cs="Times New Roman"/>
                <w:b/>
                <w:color w:val="auto"/>
                <w:spacing w:val="50"/>
                <w:sz w:val="28"/>
                <w:szCs w:val="20"/>
                <w:lang w:bidi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206.35pt;margin-top:8.35pt;width:63pt;height:1in;z-index:377489155">
                  <v:imagedata r:id="rId7" o:title=""/>
                </v:shape>
                <o:OLEObject Type="Embed" ProgID="Photoshop.Image.6" ShapeID="_x0000_s1031" DrawAspect="Content" ObjectID="_1646825828" r:id="rId8">
                  <o:FieldCodes>\s</o:FieldCodes>
                </o:OLEObject>
              </w:object>
            </w:r>
            <w:r w:rsidR="00C77CDD">
              <w:rPr>
                <w:rFonts w:ascii="Times New Roman" w:eastAsia="Times New Roman" w:hAnsi="Times New Roman" w:cs="Times New Roman"/>
                <w:b/>
                <w:color w:val="auto"/>
                <w:spacing w:val="50"/>
                <w:sz w:val="28"/>
                <w:szCs w:val="20"/>
                <w:lang w:bidi="ar-SA"/>
              </w:rPr>
              <w:t xml:space="preserve">                                 </w:t>
            </w:r>
          </w:p>
        </w:tc>
      </w:tr>
      <w:tr w:rsidR="00C77CDD" w:rsidRPr="00C77CDD" w:rsidTr="00EA5258">
        <w:trPr>
          <w:cantSplit/>
          <w:trHeight w:val="1374"/>
        </w:trPr>
        <w:tc>
          <w:tcPr>
            <w:tcW w:w="9639" w:type="dxa"/>
            <w:gridSpan w:val="3"/>
          </w:tcPr>
          <w:p w:rsidR="00C77CDD" w:rsidRPr="00C77CDD" w:rsidRDefault="00C77CDD" w:rsidP="00C77CDD">
            <w:pPr>
              <w:keepNext/>
              <w:tabs>
                <w:tab w:val="left" w:pos="9331"/>
              </w:tabs>
              <w:autoSpaceDE w:val="0"/>
              <w:autoSpaceDN w:val="0"/>
              <w:adjustRightInd w:val="0"/>
              <w:spacing w:before="240" w:after="6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sz w:val="40"/>
                <w:szCs w:val="44"/>
                <w:lang w:bidi="ar-SA"/>
              </w:rPr>
            </w:pPr>
            <w:r w:rsidRPr="00C77CDD">
              <w:rPr>
                <w:rFonts w:ascii="Arial" w:eastAsia="Times New Roman" w:hAnsi="Arial" w:cs="Arial"/>
                <w:b/>
                <w:bCs/>
                <w:color w:val="auto"/>
                <w:sz w:val="40"/>
                <w:szCs w:val="44"/>
                <w:lang w:bidi="ar-SA"/>
              </w:rPr>
              <w:t>ПОСТАНОВЛЕНИЕ</w:t>
            </w:r>
          </w:p>
          <w:p w:rsidR="00C77CDD" w:rsidRPr="00C77CDD" w:rsidRDefault="00C77CDD" w:rsidP="00C77CDD">
            <w:pPr>
              <w:keepNext/>
              <w:widowControl/>
              <w:tabs>
                <w:tab w:val="left" w:pos="9331"/>
              </w:tabs>
              <w:ind w:right="3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 w:rsidRPr="00C77CD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АДМИНИСТРАЦИИ ДОБРИНСКОГО МУНИЦИПАЛЬНОГО РАЙОНА </w:t>
            </w:r>
            <w:r w:rsidRPr="00C77CDD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ЛИПЕЦКОЙ ОБЛАСТИ</w:t>
            </w:r>
          </w:p>
        </w:tc>
      </w:tr>
      <w:tr w:rsidR="00C77CDD" w:rsidRPr="00C77CDD" w:rsidTr="00EA5258">
        <w:trPr>
          <w:trHeight w:val="545"/>
        </w:trPr>
        <w:tc>
          <w:tcPr>
            <w:tcW w:w="3157" w:type="dxa"/>
          </w:tcPr>
          <w:p w:rsidR="00C77CDD" w:rsidRPr="00C77CDD" w:rsidRDefault="00353BDD" w:rsidP="00C77CDD">
            <w:pPr>
              <w:autoSpaceDE w:val="0"/>
              <w:autoSpaceDN w:val="0"/>
              <w:adjustRightInd w:val="0"/>
              <w:spacing w:before="120" w:line="280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szCs w:val="20"/>
                <w:lang w:bidi="ar-SA"/>
              </w:rPr>
              <w:t>27.03.2020 г.</w:t>
            </w:r>
          </w:p>
          <w:p w:rsidR="00C77CDD" w:rsidRPr="00C77CDD" w:rsidRDefault="00C77CDD" w:rsidP="00C77CDD">
            <w:pPr>
              <w:autoSpaceDE w:val="0"/>
              <w:autoSpaceDN w:val="0"/>
              <w:adjustRightInd w:val="0"/>
              <w:spacing w:before="120" w:line="280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szCs w:val="20"/>
                <w:lang w:bidi="ar-SA"/>
              </w:rPr>
            </w:pPr>
          </w:p>
        </w:tc>
        <w:tc>
          <w:tcPr>
            <w:tcW w:w="3157" w:type="dxa"/>
          </w:tcPr>
          <w:p w:rsidR="00C77CDD" w:rsidRPr="00C77CDD" w:rsidRDefault="00C77CDD" w:rsidP="00C77CDD">
            <w:pPr>
              <w:autoSpaceDE w:val="0"/>
              <w:autoSpaceDN w:val="0"/>
              <w:adjustRightInd w:val="0"/>
              <w:spacing w:before="120" w:line="280" w:lineRule="atLeast"/>
              <w:ind w:firstLine="2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8"/>
                <w:szCs w:val="20"/>
                <w:lang w:bidi="ar-SA"/>
              </w:rPr>
            </w:pPr>
            <w:r w:rsidRPr="00C77CDD"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  <w:t xml:space="preserve">      п. Добринка                          </w:t>
            </w:r>
          </w:p>
        </w:tc>
        <w:tc>
          <w:tcPr>
            <w:tcW w:w="3325" w:type="dxa"/>
          </w:tcPr>
          <w:p w:rsidR="00C77CDD" w:rsidRPr="00C77CDD" w:rsidRDefault="00C77CDD" w:rsidP="00C77CDD">
            <w:pPr>
              <w:autoSpaceDE w:val="0"/>
              <w:autoSpaceDN w:val="0"/>
              <w:adjustRightInd w:val="0"/>
              <w:spacing w:before="120" w:line="240" w:lineRule="atLeast"/>
              <w:ind w:left="-216" w:right="-960" w:firstLine="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  <w:r w:rsidRPr="00C77CDD"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  <w:t xml:space="preserve">         </w:t>
            </w:r>
            <w:r w:rsidRPr="00C77CDD"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  <w:t xml:space="preserve">№ </w:t>
            </w:r>
            <w:r w:rsidR="00353BDD"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  <w:t>227</w:t>
            </w:r>
          </w:p>
        </w:tc>
      </w:tr>
    </w:tbl>
    <w:p w:rsidR="00C77CDD" w:rsidRPr="00A00A6D" w:rsidRDefault="002419C6" w:rsidP="00A00A6D">
      <w:pPr>
        <w:pStyle w:val="a8"/>
        <w:rPr>
          <w:rFonts w:ascii="Times New Roman" w:hAnsi="Times New Roman" w:cs="Times New Roman"/>
          <w:sz w:val="28"/>
          <w:szCs w:val="28"/>
        </w:rPr>
      </w:pPr>
      <w:r w:rsidRPr="00A00A6D">
        <w:rPr>
          <w:rFonts w:ascii="Times New Roman" w:hAnsi="Times New Roman" w:cs="Times New Roman"/>
          <w:sz w:val="28"/>
          <w:szCs w:val="28"/>
        </w:rPr>
        <w:t xml:space="preserve">О дополнительных мерах по защите </w:t>
      </w:r>
    </w:p>
    <w:p w:rsidR="00C77CDD" w:rsidRPr="00A00A6D" w:rsidRDefault="002419C6" w:rsidP="00A00A6D">
      <w:pPr>
        <w:pStyle w:val="a8"/>
        <w:rPr>
          <w:rFonts w:ascii="Times New Roman" w:hAnsi="Times New Roman" w:cs="Times New Roman"/>
          <w:sz w:val="28"/>
          <w:szCs w:val="28"/>
        </w:rPr>
      </w:pPr>
      <w:r w:rsidRPr="00A00A6D">
        <w:rPr>
          <w:rFonts w:ascii="Times New Roman" w:hAnsi="Times New Roman" w:cs="Times New Roman"/>
          <w:sz w:val="28"/>
          <w:szCs w:val="28"/>
        </w:rPr>
        <w:t xml:space="preserve">населения в связи с угрозой распространения </w:t>
      </w:r>
    </w:p>
    <w:p w:rsidR="00A00A6D" w:rsidRPr="00A00A6D" w:rsidRDefault="002419C6" w:rsidP="00A00A6D">
      <w:pPr>
        <w:pStyle w:val="a8"/>
        <w:rPr>
          <w:rFonts w:ascii="Times New Roman" w:hAnsi="Times New Roman" w:cs="Times New Roman"/>
          <w:sz w:val="28"/>
          <w:szCs w:val="28"/>
        </w:rPr>
      </w:pPr>
      <w:r w:rsidRPr="00A00A6D">
        <w:rPr>
          <w:rFonts w:ascii="Times New Roman" w:hAnsi="Times New Roman" w:cs="Times New Roman"/>
          <w:sz w:val="28"/>
          <w:szCs w:val="28"/>
        </w:rPr>
        <w:t xml:space="preserve">новой коронавирусной инфекции </w:t>
      </w:r>
    </w:p>
    <w:p w:rsidR="00D70ABF" w:rsidRPr="00A00A6D" w:rsidRDefault="002419C6" w:rsidP="00A00A6D">
      <w:pPr>
        <w:pStyle w:val="a8"/>
        <w:rPr>
          <w:rFonts w:ascii="Times New Roman" w:hAnsi="Times New Roman" w:cs="Times New Roman"/>
          <w:sz w:val="28"/>
          <w:szCs w:val="28"/>
        </w:rPr>
      </w:pPr>
      <w:r w:rsidRPr="00A00A6D">
        <w:rPr>
          <w:rFonts w:ascii="Times New Roman" w:hAnsi="Times New Roman" w:cs="Times New Roman"/>
          <w:sz w:val="28"/>
          <w:szCs w:val="28"/>
        </w:rPr>
        <w:t xml:space="preserve">(2019-пСоV) в </w:t>
      </w:r>
      <w:r w:rsidR="00A00A6D" w:rsidRPr="00A00A6D">
        <w:rPr>
          <w:rFonts w:ascii="Times New Roman" w:hAnsi="Times New Roman" w:cs="Times New Roman"/>
          <w:sz w:val="28"/>
          <w:szCs w:val="28"/>
        </w:rPr>
        <w:t>Добринском</w:t>
      </w:r>
    </w:p>
    <w:p w:rsidR="00A00A6D" w:rsidRPr="00A00A6D" w:rsidRDefault="00A00A6D" w:rsidP="00A00A6D">
      <w:pPr>
        <w:pStyle w:val="a8"/>
        <w:rPr>
          <w:rFonts w:ascii="Times New Roman" w:hAnsi="Times New Roman" w:cs="Times New Roman"/>
          <w:sz w:val="28"/>
          <w:szCs w:val="28"/>
        </w:rPr>
      </w:pPr>
      <w:r w:rsidRPr="00A00A6D">
        <w:rPr>
          <w:rFonts w:ascii="Times New Roman" w:hAnsi="Times New Roman" w:cs="Times New Roman"/>
          <w:sz w:val="28"/>
          <w:szCs w:val="28"/>
        </w:rPr>
        <w:t>муниципальном районе</w:t>
      </w:r>
    </w:p>
    <w:p w:rsidR="00A00A6D" w:rsidRPr="00A00A6D" w:rsidRDefault="00A00A6D" w:rsidP="00A00A6D">
      <w:pPr>
        <w:pStyle w:val="a8"/>
        <w:rPr>
          <w:rFonts w:ascii="Times New Roman" w:hAnsi="Times New Roman" w:cs="Times New Roman"/>
        </w:rPr>
      </w:pPr>
    </w:p>
    <w:p w:rsidR="00AB3230" w:rsidRDefault="00EA5258" w:rsidP="004E0C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9C6" w:rsidRPr="004E0C32">
        <w:rPr>
          <w:rFonts w:ascii="Times New Roman" w:hAnsi="Times New Roman" w:cs="Times New Roman"/>
          <w:sz w:val="28"/>
          <w:szCs w:val="28"/>
        </w:rPr>
        <w:t>В соответствии со статьей 4</w:t>
      </w:r>
      <w:r w:rsidR="00A00A6D" w:rsidRPr="004E0C32">
        <w:rPr>
          <w:rFonts w:ascii="Times New Roman" w:hAnsi="Times New Roman" w:cs="Times New Roman"/>
          <w:sz w:val="28"/>
          <w:szCs w:val="28"/>
        </w:rPr>
        <w:t>.1</w:t>
      </w:r>
      <w:r w:rsidR="002419C6" w:rsidRPr="004E0C32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1994 года №</w:t>
      </w:r>
      <w:r w:rsidR="00A00A6D" w:rsidRPr="004E0C32">
        <w:rPr>
          <w:rFonts w:ascii="Times New Roman" w:hAnsi="Times New Roman" w:cs="Times New Roman"/>
          <w:sz w:val="28"/>
          <w:szCs w:val="28"/>
        </w:rPr>
        <w:t xml:space="preserve"> </w:t>
      </w:r>
      <w:r w:rsidR="002419C6" w:rsidRPr="004E0C32">
        <w:rPr>
          <w:rFonts w:ascii="Times New Roman" w:hAnsi="Times New Roman" w:cs="Times New Roman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</w:t>
      </w:r>
      <w:r w:rsidR="00A00A6D" w:rsidRPr="004E0C32">
        <w:rPr>
          <w:rFonts w:ascii="Times New Roman" w:hAnsi="Times New Roman" w:cs="Times New Roman"/>
          <w:sz w:val="28"/>
          <w:szCs w:val="28"/>
        </w:rPr>
        <w:t xml:space="preserve"> </w:t>
      </w:r>
      <w:r w:rsidR="002419C6" w:rsidRPr="004E0C32">
        <w:rPr>
          <w:rFonts w:ascii="Times New Roman" w:hAnsi="Times New Roman" w:cs="Times New Roman"/>
          <w:sz w:val="28"/>
          <w:szCs w:val="28"/>
        </w:rPr>
        <w:t>794 «О единой государственной системе предупреждения и ликвидации чрезвычайных ситуаций», приказом МЧС России от 22 января 2013 года №</w:t>
      </w:r>
      <w:r w:rsidR="00A00A6D" w:rsidRPr="004E0C32">
        <w:rPr>
          <w:rFonts w:ascii="Times New Roman" w:hAnsi="Times New Roman" w:cs="Times New Roman"/>
          <w:sz w:val="28"/>
          <w:szCs w:val="28"/>
        </w:rPr>
        <w:t xml:space="preserve"> </w:t>
      </w:r>
      <w:r w:rsidR="002419C6" w:rsidRPr="004E0C32">
        <w:rPr>
          <w:rFonts w:ascii="Times New Roman" w:hAnsi="Times New Roman" w:cs="Times New Roman"/>
          <w:sz w:val="28"/>
          <w:szCs w:val="28"/>
        </w:rPr>
        <w:t>33 «Об утверждении порядка реализации и отмены дополнительных мер по защите населения и территорий от чрезвычайных ситуаций», распоряжением администрации Липецкой области от 10 марта 2020 года №102-р «О введении режима повышенной готовности на территории Липецкой области», на основании протоколов заседаний рабочей группы Государственного совета Российской Федерации по противодействию распространению новой коронавирусной инфекции, вызванной 2019-</w:t>
      </w:r>
      <w:r w:rsidR="002419C6" w:rsidRPr="004E0C32">
        <w:rPr>
          <w:rFonts w:ascii="Times New Roman" w:hAnsi="Times New Roman" w:cs="Times New Roman"/>
          <w:sz w:val="28"/>
          <w:szCs w:val="28"/>
          <w:lang w:val="en-US" w:eastAsia="en-US" w:bidi="en-US"/>
        </w:rPr>
        <w:t>nCoV</w:t>
      </w:r>
      <w:r w:rsidR="002419C6" w:rsidRPr="004E0C3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="002419C6" w:rsidRPr="004E0C32">
        <w:rPr>
          <w:rFonts w:ascii="Times New Roman" w:hAnsi="Times New Roman" w:cs="Times New Roman"/>
          <w:sz w:val="28"/>
          <w:szCs w:val="28"/>
        </w:rPr>
        <w:t xml:space="preserve">от 20 марта 2020 года № 4-28-3/20, </w:t>
      </w:r>
      <w:r w:rsidR="004E0C32" w:rsidRPr="004E0C32">
        <w:rPr>
          <w:rFonts w:ascii="Times New Roman" w:hAnsi="Times New Roman" w:cs="Times New Roman"/>
          <w:sz w:val="28"/>
          <w:szCs w:val="28"/>
        </w:rPr>
        <w:t>постановлением администрации Липецкой области от 26 марта 2020 года № 159 «О дополнительных мерах по защите населения в связи с угрозой распространения новой коронавирусной инфекции (2019-пСоV) в</w:t>
      </w:r>
      <w:r w:rsidR="004E0C32">
        <w:rPr>
          <w:rFonts w:ascii="Times New Roman" w:hAnsi="Times New Roman" w:cs="Times New Roman"/>
          <w:sz w:val="28"/>
          <w:szCs w:val="28"/>
        </w:rPr>
        <w:t xml:space="preserve"> Липецкой области»</w:t>
      </w:r>
      <w:r w:rsidR="004E0C32" w:rsidRPr="004E0C32">
        <w:rPr>
          <w:rFonts w:ascii="Times New Roman" w:hAnsi="Times New Roman" w:cs="Times New Roman"/>
          <w:sz w:val="28"/>
          <w:szCs w:val="28"/>
        </w:rPr>
        <w:t xml:space="preserve"> </w:t>
      </w:r>
      <w:r w:rsidR="002419C6" w:rsidRPr="004E0C3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E0C32">
        <w:rPr>
          <w:rFonts w:ascii="Times New Roman" w:hAnsi="Times New Roman" w:cs="Times New Roman"/>
          <w:sz w:val="28"/>
          <w:szCs w:val="28"/>
        </w:rPr>
        <w:t>Добринского муниципального района</w:t>
      </w:r>
      <w:r w:rsidR="002419C6" w:rsidRPr="004E0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ABF" w:rsidRDefault="00AB3230" w:rsidP="004E0C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AB3230" w:rsidRPr="004E0C32" w:rsidRDefault="00AB3230" w:rsidP="004E0C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70ABF" w:rsidRDefault="002419C6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312" w:lineRule="exact"/>
        <w:ind w:firstLine="780"/>
        <w:jc w:val="both"/>
      </w:pPr>
      <w:r w:rsidRPr="004E0C32">
        <w:t>Принять дополнительные меры по защите населения в связи с угрозой</w:t>
      </w:r>
      <w:r>
        <w:t xml:space="preserve"> распространения новой коронавирусной инфекции (2019-</w:t>
      </w:r>
      <w:r>
        <w:rPr>
          <w:lang w:val="en-US" w:eastAsia="en-US" w:bidi="en-US"/>
        </w:rPr>
        <w:t>nCoV</w:t>
      </w:r>
      <w:r w:rsidRPr="00C77CDD">
        <w:rPr>
          <w:lang w:eastAsia="en-US" w:bidi="en-US"/>
        </w:rPr>
        <w:t>):</w:t>
      </w:r>
    </w:p>
    <w:p w:rsidR="00D70ABF" w:rsidRDefault="002419C6">
      <w:pPr>
        <w:pStyle w:val="20"/>
        <w:shd w:val="clear" w:color="auto" w:fill="auto"/>
        <w:spacing w:after="0" w:line="317" w:lineRule="exact"/>
        <w:ind w:firstLine="780"/>
        <w:jc w:val="both"/>
      </w:pPr>
      <w:r>
        <w:t>1.</w:t>
      </w:r>
      <w:r w:rsidR="00EA5258">
        <w:t>1.</w:t>
      </w:r>
      <w:r>
        <w:t xml:space="preserve"> Запретить до 14 апреля 2020 года проведение спортивных, зрелищных, публичных и иных массовых мероприятий.</w:t>
      </w:r>
    </w:p>
    <w:p w:rsidR="00D70ABF" w:rsidRDefault="002419C6">
      <w:pPr>
        <w:pStyle w:val="20"/>
        <w:numPr>
          <w:ilvl w:val="1"/>
          <w:numId w:val="1"/>
        </w:numPr>
        <w:shd w:val="clear" w:color="auto" w:fill="auto"/>
        <w:tabs>
          <w:tab w:val="left" w:pos="1280"/>
        </w:tabs>
        <w:spacing w:after="0" w:line="317" w:lineRule="exact"/>
        <w:ind w:firstLine="780"/>
        <w:jc w:val="both"/>
      </w:pPr>
      <w:r>
        <w:t>Временно приостановить:</w:t>
      </w:r>
    </w:p>
    <w:p w:rsidR="00D70ABF" w:rsidRDefault="002419C6">
      <w:pPr>
        <w:pStyle w:val="20"/>
        <w:numPr>
          <w:ilvl w:val="0"/>
          <w:numId w:val="2"/>
        </w:numPr>
        <w:shd w:val="clear" w:color="auto" w:fill="auto"/>
        <w:tabs>
          <w:tab w:val="left" w:pos="1213"/>
        </w:tabs>
        <w:spacing w:after="0" w:line="317" w:lineRule="exact"/>
        <w:ind w:firstLine="780"/>
        <w:jc w:val="both"/>
      </w:pPr>
      <w:r>
        <w:t>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присутствием граждан, а также оказание соответствующих услуг, в том числе, в парках культуры и отдыха, торгово</w:t>
      </w:r>
      <w:r>
        <w:softHyphen/>
        <w:t>развлекательных центрах, на аттракционах и в иных местах массового посещения граждан;</w:t>
      </w:r>
    </w:p>
    <w:p w:rsidR="00D70ABF" w:rsidRDefault="002419C6" w:rsidP="00EA5258">
      <w:pPr>
        <w:pStyle w:val="20"/>
        <w:shd w:val="clear" w:color="auto" w:fill="auto"/>
        <w:spacing w:after="0" w:line="322" w:lineRule="exact"/>
        <w:ind w:firstLine="780"/>
        <w:jc w:val="both"/>
      </w:pPr>
      <w:r>
        <w:lastRenderedPageBreak/>
        <w:t>посещение гражданами зданий, строений, сооружений (помещений в них), предназначенных преимущественно для проведения вышеуказанных</w:t>
      </w:r>
      <w:r w:rsidR="00EA5258">
        <w:t xml:space="preserve"> </w:t>
      </w:r>
      <w:r>
        <w:t>мероприятии (оказания услуг), в том числе, ночных клубов (дискотек) и иных аналогичных объектов, кинотеатров (кинозалов), детских игровых комнат, иных развлекательных и досуговых заведений а также ввести запрет на курение кальянов в ресторанах, барах, кафе и в иных общественных местах;</w:t>
      </w:r>
    </w:p>
    <w:p w:rsidR="00D70ABF" w:rsidRDefault="002419C6">
      <w:pPr>
        <w:pStyle w:val="20"/>
        <w:numPr>
          <w:ilvl w:val="0"/>
          <w:numId w:val="2"/>
        </w:numPr>
        <w:shd w:val="clear" w:color="auto" w:fill="auto"/>
        <w:tabs>
          <w:tab w:val="left" w:pos="1296"/>
        </w:tabs>
        <w:spacing w:after="0" w:line="317" w:lineRule="exact"/>
        <w:ind w:firstLine="880"/>
        <w:jc w:val="both"/>
      </w:pPr>
      <w:r>
        <w:t>с 28 марта по 5 апреля 2020 года:</w:t>
      </w:r>
    </w:p>
    <w:p w:rsidR="00D70ABF" w:rsidRDefault="002419C6" w:rsidP="00CD0F87">
      <w:pPr>
        <w:pStyle w:val="20"/>
        <w:shd w:val="clear" w:color="auto" w:fill="auto"/>
        <w:spacing w:after="0" w:line="312" w:lineRule="exact"/>
        <w:ind w:firstLine="880"/>
        <w:jc w:val="both"/>
      </w:pPr>
      <w:r>
        <w:t>работу ресторанов, кафе, столовых, буфетов, баров, закусочных и иных предприятии общественного питания, за исключением обслуживания на вынос без посещения гражданами помещений таких предприятий, а также доставки заказов. 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организаций;</w:t>
      </w:r>
    </w:p>
    <w:p w:rsidR="00D70ABF" w:rsidRDefault="002419C6" w:rsidP="00CD0F87">
      <w:pPr>
        <w:pStyle w:val="20"/>
        <w:shd w:val="clear" w:color="auto" w:fill="auto"/>
        <w:spacing w:after="0" w:line="322" w:lineRule="exact"/>
        <w:ind w:firstLine="880"/>
        <w:jc w:val="both"/>
      </w:pPr>
      <w:r>
        <w:t>работу объектов розничной торговли, за исключением аптек и 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указанных в приложении 1 к настоящему постановлению;</w:t>
      </w:r>
    </w:p>
    <w:p w:rsidR="00D70ABF" w:rsidRDefault="002419C6" w:rsidP="00CD0F87">
      <w:pPr>
        <w:pStyle w:val="20"/>
        <w:shd w:val="clear" w:color="auto" w:fill="auto"/>
        <w:spacing w:after="0" w:line="322" w:lineRule="exact"/>
        <w:ind w:firstLine="880"/>
        <w:jc w:val="both"/>
      </w:pPr>
      <w:r>
        <w:t>работу розничных рынков (за исключением продовольственных);</w:t>
      </w:r>
    </w:p>
    <w:p w:rsidR="00D70ABF" w:rsidRDefault="002419C6" w:rsidP="00CD0F87">
      <w:pPr>
        <w:pStyle w:val="20"/>
        <w:shd w:val="clear" w:color="auto" w:fill="auto"/>
        <w:tabs>
          <w:tab w:val="left" w:pos="8718"/>
        </w:tabs>
        <w:spacing w:after="0" w:line="280" w:lineRule="exact"/>
        <w:ind w:firstLine="880"/>
        <w:jc w:val="both"/>
      </w:pPr>
      <w:r>
        <w:t>работу ярмарок;</w:t>
      </w:r>
    </w:p>
    <w:p w:rsidR="00D70ABF" w:rsidRDefault="002419C6" w:rsidP="00CD0F87">
      <w:pPr>
        <w:pStyle w:val="20"/>
        <w:shd w:val="clear" w:color="auto" w:fill="auto"/>
        <w:spacing w:after="0" w:line="280" w:lineRule="exact"/>
        <w:ind w:firstLine="880"/>
        <w:jc w:val="both"/>
      </w:pPr>
      <w:r>
        <w:t>работу салонов красоты и парикмахерских;</w:t>
      </w:r>
    </w:p>
    <w:p w:rsidR="00D70ABF" w:rsidRDefault="002419C6" w:rsidP="00CD0F87">
      <w:pPr>
        <w:pStyle w:val="20"/>
        <w:shd w:val="clear" w:color="auto" w:fill="auto"/>
        <w:spacing w:after="0" w:line="322" w:lineRule="exact"/>
        <w:ind w:firstLine="880"/>
        <w:jc w:val="both"/>
      </w:pPr>
      <w:r>
        <w:t>работу косметических, СПА-салонов, массажных салонов, соляриев, бань, саун и иных объектов, в которых оказываются подобные услуги</w:t>
      </w:r>
      <w:r w:rsidR="00202B28">
        <w:t>,</w:t>
      </w:r>
      <w:r>
        <w:rPr>
          <w:vertAlign w:val="superscript"/>
        </w:rPr>
        <w:t xml:space="preserve"> </w:t>
      </w:r>
      <w:r>
        <w:t>предусматривающие присутствие гражданина, за исключением услуг, оказываемых дистанционным способом, в том числе с условием доставки;</w:t>
      </w:r>
    </w:p>
    <w:p w:rsidR="00D70ABF" w:rsidRDefault="002419C6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after="0" w:line="280" w:lineRule="exact"/>
        <w:ind w:firstLine="880"/>
        <w:jc w:val="both"/>
      </w:pPr>
      <w:r>
        <w:t>Обязать граждан:</w:t>
      </w:r>
    </w:p>
    <w:p w:rsidR="00D70ABF" w:rsidRDefault="002419C6">
      <w:pPr>
        <w:pStyle w:val="20"/>
        <w:numPr>
          <w:ilvl w:val="0"/>
          <w:numId w:val="3"/>
        </w:numPr>
        <w:shd w:val="clear" w:color="auto" w:fill="auto"/>
        <w:tabs>
          <w:tab w:val="left" w:pos="1212"/>
        </w:tabs>
        <w:spacing w:after="0" w:line="264" w:lineRule="exact"/>
        <w:ind w:firstLine="880"/>
        <w:jc w:val="both"/>
      </w:pPr>
      <w:r>
        <w:t>посещавших территории, где зарегистрированы случаи новой коронавирусной инфекции (20</w:t>
      </w:r>
      <w:r w:rsidRPr="00C77CDD">
        <w:rPr>
          <w:lang w:eastAsia="en-US" w:bidi="en-US"/>
        </w:rPr>
        <w:t>19-</w:t>
      </w:r>
      <w:r>
        <w:rPr>
          <w:lang w:val="en-US" w:eastAsia="en-US" w:bidi="en-US"/>
        </w:rPr>
        <w:t>nCo</w:t>
      </w:r>
      <w:r>
        <w:t>V):</w:t>
      </w:r>
    </w:p>
    <w:p w:rsidR="00D70ABF" w:rsidRPr="00B00442" w:rsidRDefault="002419C6">
      <w:pPr>
        <w:pStyle w:val="20"/>
        <w:shd w:val="clear" w:color="auto" w:fill="auto"/>
        <w:spacing w:after="0" w:line="312" w:lineRule="exact"/>
        <w:ind w:firstLine="880"/>
        <w:jc w:val="both"/>
      </w:pPr>
      <w:r>
        <w:t xml:space="preserve">сообщать о своем возвращении в Российскую Федерацию, месте, датах пребывания </w:t>
      </w:r>
      <w:r w:rsidR="00B00442">
        <w:t>на у</w:t>
      </w:r>
      <w:r>
        <w:t xml:space="preserve">казанных территориях, контактную </w:t>
      </w:r>
      <w:r w:rsidRPr="00B00442">
        <w:t xml:space="preserve">информацию на горячую линию </w:t>
      </w:r>
      <w:r w:rsidR="00B00442" w:rsidRPr="00B00442">
        <w:t>Липецкой области</w:t>
      </w:r>
      <w:r w:rsidRPr="00B00442">
        <w:t xml:space="preserve"> по номеру телефона +8(800)-450-48-48;</w:t>
      </w:r>
    </w:p>
    <w:p w:rsidR="00D70ABF" w:rsidRDefault="002419C6" w:rsidP="00800358">
      <w:pPr>
        <w:pStyle w:val="20"/>
        <w:shd w:val="clear" w:color="auto" w:fill="auto"/>
        <w:spacing w:after="0" w:line="280" w:lineRule="exact"/>
        <w:ind w:firstLine="880"/>
        <w:jc w:val="both"/>
      </w:pPr>
      <w:r w:rsidRPr="00B00442">
        <w:t>при появлении первых респираторных симптомов незаме</w:t>
      </w:r>
      <w:r>
        <w:t>длительно</w:t>
      </w:r>
      <w:r w:rsidR="00800358">
        <w:t xml:space="preserve"> </w:t>
      </w:r>
      <w:r>
        <w:t>обратиться за медицинской помощью на дому без посещения медицинских организаций;</w:t>
      </w:r>
    </w:p>
    <w:p w:rsidR="00D70ABF" w:rsidRDefault="002419C6" w:rsidP="00F922D9">
      <w:pPr>
        <w:pStyle w:val="20"/>
        <w:shd w:val="clear" w:color="auto" w:fill="auto"/>
        <w:spacing w:after="0" w:line="307" w:lineRule="exact"/>
        <w:ind w:right="-8" w:firstLine="880"/>
        <w:jc w:val="both"/>
      </w:pPr>
      <w:r>
        <w:t>соблюдать постановления руководителя Федеральной службы по надзору в сфере защиты прав потребителей и благополучия человека - Главного государственного санитарного врача Российской Федерации, санитарных врачей о нахождении в режиме изоляции на дому;</w:t>
      </w:r>
    </w:p>
    <w:p w:rsidR="00D70ABF" w:rsidRDefault="002419C6" w:rsidP="00F922D9">
      <w:pPr>
        <w:pStyle w:val="20"/>
        <w:numPr>
          <w:ilvl w:val="0"/>
          <w:numId w:val="3"/>
        </w:numPr>
        <w:shd w:val="clear" w:color="auto" w:fill="auto"/>
        <w:tabs>
          <w:tab w:val="left" w:pos="1212"/>
        </w:tabs>
        <w:spacing w:after="0" w:line="280" w:lineRule="exact"/>
        <w:ind w:left="720" w:right="-8"/>
        <w:jc w:val="both"/>
      </w:pPr>
      <w:r>
        <w:t>прибывших из Китайской Народной Республики, Республики Корея,</w:t>
      </w:r>
    </w:p>
    <w:p w:rsidR="00AF0C65" w:rsidRDefault="00032A15" w:rsidP="00BC4A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>И</w:t>
      </w:r>
      <w:r w:rsidR="002419C6" w:rsidRPr="00BC4A7A">
        <w:rPr>
          <w:rFonts w:ascii="Times New Roman" w:hAnsi="Times New Roman" w:cs="Times New Roman"/>
          <w:sz w:val="28"/>
          <w:szCs w:val="28"/>
        </w:rPr>
        <w:t>тальянско</w:t>
      </w:r>
      <w:r w:rsidRPr="00BC4A7A">
        <w:rPr>
          <w:rFonts w:ascii="Times New Roman" w:hAnsi="Times New Roman" w:cs="Times New Roman"/>
          <w:sz w:val="28"/>
          <w:szCs w:val="28"/>
        </w:rPr>
        <w:t>й</w:t>
      </w:r>
      <w:r w:rsidR="002419C6" w:rsidRPr="00BC4A7A">
        <w:rPr>
          <w:rFonts w:ascii="Times New Roman" w:hAnsi="Times New Roman" w:cs="Times New Roman"/>
          <w:sz w:val="28"/>
          <w:szCs w:val="28"/>
        </w:rPr>
        <w:t xml:space="preserve"> Республики, Исламской Республики Иран, Французской </w:t>
      </w:r>
      <w:r w:rsidRPr="00BC4A7A">
        <w:rPr>
          <w:rFonts w:ascii="Times New Roman" w:hAnsi="Times New Roman" w:cs="Times New Roman"/>
          <w:sz w:val="28"/>
          <w:szCs w:val="28"/>
        </w:rPr>
        <w:t>Р</w:t>
      </w:r>
      <w:r w:rsidR="002419C6" w:rsidRPr="00BC4A7A">
        <w:rPr>
          <w:rFonts w:ascii="Times New Roman" w:hAnsi="Times New Roman" w:cs="Times New Roman"/>
          <w:sz w:val="28"/>
          <w:szCs w:val="28"/>
        </w:rPr>
        <w:t>еспублики, Федеративной Республики Германия, Королевства Испания</w:t>
      </w:r>
      <w:r w:rsidRPr="00BC4A7A">
        <w:rPr>
          <w:rFonts w:ascii="Times New Roman" w:hAnsi="Times New Roman" w:cs="Times New Roman"/>
          <w:sz w:val="28"/>
          <w:szCs w:val="28"/>
        </w:rPr>
        <w:t>,</w:t>
      </w:r>
      <w:r w:rsidR="002419C6" w:rsidRPr="00BC4A7A">
        <w:rPr>
          <w:rFonts w:ascii="Times New Roman" w:hAnsi="Times New Roman" w:cs="Times New Roman"/>
          <w:sz w:val="28"/>
          <w:szCs w:val="28"/>
        </w:rPr>
        <w:t xml:space="preserve"> иных государств-членов Европейского союза, Республики Сербия, Республики Албания, Соединенного Королевства Великобритании и Северной Ирландии Республики Северная Македония, Черногории, Княжества Андорра, Королевства Норвегия, Швейцарской Конфедерации, Исландии, Княжества Монако Княжества Лихтенштейн, Республики Молдова, Республики Беларусь, Украины,</w:t>
      </w:r>
      <w:r w:rsidRPr="00BC4A7A">
        <w:rPr>
          <w:rFonts w:ascii="Times New Roman" w:hAnsi="Times New Roman" w:cs="Times New Roman"/>
          <w:sz w:val="28"/>
          <w:szCs w:val="28"/>
        </w:rPr>
        <w:t xml:space="preserve"> Б</w:t>
      </w:r>
      <w:r w:rsidR="002419C6" w:rsidRPr="00BC4A7A">
        <w:rPr>
          <w:rFonts w:ascii="Times New Roman" w:hAnsi="Times New Roman" w:cs="Times New Roman"/>
          <w:sz w:val="28"/>
          <w:szCs w:val="28"/>
        </w:rPr>
        <w:t xml:space="preserve">оснии и Герцеговины, Ватикана, Республики Сан-Марино, Республики Хорватия, Соединенных Штатов Америки, помимо мер, предусмотренных подпунктом 1 пункта 1.3 настоящего постановления, </w:t>
      </w:r>
    </w:p>
    <w:p w:rsidR="00AF0C65" w:rsidRDefault="00AF0C65" w:rsidP="00BC4A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70ABF" w:rsidRPr="00BC4A7A" w:rsidRDefault="002419C6" w:rsidP="00BC4A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lastRenderedPageBreak/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мест);</w:t>
      </w:r>
    </w:p>
    <w:p w:rsidR="00D70ABF" w:rsidRPr="00BC4A7A" w:rsidRDefault="00343BA3" w:rsidP="00BC4A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9C6" w:rsidRPr="00BC4A7A">
        <w:rPr>
          <w:rFonts w:ascii="Times New Roman" w:hAnsi="Times New Roman" w:cs="Times New Roman"/>
          <w:sz w:val="28"/>
          <w:szCs w:val="28"/>
        </w:rPr>
        <w:t>совместно проживающих в период обеспечения изоляции с гражданами</w:t>
      </w:r>
      <w:r w:rsidR="00032A15" w:rsidRPr="00BC4A7A">
        <w:rPr>
          <w:rFonts w:ascii="Times New Roman" w:hAnsi="Times New Roman" w:cs="Times New Roman"/>
          <w:sz w:val="28"/>
          <w:szCs w:val="28"/>
        </w:rPr>
        <w:t>,</w:t>
      </w:r>
      <w:r w:rsidR="002419C6" w:rsidRPr="00BC4A7A">
        <w:rPr>
          <w:rFonts w:ascii="Times New Roman" w:hAnsi="Times New Roman" w:cs="Times New Roman"/>
          <w:sz w:val="28"/>
          <w:szCs w:val="28"/>
        </w:rPr>
        <w:t xml:space="preserve"> указанными в подпункте 2 пункта 1.3 настоящего постановления, а также с гражданами, в отношении которых приняты постановления санитарных врачей об изоляции, обеспечить самоизоляцию на дому на срок, указанный в подпункте 2</w:t>
      </w:r>
      <w:r w:rsidR="00032A15" w:rsidRPr="00BC4A7A">
        <w:rPr>
          <w:rFonts w:ascii="Times New Roman" w:hAnsi="Times New Roman" w:cs="Times New Roman"/>
          <w:sz w:val="28"/>
          <w:szCs w:val="28"/>
        </w:rPr>
        <w:t xml:space="preserve"> </w:t>
      </w:r>
      <w:r w:rsidR="002419C6" w:rsidRPr="00BC4A7A">
        <w:rPr>
          <w:rFonts w:ascii="Times New Roman" w:hAnsi="Times New Roman" w:cs="Times New Roman"/>
          <w:sz w:val="28"/>
          <w:szCs w:val="28"/>
        </w:rPr>
        <w:t>пункта 1.3 настоящего постановления, либо на срок, указанный в постановлениях санитарных врачей.</w:t>
      </w:r>
    </w:p>
    <w:p w:rsidR="00D70ABF" w:rsidRPr="00BC4A7A" w:rsidRDefault="00343BA3" w:rsidP="00BC4A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2419C6" w:rsidRPr="00BC4A7A">
        <w:rPr>
          <w:rFonts w:ascii="Times New Roman" w:hAnsi="Times New Roman" w:cs="Times New Roman"/>
          <w:sz w:val="28"/>
          <w:szCs w:val="28"/>
        </w:rPr>
        <w:t>С 28 марта по 14 апреля 2020 года:</w:t>
      </w:r>
    </w:p>
    <w:p w:rsidR="00D70ABF" w:rsidRPr="00343BA3" w:rsidRDefault="00343BA3" w:rsidP="00343B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9C6" w:rsidRPr="00343BA3">
        <w:rPr>
          <w:rFonts w:ascii="Times New Roman" w:hAnsi="Times New Roman" w:cs="Times New Roman"/>
          <w:sz w:val="28"/>
          <w:szCs w:val="28"/>
        </w:rPr>
        <w:t>1) обязать соблюдать режим самоизоляции граждан в возрасте старше 65 лет, а также граждан, имеющих заболевания, указанные в приложении 2 к настоящему постановлению. Режим самоизоляции должен быть обеспечен по</w:t>
      </w:r>
    </w:p>
    <w:p w:rsidR="00D70ABF" w:rsidRPr="00343BA3" w:rsidRDefault="002419C6" w:rsidP="00343B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43BA3">
        <w:rPr>
          <w:rFonts w:ascii="Times New Roman" w:hAnsi="Times New Roman" w:cs="Times New Roman"/>
          <w:sz w:val="28"/>
          <w:szCs w:val="28"/>
        </w:rPr>
        <w:t>месту проживания указанных лиц либо в иных помещениях, в том числе в жилых и садовых домах.</w:t>
      </w:r>
    </w:p>
    <w:p w:rsidR="00D70ABF" w:rsidRDefault="002419C6" w:rsidP="009627DF">
      <w:pPr>
        <w:pStyle w:val="20"/>
        <w:shd w:val="clear" w:color="auto" w:fill="auto"/>
        <w:spacing w:after="0" w:line="326" w:lineRule="exact"/>
        <w:ind w:firstLine="640"/>
        <w:jc w:val="both"/>
      </w:pPr>
      <w:r w:rsidRPr="00BC4A7A">
        <w:t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а также к гражданам</w:t>
      </w:r>
      <w:r w:rsidR="00066F95" w:rsidRPr="00BC4A7A">
        <w:t>,</w:t>
      </w:r>
      <w:r w:rsidRPr="00BC4A7A">
        <w:t xml:space="preserve"> определенным решением </w:t>
      </w:r>
      <w:r w:rsidR="00066F95" w:rsidRPr="00BC4A7A">
        <w:t>районного</w:t>
      </w:r>
      <w:r>
        <w:t xml:space="preserve"> оперативного штаба по недопущению завоза</w:t>
      </w:r>
      <w:r w:rsidR="00066F95">
        <w:t xml:space="preserve"> </w:t>
      </w:r>
      <w:r>
        <w:t xml:space="preserve">и распространения новой коронавирусной инфекции на территории </w:t>
      </w:r>
      <w:r w:rsidR="00066F95">
        <w:t>Добринского муниципального района</w:t>
      </w:r>
      <w:r>
        <w:t xml:space="preserve"> (далее - Штаб);</w:t>
      </w:r>
    </w:p>
    <w:p w:rsidR="00D70ABF" w:rsidRDefault="002419C6" w:rsidP="009627DF">
      <w:pPr>
        <w:pStyle w:val="20"/>
        <w:shd w:val="clear" w:color="auto" w:fill="auto"/>
        <w:spacing w:after="0" w:line="322" w:lineRule="exact"/>
        <w:ind w:right="-8" w:firstLine="640"/>
        <w:jc w:val="both"/>
      </w:pPr>
      <w:r>
        <w:t>2) организациям, предоставляющим жилищно-коммунальные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гражданами, обязанными соблюдать режим самоизоляции в соответствии с подпунктом 1 пункта 1.4 настоящего постановления, обязательств по оплате за жилое помещение, коммунальные услуги и услуги связи, а также обеспечить продолжение предоставления соответствующих услуг в указанный период. 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D70ABF" w:rsidRDefault="00B52F4D" w:rsidP="00B52F4D">
      <w:pPr>
        <w:pStyle w:val="20"/>
        <w:shd w:val="clear" w:color="auto" w:fill="auto"/>
        <w:spacing w:after="0" w:line="293" w:lineRule="exact"/>
        <w:jc w:val="both"/>
      </w:pPr>
      <w:r>
        <w:tab/>
        <w:t xml:space="preserve">  </w:t>
      </w:r>
      <w:r w:rsidR="00343BA3">
        <w:t>1.5.</w:t>
      </w:r>
      <w:r w:rsidR="002419C6">
        <w:t xml:space="preserve">Обязать всех работодателей, осуществляющих деятельность на территории </w:t>
      </w:r>
      <w:r w:rsidR="009627DF">
        <w:t>Добринского муниципального района</w:t>
      </w:r>
      <w:r w:rsidR="002419C6">
        <w:t>:</w:t>
      </w:r>
    </w:p>
    <w:p w:rsidR="00D70ABF" w:rsidRDefault="002419C6">
      <w:pPr>
        <w:pStyle w:val="20"/>
        <w:shd w:val="clear" w:color="auto" w:fill="auto"/>
        <w:spacing w:after="0" w:line="302" w:lineRule="exact"/>
        <w:ind w:firstLine="800"/>
        <w:jc w:val="both"/>
      </w:pPr>
      <w: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D70ABF" w:rsidRDefault="002419C6">
      <w:pPr>
        <w:pStyle w:val="20"/>
        <w:shd w:val="clear" w:color="auto" w:fill="auto"/>
        <w:spacing w:after="0" w:line="283" w:lineRule="exact"/>
        <w:ind w:firstLine="800"/>
        <w:jc w:val="both"/>
      </w:pPr>
      <w:r>
        <w:t>оказывать работникам содействие в обеспечении соблюдения режима самоизоляции на дому;</w:t>
      </w:r>
    </w:p>
    <w:p w:rsidR="00D70ABF" w:rsidRDefault="002419C6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при поступлении запроса Штаба незамедлительно представлять информацию о всех контактах заболевшего новой коронавирусной инфекцией </w:t>
      </w:r>
      <w:r w:rsidRPr="00C77CDD">
        <w:rPr>
          <w:lang w:eastAsia="en-US" w:bidi="en-US"/>
        </w:rPr>
        <w:t>(2019-</w:t>
      </w:r>
      <w:r>
        <w:rPr>
          <w:lang w:val="en-US" w:eastAsia="en-US" w:bidi="en-US"/>
        </w:rPr>
        <w:t>nCoV</w:t>
      </w:r>
      <w:r w:rsidRPr="00C77CDD">
        <w:rPr>
          <w:lang w:eastAsia="en-US" w:bidi="en-US"/>
        </w:rPr>
        <w:t xml:space="preserve">) </w:t>
      </w:r>
      <w:r>
        <w:t>в связи с исполнением им трудовых функций, обеспечить проведение дезинфекции помещений, где находился заболевший;</w:t>
      </w:r>
    </w:p>
    <w:p w:rsidR="00D70ABF" w:rsidRDefault="002419C6">
      <w:pPr>
        <w:pStyle w:val="20"/>
        <w:shd w:val="clear" w:color="auto" w:fill="auto"/>
        <w:tabs>
          <w:tab w:val="left" w:pos="4870"/>
          <w:tab w:val="left" w:pos="6271"/>
          <w:tab w:val="left" w:pos="6694"/>
          <w:tab w:val="left" w:pos="7817"/>
          <w:tab w:val="left" w:pos="8450"/>
        </w:tabs>
        <w:spacing w:after="0" w:line="322" w:lineRule="exact"/>
        <w:ind w:firstLine="800"/>
        <w:jc w:val="both"/>
      </w:pPr>
      <w:r>
        <w:t>не допускать на рабочее место и (или) территорию организации работников из числа граждан, указанных в</w:t>
      </w:r>
      <w:r w:rsidR="00E449AB">
        <w:t xml:space="preserve"> </w:t>
      </w:r>
      <w:r>
        <w:t>подпункте</w:t>
      </w:r>
      <w:r w:rsidR="00E449AB">
        <w:t xml:space="preserve"> 2 </w:t>
      </w:r>
      <w:r>
        <w:t>пункта</w:t>
      </w:r>
      <w:r w:rsidR="00E449AB">
        <w:t xml:space="preserve"> </w:t>
      </w:r>
      <w:r>
        <w:t>1.3</w:t>
      </w:r>
      <w:r w:rsidR="00E449AB">
        <w:t xml:space="preserve"> </w:t>
      </w:r>
      <w:r>
        <w:t>настоящего</w:t>
      </w:r>
    </w:p>
    <w:p w:rsidR="00D70ABF" w:rsidRDefault="002419C6" w:rsidP="00E449AB">
      <w:pPr>
        <w:pStyle w:val="20"/>
        <w:shd w:val="clear" w:color="auto" w:fill="auto"/>
        <w:tabs>
          <w:tab w:val="left" w:pos="4870"/>
          <w:tab w:val="left" w:pos="6271"/>
          <w:tab w:val="left" w:pos="6694"/>
          <w:tab w:val="left" w:pos="7817"/>
          <w:tab w:val="left" w:pos="8450"/>
        </w:tabs>
        <w:spacing w:after="0" w:line="322" w:lineRule="exact"/>
        <w:jc w:val="both"/>
      </w:pPr>
      <w:r>
        <w:t>постановления, в абзаце первом</w:t>
      </w:r>
      <w:r w:rsidR="00E449AB">
        <w:t xml:space="preserve"> </w:t>
      </w:r>
      <w:r>
        <w:t>подпункта</w:t>
      </w:r>
      <w:r w:rsidR="00E449AB">
        <w:t xml:space="preserve"> </w:t>
      </w:r>
      <w:r>
        <w:t>1</w:t>
      </w:r>
      <w:r w:rsidR="00E449AB">
        <w:t xml:space="preserve"> </w:t>
      </w:r>
      <w:r>
        <w:t>пункта</w:t>
      </w:r>
      <w:r>
        <w:tab/>
        <w:t>1.3</w:t>
      </w:r>
      <w:r w:rsidR="00E449AB">
        <w:t xml:space="preserve"> </w:t>
      </w:r>
      <w:r>
        <w:t>настоящего</w:t>
      </w:r>
      <w:r w:rsidR="00E449AB">
        <w:t xml:space="preserve"> </w:t>
      </w:r>
      <w:r>
        <w:lastRenderedPageBreak/>
        <w:t>постановления, а также работников, в отношении которых приняты постановления санитарных врачей об изоляции;</w:t>
      </w:r>
    </w:p>
    <w:p w:rsidR="00D70ABF" w:rsidRDefault="002419C6">
      <w:pPr>
        <w:pStyle w:val="20"/>
        <w:shd w:val="clear" w:color="auto" w:fill="auto"/>
        <w:spacing w:after="0" w:line="312" w:lineRule="exact"/>
        <w:ind w:firstLine="800"/>
        <w:jc w:val="both"/>
      </w:pPr>
      <w:r>
        <w:t>перевести граждан, обязанных соблюдать режим самоизоляции в соответствии с подпунктом 1 пункта 1.4 настоящего постановления, с их согласия на дистанционный режим работы или предоставить им ежегодный оплачиваемый отпуск.</w:t>
      </w:r>
    </w:p>
    <w:p w:rsidR="001C74E0" w:rsidRDefault="002419C6" w:rsidP="001C74E0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after="0" w:line="336" w:lineRule="exact"/>
        <w:ind w:firstLine="851"/>
        <w:jc w:val="both"/>
      </w:pPr>
      <w:r>
        <w:t xml:space="preserve">Заместителю главы администрации </w:t>
      </w:r>
      <w:r w:rsidR="00064548" w:rsidRPr="00064548">
        <w:t xml:space="preserve">Добринского </w:t>
      </w:r>
      <w:r w:rsidR="007455A3">
        <w:t>муниципального района Малыхину</w:t>
      </w:r>
      <w:r w:rsidR="001C74E0">
        <w:t xml:space="preserve"> </w:t>
      </w:r>
      <w:r w:rsidR="007455A3">
        <w:t>О.Н.</w:t>
      </w:r>
      <w:r>
        <w:t xml:space="preserve">: </w:t>
      </w:r>
    </w:p>
    <w:p w:rsidR="00D70ABF" w:rsidRDefault="002419C6" w:rsidP="001C74E0">
      <w:pPr>
        <w:pStyle w:val="20"/>
        <w:shd w:val="clear" w:color="auto" w:fill="auto"/>
        <w:tabs>
          <w:tab w:val="left" w:pos="1145"/>
        </w:tabs>
        <w:spacing w:after="0" w:line="336" w:lineRule="exact"/>
        <w:ind w:firstLine="851"/>
        <w:jc w:val="both"/>
      </w:pPr>
      <w:r>
        <w:t>организовать работу Штаба в круглосуточном режиме до особого</w:t>
      </w:r>
      <w:r w:rsidR="001C74E0">
        <w:t xml:space="preserve"> </w:t>
      </w:r>
      <w:r>
        <w:t>распоряжения;</w:t>
      </w:r>
    </w:p>
    <w:p w:rsidR="00D70ABF" w:rsidRDefault="002419C6">
      <w:pPr>
        <w:pStyle w:val="20"/>
        <w:shd w:val="clear" w:color="auto" w:fill="auto"/>
        <w:spacing w:after="0" w:line="317" w:lineRule="exact"/>
        <w:ind w:firstLine="820"/>
        <w:jc w:val="both"/>
      </w:pPr>
      <w:r>
        <w:t xml:space="preserve">ежедневно представлять главе администрации </w:t>
      </w:r>
      <w:r w:rsidR="001C74E0">
        <w:t>Добринского муниципального района</w:t>
      </w:r>
      <w:r>
        <w:t xml:space="preserve"> доклад о ситуации с распространением в </w:t>
      </w:r>
      <w:r w:rsidR="00064548">
        <w:t>Добринском муниципальном районе</w:t>
      </w:r>
      <w:r>
        <w:t xml:space="preserve"> новой коронавирусной инфекции </w:t>
      </w:r>
      <w:r w:rsidRPr="00C77CDD">
        <w:rPr>
          <w:lang w:eastAsia="en-US" w:bidi="en-US"/>
        </w:rPr>
        <w:t>(2019-</w:t>
      </w:r>
      <w:r>
        <w:rPr>
          <w:lang w:val="en-US" w:eastAsia="en-US" w:bidi="en-US"/>
        </w:rPr>
        <w:t>nCoV</w:t>
      </w:r>
      <w:r w:rsidRPr="00C77CDD">
        <w:rPr>
          <w:lang w:eastAsia="en-US" w:bidi="en-US"/>
        </w:rPr>
        <w:t xml:space="preserve">), </w:t>
      </w:r>
      <w:r>
        <w:t>количестве заболевших, в том числе вновь выявленных случаях заражения инфекцией.</w:t>
      </w:r>
    </w:p>
    <w:p w:rsidR="00D70ABF" w:rsidRDefault="00B321B8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after="0" w:line="312" w:lineRule="exact"/>
        <w:ind w:firstLine="820"/>
        <w:jc w:val="both"/>
      </w:pPr>
      <w:r>
        <w:t xml:space="preserve">Рекомендовать главам сельских поселений Добринского муниципального района </w:t>
      </w:r>
      <w:r w:rsidR="002419C6">
        <w:t>обеспечить контроль за соблюдением требований Указа Президента Российской Федерации от 25 марта 2020 года № 206 «Об объявлении в Российской Федерации нерабочих дней» (далее — Указ)</w:t>
      </w:r>
      <w:r w:rsidR="00794F40">
        <w:t xml:space="preserve"> на своих территориях</w:t>
      </w:r>
      <w:r w:rsidR="002419C6">
        <w:t>.</w:t>
      </w:r>
    </w:p>
    <w:p w:rsidR="00D70ABF" w:rsidRDefault="002419C6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after="0" w:line="326" w:lineRule="exact"/>
        <w:ind w:firstLine="820"/>
        <w:jc w:val="both"/>
      </w:pPr>
      <w:r>
        <w:t xml:space="preserve">Установить, что распространение новой коронавирусной инфекции </w:t>
      </w:r>
      <w:r w:rsidRPr="00C77CDD">
        <w:rPr>
          <w:lang w:eastAsia="en-US" w:bidi="en-US"/>
        </w:rPr>
        <w:t xml:space="preserve">(2019- </w:t>
      </w:r>
      <w:r>
        <w:rPr>
          <w:lang w:val="en-US" w:eastAsia="en-US" w:bidi="en-US"/>
        </w:rPr>
        <w:t>nCoV</w:t>
      </w:r>
      <w:r w:rsidRPr="00C77CDD">
        <w:rPr>
          <w:lang w:eastAsia="en-US" w:bidi="en-US"/>
        </w:rPr>
        <w:t xml:space="preserve">) </w:t>
      </w:r>
      <w:r>
        <w:t>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D70ABF" w:rsidRDefault="002419C6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after="0" w:line="326" w:lineRule="exact"/>
        <w:ind w:firstLine="820"/>
        <w:jc w:val="both"/>
      </w:pPr>
      <w:r>
        <w:t>Рекомендовать руководителям организаций, предусмотренных пунктом 2 Указа, ограничить количество работников, не участвующих непосредственно в основной деятельности организаций и предприятий.</w:t>
      </w:r>
    </w:p>
    <w:p w:rsidR="00D70ABF" w:rsidRDefault="002419C6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after="0" w:line="317" w:lineRule="exact"/>
        <w:ind w:firstLine="820"/>
        <w:jc w:val="both"/>
      </w:pPr>
      <w:r>
        <w:t>Рекомендовать гражданам избегать скопления численностью более 5 человек на расстоянии менее 2 метров друг от друга в общественных местах, а также на объектах, деятельность которых не приостановлена.</w:t>
      </w:r>
    </w:p>
    <w:p w:rsidR="00D70ABF" w:rsidRDefault="002419C6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after="0" w:line="312" w:lineRule="exact"/>
        <w:ind w:firstLine="820"/>
        <w:jc w:val="both"/>
      </w:pPr>
      <w:r>
        <w:t xml:space="preserve">Рекомендовать </w:t>
      </w:r>
      <w:r w:rsidR="00A21E23" w:rsidRPr="00A21E23">
        <w:t>главам сельских поселений Добринского муниципального района</w:t>
      </w:r>
      <w:r>
        <w:t xml:space="preserve"> определить места общедоступных территорий, которые необходимо закрыть для посещения граждан.</w:t>
      </w:r>
    </w:p>
    <w:p w:rsidR="00D70ABF" w:rsidRDefault="002419C6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after="1090" w:line="280" w:lineRule="exact"/>
        <w:ind w:firstLine="820"/>
        <w:jc w:val="both"/>
      </w:pPr>
      <w:r>
        <w:t>Настоящее постановление вступает в силу с 28 марта 2020 года.</w:t>
      </w:r>
    </w:p>
    <w:p w:rsidR="00A21E23" w:rsidRPr="00D542CD" w:rsidRDefault="00A21E23" w:rsidP="00A21E23">
      <w:pPr>
        <w:keepNext/>
        <w:outlineLvl w:val="3"/>
        <w:rPr>
          <w:rFonts w:ascii="Times New Roman" w:eastAsia="Calibri" w:hAnsi="Times New Roman" w:cs="Times New Roman"/>
          <w:sz w:val="28"/>
          <w:szCs w:val="26"/>
        </w:rPr>
      </w:pPr>
      <w:r w:rsidRPr="00D542CD">
        <w:rPr>
          <w:rFonts w:ascii="Times New Roman" w:eastAsia="Calibri" w:hAnsi="Times New Roman" w:cs="Times New Roman"/>
          <w:sz w:val="28"/>
          <w:szCs w:val="26"/>
        </w:rPr>
        <w:t xml:space="preserve">Глава администрации </w:t>
      </w:r>
    </w:p>
    <w:p w:rsidR="00A21E23" w:rsidRPr="00D542CD" w:rsidRDefault="00A21E23" w:rsidP="00A21E23">
      <w:pPr>
        <w:keepNext/>
        <w:outlineLvl w:val="3"/>
        <w:rPr>
          <w:rFonts w:ascii="Times New Roman" w:eastAsia="Calibri" w:hAnsi="Times New Roman" w:cs="Times New Roman"/>
          <w:sz w:val="28"/>
          <w:szCs w:val="26"/>
        </w:rPr>
      </w:pPr>
      <w:r w:rsidRPr="00D542CD">
        <w:rPr>
          <w:rFonts w:ascii="Times New Roman" w:eastAsia="Calibri" w:hAnsi="Times New Roman" w:cs="Times New Roman"/>
          <w:sz w:val="28"/>
          <w:szCs w:val="26"/>
        </w:rPr>
        <w:t xml:space="preserve">муниципального района                                                          С.П.Москворецкий     </w:t>
      </w:r>
    </w:p>
    <w:p w:rsidR="00CD0F87" w:rsidRDefault="00CD0F87" w:rsidP="00A21E23">
      <w:pPr>
        <w:rPr>
          <w:rFonts w:ascii="Times New Roman" w:eastAsia="Calibri" w:hAnsi="Times New Roman" w:cs="Times New Roman"/>
          <w:sz w:val="20"/>
        </w:rPr>
      </w:pPr>
    </w:p>
    <w:p w:rsidR="00CD0F87" w:rsidRDefault="00CD0F87" w:rsidP="00A21E23">
      <w:pPr>
        <w:rPr>
          <w:rFonts w:ascii="Times New Roman" w:eastAsia="Calibri" w:hAnsi="Times New Roman" w:cs="Times New Roman"/>
          <w:sz w:val="20"/>
        </w:rPr>
      </w:pPr>
    </w:p>
    <w:p w:rsidR="00CD0F87" w:rsidRDefault="00CD0F87" w:rsidP="00A21E23">
      <w:pPr>
        <w:rPr>
          <w:rFonts w:ascii="Times New Roman" w:eastAsia="Calibri" w:hAnsi="Times New Roman" w:cs="Times New Roman"/>
          <w:sz w:val="20"/>
        </w:rPr>
      </w:pPr>
    </w:p>
    <w:p w:rsidR="00CD0F87" w:rsidRDefault="00CD0F87" w:rsidP="00A21E23">
      <w:pPr>
        <w:rPr>
          <w:rFonts w:ascii="Times New Roman" w:eastAsia="Calibri" w:hAnsi="Times New Roman" w:cs="Times New Roman"/>
          <w:sz w:val="20"/>
        </w:rPr>
      </w:pPr>
    </w:p>
    <w:p w:rsidR="00CD0F87" w:rsidRDefault="00CD0F87" w:rsidP="00A21E23">
      <w:pPr>
        <w:rPr>
          <w:rFonts w:ascii="Times New Roman" w:eastAsia="Calibri" w:hAnsi="Times New Roman" w:cs="Times New Roman"/>
          <w:sz w:val="20"/>
        </w:rPr>
      </w:pPr>
    </w:p>
    <w:p w:rsidR="00187B01" w:rsidRDefault="00187B01" w:rsidP="00A21E23">
      <w:pPr>
        <w:rPr>
          <w:rFonts w:ascii="Times New Roman" w:eastAsia="Calibri" w:hAnsi="Times New Roman" w:cs="Times New Roman"/>
          <w:sz w:val="20"/>
        </w:rPr>
      </w:pPr>
    </w:p>
    <w:p w:rsidR="00A21E23" w:rsidRPr="00D542CD" w:rsidRDefault="00A21E23" w:rsidP="00A21E23">
      <w:pPr>
        <w:rPr>
          <w:rFonts w:ascii="Times New Roman" w:eastAsia="Calibri" w:hAnsi="Times New Roman" w:cs="Times New Roman"/>
          <w:sz w:val="20"/>
        </w:rPr>
      </w:pPr>
      <w:r w:rsidRPr="00D542CD">
        <w:rPr>
          <w:rFonts w:ascii="Times New Roman" w:eastAsia="Calibri" w:hAnsi="Times New Roman" w:cs="Times New Roman"/>
          <w:sz w:val="20"/>
        </w:rPr>
        <w:t>Зимин Игорь Иванович</w:t>
      </w:r>
    </w:p>
    <w:p w:rsidR="00A21E23" w:rsidRDefault="00A21E23" w:rsidP="00A21E23">
      <w:pPr>
        <w:rPr>
          <w:rFonts w:ascii="Times New Roman" w:eastAsia="Times New Roman" w:hAnsi="Times New Roman" w:cs="Times New Roman"/>
          <w:sz w:val="28"/>
          <w:szCs w:val="26"/>
        </w:rPr>
      </w:pPr>
      <w:r w:rsidRPr="00D542CD">
        <w:rPr>
          <w:rFonts w:ascii="Times New Roman" w:eastAsia="Calibri" w:hAnsi="Times New Roman" w:cs="Times New Roman"/>
          <w:sz w:val="20"/>
        </w:rPr>
        <w:t>21754</w:t>
      </w:r>
    </w:p>
    <w:p w:rsidR="00A21E23" w:rsidRPr="00713748" w:rsidRDefault="00A21E23" w:rsidP="00A21E23">
      <w:pPr>
        <w:suppressLineNumbers/>
        <w:suppressAutoHyphens/>
        <w:ind w:firstLine="709"/>
        <w:jc w:val="right"/>
        <w:rPr>
          <w:rFonts w:ascii="Times New Roman" w:eastAsia="Times New Roman" w:hAnsi="Times New Roman" w:cs="Times New Roman"/>
          <w:sz w:val="28"/>
          <w:szCs w:val="26"/>
        </w:rPr>
      </w:pPr>
      <w:bookmarkStart w:id="1" w:name="_Hlk36208450"/>
      <w:r w:rsidRPr="00713748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Приложение </w:t>
      </w:r>
      <w:r w:rsidR="00794F40">
        <w:rPr>
          <w:rFonts w:ascii="Times New Roman" w:eastAsia="Times New Roman" w:hAnsi="Times New Roman" w:cs="Times New Roman"/>
          <w:sz w:val="28"/>
          <w:szCs w:val="26"/>
        </w:rPr>
        <w:t>1</w:t>
      </w:r>
    </w:p>
    <w:p w:rsidR="00A21E23" w:rsidRPr="00713748" w:rsidRDefault="00A21E23" w:rsidP="00A21E23">
      <w:pPr>
        <w:suppressLineNumbers/>
        <w:suppressAutoHyphens/>
        <w:ind w:firstLine="709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713748">
        <w:rPr>
          <w:rFonts w:ascii="Times New Roman" w:eastAsia="Times New Roman" w:hAnsi="Times New Roman" w:cs="Times New Roman"/>
          <w:sz w:val="28"/>
          <w:szCs w:val="26"/>
        </w:rPr>
        <w:t xml:space="preserve">к </w:t>
      </w:r>
      <w:r w:rsidRPr="008D20BF">
        <w:rPr>
          <w:rFonts w:ascii="Times New Roman" w:eastAsia="Times New Roman" w:hAnsi="Times New Roman" w:cs="Times New Roman"/>
          <w:sz w:val="28"/>
          <w:szCs w:val="26"/>
        </w:rPr>
        <w:t>постановлению</w:t>
      </w:r>
      <w:r w:rsidRPr="00713748">
        <w:rPr>
          <w:rFonts w:ascii="Times New Roman" w:eastAsia="Times New Roman" w:hAnsi="Times New Roman" w:cs="Times New Roman"/>
          <w:sz w:val="28"/>
          <w:szCs w:val="26"/>
        </w:rPr>
        <w:t xml:space="preserve"> администрации </w:t>
      </w:r>
    </w:p>
    <w:p w:rsidR="00A21E23" w:rsidRPr="00713748" w:rsidRDefault="00A21E23" w:rsidP="00A21E23">
      <w:pPr>
        <w:suppressLineNumbers/>
        <w:suppressAutoHyphens/>
        <w:ind w:firstLine="709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713748">
        <w:rPr>
          <w:rFonts w:ascii="Times New Roman" w:eastAsia="Times New Roman" w:hAnsi="Times New Roman" w:cs="Times New Roman"/>
          <w:sz w:val="28"/>
          <w:szCs w:val="26"/>
        </w:rPr>
        <w:t xml:space="preserve">Добринского муниципального района </w:t>
      </w:r>
    </w:p>
    <w:p w:rsidR="00A21E23" w:rsidRPr="008D0998" w:rsidRDefault="00A21E23" w:rsidP="00A21E23">
      <w:pPr>
        <w:suppressLineNumbers/>
        <w:suppressAutoHyphens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36209076"/>
      <w:r w:rsidRPr="008D09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53BDD">
        <w:rPr>
          <w:rFonts w:ascii="Times New Roman" w:eastAsia="Times New Roman" w:hAnsi="Times New Roman" w:cs="Times New Roman"/>
          <w:sz w:val="28"/>
          <w:szCs w:val="28"/>
        </w:rPr>
        <w:t>27.03.2020 г.</w:t>
      </w:r>
      <w:r w:rsidRPr="008D099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53BDD">
        <w:rPr>
          <w:rFonts w:ascii="Times New Roman" w:eastAsia="Times New Roman" w:hAnsi="Times New Roman" w:cs="Times New Roman"/>
          <w:sz w:val="28"/>
          <w:szCs w:val="28"/>
        </w:rPr>
        <w:t>227</w:t>
      </w:r>
    </w:p>
    <w:bookmarkEnd w:id="1"/>
    <w:bookmarkEnd w:id="2"/>
    <w:p w:rsidR="00794F40" w:rsidRDefault="00794F40">
      <w:pPr>
        <w:pStyle w:val="20"/>
        <w:shd w:val="clear" w:color="auto" w:fill="auto"/>
        <w:spacing w:after="477" w:line="280" w:lineRule="exact"/>
        <w:ind w:left="1640"/>
      </w:pPr>
    </w:p>
    <w:p w:rsidR="00D70ABF" w:rsidRDefault="002419C6" w:rsidP="00794F40">
      <w:pPr>
        <w:pStyle w:val="20"/>
        <w:shd w:val="clear" w:color="auto" w:fill="auto"/>
        <w:spacing w:after="477" w:line="280" w:lineRule="exact"/>
        <w:jc w:val="center"/>
      </w:pPr>
      <w:r>
        <w:t>Перечень непродовольственных товаров первой необходимости</w:t>
      </w:r>
    </w:p>
    <w:p w:rsidR="00D70ABF" w:rsidRPr="0043375A" w:rsidRDefault="002419C6">
      <w:pPr>
        <w:pStyle w:val="50"/>
        <w:numPr>
          <w:ilvl w:val="0"/>
          <w:numId w:val="4"/>
        </w:numPr>
        <w:shd w:val="clear" w:color="auto" w:fill="auto"/>
        <w:tabs>
          <w:tab w:val="left" w:pos="1156"/>
        </w:tabs>
        <w:spacing w:before="0" w:line="240" w:lineRule="exact"/>
        <w:ind w:left="780"/>
        <w:rPr>
          <w:b w:val="0"/>
          <w:bCs w:val="0"/>
          <w:sz w:val="28"/>
          <w:szCs w:val="28"/>
        </w:rPr>
      </w:pPr>
      <w:r w:rsidRPr="0043375A">
        <w:rPr>
          <w:b w:val="0"/>
          <w:bCs w:val="0"/>
          <w:sz w:val="28"/>
          <w:szCs w:val="28"/>
        </w:rPr>
        <w:t>Санитарно-гигиеническая маска.</w:t>
      </w:r>
    </w:p>
    <w:p w:rsidR="00D70ABF" w:rsidRPr="0043375A" w:rsidRDefault="002419C6">
      <w:pPr>
        <w:pStyle w:val="20"/>
        <w:numPr>
          <w:ilvl w:val="0"/>
          <w:numId w:val="4"/>
        </w:numPr>
        <w:shd w:val="clear" w:color="auto" w:fill="auto"/>
        <w:tabs>
          <w:tab w:val="left" w:pos="1156"/>
        </w:tabs>
        <w:spacing w:after="0" w:line="326" w:lineRule="exact"/>
        <w:ind w:left="780"/>
        <w:jc w:val="both"/>
      </w:pPr>
      <w:r w:rsidRPr="0043375A">
        <w:t>Антисептик для рук.</w:t>
      </w:r>
    </w:p>
    <w:p w:rsidR="00D70ABF" w:rsidRPr="0043375A" w:rsidRDefault="002419C6">
      <w:pPr>
        <w:pStyle w:val="20"/>
        <w:numPr>
          <w:ilvl w:val="0"/>
          <w:numId w:val="4"/>
        </w:numPr>
        <w:shd w:val="clear" w:color="auto" w:fill="auto"/>
        <w:tabs>
          <w:tab w:val="left" w:pos="1156"/>
        </w:tabs>
        <w:spacing w:after="0" w:line="326" w:lineRule="exact"/>
        <w:ind w:left="780"/>
        <w:jc w:val="both"/>
      </w:pPr>
      <w:r w:rsidRPr="0043375A">
        <w:t>Салфетки влажные.</w:t>
      </w:r>
    </w:p>
    <w:p w:rsidR="00D70ABF" w:rsidRPr="0043375A" w:rsidRDefault="002419C6">
      <w:pPr>
        <w:pStyle w:val="20"/>
        <w:numPr>
          <w:ilvl w:val="0"/>
          <w:numId w:val="4"/>
        </w:numPr>
        <w:shd w:val="clear" w:color="auto" w:fill="auto"/>
        <w:tabs>
          <w:tab w:val="left" w:pos="1156"/>
        </w:tabs>
        <w:spacing w:after="0" w:line="326" w:lineRule="exact"/>
        <w:ind w:left="780"/>
        <w:jc w:val="both"/>
      </w:pPr>
      <w:r w:rsidRPr="0043375A">
        <w:t>Салфетки сухие.</w:t>
      </w:r>
    </w:p>
    <w:p w:rsidR="00D70ABF" w:rsidRPr="0043375A" w:rsidRDefault="002419C6">
      <w:pPr>
        <w:pStyle w:val="20"/>
        <w:numPr>
          <w:ilvl w:val="0"/>
          <w:numId w:val="4"/>
        </w:numPr>
        <w:shd w:val="clear" w:color="auto" w:fill="auto"/>
        <w:tabs>
          <w:tab w:val="left" w:pos="1156"/>
        </w:tabs>
        <w:spacing w:after="0" w:line="326" w:lineRule="exact"/>
        <w:ind w:left="780"/>
        <w:jc w:val="both"/>
      </w:pPr>
      <w:r w:rsidRPr="0043375A">
        <w:t>Мыло туалетное.</w:t>
      </w:r>
    </w:p>
    <w:p w:rsidR="00D70ABF" w:rsidRPr="0043375A" w:rsidRDefault="002419C6">
      <w:pPr>
        <w:pStyle w:val="20"/>
        <w:numPr>
          <w:ilvl w:val="0"/>
          <w:numId w:val="4"/>
        </w:numPr>
        <w:shd w:val="clear" w:color="auto" w:fill="auto"/>
        <w:tabs>
          <w:tab w:val="left" w:pos="1156"/>
        </w:tabs>
        <w:spacing w:after="0" w:line="326" w:lineRule="exact"/>
        <w:ind w:left="780"/>
        <w:jc w:val="both"/>
      </w:pPr>
      <w:r w:rsidRPr="0043375A">
        <w:t>Мыло хозяйственное.</w:t>
      </w:r>
    </w:p>
    <w:p w:rsidR="00D70ABF" w:rsidRPr="0043375A" w:rsidRDefault="002419C6">
      <w:pPr>
        <w:pStyle w:val="20"/>
        <w:numPr>
          <w:ilvl w:val="0"/>
          <w:numId w:val="4"/>
        </w:numPr>
        <w:shd w:val="clear" w:color="auto" w:fill="auto"/>
        <w:tabs>
          <w:tab w:val="left" w:pos="1156"/>
        </w:tabs>
        <w:spacing w:after="0" w:line="326" w:lineRule="exact"/>
        <w:ind w:left="780"/>
        <w:jc w:val="both"/>
      </w:pPr>
      <w:r w:rsidRPr="0043375A">
        <w:t>Паста зубная.</w:t>
      </w:r>
    </w:p>
    <w:p w:rsidR="00D70ABF" w:rsidRPr="0043375A" w:rsidRDefault="002419C6">
      <w:pPr>
        <w:pStyle w:val="50"/>
        <w:numPr>
          <w:ilvl w:val="0"/>
          <w:numId w:val="4"/>
        </w:numPr>
        <w:shd w:val="clear" w:color="auto" w:fill="auto"/>
        <w:tabs>
          <w:tab w:val="left" w:pos="1156"/>
        </w:tabs>
        <w:spacing w:before="0" w:line="326" w:lineRule="exact"/>
        <w:ind w:left="780"/>
        <w:rPr>
          <w:b w:val="0"/>
          <w:bCs w:val="0"/>
          <w:sz w:val="28"/>
          <w:szCs w:val="28"/>
        </w:rPr>
      </w:pPr>
      <w:r w:rsidRPr="0043375A">
        <w:rPr>
          <w:b w:val="0"/>
          <w:bCs w:val="0"/>
          <w:sz w:val="28"/>
          <w:szCs w:val="28"/>
        </w:rPr>
        <w:t>Щетка зубная.</w:t>
      </w:r>
    </w:p>
    <w:p w:rsidR="00D70ABF" w:rsidRPr="0043375A" w:rsidRDefault="002419C6">
      <w:pPr>
        <w:pStyle w:val="20"/>
        <w:numPr>
          <w:ilvl w:val="0"/>
          <w:numId w:val="4"/>
        </w:numPr>
        <w:shd w:val="clear" w:color="auto" w:fill="auto"/>
        <w:tabs>
          <w:tab w:val="left" w:pos="1156"/>
        </w:tabs>
        <w:spacing w:after="0" w:line="326" w:lineRule="exact"/>
        <w:ind w:left="780"/>
        <w:jc w:val="both"/>
      </w:pPr>
      <w:r w:rsidRPr="0043375A">
        <w:t>Бумага туалетная.</w:t>
      </w:r>
    </w:p>
    <w:p w:rsidR="00D70ABF" w:rsidRPr="0043375A" w:rsidRDefault="002419C6">
      <w:pPr>
        <w:pStyle w:val="50"/>
        <w:numPr>
          <w:ilvl w:val="0"/>
          <w:numId w:val="4"/>
        </w:numPr>
        <w:shd w:val="clear" w:color="auto" w:fill="auto"/>
        <w:tabs>
          <w:tab w:val="left" w:pos="1239"/>
        </w:tabs>
        <w:spacing w:before="0" w:line="322" w:lineRule="exact"/>
        <w:ind w:left="780"/>
        <w:rPr>
          <w:b w:val="0"/>
          <w:bCs w:val="0"/>
          <w:sz w:val="28"/>
          <w:szCs w:val="28"/>
        </w:rPr>
      </w:pPr>
      <w:r w:rsidRPr="0043375A">
        <w:rPr>
          <w:b w:val="0"/>
          <w:bCs w:val="0"/>
          <w:sz w:val="28"/>
          <w:szCs w:val="28"/>
        </w:rPr>
        <w:t>Гигиенические прокладки.</w:t>
      </w:r>
    </w:p>
    <w:p w:rsidR="00D70ABF" w:rsidRPr="0043375A" w:rsidRDefault="002419C6">
      <w:pPr>
        <w:pStyle w:val="50"/>
        <w:numPr>
          <w:ilvl w:val="0"/>
          <w:numId w:val="4"/>
        </w:numPr>
        <w:shd w:val="clear" w:color="auto" w:fill="auto"/>
        <w:tabs>
          <w:tab w:val="left" w:pos="1239"/>
        </w:tabs>
        <w:spacing w:before="0" w:line="322" w:lineRule="exact"/>
        <w:ind w:left="780"/>
        <w:rPr>
          <w:b w:val="0"/>
          <w:bCs w:val="0"/>
          <w:sz w:val="28"/>
          <w:szCs w:val="28"/>
        </w:rPr>
      </w:pPr>
      <w:r w:rsidRPr="0043375A">
        <w:rPr>
          <w:b w:val="0"/>
          <w:bCs w:val="0"/>
          <w:sz w:val="28"/>
          <w:szCs w:val="28"/>
        </w:rPr>
        <w:t>Стиральный порошок.</w:t>
      </w:r>
    </w:p>
    <w:p w:rsidR="00D70ABF" w:rsidRPr="0043375A" w:rsidRDefault="002419C6">
      <w:pPr>
        <w:pStyle w:val="50"/>
        <w:numPr>
          <w:ilvl w:val="0"/>
          <w:numId w:val="4"/>
        </w:numPr>
        <w:shd w:val="clear" w:color="auto" w:fill="auto"/>
        <w:tabs>
          <w:tab w:val="left" w:pos="1239"/>
        </w:tabs>
        <w:spacing w:before="0" w:line="322" w:lineRule="exact"/>
        <w:ind w:left="780"/>
        <w:rPr>
          <w:b w:val="0"/>
          <w:bCs w:val="0"/>
          <w:sz w:val="28"/>
          <w:szCs w:val="28"/>
        </w:rPr>
      </w:pPr>
      <w:r w:rsidRPr="0043375A">
        <w:rPr>
          <w:b w:val="0"/>
          <w:bCs w:val="0"/>
          <w:sz w:val="28"/>
          <w:szCs w:val="28"/>
        </w:rPr>
        <w:t>Подгузники детские.</w:t>
      </w:r>
    </w:p>
    <w:p w:rsidR="00D70ABF" w:rsidRPr="0043375A" w:rsidRDefault="002419C6">
      <w:pPr>
        <w:pStyle w:val="20"/>
        <w:numPr>
          <w:ilvl w:val="0"/>
          <w:numId w:val="4"/>
        </w:numPr>
        <w:shd w:val="clear" w:color="auto" w:fill="auto"/>
        <w:tabs>
          <w:tab w:val="left" w:pos="1239"/>
        </w:tabs>
        <w:spacing w:after="0" w:line="322" w:lineRule="exact"/>
        <w:ind w:left="780"/>
        <w:jc w:val="both"/>
      </w:pPr>
      <w:r w:rsidRPr="0043375A">
        <w:t>Спички, коробок.</w:t>
      </w:r>
    </w:p>
    <w:p w:rsidR="00D70ABF" w:rsidRPr="0043375A" w:rsidRDefault="002419C6">
      <w:pPr>
        <w:pStyle w:val="20"/>
        <w:numPr>
          <w:ilvl w:val="0"/>
          <w:numId w:val="4"/>
        </w:numPr>
        <w:shd w:val="clear" w:color="auto" w:fill="auto"/>
        <w:tabs>
          <w:tab w:val="left" w:pos="1239"/>
        </w:tabs>
        <w:spacing w:after="0" w:line="322" w:lineRule="exact"/>
        <w:ind w:left="780"/>
        <w:jc w:val="both"/>
      </w:pPr>
      <w:r w:rsidRPr="0043375A">
        <w:t>Свечи.</w:t>
      </w:r>
    </w:p>
    <w:p w:rsidR="00D70ABF" w:rsidRPr="0043375A" w:rsidRDefault="002419C6">
      <w:pPr>
        <w:pStyle w:val="20"/>
        <w:numPr>
          <w:ilvl w:val="0"/>
          <w:numId w:val="4"/>
        </w:numPr>
        <w:shd w:val="clear" w:color="auto" w:fill="auto"/>
        <w:tabs>
          <w:tab w:val="left" w:pos="1239"/>
        </w:tabs>
        <w:spacing w:after="0" w:line="280" w:lineRule="exact"/>
        <w:ind w:left="780"/>
        <w:jc w:val="both"/>
      </w:pPr>
      <w:r w:rsidRPr="0043375A">
        <w:t>Пеленка для новорожденного.</w:t>
      </w:r>
    </w:p>
    <w:p w:rsidR="00D70ABF" w:rsidRPr="0043375A" w:rsidRDefault="002419C6">
      <w:pPr>
        <w:pStyle w:val="20"/>
        <w:numPr>
          <w:ilvl w:val="0"/>
          <w:numId w:val="4"/>
        </w:numPr>
        <w:shd w:val="clear" w:color="auto" w:fill="auto"/>
        <w:tabs>
          <w:tab w:val="left" w:pos="1239"/>
        </w:tabs>
        <w:spacing w:after="0" w:line="280" w:lineRule="exact"/>
        <w:ind w:left="780"/>
        <w:jc w:val="both"/>
      </w:pPr>
      <w:r w:rsidRPr="0043375A">
        <w:t>Шампунь детский.</w:t>
      </w:r>
    </w:p>
    <w:p w:rsidR="00D70ABF" w:rsidRPr="0043375A" w:rsidRDefault="002419C6">
      <w:pPr>
        <w:pStyle w:val="20"/>
        <w:numPr>
          <w:ilvl w:val="0"/>
          <w:numId w:val="4"/>
        </w:numPr>
        <w:shd w:val="clear" w:color="auto" w:fill="auto"/>
        <w:tabs>
          <w:tab w:val="left" w:pos="1239"/>
        </w:tabs>
        <w:spacing w:after="0" w:line="326" w:lineRule="exact"/>
        <w:ind w:left="780"/>
        <w:jc w:val="both"/>
      </w:pPr>
      <w:r w:rsidRPr="0043375A">
        <w:t>Крем от опрелостей детский.</w:t>
      </w:r>
    </w:p>
    <w:p w:rsidR="00D70ABF" w:rsidRPr="0043375A" w:rsidRDefault="002419C6">
      <w:pPr>
        <w:pStyle w:val="20"/>
        <w:numPr>
          <w:ilvl w:val="0"/>
          <w:numId w:val="4"/>
        </w:numPr>
        <w:shd w:val="clear" w:color="auto" w:fill="auto"/>
        <w:tabs>
          <w:tab w:val="left" w:pos="1239"/>
        </w:tabs>
        <w:spacing w:after="0" w:line="326" w:lineRule="exact"/>
        <w:ind w:left="780"/>
        <w:jc w:val="both"/>
      </w:pPr>
      <w:r w:rsidRPr="0043375A">
        <w:t>Бутылочка для кормления.</w:t>
      </w:r>
    </w:p>
    <w:p w:rsidR="00D70ABF" w:rsidRPr="0043375A" w:rsidRDefault="002419C6">
      <w:pPr>
        <w:pStyle w:val="20"/>
        <w:numPr>
          <w:ilvl w:val="0"/>
          <w:numId w:val="4"/>
        </w:numPr>
        <w:shd w:val="clear" w:color="auto" w:fill="auto"/>
        <w:tabs>
          <w:tab w:val="left" w:pos="1239"/>
        </w:tabs>
        <w:spacing w:after="0" w:line="326" w:lineRule="exact"/>
        <w:ind w:left="780"/>
        <w:jc w:val="both"/>
      </w:pPr>
      <w:r w:rsidRPr="0043375A">
        <w:t>Соска-пустышка.</w:t>
      </w:r>
    </w:p>
    <w:p w:rsidR="00D70ABF" w:rsidRPr="0043375A" w:rsidRDefault="002419C6">
      <w:pPr>
        <w:pStyle w:val="20"/>
        <w:numPr>
          <w:ilvl w:val="0"/>
          <w:numId w:val="4"/>
        </w:numPr>
        <w:shd w:val="clear" w:color="auto" w:fill="auto"/>
        <w:tabs>
          <w:tab w:val="left" w:pos="1287"/>
        </w:tabs>
        <w:spacing w:after="0" w:line="326" w:lineRule="exact"/>
        <w:ind w:left="780"/>
        <w:jc w:val="both"/>
      </w:pPr>
      <w:r w:rsidRPr="0043375A">
        <w:t>Бензин автомобильный.</w:t>
      </w:r>
    </w:p>
    <w:p w:rsidR="00D70ABF" w:rsidRPr="0043375A" w:rsidRDefault="002419C6">
      <w:pPr>
        <w:pStyle w:val="50"/>
        <w:numPr>
          <w:ilvl w:val="0"/>
          <w:numId w:val="4"/>
        </w:numPr>
        <w:shd w:val="clear" w:color="auto" w:fill="auto"/>
        <w:tabs>
          <w:tab w:val="left" w:pos="1287"/>
        </w:tabs>
        <w:spacing w:before="0" w:line="326" w:lineRule="exact"/>
        <w:ind w:left="780"/>
        <w:rPr>
          <w:b w:val="0"/>
          <w:bCs w:val="0"/>
          <w:sz w:val="28"/>
          <w:szCs w:val="28"/>
        </w:rPr>
        <w:sectPr w:rsidR="00D70ABF" w:rsidRPr="0043375A" w:rsidSect="00CD0F87">
          <w:type w:val="continuous"/>
          <w:pgSz w:w="11900" w:h="16840"/>
          <w:pgMar w:top="851" w:right="851" w:bottom="709" w:left="1418" w:header="0" w:footer="6" w:gutter="0"/>
          <w:cols w:space="720"/>
          <w:noEndnote/>
          <w:docGrid w:linePitch="360"/>
        </w:sectPr>
      </w:pPr>
      <w:r w:rsidRPr="0043375A">
        <w:rPr>
          <w:b w:val="0"/>
          <w:bCs w:val="0"/>
          <w:sz w:val="28"/>
          <w:szCs w:val="28"/>
        </w:rPr>
        <w:t>Дизельное топливо.</w:t>
      </w:r>
    </w:p>
    <w:p w:rsidR="0043375A" w:rsidRPr="00713748" w:rsidRDefault="0043375A" w:rsidP="0043375A">
      <w:pPr>
        <w:suppressLineNumbers/>
        <w:suppressAutoHyphens/>
        <w:ind w:firstLine="709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713748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6"/>
        </w:rPr>
        <w:t>2</w:t>
      </w:r>
    </w:p>
    <w:p w:rsidR="0043375A" w:rsidRPr="00713748" w:rsidRDefault="0043375A" w:rsidP="0043375A">
      <w:pPr>
        <w:suppressLineNumbers/>
        <w:suppressAutoHyphens/>
        <w:ind w:firstLine="709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713748">
        <w:rPr>
          <w:rFonts w:ascii="Times New Roman" w:eastAsia="Times New Roman" w:hAnsi="Times New Roman" w:cs="Times New Roman"/>
          <w:sz w:val="28"/>
          <w:szCs w:val="26"/>
        </w:rPr>
        <w:t xml:space="preserve">к </w:t>
      </w:r>
      <w:r w:rsidRPr="008D20BF">
        <w:rPr>
          <w:rFonts w:ascii="Times New Roman" w:eastAsia="Times New Roman" w:hAnsi="Times New Roman" w:cs="Times New Roman"/>
          <w:sz w:val="28"/>
          <w:szCs w:val="26"/>
        </w:rPr>
        <w:t>постановлению</w:t>
      </w:r>
      <w:r w:rsidRPr="00713748">
        <w:rPr>
          <w:rFonts w:ascii="Times New Roman" w:eastAsia="Times New Roman" w:hAnsi="Times New Roman" w:cs="Times New Roman"/>
          <w:sz w:val="28"/>
          <w:szCs w:val="26"/>
        </w:rPr>
        <w:t xml:space="preserve"> администрации </w:t>
      </w:r>
    </w:p>
    <w:p w:rsidR="0043375A" w:rsidRDefault="0043375A" w:rsidP="0043375A">
      <w:pPr>
        <w:suppressLineNumbers/>
        <w:suppressAutoHyphens/>
        <w:ind w:firstLine="709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713748">
        <w:rPr>
          <w:rFonts w:ascii="Times New Roman" w:eastAsia="Times New Roman" w:hAnsi="Times New Roman" w:cs="Times New Roman"/>
          <w:sz w:val="28"/>
          <w:szCs w:val="26"/>
        </w:rPr>
        <w:t xml:space="preserve">Добринского муниципального района </w:t>
      </w:r>
    </w:p>
    <w:p w:rsidR="00353BDD" w:rsidRPr="008D0998" w:rsidRDefault="00353BDD" w:rsidP="00353BDD">
      <w:pPr>
        <w:suppressLineNumbers/>
        <w:suppressAutoHyphens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09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27.03.2020 г.</w:t>
      </w:r>
      <w:r w:rsidRPr="008D099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227</w:t>
      </w:r>
    </w:p>
    <w:p w:rsidR="00710B30" w:rsidRDefault="00710B30" w:rsidP="00710B30">
      <w:pPr>
        <w:suppressLineNumbers/>
        <w:suppressAutoHyphens/>
        <w:ind w:firstLine="709"/>
        <w:jc w:val="right"/>
      </w:pPr>
    </w:p>
    <w:p w:rsidR="00D70ABF" w:rsidRDefault="002419C6">
      <w:pPr>
        <w:pStyle w:val="20"/>
        <w:shd w:val="clear" w:color="auto" w:fill="auto"/>
        <w:spacing w:after="204" w:line="280" w:lineRule="exact"/>
        <w:ind w:left="1200"/>
      </w:pPr>
      <w:r>
        <w:t>Перечень заболеваний, требующих соблюдения режима самоизоляции</w:t>
      </w:r>
    </w:p>
    <w:p w:rsidR="00D70ABF" w:rsidRDefault="002419C6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326" w:lineRule="exact"/>
        <w:ind w:firstLine="780"/>
        <w:jc w:val="both"/>
      </w:pPr>
      <w:r>
        <w:t>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Е</w:t>
      </w:r>
      <w:r w:rsidR="0043375A">
        <w:t>10</w:t>
      </w:r>
      <w:r>
        <w:t>.</w:t>
      </w:r>
    </w:p>
    <w:p w:rsidR="00D70ABF" w:rsidRDefault="002419C6">
      <w:pPr>
        <w:pStyle w:val="20"/>
        <w:numPr>
          <w:ilvl w:val="0"/>
          <w:numId w:val="5"/>
        </w:numPr>
        <w:shd w:val="clear" w:color="auto" w:fill="auto"/>
        <w:tabs>
          <w:tab w:val="left" w:pos="1114"/>
        </w:tabs>
        <w:spacing w:after="0" w:line="326" w:lineRule="exact"/>
        <w:ind w:firstLine="780"/>
        <w:jc w:val="both"/>
      </w:pPr>
      <w:r>
        <w:t>Болезни органов дыхания из числа:</w:t>
      </w:r>
    </w:p>
    <w:p w:rsidR="00D70ABF" w:rsidRDefault="002419C6">
      <w:pPr>
        <w:pStyle w:val="20"/>
        <w:numPr>
          <w:ilvl w:val="1"/>
          <w:numId w:val="5"/>
        </w:numPr>
        <w:shd w:val="clear" w:color="auto" w:fill="auto"/>
        <w:tabs>
          <w:tab w:val="left" w:pos="1546"/>
        </w:tabs>
        <w:spacing w:after="0" w:line="312" w:lineRule="exact"/>
        <w:ind w:firstLine="780"/>
        <w:jc w:val="both"/>
      </w:pPr>
      <w:r>
        <w:t xml:space="preserve">Другая хроническая обструктивная легочная болезнь, классифицируемая в соответствии с МКБ-10 по диагнозу </w:t>
      </w:r>
      <w:r>
        <w:rPr>
          <w:lang w:val="en-US" w:eastAsia="en-US" w:bidi="en-US"/>
        </w:rPr>
        <w:t>J</w:t>
      </w:r>
      <w:r w:rsidRPr="00C77CDD">
        <w:rPr>
          <w:lang w:eastAsia="en-US" w:bidi="en-US"/>
        </w:rPr>
        <w:t>44.</w:t>
      </w:r>
    </w:p>
    <w:p w:rsidR="00D70ABF" w:rsidRDefault="002419C6">
      <w:pPr>
        <w:pStyle w:val="20"/>
        <w:numPr>
          <w:ilvl w:val="1"/>
          <w:numId w:val="5"/>
        </w:numPr>
        <w:shd w:val="clear" w:color="auto" w:fill="auto"/>
        <w:tabs>
          <w:tab w:val="left" w:pos="1321"/>
        </w:tabs>
        <w:spacing w:after="0" w:line="322" w:lineRule="exact"/>
        <w:ind w:firstLine="780"/>
        <w:jc w:val="both"/>
      </w:pPr>
      <w:r>
        <w:t xml:space="preserve">Астма, классифицируемая в соответствии с МКБ-10 по диагнозу </w:t>
      </w:r>
      <w:r>
        <w:rPr>
          <w:lang w:val="en-US" w:eastAsia="en-US" w:bidi="en-US"/>
        </w:rPr>
        <w:t>J</w:t>
      </w:r>
      <w:r w:rsidRPr="00C77CDD">
        <w:rPr>
          <w:lang w:eastAsia="en-US" w:bidi="en-US"/>
        </w:rPr>
        <w:t>45.</w:t>
      </w:r>
    </w:p>
    <w:p w:rsidR="00D70ABF" w:rsidRDefault="002419C6">
      <w:pPr>
        <w:pStyle w:val="20"/>
        <w:numPr>
          <w:ilvl w:val="1"/>
          <w:numId w:val="5"/>
        </w:numPr>
        <w:shd w:val="clear" w:color="auto" w:fill="auto"/>
        <w:tabs>
          <w:tab w:val="left" w:pos="1279"/>
        </w:tabs>
        <w:spacing w:after="0" w:line="322" w:lineRule="exact"/>
        <w:ind w:firstLine="780"/>
      </w:pPr>
      <w:r>
        <w:t xml:space="preserve">Бронхоэктатическая болезнь, классифицируемая в соответствии с МКБ-10 по диагнозу </w:t>
      </w:r>
      <w:r>
        <w:rPr>
          <w:lang w:val="en-US" w:eastAsia="en-US" w:bidi="en-US"/>
        </w:rPr>
        <w:t>J</w:t>
      </w:r>
      <w:r w:rsidRPr="00C77CDD">
        <w:rPr>
          <w:lang w:eastAsia="en-US" w:bidi="en-US"/>
        </w:rPr>
        <w:t>47.</w:t>
      </w:r>
    </w:p>
    <w:p w:rsidR="00D70ABF" w:rsidRDefault="002419C6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322" w:lineRule="exact"/>
        <w:ind w:firstLine="780"/>
      </w:pPr>
      <w:r>
        <w:t>Болезнь системы кровообращения - легочное сердце и нарушения легочного кровообращения, классифицируемая в соответствии с МКБ-10 по диагнозам 127.2,127.8,127.9.</w:t>
      </w:r>
    </w:p>
    <w:p w:rsidR="00D70ABF" w:rsidRDefault="002419C6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317" w:lineRule="exact"/>
        <w:ind w:firstLine="780"/>
      </w:pPr>
      <w:r>
        <w:t xml:space="preserve">Наличие трансплантированных органов и тканей, классифицируемых в соответствии с МКБ-10 по диагнозу </w:t>
      </w:r>
      <w:r>
        <w:rPr>
          <w:lang w:val="en-US" w:eastAsia="en-US" w:bidi="en-US"/>
        </w:rPr>
        <w:t>Z</w:t>
      </w:r>
      <w:r w:rsidRPr="00C77CDD">
        <w:rPr>
          <w:lang w:eastAsia="en-US" w:bidi="en-US"/>
        </w:rPr>
        <w:t>94.</w:t>
      </w:r>
    </w:p>
    <w:p w:rsidR="00D70ABF" w:rsidRDefault="002419C6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326" w:lineRule="exact"/>
        <w:ind w:firstLine="780"/>
        <w:jc w:val="both"/>
      </w:pPr>
      <w:r>
        <w:t>Болезнь мочеполовой системы</w:t>
      </w:r>
      <w:r>
        <w:rPr>
          <w:vertAlign w:val="superscript"/>
        </w:rPr>
        <w:footnoteReference w:id="1"/>
      </w:r>
      <w:r>
        <w:t xml:space="preserve"> - хроническая болезнь почек 3-5 стадии, классифицируемая в соответствии с МКБ-10 по диагнозам </w:t>
      </w:r>
      <w:r>
        <w:rPr>
          <w:lang w:val="en-US" w:eastAsia="en-US" w:bidi="en-US"/>
        </w:rPr>
        <w:t>N</w:t>
      </w:r>
      <w:r w:rsidRPr="00C77CDD">
        <w:rPr>
          <w:lang w:eastAsia="en-US" w:bidi="en-US"/>
        </w:rPr>
        <w:t xml:space="preserve">18.0, </w:t>
      </w:r>
      <w:r>
        <w:rPr>
          <w:lang w:val="en-US" w:eastAsia="en-US" w:bidi="en-US"/>
        </w:rPr>
        <w:t>N</w:t>
      </w:r>
      <w:r w:rsidRPr="00C77CDD">
        <w:rPr>
          <w:lang w:eastAsia="en-US" w:bidi="en-US"/>
        </w:rPr>
        <w:t>18.3-</w:t>
      </w:r>
      <w:r>
        <w:rPr>
          <w:lang w:val="en-US" w:eastAsia="en-US" w:bidi="en-US"/>
        </w:rPr>
        <w:t>N</w:t>
      </w:r>
      <w:r w:rsidRPr="00C77CDD">
        <w:rPr>
          <w:lang w:eastAsia="en-US" w:bidi="en-US"/>
        </w:rPr>
        <w:t>18.5.</w:t>
      </w:r>
    </w:p>
    <w:p w:rsidR="00D70ABF" w:rsidRDefault="002419C6">
      <w:pPr>
        <w:pStyle w:val="20"/>
        <w:numPr>
          <w:ilvl w:val="0"/>
          <w:numId w:val="5"/>
        </w:numPr>
        <w:shd w:val="clear" w:color="auto" w:fill="auto"/>
        <w:tabs>
          <w:tab w:val="left" w:pos="1109"/>
        </w:tabs>
        <w:spacing w:after="0" w:line="326" w:lineRule="exact"/>
        <w:ind w:firstLine="780"/>
        <w:jc w:val="both"/>
      </w:pPr>
      <w:r>
        <w:t>Новообразования из числа</w:t>
      </w:r>
      <w:r>
        <w:rPr>
          <w:vertAlign w:val="superscript"/>
        </w:rPr>
        <w:footnoteReference w:id="2"/>
      </w:r>
      <w:r>
        <w:t>:</w:t>
      </w:r>
    </w:p>
    <w:p w:rsidR="00D70ABF" w:rsidRDefault="002419C6">
      <w:pPr>
        <w:pStyle w:val="20"/>
        <w:numPr>
          <w:ilvl w:val="1"/>
          <w:numId w:val="5"/>
        </w:numPr>
        <w:shd w:val="clear" w:color="auto" w:fill="auto"/>
        <w:tabs>
          <w:tab w:val="left" w:pos="1279"/>
        </w:tabs>
        <w:spacing w:after="0" w:line="326" w:lineRule="exact"/>
        <w:ind w:firstLine="780"/>
      </w:pPr>
      <w:r>
        <w:t>Злокачественные новообразования любой локализации</w:t>
      </w:r>
      <w:r>
        <w:rPr>
          <w:vertAlign w:val="superscript"/>
        </w:rPr>
        <w:t>1</w:t>
      </w:r>
      <w: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D70ABF" w:rsidRDefault="002419C6">
      <w:pPr>
        <w:pStyle w:val="20"/>
        <w:numPr>
          <w:ilvl w:val="1"/>
          <w:numId w:val="5"/>
        </w:numPr>
        <w:shd w:val="clear" w:color="auto" w:fill="auto"/>
        <w:tabs>
          <w:tab w:val="left" w:pos="1279"/>
        </w:tabs>
        <w:spacing w:after="0" w:line="326" w:lineRule="exact"/>
        <w:ind w:firstLine="780"/>
      </w:pPr>
      <w:r>
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</w:t>
      </w:r>
      <w:r>
        <w:rPr>
          <w:vertAlign w:val="superscript"/>
        </w:rPr>
        <w:t>1</w:t>
      </w:r>
      <w:r>
        <w:t xml:space="preserve">, классифицируемые в соответствии с МКБ-10 по диагнозам С81-С96, </w:t>
      </w:r>
      <w:r>
        <w:rPr>
          <w:lang w:val="en-US" w:eastAsia="en-US" w:bidi="en-US"/>
        </w:rPr>
        <w:t>D</w:t>
      </w:r>
      <w:r w:rsidRPr="00C77CDD">
        <w:rPr>
          <w:lang w:eastAsia="en-US" w:bidi="en-US"/>
        </w:rPr>
        <w:t>46.</w:t>
      </w:r>
    </w:p>
    <w:p w:rsidR="00187B01" w:rsidRDefault="00187B01" w:rsidP="00187B01">
      <w:pPr>
        <w:pStyle w:val="20"/>
        <w:shd w:val="clear" w:color="auto" w:fill="auto"/>
        <w:tabs>
          <w:tab w:val="left" w:pos="1279"/>
        </w:tabs>
        <w:spacing w:after="0" w:line="326" w:lineRule="exact"/>
        <w:rPr>
          <w:lang w:eastAsia="en-US" w:bidi="en-US"/>
        </w:rPr>
      </w:pPr>
    </w:p>
    <w:p w:rsidR="00187B01" w:rsidRDefault="00187B01" w:rsidP="00187B01">
      <w:pPr>
        <w:pStyle w:val="20"/>
        <w:shd w:val="clear" w:color="auto" w:fill="auto"/>
        <w:tabs>
          <w:tab w:val="left" w:pos="1279"/>
        </w:tabs>
        <w:spacing w:after="0" w:line="326" w:lineRule="exact"/>
        <w:rPr>
          <w:lang w:eastAsia="en-US" w:bidi="en-US"/>
        </w:rPr>
      </w:pPr>
    </w:p>
    <w:p w:rsidR="00187B01" w:rsidRDefault="00187B01" w:rsidP="00187B01">
      <w:pPr>
        <w:pStyle w:val="20"/>
        <w:shd w:val="clear" w:color="auto" w:fill="auto"/>
        <w:tabs>
          <w:tab w:val="left" w:pos="1279"/>
        </w:tabs>
        <w:spacing w:after="0" w:line="326" w:lineRule="exact"/>
        <w:rPr>
          <w:lang w:eastAsia="en-US" w:bidi="en-US"/>
        </w:rPr>
      </w:pPr>
    </w:p>
    <w:p w:rsidR="00187B01" w:rsidRDefault="00187B01" w:rsidP="00187B01">
      <w:pPr>
        <w:pStyle w:val="20"/>
        <w:shd w:val="clear" w:color="auto" w:fill="auto"/>
        <w:tabs>
          <w:tab w:val="left" w:pos="1279"/>
        </w:tabs>
        <w:spacing w:after="0" w:line="326" w:lineRule="exact"/>
        <w:rPr>
          <w:lang w:eastAsia="en-US" w:bidi="en-US"/>
        </w:rPr>
      </w:pPr>
    </w:p>
    <w:p w:rsidR="00187B01" w:rsidRDefault="00187B01" w:rsidP="00187B01">
      <w:pPr>
        <w:pStyle w:val="20"/>
        <w:shd w:val="clear" w:color="auto" w:fill="auto"/>
        <w:tabs>
          <w:tab w:val="left" w:pos="1279"/>
        </w:tabs>
        <w:spacing w:after="0" w:line="326" w:lineRule="exact"/>
        <w:rPr>
          <w:lang w:eastAsia="en-US" w:bidi="en-US"/>
        </w:rPr>
      </w:pPr>
    </w:p>
    <w:p w:rsidR="00187B01" w:rsidRDefault="00187B01" w:rsidP="00187B01">
      <w:pPr>
        <w:pStyle w:val="20"/>
        <w:shd w:val="clear" w:color="auto" w:fill="auto"/>
        <w:tabs>
          <w:tab w:val="left" w:pos="1279"/>
        </w:tabs>
        <w:spacing w:after="0" w:line="326" w:lineRule="exact"/>
        <w:rPr>
          <w:lang w:eastAsia="en-US" w:bidi="en-US"/>
        </w:rPr>
      </w:pPr>
    </w:p>
    <w:p w:rsidR="00187B01" w:rsidRDefault="00187B01" w:rsidP="00187B01">
      <w:pPr>
        <w:pStyle w:val="20"/>
        <w:shd w:val="clear" w:color="auto" w:fill="auto"/>
        <w:tabs>
          <w:tab w:val="left" w:pos="1279"/>
        </w:tabs>
        <w:spacing w:after="0" w:line="326" w:lineRule="exact"/>
        <w:rPr>
          <w:lang w:eastAsia="en-US" w:bidi="en-US"/>
        </w:rPr>
      </w:pPr>
    </w:p>
    <w:p w:rsidR="00187B01" w:rsidRDefault="00187B01" w:rsidP="00187B01">
      <w:pPr>
        <w:pStyle w:val="20"/>
        <w:shd w:val="clear" w:color="auto" w:fill="auto"/>
        <w:tabs>
          <w:tab w:val="left" w:pos="1279"/>
        </w:tabs>
        <w:spacing w:after="0" w:line="326" w:lineRule="exact"/>
        <w:rPr>
          <w:lang w:eastAsia="en-US" w:bidi="en-US"/>
        </w:rPr>
      </w:pPr>
    </w:p>
    <w:p w:rsidR="00187B01" w:rsidRDefault="00187B01" w:rsidP="00187B01">
      <w:pPr>
        <w:pStyle w:val="20"/>
        <w:shd w:val="clear" w:color="auto" w:fill="auto"/>
        <w:tabs>
          <w:tab w:val="left" w:pos="1279"/>
        </w:tabs>
        <w:spacing w:after="0" w:line="326" w:lineRule="exact"/>
        <w:rPr>
          <w:lang w:eastAsia="en-US" w:bidi="en-US"/>
        </w:rPr>
      </w:pPr>
    </w:p>
    <w:p w:rsidR="00187B01" w:rsidRPr="00187B01" w:rsidRDefault="00187B01" w:rsidP="00187B01">
      <w:pPr>
        <w:widowControl/>
        <w:suppressLineNumbers/>
        <w:suppressAutoHyphens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bidi="ar-SA"/>
        </w:rPr>
      </w:pPr>
    </w:p>
    <w:sectPr w:rsidR="00187B01" w:rsidRPr="00187B01">
      <w:pgSz w:w="11900" w:h="16840"/>
      <w:pgMar w:top="1134" w:right="660" w:bottom="1134" w:left="12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F6" w:rsidRDefault="004F4EF6">
      <w:r>
        <w:separator/>
      </w:r>
    </w:p>
  </w:endnote>
  <w:endnote w:type="continuationSeparator" w:id="0">
    <w:p w:rsidR="004F4EF6" w:rsidRDefault="004F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F6" w:rsidRDefault="004F4EF6">
      <w:r>
        <w:separator/>
      </w:r>
    </w:p>
  </w:footnote>
  <w:footnote w:type="continuationSeparator" w:id="0">
    <w:p w:rsidR="004F4EF6" w:rsidRDefault="004F4EF6">
      <w:r>
        <w:continuationSeparator/>
      </w:r>
    </w:p>
  </w:footnote>
  <w:footnote w:id="1">
    <w:p w:rsidR="00D70ABF" w:rsidRPr="0043375A" w:rsidRDefault="00E26C8E">
      <w:pPr>
        <w:pStyle w:val="a5"/>
        <w:shd w:val="clear" w:color="auto" w:fill="auto"/>
      </w:pPr>
      <w:r>
        <w:t>1.</w:t>
      </w:r>
      <w:r w:rsidR="002419C6" w:rsidRPr="0043375A">
        <w:t>При режиме самоизоляции допускается посещение медицинской организации по поводу основного заболевания.</w:t>
      </w:r>
    </w:p>
  </w:footnote>
  <w:footnote w:id="2">
    <w:p w:rsidR="00D70ABF" w:rsidRPr="0043375A" w:rsidRDefault="00E26C8E" w:rsidP="00E26C8E">
      <w:pPr>
        <w:pStyle w:val="a5"/>
        <w:shd w:val="clear" w:color="auto" w:fill="auto"/>
        <w:spacing w:line="230" w:lineRule="exact"/>
      </w:pPr>
      <w:r>
        <w:t>2.</w:t>
      </w:r>
      <w:r w:rsidR="002419C6" w:rsidRPr="0043375A">
        <w:t>Самоизоляция не распространяется на пациентов, отнесенных к третьей клинической группе (в онкологии).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1D2"/>
    <w:multiLevelType w:val="multilevel"/>
    <w:tmpl w:val="A93E6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50D2F"/>
    <w:multiLevelType w:val="multilevel"/>
    <w:tmpl w:val="FDD8F6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D13C5B"/>
    <w:multiLevelType w:val="multilevel"/>
    <w:tmpl w:val="5CAA7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3756F5"/>
    <w:multiLevelType w:val="multilevel"/>
    <w:tmpl w:val="6E705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C50F47"/>
    <w:multiLevelType w:val="multilevel"/>
    <w:tmpl w:val="A1166C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BF"/>
    <w:rsid w:val="00032A15"/>
    <w:rsid w:val="00064548"/>
    <w:rsid w:val="00066F95"/>
    <w:rsid w:val="000B311C"/>
    <w:rsid w:val="00187B01"/>
    <w:rsid w:val="001C74E0"/>
    <w:rsid w:val="00202B28"/>
    <w:rsid w:val="002419C6"/>
    <w:rsid w:val="00343BA3"/>
    <w:rsid w:val="00353BDD"/>
    <w:rsid w:val="0043375A"/>
    <w:rsid w:val="004E0C32"/>
    <w:rsid w:val="004F4EF6"/>
    <w:rsid w:val="00566AA8"/>
    <w:rsid w:val="00710B30"/>
    <w:rsid w:val="007455A3"/>
    <w:rsid w:val="00794F40"/>
    <w:rsid w:val="00800358"/>
    <w:rsid w:val="00855AE5"/>
    <w:rsid w:val="008840DB"/>
    <w:rsid w:val="009627DF"/>
    <w:rsid w:val="009C48C8"/>
    <w:rsid w:val="00A00A6D"/>
    <w:rsid w:val="00A21E23"/>
    <w:rsid w:val="00A56FB3"/>
    <w:rsid w:val="00AB3230"/>
    <w:rsid w:val="00AC4FA4"/>
    <w:rsid w:val="00AF0C65"/>
    <w:rsid w:val="00B00442"/>
    <w:rsid w:val="00B321B8"/>
    <w:rsid w:val="00B52F4D"/>
    <w:rsid w:val="00BC4A7A"/>
    <w:rsid w:val="00C77CDD"/>
    <w:rsid w:val="00CD0F87"/>
    <w:rsid w:val="00D00F73"/>
    <w:rsid w:val="00D70ABF"/>
    <w:rsid w:val="00D7448C"/>
    <w:rsid w:val="00DC61F1"/>
    <w:rsid w:val="00E26C8E"/>
    <w:rsid w:val="00E449AB"/>
    <w:rsid w:val="00EA5258"/>
    <w:rsid w:val="00F9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7E377D3-1FF4-4484-BD82-B72E1519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David18pt">
    <w:name w:val="Основной текст (4) + David;18 pt;Не полужирный;Курсив"/>
    <w:basedOn w:val="4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8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8">
    <w:name w:val="No Spacing"/>
    <w:uiPriority w:val="1"/>
    <w:qFormat/>
    <w:rsid w:val="00A00A6D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F0C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0C6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EKONOMIKA</cp:lastModifiedBy>
  <cp:revision>2</cp:revision>
  <cp:lastPrinted>2020-03-27T10:35:00Z</cp:lastPrinted>
  <dcterms:created xsi:type="dcterms:W3CDTF">2020-03-27T11:51:00Z</dcterms:created>
  <dcterms:modified xsi:type="dcterms:W3CDTF">2020-03-27T11:51:00Z</dcterms:modified>
</cp:coreProperties>
</file>