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A517" w14:textId="12A7F021" w:rsidR="00232E3E" w:rsidRPr="005C632D" w:rsidRDefault="005C632D" w:rsidP="005C632D">
      <w:pPr>
        <w:spacing w:after="0"/>
        <w:ind w:right="-284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  <w:r w:rsidRPr="005C632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23B0049E" wp14:editId="39733A21">
            <wp:simplePos x="0" y="0"/>
            <wp:positionH relativeFrom="column">
              <wp:posOffset>-561975</wp:posOffset>
            </wp:positionH>
            <wp:positionV relativeFrom="paragraph">
              <wp:posOffset>3175</wp:posOffset>
            </wp:positionV>
            <wp:extent cx="3220720" cy="2061210"/>
            <wp:effectExtent l="0" t="0" r="0" b="0"/>
            <wp:wrapTight wrapText="bothSides">
              <wp:wrapPolygon edited="0">
                <wp:start x="0" y="0"/>
                <wp:lineTo x="0" y="21360"/>
                <wp:lineTo x="21464" y="21360"/>
                <wp:lineTo x="21464" y="0"/>
                <wp:lineTo x="0" y="0"/>
              </wp:wrapPolygon>
            </wp:wrapTight>
            <wp:docPr id="94384247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842474" name="Рисунок 94384247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720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11D" w:rsidRPr="005C632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Подарившие детям любовь и заботу</w:t>
      </w:r>
    </w:p>
    <w:p w14:paraId="19639DC1" w14:textId="073972B7" w:rsidR="00232E3E" w:rsidRPr="005C632D" w:rsidRDefault="00232E3E" w:rsidP="005C7734">
      <w:pPr>
        <w:spacing w:after="0"/>
        <w:ind w:left="-851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C6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961F4A" w:rsidRPr="005C6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Pr="005C6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мая 202</w:t>
      </w:r>
      <w:r w:rsidR="00961F4A" w:rsidRPr="005C6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5C6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года, н</w:t>
      </w:r>
      <w:r w:rsidR="008D1E86" w:rsidRPr="005C6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акануне Международного Дня защиты детей в районной администрации </w:t>
      </w:r>
      <w:r w:rsidR="00961F4A" w:rsidRPr="005C6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чествовали приемных родителей и опекунов, людей с большим сердцем и доброй душой.</w:t>
      </w:r>
      <w:r w:rsidR="008D1E86" w:rsidRPr="005C6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61F4A" w:rsidRPr="005C6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1BBF08D6" w14:textId="15504E1B" w:rsidR="00232E3E" w:rsidRPr="005C632D" w:rsidRDefault="008D1E86" w:rsidP="005C7734">
      <w:pPr>
        <w:spacing w:after="0"/>
        <w:ind w:left="-851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C6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сегодняшний день в районном отделе по опеке и попечительству состо</w:t>
      </w:r>
      <w:r w:rsidR="00961F4A" w:rsidRPr="005C6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5C6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на учете 7</w:t>
      </w:r>
      <w:r w:rsidR="00961F4A" w:rsidRPr="005C6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5C6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61F4A" w:rsidRPr="005C6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ребенка</w:t>
      </w:r>
      <w:r w:rsidRPr="005C6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-сирот</w:t>
      </w:r>
      <w:r w:rsidR="00961F4A" w:rsidRPr="005C6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5C6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961F4A" w:rsidRPr="005C6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ребенка</w:t>
      </w:r>
      <w:r w:rsidRPr="005C6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оставш</w:t>
      </w:r>
      <w:r w:rsidR="00961F4A" w:rsidRPr="005C6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</w:t>
      </w:r>
      <w:r w:rsidRPr="005C6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ся без попечения родителей, из них </w:t>
      </w:r>
      <w:r w:rsidR="00961F4A" w:rsidRPr="005C6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Pr="005C6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детей усыновлены, </w:t>
      </w:r>
      <w:r w:rsidR="00961F4A" w:rsidRPr="005C6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40</w:t>
      </w:r>
      <w:r w:rsidRPr="005C6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находятся под опекой и попечительством, </w:t>
      </w:r>
      <w:r w:rsidR="00961F4A" w:rsidRPr="005C6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24</w:t>
      </w:r>
      <w:r w:rsidRPr="005C6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воспитываются в приемных семьях, 1 ребенок является воспитанником организации</w:t>
      </w:r>
      <w:r w:rsidR="00232E3E" w:rsidRPr="005C6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C6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</w:t>
      </w:r>
      <w:r w:rsidR="00232E3E" w:rsidRPr="005C6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C6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детей-сирот.</w:t>
      </w:r>
    </w:p>
    <w:p w14:paraId="58A45C30" w14:textId="44D12698" w:rsidR="007522EC" w:rsidRPr="005C632D" w:rsidRDefault="005C632D" w:rsidP="005C7734">
      <w:pPr>
        <w:spacing w:after="0"/>
        <w:ind w:left="-851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C632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868D951" wp14:editId="62B2DD22">
            <wp:simplePos x="0" y="0"/>
            <wp:positionH relativeFrom="margin">
              <wp:posOffset>3634105</wp:posOffset>
            </wp:positionH>
            <wp:positionV relativeFrom="paragraph">
              <wp:posOffset>66675</wp:posOffset>
            </wp:positionV>
            <wp:extent cx="2477770" cy="1850390"/>
            <wp:effectExtent l="0" t="0" r="0" b="0"/>
            <wp:wrapTight wrapText="bothSides">
              <wp:wrapPolygon edited="0">
                <wp:start x="0" y="0"/>
                <wp:lineTo x="0" y="21348"/>
                <wp:lineTo x="21423" y="21348"/>
                <wp:lineTo x="21423" y="0"/>
                <wp:lineTo x="0" y="0"/>
              </wp:wrapPolygon>
            </wp:wrapTight>
            <wp:docPr id="123498190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981907" name="Рисунок 123498190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770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E86" w:rsidRPr="005C6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каждо</w:t>
      </w:r>
      <w:r w:rsidR="007522EC" w:rsidRPr="005C6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="008D1E86" w:rsidRPr="005C6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61F4A" w:rsidRPr="005C6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семье</w:t>
      </w:r>
      <w:r w:rsidR="008D1E86" w:rsidRPr="005C6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приглашенно</w:t>
      </w:r>
      <w:r w:rsidR="00961F4A" w:rsidRPr="005C6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="008D1E86" w:rsidRPr="005C6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встречу, было сказано немало теплых слов. </w:t>
      </w:r>
      <w:r w:rsidR="007522EC" w:rsidRPr="005C632D">
        <w:rPr>
          <w:rFonts w:ascii="Times New Roman" w:hAnsi="Times New Roman" w:cs="Times New Roman"/>
          <w:sz w:val="28"/>
          <w:szCs w:val="28"/>
        </w:rPr>
        <w:t xml:space="preserve">Науменко Александр Викторович и Марина Николаевна – многодетные родители, у них пятеро детей, в том числе, двое – подопечные. Супруги добрые и отзывчивые люди. Восемь лет назад они не остались в стороне, когда племянники, Алексей и Дмитрий, потеряли свою маму. </w:t>
      </w:r>
      <w:r w:rsidR="007522EC" w:rsidRPr="005C632D">
        <w:rPr>
          <w:rFonts w:ascii="Times New Roman" w:hAnsi="Times New Roman" w:cs="Times New Roman"/>
          <w:color w:val="000000"/>
          <w:sz w:val="28"/>
          <w:szCs w:val="28"/>
        </w:rPr>
        <w:t>Дети с уважением относятся к родителям,</w:t>
      </w:r>
      <w:r w:rsidR="007522EC" w:rsidRPr="005C632D">
        <w:rPr>
          <w:rFonts w:ascii="Times New Roman" w:hAnsi="Times New Roman" w:cs="Times New Roman"/>
          <w:sz w:val="28"/>
          <w:szCs w:val="28"/>
        </w:rPr>
        <w:t xml:space="preserve"> во всем помогают взрослым: в доме, огороде и с большим хозяйством. Посильный труд никому не в тягость, а сообща – дружно идет работа! </w:t>
      </w:r>
      <w:r w:rsidR="007522EC" w:rsidRPr="005C632D">
        <w:rPr>
          <w:rFonts w:ascii="Times New Roman" w:hAnsi="Times New Roman" w:cs="Times New Roman"/>
          <w:color w:val="000000"/>
          <w:sz w:val="28"/>
          <w:szCs w:val="28"/>
        </w:rPr>
        <w:t>В семье Науменко нет разделения на свои и чужие – все дети наши, говорят Александр и Марина!</w:t>
      </w:r>
      <w:r w:rsidR="008D1E86" w:rsidRPr="005C6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254EC481" w14:textId="1881A205" w:rsidR="00E04DC2" w:rsidRPr="005C632D" w:rsidRDefault="005C632D" w:rsidP="00E04DC2">
      <w:pPr>
        <w:spacing w:after="0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5C632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23D9797" wp14:editId="19E65D15">
            <wp:simplePos x="0" y="0"/>
            <wp:positionH relativeFrom="column">
              <wp:posOffset>-546735</wp:posOffset>
            </wp:positionH>
            <wp:positionV relativeFrom="paragraph">
              <wp:posOffset>27305</wp:posOffset>
            </wp:positionV>
            <wp:extent cx="1630680" cy="2167255"/>
            <wp:effectExtent l="0" t="0" r="7620" b="4445"/>
            <wp:wrapTight wrapText="bothSides">
              <wp:wrapPolygon edited="0">
                <wp:start x="0" y="0"/>
                <wp:lineTo x="0" y="21454"/>
                <wp:lineTo x="21449" y="21454"/>
                <wp:lineTo x="21449" y="0"/>
                <wp:lineTo x="0" y="0"/>
              </wp:wrapPolygon>
            </wp:wrapTight>
            <wp:docPr id="9799752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975224" name="Рисунок 97997522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216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2EC" w:rsidRPr="005C632D">
        <w:rPr>
          <w:rFonts w:ascii="Times New Roman" w:hAnsi="Times New Roman" w:cs="Times New Roman"/>
          <w:sz w:val="28"/>
          <w:szCs w:val="28"/>
        </w:rPr>
        <w:t xml:space="preserve">Супруги Гуровы Ольга Викторовна и Сергей Алексеевич доброжелательные, заботливые, внимательные, милосердные люди, они уже воспитали двух сыновей, имеют внуков. Но пять лет назад им пришлось принять важное решение – заменить родителей сестренкам Алине и Карине, которые остались без попечения родителей. Супруги не испугались жизненных трудностей и взяли на себя всю заботу по воспитанию племянниц. </w:t>
      </w:r>
      <w:r w:rsidR="00E04DC2" w:rsidRPr="005C6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Сейчас Алина после окончания школы в п. Петровский осваивает профессию IT-специалиста</w:t>
      </w:r>
      <w:r w:rsidR="00E04DC2" w:rsidRPr="005C6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E04DC2" w:rsidRPr="005C6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4DC2" w:rsidRPr="005C632D">
        <w:rPr>
          <w:rFonts w:ascii="Times New Roman" w:hAnsi="Times New Roman" w:cs="Times New Roman"/>
          <w:sz w:val="28"/>
          <w:szCs w:val="28"/>
        </w:rPr>
        <w:t>Она воспитанная, отзывчивая и неконфликтная девушка. У нее много увлечений, но самым любимым занятием является рисование</w:t>
      </w:r>
      <w:r w:rsidR="00E04DC2" w:rsidRPr="005C632D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.</w:t>
      </w:r>
      <w:r w:rsidR="00E04DC2" w:rsidRPr="005C632D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</w:t>
      </w:r>
      <w:r w:rsidR="00E04DC2" w:rsidRPr="005C6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Карина </w:t>
      </w:r>
      <w:r w:rsidR="00E04DC2" w:rsidRPr="005C6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успешно </w:t>
      </w:r>
      <w:r w:rsidR="00E04DC2" w:rsidRPr="005C6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окончила 6 класс. </w:t>
      </w:r>
      <w:r w:rsidR="00E04DC2" w:rsidRPr="005C632D">
        <w:rPr>
          <w:rFonts w:ascii="Times New Roman" w:hAnsi="Times New Roman" w:cs="Times New Roman"/>
          <w:sz w:val="28"/>
          <w:szCs w:val="28"/>
        </w:rPr>
        <w:t xml:space="preserve">Она хорошо рисует, посещает театральный кружок и даже гастролирует с труппой по другим сёлам.  </w:t>
      </w:r>
    </w:p>
    <w:p w14:paraId="437EA9EC" w14:textId="658F1230" w:rsidR="006B7C70" w:rsidRPr="005C632D" w:rsidRDefault="005C632D" w:rsidP="00E04DC2">
      <w:pPr>
        <w:spacing w:after="0"/>
        <w:ind w:left="-851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32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07241D7" wp14:editId="13FE376A">
            <wp:simplePos x="0" y="0"/>
            <wp:positionH relativeFrom="margin">
              <wp:posOffset>2749550</wp:posOffset>
            </wp:positionH>
            <wp:positionV relativeFrom="paragraph">
              <wp:posOffset>42545</wp:posOffset>
            </wp:positionV>
            <wp:extent cx="3207385" cy="1443355"/>
            <wp:effectExtent l="0" t="0" r="0" b="4445"/>
            <wp:wrapTight wrapText="bothSides">
              <wp:wrapPolygon edited="0">
                <wp:start x="0" y="0"/>
                <wp:lineTo x="0" y="21381"/>
                <wp:lineTo x="21425" y="21381"/>
                <wp:lineTo x="21425" y="0"/>
                <wp:lineTo x="0" y="0"/>
              </wp:wrapPolygon>
            </wp:wrapTight>
            <wp:docPr id="67676699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766998" name="Рисунок 67676699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385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C70" w:rsidRPr="005C632D">
        <w:rPr>
          <w:rFonts w:ascii="Times New Roman" w:hAnsi="Times New Roman" w:cs="Times New Roman"/>
          <w:sz w:val="28"/>
          <w:szCs w:val="28"/>
        </w:rPr>
        <w:t xml:space="preserve">Девять лет назад супруги </w:t>
      </w:r>
      <w:proofErr w:type="spellStart"/>
      <w:r w:rsidR="006B7C70" w:rsidRPr="005C632D">
        <w:rPr>
          <w:rFonts w:ascii="Times New Roman" w:hAnsi="Times New Roman" w:cs="Times New Roman"/>
          <w:sz w:val="28"/>
          <w:szCs w:val="28"/>
        </w:rPr>
        <w:t>Голанцевы</w:t>
      </w:r>
      <w:proofErr w:type="spellEnd"/>
      <w:r w:rsidR="006B7C70" w:rsidRPr="005C632D">
        <w:rPr>
          <w:rFonts w:ascii="Times New Roman" w:hAnsi="Times New Roman" w:cs="Times New Roman"/>
          <w:sz w:val="28"/>
          <w:szCs w:val="28"/>
        </w:rPr>
        <w:t xml:space="preserve"> Евгений Викторович и Юлия Александровна приняли обдуманное решение – принять в свою семью (на то время у них было двое детей) сестренок Юлию и Виолетту, оставшихся сиротами при живых родителях. Все свое время </w:t>
      </w:r>
      <w:r w:rsidR="006B7C70" w:rsidRPr="005C632D">
        <w:rPr>
          <w:rFonts w:ascii="Times New Roman" w:hAnsi="Times New Roman" w:cs="Times New Roman"/>
          <w:sz w:val="28"/>
          <w:szCs w:val="28"/>
        </w:rPr>
        <w:lastRenderedPageBreak/>
        <w:t xml:space="preserve">родители уделяют детям, создают необходимые условия для воспитания и развития: у них много развивающих игр, «живой» уголок с попугаями, во дворе дома свой детский городок. </w:t>
      </w:r>
      <w:r w:rsidR="006B7C70" w:rsidRPr="005C632D">
        <w:rPr>
          <w:rFonts w:ascii="Times New Roman" w:hAnsi="Times New Roman" w:cs="Times New Roman"/>
          <w:color w:val="000000"/>
          <w:sz w:val="28"/>
          <w:szCs w:val="28"/>
        </w:rPr>
        <w:t>Девочки хорошо учатся, на «4» и «5», посещают школу искусств, занимаются танцами. А ещё Катя хорошо рисует, Юля – спортивная, играет в волейбол, Виолетта – интересуется кулинарией и самостоятельно готовит не затейливые блюда.</w:t>
      </w:r>
    </w:p>
    <w:p w14:paraId="6C1F450E" w14:textId="3CB9AEAE" w:rsidR="006B7C70" w:rsidRPr="005C632D" w:rsidRDefault="001649C1" w:rsidP="00E04DC2">
      <w:pPr>
        <w:spacing w:after="0"/>
        <w:ind w:left="-851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2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A5A9200" wp14:editId="25B4C1B6">
            <wp:simplePos x="0" y="0"/>
            <wp:positionH relativeFrom="column">
              <wp:posOffset>-551815</wp:posOffset>
            </wp:positionH>
            <wp:positionV relativeFrom="paragraph">
              <wp:posOffset>85090</wp:posOffset>
            </wp:positionV>
            <wp:extent cx="2468880" cy="1633220"/>
            <wp:effectExtent l="0" t="0" r="7620" b="5080"/>
            <wp:wrapTight wrapText="bothSides">
              <wp:wrapPolygon edited="0">
                <wp:start x="0" y="0"/>
                <wp:lineTo x="0" y="21415"/>
                <wp:lineTo x="21500" y="21415"/>
                <wp:lineTo x="21500" y="0"/>
                <wp:lineTo x="0" y="0"/>
              </wp:wrapPolygon>
            </wp:wrapTight>
            <wp:docPr id="142235379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353793" name="Рисунок 142235379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DC2" w:rsidRPr="005C6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Сегодня мы с вами чествуем людей, </w:t>
      </w:r>
      <w:r w:rsidR="00A1111D" w:rsidRPr="005C632D">
        <w:rPr>
          <w:rFonts w:ascii="Times New Roman" w:hAnsi="Times New Roman" w:cs="Times New Roman"/>
          <w:sz w:val="28"/>
          <w:szCs w:val="28"/>
        </w:rPr>
        <w:t>–</w:t>
      </w:r>
      <w:r w:rsidR="00E04DC2" w:rsidRPr="005C6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сказал глава Добринского района Александр Пасынков, </w:t>
      </w:r>
      <w:r w:rsidR="00A1111D" w:rsidRPr="005C632D">
        <w:rPr>
          <w:rFonts w:ascii="Times New Roman" w:hAnsi="Times New Roman" w:cs="Times New Roman"/>
          <w:sz w:val="28"/>
          <w:szCs w:val="28"/>
        </w:rPr>
        <w:t>–</w:t>
      </w:r>
      <w:r w:rsidR="00E04DC2" w:rsidRPr="005C6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которые, по сути, стали спасательным кругом для детей, по разным причинам оставшихся без попечения родителей. Именно вы, создали для мальчишек и девчонок особые условия, новые семьи и подарили им свою любовь и ласку. Спасибо вам огромное за ваш труд, за ваш подвиг, за то великое дело, которое вы делаете. Желаю вам крепкого здоровья, семейного благополучия, счастья. Хочется, чтобы в ваших семьях всегда царили любовь и взаимопонимание, взаимоуважение. Будьте счастливы.      </w:t>
      </w:r>
    </w:p>
    <w:p w14:paraId="2506B963" w14:textId="28CB124A" w:rsidR="007522EC" w:rsidRPr="005C632D" w:rsidRDefault="001649C1" w:rsidP="00E04DC2">
      <w:pPr>
        <w:spacing w:after="0"/>
        <w:ind w:left="-851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5C24F2D4" wp14:editId="71C30590">
            <wp:simplePos x="0" y="0"/>
            <wp:positionH relativeFrom="column">
              <wp:posOffset>2541905</wp:posOffset>
            </wp:positionH>
            <wp:positionV relativeFrom="paragraph">
              <wp:posOffset>3133725</wp:posOffset>
            </wp:positionV>
            <wp:extent cx="3103880" cy="2011045"/>
            <wp:effectExtent l="0" t="0" r="1270" b="8255"/>
            <wp:wrapTight wrapText="bothSides">
              <wp:wrapPolygon edited="0">
                <wp:start x="0" y="0"/>
                <wp:lineTo x="0" y="21484"/>
                <wp:lineTo x="21476" y="21484"/>
                <wp:lineTo x="21476" y="0"/>
                <wp:lineTo x="0" y="0"/>
              </wp:wrapPolygon>
            </wp:wrapTight>
            <wp:docPr id="176666405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664059" name="Рисунок 176666405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880" cy="201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5BA44673" wp14:editId="6F4268B0">
            <wp:simplePos x="0" y="0"/>
            <wp:positionH relativeFrom="column">
              <wp:posOffset>-572135</wp:posOffset>
            </wp:positionH>
            <wp:positionV relativeFrom="paragraph">
              <wp:posOffset>3131820</wp:posOffset>
            </wp:positionV>
            <wp:extent cx="3073400" cy="2033270"/>
            <wp:effectExtent l="0" t="0" r="0" b="5080"/>
            <wp:wrapTight wrapText="bothSides">
              <wp:wrapPolygon edited="0">
                <wp:start x="0" y="0"/>
                <wp:lineTo x="0" y="21452"/>
                <wp:lineTo x="21421" y="21452"/>
                <wp:lineTo x="21421" y="0"/>
                <wp:lineTo x="0" y="0"/>
              </wp:wrapPolygon>
            </wp:wrapTight>
            <wp:docPr id="83384901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849010" name="Рисунок 8338490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DAD2600" wp14:editId="2C9C2B96">
            <wp:simplePos x="0" y="0"/>
            <wp:positionH relativeFrom="column">
              <wp:posOffset>2557145</wp:posOffset>
            </wp:positionH>
            <wp:positionV relativeFrom="paragraph">
              <wp:posOffset>1018540</wp:posOffset>
            </wp:positionV>
            <wp:extent cx="3093720" cy="2046605"/>
            <wp:effectExtent l="0" t="0" r="0" b="0"/>
            <wp:wrapTight wrapText="bothSides">
              <wp:wrapPolygon edited="0">
                <wp:start x="0" y="0"/>
                <wp:lineTo x="0" y="21312"/>
                <wp:lineTo x="21414" y="21312"/>
                <wp:lineTo x="21414" y="0"/>
                <wp:lineTo x="0" y="0"/>
              </wp:wrapPolygon>
            </wp:wrapTight>
            <wp:docPr id="123738100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381002" name="Рисунок 123738100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DC2" w:rsidRPr="005C6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Затем каждой семье руководитель района вручил благодарственные письма, подарочные сертификаты и букеты живых цветов. Помимо этого, отдельный музыкальный подарок прозвучал для приглашенных от воспитанников добринской детской школы искусств.   </w:t>
      </w:r>
    </w:p>
    <w:p w14:paraId="3E486ABD" w14:textId="17402E1E" w:rsidR="00097DC1" w:rsidRDefault="001649C1" w:rsidP="00CA0720">
      <w:pPr>
        <w:spacing w:after="0"/>
        <w:ind w:left="-851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1101295" wp14:editId="43A4F136">
            <wp:simplePos x="0" y="0"/>
            <wp:positionH relativeFrom="column">
              <wp:posOffset>-587375</wp:posOffset>
            </wp:positionH>
            <wp:positionV relativeFrom="paragraph">
              <wp:posOffset>138430</wp:posOffset>
            </wp:positionV>
            <wp:extent cx="3093720" cy="2047240"/>
            <wp:effectExtent l="0" t="0" r="0" b="0"/>
            <wp:wrapTight wrapText="bothSides">
              <wp:wrapPolygon edited="0">
                <wp:start x="0" y="0"/>
                <wp:lineTo x="0" y="21305"/>
                <wp:lineTo x="21414" y="21305"/>
                <wp:lineTo x="21414" y="0"/>
                <wp:lineTo x="0" y="0"/>
              </wp:wrapPolygon>
            </wp:wrapTight>
            <wp:docPr id="186613357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133574" name="Рисунок 186613357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B1DED" w14:textId="60082864" w:rsidR="00097DC1" w:rsidRDefault="00097DC1" w:rsidP="00CA0720">
      <w:pPr>
        <w:spacing w:after="0"/>
        <w:ind w:left="-851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FB5C43" w14:textId="5C8285C0" w:rsidR="00097DC1" w:rsidRDefault="00097DC1" w:rsidP="00CA0720">
      <w:pPr>
        <w:spacing w:after="0"/>
        <w:ind w:left="-851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97DC1" w:rsidSect="005C632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86"/>
    <w:rsid w:val="00097DC1"/>
    <w:rsid w:val="000B45B3"/>
    <w:rsid w:val="001649C1"/>
    <w:rsid w:val="00232E3E"/>
    <w:rsid w:val="00250D17"/>
    <w:rsid w:val="004E5522"/>
    <w:rsid w:val="005C632D"/>
    <w:rsid w:val="005C7734"/>
    <w:rsid w:val="006B2D06"/>
    <w:rsid w:val="006B7C70"/>
    <w:rsid w:val="007522EC"/>
    <w:rsid w:val="0089093E"/>
    <w:rsid w:val="008D1E86"/>
    <w:rsid w:val="009150F6"/>
    <w:rsid w:val="00961F4A"/>
    <w:rsid w:val="00A1111D"/>
    <w:rsid w:val="00CA0720"/>
    <w:rsid w:val="00CA6FD0"/>
    <w:rsid w:val="00E04DC2"/>
    <w:rsid w:val="00FA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1007"/>
  <w15:chartTrackingRefBased/>
  <w15:docId w15:val="{DB00220A-FFC0-4D86-A0C6-F19BE22E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Черникина Мария Александровна</dc:creator>
  <cp:keywords/>
  <dc:description/>
  <cp:lastModifiedBy>Черникина Мария Александровна</cp:lastModifiedBy>
  <cp:revision>8</cp:revision>
  <cp:lastPrinted>2023-05-30T11:59:00Z</cp:lastPrinted>
  <dcterms:created xsi:type="dcterms:W3CDTF">2022-05-30T10:09:00Z</dcterms:created>
  <dcterms:modified xsi:type="dcterms:W3CDTF">2023-05-30T12:00:00Z</dcterms:modified>
</cp:coreProperties>
</file>