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311"/>
        <w:gridCol w:w="2807"/>
        <w:gridCol w:w="3846"/>
      </w:tblGrid>
      <w:tr w:rsidR="0002590D" w:rsidTr="00686993">
        <w:trPr>
          <w:trHeight w:val="1577"/>
        </w:trPr>
        <w:tc>
          <w:tcPr>
            <w:tcW w:w="9964" w:type="dxa"/>
            <w:gridSpan w:val="3"/>
          </w:tcPr>
          <w:p w:rsidR="0002590D" w:rsidRDefault="001E1E5B">
            <w:pPr>
              <w:pStyle w:val="TableParagraph"/>
              <w:ind w:left="4630"/>
              <w:rPr>
                <w:sz w:val="20"/>
              </w:rPr>
            </w:pPr>
            <w:bookmarkStart w:id="0" w:name="_GoBack"/>
            <w:bookmarkEnd w:id="0"/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71048" cy="79629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048" cy="79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590D" w:rsidRDefault="0002590D">
            <w:pPr>
              <w:pStyle w:val="TableParagraph"/>
              <w:spacing w:before="8"/>
              <w:rPr>
                <w:sz w:val="18"/>
              </w:rPr>
            </w:pPr>
          </w:p>
        </w:tc>
      </w:tr>
      <w:tr w:rsidR="0002590D" w:rsidTr="00686993">
        <w:trPr>
          <w:trHeight w:val="1205"/>
        </w:trPr>
        <w:tc>
          <w:tcPr>
            <w:tcW w:w="9964" w:type="dxa"/>
            <w:gridSpan w:val="3"/>
          </w:tcPr>
          <w:p w:rsidR="0002590D" w:rsidRDefault="001E1E5B">
            <w:pPr>
              <w:pStyle w:val="TableParagraph"/>
              <w:spacing w:before="191"/>
              <w:ind w:left="205" w:right="2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</w:t>
            </w:r>
            <w:r>
              <w:rPr>
                <w:b/>
                <w:spacing w:val="-20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9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2"/>
                <w:sz w:val="28"/>
              </w:rPr>
              <w:t xml:space="preserve"> </w:t>
            </w:r>
            <w:r>
              <w:rPr>
                <w:b/>
                <w:sz w:val="28"/>
              </w:rPr>
              <w:t>Т</w:t>
            </w:r>
            <w:r>
              <w:rPr>
                <w:b/>
                <w:spacing w:val="-20"/>
                <w:sz w:val="28"/>
              </w:rPr>
              <w:t xml:space="preserve"> </w:t>
            </w:r>
            <w:r>
              <w:rPr>
                <w:b/>
                <w:sz w:val="28"/>
              </w:rPr>
              <w:t>А</w:t>
            </w:r>
            <w:r>
              <w:rPr>
                <w:b/>
                <w:spacing w:val="-22"/>
                <w:sz w:val="28"/>
              </w:rPr>
              <w:t xml:space="preserve"> </w:t>
            </w:r>
            <w:r>
              <w:rPr>
                <w:b/>
                <w:sz w:val="28"/>
              </w:rPr>
              <w:t>Н</w:t>
            </w:r>
            <w:r>
              <w:rPr>
                <w:b/>
                <w:spacing w:val="-22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0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0"/>
                <w:sz w:val="28"/>
              </w:rPr>
              <w:t xml:space="preserve"> </w:t>
            </w:r>
            <w:r>
              <w:rPr>
                <w:b/>
                <w:sz w:val="28"/>
              </w:rPr>
              <w:t>Л</w:t>
            </w:r>
            <w:r>
              <w:rPr>
                <w:b/>
                <w:spacing w:val="-23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  <w:r>
              <w:rPr>
                <w:b/>
                <w:spacing w:val="-20"/>
                <w:sz w:val="28"/>
              </w:rPr>
              <w:t xml:space="preserve"> </w:t>
            </w:r>
            <w:r>
              <w:rPr>
                <w:b/>
                <w:sz w:val="28"/>
              </w:rPr>
              <w:t>Н</w:t>
            </w:r>
            <w:r>
              <w:rPr>
                <w:b/>
                <w:spacing w:val="-1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3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</w:p>
          <w:p w:rsidR="0002590D" w:rsidRDefault="001E1E5B">
            <w:pPr>
              <w:pStyle w:val="TableParagraph"/>
              <w:spacing w:before="119"/>
              <w:ind w:left="231" w:right="2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АДМИНИСТРАЦИИ</w:t>
            </w:r>
            <w:r>
              <w:rPr>
                <w:b/>
                <w:spacing w:val="82"/>
                <w:sz w:val="28"/>
              </w:rPr>
              <w:t xml:space="preserve"> </w:t>
            </w:r>
            <w:r>
              <w:rPr>
                <w:b/>
                <w:sz w:val="28"/>
              </w:rPr>
              <w:t>ДОБРИНСКОГО</w:t>
            </w:r>
            <w:r>
              <w:rPr>
                <w:b/>
                <w:spacing w:val="86"/>
                <w:sz w:val="28"/>
              </w:rPr>
              <w:t xml:space="preserve"> </w:t>
            </w:r>
            <w:r>
              <w:rPr>
                <w:b/>
                <w:sz w:val="28"/>
              </w:rPr>
              <w:t>МУНИЦИПАЛЬНОГО</w:t>
            </w:r>
            <w:r>
              <w:rPr>
                <w:b/>
                <w:spacing w:val="86"/>
                <w:sz w:val="28"/>
              </w:rPr>
              <w:t xml:space="preserve"> </w:t>
            </w:r>
            <w:r>
              <w:rPr>
                <w:b/>
                <w:sz w:val="28"/>
              </w:rPr>
              <w:t>РАЙОНА</w:t>
            </w:r>
          </w:p>
          <w:p w:rsidR="0002590D" w:rsidRDefault="001E1E5B">
            <w:pPr>
              <w:pStyle w:val="TableParagraph"/>
              <w:spacing w:before="120"/>
              <w:ind w:left="231" w:right="2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Липецкой</w:t>
            </w:r>
            <w:r>
              <w:rPr>
                <w:b/>
                <w:spacing w:val="58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области</w:t>
            </w:r>
          </w:p>
        </w:tc>
      </w:tr>
      <w:tr w:rsidR="0002590D" w:rsidTr="00686993">
        <w:trPr>
          <w:trHeight w:val="455"/>
        </w:trPr>
        <w:tc>
          <w:tcPr>
            <w:tcW w:w="3311" w:type="dxa"/>
          </w:tcPr>
          <w:p w:rsidR="0002590D" w:rsidRDefault="0002590D">
            <w:pPr>
              <w:pStyle w:val="TableParagraph"/>
              <w:rPr>
                <w:sz w:val="20"/>
              </w:rPr>
            </w:pPr>
          </w:p>
          <w:p w:rsidR="00686993" w:rsidRDefault="00686993">
            <w:pPr>
              <w:pStyle w:val="TableParagraph"/>
              <w:spacing w:line="20" w:lineRule="exact"/>
              <w:ind w:left="206"/>
              <w:rPr>
                <w:sz w:val="2"/>
              </w:rPr>
            </w:pPr>
          </w:p>
          <w:p w:rsidR="0002590D" w:rsidRPr="00686993" w:rsidRDefault="00686993" w:rsidP="00686993">
            <w:pPr>
              <w:rPr>
                <w:sz w:val="28"/>
                <w:szCs w:val="28"/>
              </w:rPr>
            </w:pPr>
            <w:r w:rsidRPr="00686993">
              <w:rPr>
                <w:sz w:val="28"/>
                <w:szCs w:val="28"/>
              </w:rPr>
              <w:t xml:space="preserve">        01.04.2024г.                                                                                                                                                                </w:t>
            </w:r>
          </w:p>
        </w:tc>
        <w:tc>
          <w:tcPr>
            <w:tcW w:w="2807" w:type="dxa"/>
          </w:tcPr>
          <w:p w:rsidR="0002590D" w:rsidRDefault="001E1E5B" w:rsidP="003D7BEC">
            <w:pPr>
              <w:pStyle w:val="TableParagraph"/>
              <w:spacing w:before="48" w:line="305" w:lineRule="exact"/>
              <w:ind w:left="672"/>
              <w:jc w:val="center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Добринка</w:t>
            </w:r>
          </w:p>
          <w:p w:rsidR="00686993" w:rsidRDefault="00686993">
            <w:pPr>
              <w:pStyle w:val="TableParagraph"/>
              <w:spacing w:before="48" w:line="305" w:lineRule="exact"/>
              <w:ind w:left="672"/>
              <w:rPr>
                <w:sz w:val="28"/>
              </w:rPr>
            </w:pPr>
          </w:p>
        </w:tc>
        <w:tc>
          <w:tcPr>
            <w:tcW w:w="3846" w:type="dxa"/>
          </w:tcPr>
          <w:p w:rsidR="00686993" w:rsidRDefault="00686993" w:rsidP="00686993">
            <w:pPr>
              <w:pStyle w:val="TableParagraph"/>
              <w:tabs>
                <w:tab w:val="left" w:pos="3292"/>
              </w:tabs>
              <w:spacing w:before="48" w:line="305" w:lineRule="exact"/>
              <w:ind w:left="717"/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</w:p>
          <w:p w:rsidR="0002590D" w:rsidRDefault="00686993" w:rsidP="00686993">
            <w:pPr>
              <w:pStyle w:val="TableParagraph"/>
              <w:tabs>
                <w:tab w:val="left" w:pos="3292"/>
              </w:tabs>
              <w:spacing w:before="48" w:line="305" w:lineRule="exact"/>
              <w:ind w:left="717"/>
              <w:rPr>
                <w:sz w:val="28"/>
              </w:rPr>
            </w:pPr>
            <w:r>
              <w:rPr>
                <w:sz w:val="28"/>
              </w:rPr>
              <w:t xml:space="preserve">                       </w:t>
            </w:r>
            <w:r w:rsidR="001E1E5B">
              <w:rPr>
                <w:sz w:val="28"/>
              </w:rPr>
              <w:t>№</w:t>
            </w:r>
            <w:r>
              <w:rPr>
                <w:sz w:val="28"/>
              </w:rPr>
              <w:t xml:space="preserve"> 371</w:t>
            </w:r>
          </w:p>
        </w:tc>
      </w:tr>
      <w:tr w:rsidR="00686993" w:rsidTr="00686993">
        <w:trPr>
          <w:trHeight w:val="455"/>
        </w:trPr>
        <w:tc>
          <w:tcPr>
            <w:tcW w:w="3311" w:type="dxa"/>
          </w:tcPr>
          <w:p w:rsidR="00686993" w:rsidRDefault="00686993">
            <w:pPr>
              <w:pStyle w:val="TableParagraph"/>
              <w:rPr>
                <w:sz w:val="20"/>
              </w:rPr>
            </w:pPr>
          </w:p>
        </w:tc>
        <w:tc>
          <w:tcPr>
            <w:tcW w:w="2807" w:type="dxa"/>
          </w:tcPr>
          <w:p w:rsidR="00686993" w:rsidRDefault="00686993">
            <w:pPr>
              <w:pStyle w:val="TableParagraph"/>
              <w:spacing w:before="48" w:line="305" w:lineRule="exact"/>
              <w:ind w:left="672"/>
              <w:rPr>
                <w:sz w:val="28"/>
              </w:rPr>
            </w:pPr>
          </w:p>
        </w:tc>
        <w:tc>
          <w:tcPr>
            <w:tcW w:w="3846" w:type="dxa"/>
          </w:tcPr>
          <w:p w:rsidR="00686993" w:rsidRDefault="00686993" w:rsidP="00686993">
            <w:pPr>
              <w:pStyle w:val="TableParagraph"/>
              <w:tabs>
                <w:tab w:val="left" w:pos="3292"/>
              </w:tabs>
              <w:spacing w:before="48" w:line="305" w:lineRule="exact"/>
              <w:ind w:left="717"/>
              <w:rPr>
                <w:sz w:val="28"/>
              </w:rPr>
            </w:pPr>
          </w:p>
        </w:tc>
      </w:tr>
    </w:tbl>
    <w:p w:rsidR="0002590D" w:rsidRDefault="001E1E5B">
      <w:pPr>
        <w:pStyle w:val="a3"/>
        <w:spacing w:before="89"/>
        <w:ind w:left="218" w:right="1634"/>
      </w:pPr>
      <w:r>
        <w:t xml:space="preserve">«О внесении изменений в постановление администрации </w:t>
      </w:r>
      <w:proofErr w:type="spellStart"/>
      <w:r>
        <w:t>Добринского</w:t>
      </w:r>
      <w:proofErr w:type="spellEnd"/>
      <w:r>
        <w:rPr>
          <w:spacing w:val="-67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Липецкой</w:t>
      </w:r>
      <w:r>
        <w:rPr>
          <w:spacing w:val="-5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954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15.09.202</w:t>
      </w:r>
      <w:r w:rsidR="00877961">
        <w:t>3</w:t>
      </w:r>
      <w:r>
        <w:t>г.</w:t>
      </w:r>
    </w:p>
    <w:p w:rsidR="0002590D" w:rsidRDefault="001E1E5B">
      <w:pPr>
        <w:pStyle w:val="a3"/>
        <w:spacing w:before="2"/>
        <w:ind w:left="218" w:right="936" w:firstLine="69"/>
      </w:pPr>
      <w:r>
        <w:t>«Об утверждении Порядка предоставления субсидий юридическим лицам и</w:t>
      </w:r>
      <w:r>
        <w:rPr>
          <w:spacing w:val="-67"/>
        </w:rPr>
        <w:t xml:space="preserve"> </w:t>
      </w:r>
      <w:r>
        <w:t>индивидуальным</w:t>
      </w:r>
      <w:r>
        <w:rPr>
          <w:spacing w:val="-4"/>
        </w:rPr>
        <w:t xml:space="preserve"> </w:t>
      </w:r>
      <w:r>
        <w:t>предпринимателям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возмещение</w:t>
      </w:r>
      <w:r>
        <w:rPr>
          <w:spacing w:val="-1"/>
        </w:rPr>
        <w:t xml:space="preserve"> </w:t>
      </w:r>
      <w:r>
        <w:t>части затрат,</w:t>
      </w:r>
    </w:p>
    <w:p w:rsidR="0002590D" w:rsidRDefault="001E1E5B">
      <w:pPr>
        <w:pStyle w:val="a3"/>
        <w:ind w:left="218" w:right="1495"/>
      </w:pPr>
      <w:r>
        <w:t>направленных на создание условий для обеспечения услугами торговли</w:t>
      </w:r>
      <w:r>
        <w:rPr>
          <w:spacing w:val="-67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proofErr w:type="spellStart"/>
      <w:r>
        <w:t>Добринского</w:t>
      </w:r>
      <w:proofErr w:type="spellEnd"/>
      <w:r>
        <w:t xml:space="preserve"> муниципального района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2024 год»</w:t>
      </w:r>
    </w:p>
    <w:p w:rsidR="0002590D" w:rsidRDefault="0002590D">
      <w:pPr>
        <w:pStyle w:val="a3"/>
        <w:ind w:left="0"/>
        <w:rPr>
          <w:sz w:val="30"/>
        </w:rPr>
      </w:pPr>
    </w:p>
    <w:p w:rsidR="0002590D" w:rsidRDefault="003D7BEC">
      <w:pPr>
        <w:pStyle w:val="a3"/>
        <w:spacing w:before="254"/>
        <w:ind w:right="483" w:firstLine="278"/>
        <w:jc w:val="both"/>
      </w:pPr>
      <w:r>
        <w:t xml:space="preserve">  </w:t>
      </w:r>
      <w:r w:rsidR="001E1E5B">
        <w:t>На основании статьи 78 Бюджетного кодекса Российской Федерации от</w:t>
      </w:r>
      <w:r w:rsidR="001E1E5B">
        <w:rPr>
          <w:spacing w:val="1"/>
        </w:rPr>
        <w:t xml:space="preserve"> </w:t>
      </w:r>
      <w:r w:rsidR="001E1E5B">
        <w:rPr>
          <w:spacing w:val="-1"/>
        </w:rPr>
        <w:t>31.07.1998</w:t>
      </w:r>
      <w:r w:rsidR="001E1E5B">
        <w:rPr>
          <w:spacing w:val="-13"/>
        </w:rPr>
        <w:t xml:space="preserve"> </w:t>
      </w:r>
      <w:r w:rsidR="001E1E5B">
        <w:rPr>
          <w:spacing w:val="-1"/>
        </w:rPr>
        <w:t>г.</w:t>
      </w:r>
      <w:r w:rsidR="001E1E5B">
        <w:rPr>
          <w:spacing w:val="-15"/>
        </w:rPr>
        <w:t xml:space="preserve"> </w:t>
      </w:r>
      <w:r w:rsidR="001E1E5B">
        <w:rPr>
          <w:spacing w:val="-1"/>
        </w:rPr>
        <w:t>№</w:t>
      </w:r>
      <w:r w:rsidR="001E1E5B">
        <w:rPr>
          <w:spacing w:val="-15"/>
        </w:rPr>
        <w:t xml:space="preserve"> </w:t>
      </w:r>
      <w:r w:rsidR="001E1E5B">
        <w:rPr>
          <w:spacing w:val="-1"/>
        </w:rPr>
        <w:t>145–ФЗ,</w:t>
      </w:r>
      <w:r w:rsidR="001E1E5B">
        <w:rPr>
          <w:spacing w:val="-15"/>
        </w:rPr>
        <w:t xml:space="preserve"> </w:t>
      </w:r>
      <w:r w:rsidR="001E1E5B">
        <w:rPr>
          <w:spacing w:val="-1"/>
        </w:rPr>
        <w:t>постановления</w:t>
      </w:r>
      <w:r w:rsidR="001E1E5B">
        <w:rPr>
          <w:spacing w:val="-16"/>
        </w:rPr>
        <w:t xml:space="preserve"> </w:t>
      </w:r>
      <w:r w:rsidR="001E1E5B">
        <w:t>Правительства</w:t>
      </w:r>
      <w:r w:rsidR="001E1E5B">
        <w:rPr>
          <w:spacing w:val="-14"/>
        </w:rPr>
        <w:t xml:space="preserve"> </w:t>
      </w:r>
      <w:r w:rsidR="001E1E5B">
        <w:t>Российской</w:t>
      </w:r>
      <w:r w:rsidR="001E1E5B">
        <w:rPr>
          <w:spacing w:val="-14"/>
        </w:rPr>
        <w:t xml:space="preserve"> </w:t>
      </w:r>
      <w:r w:rsidR="001E1E5B">
        <w:t>Федерации</w:t>
      </w:r>
      <w:r w:rsidR="001E1E5B">
        <w:rPr>
          <w:spacing w:val="-68"/>
        </w:rPr>
        <w:t xml:space="preserve"> </w:t>
      </w:r>
      <w:r w:rsidR="001E1E5B">
        <w:t>от 25.10.2023г. № 1782 «Об</w:t>
      </w:r>
      <w:r w:rsidR="001E1E5B">
        <w:rPr>
          <w:spacing w:val="1"/>
        </w:rPr>
        <w:t xml:space="preserve"> </w:t>
      </w:r>
      <w:r w:rsidR="001E1E5B">
        <w:t>утверждении общих требований к</w:t>
      </w:r>
      <w:r w:rsidR="001E1E5B">
        <w:rPr>
          <w:spacing w:val="1"/>
        </w:rPr>
        <w:t xml:space="preserve"> </w:t>
      </w:r>
      <w:r w:rsidR="001E1E5B">
        <w:t>нормативным</w:t>
      </w:r>
      <w:r w:rsidR="001E1E5B">
        <w:rPr>
          <w:spacing w:val="-67"/>
        </w:rPr>
        <w:t xml:space="preserve"> </w:t>
      </w:r>
      <w:r w:rsidR="001E1E5B">
        <w:t>правовым</w:t>
      </w:r>
      <w:r w:rsidR="001E1E5B">
        <w:rPr>
          <w:spacing w:val="1"/>
        </w:rPr>
        <w:t xml:space="preserve"> </w:t>
      </w:r>
      <w:r w:rsidR="001E1E5B">
        <w:t>актам,</w:t>
      </w:r>
      <w:r w:rsidR="001E1E5B">
        <w:rPr>
          <w:spacing w:val="1"/>
        </w:rPr>
        <w:t xml:space="preserve"> </w:t>
      </w:r>
      <w:r w:rsidR="001E1E5B">
        <w:t>муниципальным</w:t>
      </w:r>
      <w:r w:rsidR="001E1E5B">
        <w:rPr>
          <w:spacing w:val="1"/>
        </w:rPr>
        <w:t xml:space="preserve"> </w:t>
      </w:r>
      <w:r w:rsidR="001E1E5B">
        <w:t>правовым</w:t>
      </w:r>
      <w:r w:rsidR="001E1E5B">
        <w:rPr>
          <w:spacing w:val="1"/>
        </w:rPr>
        <w:t xml:space="preserve"> </w:t>
      </w:r>
      <w:r w:rsidR="001E1E5B">
        <w:t>актам,</w:t>
      </w:r>
      <w:r w:rsidR="001E1E5B">
        <w:rPr>
          <w:spacing w:val="1"/>
        </w:rPr>
        <w:t xml:space="preserve"> </w:t>
      </w:r>
      <w:r w:rsidR="001E1E5B">
        <w:t>регулирующим</w:t>
      </w:r>
      <w:r w:rsidR="001E1E5B">
        <w:rPr>
          <w:spacing w:val="1"/>
        </w:rPr>
        <w:t xml:space="preserve"> </w:t>
      </w:r>
      <w:r w:rsidR="001E1E5B">
        <w:t>предоставление</w:t>
      </w:r>
      <w:r w:rsidR="001E1E5B">
        <w:rPr>
          <w:spacing w:val="1"/>
        </w:rPr>
        <w:t xml:space="preserve"> </w:t>
      </w:r>
      <w:r w:rsidR="001E1E5B">
        <w:t>из</w:t>
      </w:r>
      <w:r w:rsidR="001E1E5B">
        <w:rPr>
          <w:spacing w:val="1"/>
        </w:rPr>
        <w:t xml:space="preserve"> </w:t>
      </w:r>
      <w:r w:rsidR="001E1E5B">
        <w:t>бюджетов</w:t>
      </w:r>
      <w:r w:rsidR="001E1E5B">
        <w:rPr>
          <w:spacing w:val="1"/>
        </w:rPr>
        <w:t xml:space="preserve"> </w:t>
      </w:r>
      <w:r w:rsidR="001E1E5B">
        <w:t>субъектов</w:t>
      </w:r>
      <w:r w:rsidR="001E1E5B">
        <w:rPr>
          <w:spacing w:val="1"/>
        </w:rPr>
        <w:t xml:space="preserve"> </w:t>
      </w:r>
      <w:r w:rsidR="001E1E5B">
        <w:t>Российской</w:t>
      </w:r>
      <w:r w:rsidR="001E1E5B">
        <w:rPr>
          <w:spacing w:val="1"/>
        </w:rPr>
        <w:t xml:space="preserve"> </w:t>
      </w:r>
      <w:r w:rsidR="001E1E5B">
        <w:t>Федерации,</w:t>
      </w:r>
      <w:r w:rsidR="001E1E5B">
        <w:rPr>
          <w:spacing w:val="1"/>
        </w:rPr>
        <w:t xml:space="preserve"> </w:t>
      </w:r>
      <w:r w:rsidR="001E1E5B">
        <w:t>местных</w:t>
      </w:r>
      <w:r w:rsidR="001E1E5B">
        <w:rPr>
          <w:spacing w:val="1"/>
        </w:rPr>
        <w:t xml:space="preserve"> </w:t>
      </w:r>
      <w:r w:rsidR="001E1E5B">
        <w:t>бюджетов субсидий, в том числе грантов в форме субсидий, юридическим</w:t>
      </w:r>
      <w:r w:rsidR="001E1E5B">
        <w:rPr>
          <w:spacing w:val="1"/>
        </w:rPr>
        <w:t xml:space="preserve"> </w:t>
      </w:r>
      <w:r w:rsidR="001E1E5B">
        <w:t>лицам, индивидуальным предпринимателям,</w:t>
      </w:r>
      <w:r w:rsidR="001E1E5B">
        <w:rPr>
          <w:spacing w:val="1"/>
        </w:rPr>
        <w:t xml:space="preserve"> </w:t>
      </w:r>
      <w:r w:rsidR="001E1E5B">
        <w:t>а</w:t>
      </w:r>
      <w:r w:rsidR="001E1E5B">
        <w:rPr>
          <w:spacing w:val="1"/>
        </w:rPr>
        <w:t xml:space="preserve"> </w:t>
      </w:r>
      <w:r w:rsidR="001E1E5B">
        <w:t>также физическим лицам</w:t>
      </w:r>
      <w:r w:rsidR="001E1E5B">
        <w:rPr>
          <w:spacing w:val="1"/>
        </w:rPr>
        <w:t xml:space="preserve"> </w:t>
      </w:r>
      <w:r w:rsidR="001E1E5B">
        <w:t>–</w:t>
      </w:r>
      <w:r w:rsidR="001E1E5B">
        <w:rPr>
          <w:spacing w:val="1"/>
        </w:rPr>
        <w:t xml:space="preserve"> </w:t>
      </w:r>
      <w:r w:rsidR="001E1E5B">
        <w:t>производителям</w:t>
      </w:r>
      <w:r w:rsidR="001E1E5B">
        <w:rPr>
          <w:spacing w:val="1"/>
        </w:rPr>
        <w:t xml:space="preserve"> </w:t>
      </w:r>
      <w:r w:rsidR="001E1E5B">
        <w:t>товаров,</w:t>
      </w:r>
      <w:r w:rsidR="001E1E5B">
        <w:rPr>
          <w:spacing w:val="1"/>
        </w:rPr>
        <w:t xml:space="preserve"> </w:t>
      </w:r>
      <w:r w:rsidR="001E1E5B">
        <w:t>работ,</w:t>
      </w:r>
      <w:r w:rsidR="001E1E5B">
        <w:rPr>
          <w:spacing w:val="1"/>
        </w:rPr>
        <w:t xml:space="preserve"> </w:t>
      </w:r>
      <w:r w:rsidR="001E1E5B">
        <w:t>услуг</w:t>
      </w:r>
      <w:r w:rsidR="001E1E5B">
        <w:rPr>
          <w:spacing w:val="1"/>
        </w:rPr>
        <w:t xml:space="preserve"> </w:t>
      </w:r>
      <w:r w:rsidR="001E1E5B">
        <w:t>и</w:t>
      </w:r>
      <w:r w:rsidR="001E1E5B">
        <w:rPr>
          <w:spacing w:val="1"/>
        </w:rPr>
        <w:t xml:space="preserve"> </w:t>
      </w:r>
      <w:r w:rsidR="001E1E5B">
        <w:t>проведение</w:t>
      </w:r>
      <w:r w:rsidR="001E1E5B">
        <w:rPr>
          <w:spacing w:val="1"/>
        </w:rPr>
        <w:t xml:space="preserve"> </w:t>
      </w:r>
      <w:r w:rsidR="001E1E5B">
        <w:t>отборов</w:t>
      </w:r>
      <w:r w:rsidR="001E1E5B">
        <w:rPr>
          <w:spacing w:val="1"/>
        </w:rPr>
        <w:t xml:space="preserve"> </w:t>
      </w:r>
      <w:r w:rsidR="001E1E5B">
        <w:t>получателей</w:t>
      </w:r>
      <w:r w:rsidR="001E1E5B">
        <w:rPr>
          <w:spacing w:val="-67"/>
        </w:rPr>
        <w:t xml:space="preserve"> </w:t>
      </w:r>
      <w:r w:rsidR="001E1E5B">
        <w:t>указанных субсидий, в том числе грантов в форме субсидий», в соответствии</w:t>
      </w:r>
      <w:r w:rsidR="001E1E5B">
        <w:rPr>
          <w:spacing w:val="1"/>
        </w:rPr>
        <w:t xml:space="preserve"> </w:t>
      </w:r>
      <w:r w:rsidR="001E1E5B">
        <w:t>с</w:t>
      </w:r>
      <w:r w:rsidR="001E1E5B">
        <w:rPr>
          <w:spacing w:val="1"/>
        </w:rPr>
        <w:t xml:space="preserve"> </w:t>
      </w:r>
      <w:r w:rsidR="001E1E5B">
        <w:t>подпрограммой «Развитие торговли Липецкой области» государственной</w:t>
      </w:r>
      <w:r w:rsidR="001E1E5B">
        <w:rPr>
          <w:spacing w:val="1"/>
        </w:rPr>
        <w:t xml:space="preserve"> </w:t>
      </w:r>
      <w:r w:rsidR="001E1E5B">
        <w:rPr>
          <w:spacing w:val="-1"/>
        </w:rPr>
        <w:t>программы</w:t>
      </w:r>
      <w:r w:rsidR="001E1E5B">
        <w:rPr>
          <w:spacing w:val="-15"/>
        </w:rPr>
        <w:t xml:space="preserve"> </w:t>
      </w:r>
      <w:r w:rsidR="001E1E5B">
        <w:rPr>
          <w:spacing w:val="-1"/>
        </w:rPr>
        <w:t>Липецкой</w:t>
      </w:r>
      <w:r w:rsidR="001E1E5B">
        <w:rPr>
          <w:spacing w:val="-14"/>
        </w:rPr>
        <w:t xml:space="preserve"> </w:t>
      </w:r>
      <w:r w:rsidR="001E1E5B">
        <w:t>области</w:t>
      </w:r>
      <w:r w:rsidR="001E1E5B">
        <w:rPr>
          <w:spacing w:val="-14"/>
        </w:rPr>
        <w:t xml:space="preserve"> </w:t>
      </w:r>
      <w:r w:rsidR="001E1E5B">
        <w:t>«Развитие</w:t>
      </w:r>
      <w:r w:rsidR="001E1E5B">
        <w:rPr>
          <w:spacing w:val="-16"/>
        </w:rPr>
        <w:t xml:space="preserve"> </w:t>
      </w:r>
      <w:r w:rsidR="001E1E5B">
        <w:t>сельского</w:t>
      </w:r>
      <w:r w:rsidR="001E1E5B">
        <w:rPr>
          <w:spacing w:val="-17"/>
        </w:rPr>
        <w:t xml:space="preserve"> </w:t>
      </w:r>
      <w:r w:rsidR="001E1E5B">
        <w:t>хозяйства</w:t>
      </w:r>
      <w:r w:rsidR="001E1E5B">
        <w:rPr>
          <w:spacing w:val="-15"/>
        </w:rPr>
        <w:t xml:space="preserve"> </w:t>
      </w:r>
      <w:r w:rsidR="001E1E5B">
        <w:t>и</w:t>
      </w:r>
      <w:r w:rsidR="001E1E5B">
        <w:rPr>
          <w:spacing w:val="-17"/>
        </w:rPr>
        <w:t xml:space="preserve"> </w:t>
      </w:r>
      <w:r w:rsidR="001E1E5B">
        <w:t>регулирование</w:t>
      </w:r>
      <w:r w:rsidR="001E1E5B">
        <w:rPr>
          <w:spacing w:val="-68"/>
        </w:rPr>
        <w:t xml:space="preserve"> </w:t>
      </w:r>
      <w:r w:rsidR="001E1E5B">
        <w:t>рынков сельскохозяйственной продукции, сырья и продовольствия Липецкой</w:t>
      </w:r>
      <w:r w:rsidR="001E1E5B">
        <w:rPr>
          <w:spacing w:val="-67"/>
        </w:rPr>
        <w:t xml:space="preserve"> </w:t>
      </w:r>
      <w:r w:rsidR="001E1E5B">
        <w:t>области», утвержденной постановлением администрации Липецкой области</w:t>
      </w:r>
      <w:r w:rsidR="001E1E5B">
        <w:rPr>
          <w:spacing w:val="1"/>
        </w:rPr>
        <w:t xml:space="preserve"> </w:t>
      </w:r>
      <w:r w:rsidR="001E1E5B">
        <w:t>от 28.10.2013 года № 485, постановлением Правительства</w:t>
      </w:r>
      <w:r w:rsidR="001E1E5B">
        <w:rPr>
          <w:spacing w:val="1"/>
        </w:rPr>
        <w:t xml:space="preserve"> </w:t>
      </w:r>
      <w:r w:rsidR="001E1E5B">
        <w:t>Липецкой области</w:t>
      </w:r>
      <w:r w:rsidR="001E1E5B">
        <w:rPr>
          <w:spacing w:val="1"/>
        </w:rPr>
        <w:t xml:space="preserve"> </w:t>
      </w:r>
      <w:r w:rsidR="001E1E5B">
        <w:t>от</w:t>
      </w:r>
      <w:r w:rsidR="001E1E5B">
        <w:rPr>
          <w:spacing w:val="1"/>
        </w:rPr>
        <w:t xml:space="preserve"> </w:t>
      </w:r>
      <w:r w:rsidR="001E1E5B">
        <w:t>21.12.2023</w:t>
      </w:r>
      <w:r w:rsidR="001E1E5B">
        <w:rPr>
          <w:spacing w:val="1"/>
        </w:rPr>
        <w:t xml:space="preserve"> </w:t>
      </w:r>
      <w:r w:rsidR="001E1E5B">
        <w:t>г.</w:t>
      </w:r>
      <w:r w:rsidR="001E1E5B">
        <w:rPr>
          <w:spacing w:val="1"/>
        </w:rPr>
        <w:t xml:space="preserve"> </w:t>
      </w:r>
      <w:r w:rsidR="001E1E5B">
        <w:t>№</w:t>
      </w:r>
      <w:r w:rsidR="001E1E5B">
        <w:rPr>
          <w:spacing w:val="1"/>
        </w:rPr>
        <w:t xml:space="preserve"> </w:t>
      </w:r>
      <w:r w:rsidR="001E1E5B">
        <w:t>744</w:t>
      </w:r>
      <w:r w:rsidR="001E1E5B">
        <w:rPr>
          <w:spacing w:val="1"/>
        </w:rPr>
        <w:t xml:space="preserve"> </w:t>
      </w:r>
      <w:r w:rsidR="001E1E5B">
        <w:t>«Об</w:t>
      </w:r>
      <w:r w:rsidR="001E1E5B">
        <w:rPr>
          <w:spacing w:val="1"/>
        </w:rPr>
        <w:t xml:space="preserve"> </w:t>
      </w:r>
      <w:r w:rsidR="001E1E5B">
        <w:t>утверждении</w:t>
      </w:r>
      <w:r w:rsidR="001E1E5B">
        <w:rPr>
          <w:spacing w:val="1"/>
        </w:rPr>
        <w:t xml:space="preserve"> </w:t>
      </w:r>
      <w:r w:rsidR="001E1E5B">
        <w:t>государственной</w:t>
      </w:r>
      <w:r w:rsidR="001E1E5B">
        <w:rPr>
          <w:spacing w:val="1"/>
        </w:rPr>
        <w:t xml:space="preserve"> </w:t>
      </w:r>
      <w:r w:rsidR="001E1E5B">
        <w:t>программы</w:t>
      </w:r>
      <w:r w:rsidR="001E1E5B">
        <w:rPr>
          <w:spacing w:val="1"/>
        </w:rPr>
        <w:t xml:space="preserve"> </w:t>
      </w:r>
      <w:r w:rsidR="001E1E5B">
        <w:t>Липецкой</w:t>
      </w:r>
      <w:r w:rsidR="001E1E5B">
        <w:rPr>
          <w:spacing w:val="1"/>
        </w:rPr>
        <w:t xml:space="preserve"> </w:t>
      </w:r>
      <w:r w:rsidR="001E1E5B">
        <w:t>области</w:t>
      </w:r>
      <w:r w:rsidR="001E1E5B">
        <w:rPr>
          <w:spacing w:val="1"/>
        </w:rPr>
        <w:t xml:space="preserve"> </w:t>
      </w:r>
      <w:r w:rsidR="001E1E5B">
        <w:t>«Развитие</w:t>
      </w:r>
      <w:r w:rsidR="001E1E5B">
        <w:rPr>
          <w:spacing w:val="1"/>
        </w:rPr>
        <w:t xml:space="preserve"> </w:t>
      </w:r>
      <w:r w:rsidR="001E1E5B">
        <w:t>малого</w:t>
      </w:r>
      <w:r w:rsidR="001E1E5B">
        <w:rPr>
          <w:spacing w:val="1"/>
        </w:rPr>
        <w:t xml:space="preserve"> </w:t>
      </w:r>
      <w:r w:rsidR="001E1E5B">
        <w:t>и</w:t>
      </w:r>
      <w:r w:rsidR="001E1E5B">
        <w:rPr>
          <w:spacing w:val="1"/>
        </w:rPr>
        <w:t xml:space="preserve"> </w:t>
      </w:r>
      <w:r w:rsidR="001E1E5B">
        <w:t>среднего</w:t>
      </w:r>
      <w:r w:rsidR="001E1E5B">
        <w:rPr>
          <w:spacing w:val="1"/>
        </w:rPr>
        <w:t xml:space="preserve"> </w:t>
      </w:r>
      <w:r w:rsidR="001E1E5B">
        <w:t>предпринимательства</w:t>
      </w:r>
      <w:r w:rsidR="001E1E5B">
        <w:rPr>
          <w:spacing w:val="1"/>
        </w:rPr>
        <w:t xml:space="preserve"> </w:t>
      </w:r>
      <w:r w:rsidR="001E1E5B">
        <w:t>Липецкой</w:t>
      </w:r>
      <w:r w:rsidR="001E1E5B">
        <w:rPr>
          <w:spacing w:val="1"/>
        </w:rPr>
        <w:t xml:space="preserve"> </w:t>
      </w:r>
      <w:r w:rsidR="001E1E5B">
        <w:t>области»,</w:t>
      </w:r>
      <w:r w:rsidR="001E1E5B">
        <w:rPr>
          <w:spacing w:val="1"/>
        </w:rPr>
        <w:t xml:space="preserve"> </w:t>
      </w:r>
      <w:r w:rsidR="001E1E5B">
        <w:t>постановлением</w:t>
      </w:r>
      <w:r w:rsidR="001E1E5B">
        <w:rPr>
          <w:spacing w:val="1"/>
        </w:rPr>
        <w:t xml:space="preserve"> </w:t>
      </w:r>
      <w:r w:rsidR="001E1E5B">
        <w:t>администрации</w:t>
      </w:r>
      <w:r w:rsidR="001E1E5B">
        <w:rPr>
          <w:spacing w:val="1"/>
        </w:rPr>
        <w:t xml:space="preserve"> </w:t>
      </w:r>
      <w:proofErr w:type="spellStart"/>
      <w:r w:rsidR="001E1E5B">
        <w:t>Добринского</w:t>
      </w:r>
      <w:proofErr w:type="spellEnd"/>
      <w:r w:rsidR="001E1E5B">
        <w:rPr>
          <w:spacing w:val="1"/>
        </w:rPr>
        <w:t xml:space="preserve"> </w:t>
      </w:r>
      <w:r w:rsidR="001E1E5B">
        <w:t>муниципального</w:t>
      </w:r>
      <w:r w:rsidR="001E1E5B">
        <w:rPr>
          <w:spacing w:val="1"/>
        </w:rPr>
        <w:t xml:space="preserve"> </w:t>
      </w:r>
      <w:r w:rsidR="001E1E5B">
        <w:t>района</w:t>
      </w:r>
      <w:r w:rsidR="001E1E5B">
        <w:rPr>
          <w:spacing w:val="1"/>
        </w:rPr>
        <w:t xml:space="preserve"> </w:t>
      </w:r>
      <w:r w:rsidR="001E1E5B">
        <w:t>от</w:t>
      </w:r>
      <w:r w:rsidR="001E1E5B">
        <w:rPr>
          <w:spacing w:val="1"/>
        </w:rPr>
        <w:t xml:space="preserve"> </w:t>
      </w:r>
      <w:r w:rsidR="001E1E5B">
        <w:t>26.10.2018</w:t>
      </w:r>
      <w:r w:rsidR="001E1E5B">
        <w:rPr>
          <w:spacing w:val="1"/>
        </w:rPr>
        <w:t xml:space="preserve"> </w:t>
      </w:r>
      <w:r w:rsidR="001E1E5B">
        <w:t>г.</w:t>
      </w:r>
      <w:r w:rsidR="001E1E5B">
        <w:rPr>
          <w:spacing w:val="1"/>
        </w:rPr>
        <w:t xml:space="preserve"> </w:t>
      </w:r>
      <w:r w:rsidR="001E1E5B">
        <w:t>№</w:t>
      </w:r>
      <w:r w:rsidR="001E1E5B">
        <w:rPr>
          <w:spacing w:val="1"/>
        </w:rPr>
        <w:t xml:space="preserve"> </w:t>
      </w:r>
      <w:r w:rsidR="001E1E5B">
        <w:t>846</w:t>
      </w:r>
      <w:r w:rsidR="001E1E5B">
        <w:rPr>
          <w:spacing w:val="1"/>
        </w:rPr>
        <w:t xml:space="preserve"> </w:t>
      </w:r>
      <w:r w:rsidR="001E1E5B">
        <w:t>«Об</w:t>
      </w:r>
      <w:r w:rsidR="001E1E5B">
        <w:rPr>
          <w:spacing w:val="1"/>
        </w:rPr>
        <w:t xml:space="preserve"> </w:t>
      </w:r>
      <w:r w:rsidR="001E1E5B">
        <w:t>утверждении</w:t>
      </w:r>
      <w:r w:rsidR="001E1E5B">
        <w:rPr>
          <w:spacing w:val="1"/>
        </w:rPr>
        <w:t xml:space="preserve"> </w:t>
      </w:r>
      <w:r w:rsidR="001E1E5B">
        <w:t>муниципальной</w:t>
      </w:r>
      <w:r w:rsidR="001E1E5B">
        <w:rPr>
          <w:spacing w:val="1"/>
        </w:rPr>
        <w:t xml:space="preserve"> </w:t>
      </w:r>
      <w:r w:rsidR="001E1E5B">
        <w:t>программы</w:t>
      </w:r>
      <w:r w:rsidR="001E1E5B">
        <w:rPr>
          <w:spacing w:val="1"/>
        </w:rPr>
        <w:t xml:space="preserve"> </w:t>
      </w:r>
      <w:r w:rsidR="001E1E5B">
        <w:t>«Создание</w:t>
      </w:r>
      <w:r w:rsidR="001E1E5B">
        <w:rPr>
          <w:spacing w:val="1"/>
        </w:rPr>
        <w:t xml:space="preserve"> </w:t>
      </w:r>
      <w:r w:rsidR="001E1E5B">
        <w:t>условий</w:t>
      </w:r>
      <w:r w:rsidR="001E1E5B">
        <w:rPr>
          <w:spacing w:val="1"/>
        </w:rPr>
        <w:t xml:space="preserve"> </w:t>
      </w:r>
      <w:r w:rsidR="001E1E5B">
        <w:t>для</w:t>
      </w:r>
      <w:r w:rsidR="001E1E5B">
        <w:rPr>
          <w:spacing w:val="1"/>
        </w:rPr>
        <w:t xml:space="preserve"> </w:t>
      </w:r>
      <w:r w:rsidR="001E1E5B">
        <w:t>развития</w:t>
      </w:r>
      <w:r w:rsidR="001E1E5B">
        <w:rPr>
          <w:spacing w:val="1"/>
        </w:rPr>
        <w:t xml:space="preserve"> </w:t>
      </w:r>
      <w:r w:rsidR="001E1E5B">
        <w:t>экономики</w:t>
      </w:r>
      <w:r w:rsidR="001E1E5B">
        <w:rPr>
          <w:spacing w:val="1"/>
        </w:rPr>
        <w:t xml:space="preserve"> </w:t>
      </w:r>
      <w:proofErr w:type="spellStart"/>
      <w:r w:rsidR="001E1E5B">
        <w:t>Добринского</w:t>
      </w:r>
      <w:proofErr w:type="spellEnd"/>
      <w:r w:rsidR="001E1E5B">
        <w:t xml:space="preserve"> муниципального района на 2019-2026 годы», решением Совета</w:t>
      </w:r>
      <w:r w:rsidR="001E1E5B">
        <w:rPr>
          <w:spacing w:val="1"/>
        </w:rPr>
        <w:t xml:space="preserve"> </w:t>
      </w:r>
      <w:r w:rsidR="001E1E5B">
        <w:t xml:space="preserve">депутатов </w:t>
      </w:r>
      <w:proofErr w:type="spellStart"/>
      <w:r w:rsidR="001E1E5B">
        <w:t>Добринского</w:t>
      </w:r>
      <w:proofErr w:type="spellEnd"/>
      <w:r w:rsidR="001E1E5B">
        <w:t xml:space="preserve"> муниципального района Липецкой области № 265-рс</w:t>
      </w:r>
      <w:r w:rsidR="001E1E5B">
        <w:rPr>
          <w:spacing w:val="1"/>
        </w:rPr>
        <w:t xml:space="preserve"> </w:t>
      </w:r>
      <w:r w:rsidR="001E1E5B">
        <w:t>от 19.12.2023г. «О районном бюджете на 2024 год и на плановый период 2025</w:t>
      </w:r>
      <w:r w:rsidR="001E1E5B">
        <w:rPr>
          <w:spacing w:val="-67"/>
        </w:rPr>
        <w:t xml:space="preserve"> </w:t>
      </w:r>
      <w:r w:rsidR="001E1E5B">
        <w:t>и</w:t>
      </w:r>
      <w:r w:rsidR="001E1E5B">
        <w:rPr>
          <w:spacing w:val="-17"/>
        </w:rPr>
        <w:t xml:space="preserve"> </w:t>
      </w:r>
      <w:r w:rsidR="001E1E5B">
        <w:t>2026</w:t>
      </w:r>
      <w:r w:rsidR="001E1E5B">
        <w:rPr>
          <w:spacing w:val="-16"/>
        </w:rPr>
        <w:t xml:space="preserve"> </w:t>
      </w:r>
      <w:r w:rsidR="001E1E5B">
        <w:t>годов»,</w:t>
      </w:r>
      <w:r w:rsidR="001E1E5B">
        <w:rPr>
          <w:spacing w:val="-17"/>
        </w:rPr>
        <w:t xml:space="preserve"> </w:t>
      </w:r>
      <w:r w:rsidR="001E1E5B">
        <w:t>руководствуясь</w:t>
      </w:r>
      <w:r w:rsidR="001E1E5B">
        <w:rPr>
          <w:spacing w:val="-17"/>
        </w:rPr>
        <w:t xml:space="preserve"> </w:t>
      </w:r>
      <w:r w:rsidR="001E1E5B">
        <w:t>Уставом</w:t>
      </w:r>
      <w:r w:rsidR="001E1E5B">
        <w:rPr>
          <w:spacing w:val="-17"/>
        </w:rPr>
        <w:t xml:space="preserve"> </w:t>
      </w:r>
      <w:proofErr w:type="spellStart"/>
      <w:r w:rsidR="001E1E5B">
        <w:t>Добринского</w:t>
      </w:r>
      <w:proofErr w:type="spellEnd"/>
      <w:r w:rsidR="001E1E5B">
        <w:rPr>
          <w:spacing w:val="-16"/>
        </w:rPr>
        <w:t xml:space="preserve"> </w:t>
      </w:r>
      <w:r w:rsidR="001E1E5B">
        <w:t>муниципального</w:t>
      </w:r>
      <w:r w:rsidR="001E1E5B">
        <w:rPr>
          <w:spacing w:val="-16"/>
        </w:rPr>
        <w:t xml:space="preserve"> </w:t>
      </w:r>
      <w:r w:rsidR="001E1E5B">
        <w:t>района,</w:t>
      </w:r>
      <w:r w:rsidR="001E1E5B">
        <w:rPr>
          <w:spacing w:val="-67"/>
        </w:rPr>
        <w:t xml:space="preserve"> </w:t>
      </w:r>
      <w:r w:rsidR="001E1E5B">
        <w:t>администрация</w:t>
      </w:r>
      <w:r w:rsidR="001E1E5B">
        <w:rPr>
          <w:spacing w:val="-1"/>
        </w:rPr>
        <w:t xml:space="preserve"> </w:t>
      </w:r>
      <w:r w:rsidR="001E1E5B">
        <w:t>муниципального</w:t>
      </w:r>
      <w:r w:rsidR="001E1E5B">
        <w:rPr>
          <w:spacing w:val="-3"/>
        </w:rPr>
        <w:t xml:space="preserve"> </w:t>
      </w:r>
      <w:r w:rsidR="001E1E5B">
        <w:t>района</w:t>
      </w:r>
    </w:p>
    <w:p w:rsidR="0002590D" w:rsidRDefault="0002590D">
      <w:pPr>
        <w:jc w:val="both"/>
        <w:sectPr w:rsidR="0002590D">
          <w:type w:val="continuous"/>
          <w:pgSz w:w="11910" w:h="16840"/>
          <w:pgMar w:top="1160" w:right="360" w:bottom="280" w:left="1200" w:header="720" w:footer="720" w:gutter="0"/>
          <w:cols w:space="720"/>
        </w:sectPr>
      </w:pPr>
    </w:p>
    <w:p w:rsidR="0002590D" w:rsidRDefault="001E1E5B">
      <w:pPr>
        <w:pStyle w:val="a3"/>
        <w:spacing w:before="71"/>
        <w:ind w:left="4253" w:right="3703"/>
        <w:jc w:val="center"/>
      </w:pPr>
      <w:r>
        <w:lastRenderedPageBreak/>
        <w:t>ПОСТАНОВЛЯЕТ:</w:t>
      </w:r>
    </w:p>
    <w:p w:rsidR="0002590D" w:rsidRDefault="0002590D">
      <w:pPr>
        <w:pStyle w:val="a3"/>
        <w:ind w:left="0"/>
      </w:pPr>
    </w:p>
    <w:p w:rsidR="0002590D" w:rsidRDefault="001E1E5B">
      <w:pPr>
        <w:pStyle w:val="a4"/>
        <w:numPr>
          <w:ilvl w:val="0"/>
          <w:numId w:val="3"/>
        </w:numPr>
        <w:tabs>
          <w:tab w:val="left" w:pos="997"/>
        </w:tabs>
        <w:spacing w:before="0"/>
        <w:ind w:right="484" w:firstLine="141"/>
        <w:jc w:val="both"/>
        <w:rPr>
          <w:sz w:val="28"/>
        </w:rPr>
      </w:pPr>
      <w:r>
        <w:rPr>
          <w:sz w:val="28"/>
        </w:rPr>
        <w:t>Внести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Добринского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Липецкой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954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15.09.202</w:t>
      </w:r>
      <w:r w:rsidR="00877961">
        <w:rPr>
          <w:sz w:val="28"/>
        </w:rPr>
        <w:t>3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субсидий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услугами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торговли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Добринского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2024</w:t>
      </w:r>
      <w:r>
        <w:rPr>
          <w:spacing w:val="1"/>
          <w:sz w:val="28"/>
        </w:rPr>
        <w:t xml:space="preserve"> </w:t>
      </w:r>
      <w:r>
        <w:rPr>
          <w:sz w:val="28"/>
        </w:rPr>
        <w:t>год»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1.</w:t>
      </w:r>
    </w:p>
    <w:p w:rsidR="0002590D" w:rsidRDefault="001E1E5B">
      <w:pPr>
        <w:pStyle w:val="a4"/>
        <w:numPr>
          <w:ilvl w:val="0"/>
          <w:numId w:val="3"/>
        </w:numPr>
        <w:tabs>
          <w:tab w:val="left" w:pos="867"/>
        </w:tabs>
        <w:spacing w:before="0"/>
        <w:ind w:right="492" w:firstLine="69"/>
        <w:jc w:val="both"/>
        <w:rPr>
          <w:sz w:val="28"/>
        </w:rPr>
      </w:pPr>
      <w:r>
        <w:rPr>
          <w:sz w:val="28"/>
        </w:rPr>
        <w:t>Опубликовать настоящее постановление в районной газете «Добринские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вести» и разместить на официальном сайте администрации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сети Интернет.</w:t>
      </w:r>
    </w:p>
    <w:p w:rsidR="0002590D" w:rsidRDefault="001E1E5B">
      <w:pPr>
        <w:pStyle w:val="a4"/>
        <w:numPr>
          <w:ilvl w:val="0"/>
          <w:numId w:val="3"/>
        </w:numPr>
        <w:tabs>
          <w:tab w:val="left" w:pos="805"/>
        </w:tabs>
        <w:spacing w:before="1"/>
        <w:ind w:left="502" w:right="484" w:hanging="142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 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инвестиционной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Демидову</w:t>
      </w:r>
      <w:r>
        <w:rPr>
          <w:spacing w:val="-6"/>
          <w:sz w:val="28"/>
        </w:rPr>
        <w:t xml:space="preserve"> </w:t>
      </w:r>
      <w:r>
        <w:rPr>
          <w:sz w:val="28"/>
        </w:rPr>
        <w:t>Г.М.</w:t>
      </w:r>
    </w:p>
    <w:p w:rsidR="0002590D" w:rsidRDefault="0002590D">
      <w:pPr>
        <w:pStyle w:val="a3"/>
        <w:ind w:left="0"/>
        <w:rPr>
          <w:sz w:val="30"/>
        </w:rPr>
      </w:pPr>
    </w:p>
    <w:p w:rsidR="0002590D" w:rsidRDefault="0002590D">
      <w:pPr>
        <w:pStyle w:val="a3"/>
        <w:ind w:left="0"/>
        <w:rPr>
          <w:sz w:val="30"/>
        </w:rPr>
      </w:pPr>
    </w:p>
    <w:p w:rsidR="0002590D" w:rsidRPr="001D1E35" w:rsidRDefault="0002590D">
      <w:pPr>
        <w:pStyle w:val="a3"/>
        <w:spacing w:before="9"/>
        <w:ind w:left="0"/>
        <w:rPr>
          <w:sz w:val="23"/>
        </w:rPr>
      </w:pPr>
    </w:p>
    <w:p w:rsidR="0002590D" w:rsidRPr="001D1E35" w:rsidRDefault="001E1E5B">
      <w:pPr>
        <w:pStyle w:val="a3"/>
        <w:spacing w:before="1"/>
      </w:pPr>
      <w:r w:rsidRPr="001D1E35">
        <w:t>И.</w:t>
      </w:r>
      <w:r w:rsidRPr="001D1E35">
        <w:rPr>
          <w:spacing w:val="-4"/>
        </w:rPr>
        <w:t xml:space="preserve"> </w:t>
      </w:r>
      <w:r w:rsidRPr="001D1E35">
        <w:t>о.</w:t>
      </w:r>
      <w:r w:rsidRPr="001D1E35">
        <w:rPr>
          <w:spacing w:val="-4"/>
        </w:rPr>
        <w:t xml:space="preserve"> </w:t>
      </w:r>
      <w:r w:rsidRPr="001D1E35">
        <w:t>главы</w:t>
      </w:r>
      <w:r w:rsidRPr="001D1E35">
        <w:rPr>
          <w:spacing w:val="-3"/>
        </w:rPr>
        <w:t xml:space="preserve"> </w:t>
      </w:r>
      <w:r w:rsidRPr="001D1E35">
        <w:t>администрации</w:t>
      </w:r>
      <w:r w:rsidRPr="001D1E35">
        <w:rPr>
          <w:spacing w:val="-3"/>
        </w:rPr>
        <w:t xml:space="preserve"> </w:t>
      </w:r>
      <w:proofErr w:type="spellStart"/>
      <w:r w:rsidRPr="001D1E35">
        <w:t>Добринского</w:t>
      </w:r>
      <w:proofErr w:type="spellEnd"/>
    </w:p>
    <w:p w:rsidR="0002590D" w:rsidRPr="001D1E35" w:rsidRDefault="001E1E5B">
      <w:pPr>
        <w:pStyle w:val="a3"/>
        <w:tabs>
          <w:tab w:val="left" w:pos="7969"/>
        </w:tabs>
        <w:spacing w:before="2"/>
      </w:pPr>
      <w:r w:rsidRPr="001D1E35">
        <w:t>муниципального</w:t>
      </w:r>
      <w:r w:rsidRPr="001D1E35">
        <w:rPr>
          <w:spacing w:val="-5"/>
        </w:rPr>
        <w:t xml:space="preserve"> </w:t>
      </w:r>
      <w:r w:rsidRPr="001D1E35">
        <w:t>района</w:t>
      </w:r>
      <w:r w:rsidRPr="001D1E35">
        <w:tab/>
        <w:t>А.А. Тарасов</w:t>
      </w:r>
    </w:p>
    <w:p w:rsidR="0002590D" w:rsidRPr="001D1E35" w:rsidRDefault="0002590D">
      <w:pPr>
        <w:pStyle w:val="a3"/>
        <w:ind w:left="0"/>
        <w:rPr>
          <w:sz w:val="30"/>
        </w:rPr>
      </w:pPr>
    </w:p>
    <w:p w:rsidR="0002590D" w:rsidRDefault="0002590D">
      <w:pPr>
        <w:pStyle w:val="a3"/>
        <w:ind w:left="0"/>
        <w:rPr>
          <w:sz w:val="30"/>
        </w:rPr>
      </w:pPr>
    </w:p>
    <w:p w:rsidR="0002590D" w:rsidRDefault="0002590D">
      <w:pPr>
        <w:pStyle w:val="a3"/>
        <w:ind w:left="0"/>
        <w:rPr>
          <w:sz w:val="30"/>
        </w:rPr>
      </w:pPr>
    </w:p>
    <w:p w:rsidR="0002590D" w:rsidRDefault="0002590D">
      <w:pPr>
        <w:pStyle w:val="a3"/>
        <w:ind w:left="0"/>
        <w:rPr>
          <w:sz w:val="30"/>
        </w:rPr>
      </w:pPr>
    </w:p>
    <w:p w:rsidR="0002590D" w:rsidRDefault="0002590D">
      <w:pPr>
        <w:pStyle w:val="a3"/>
        <w:ind w:left="0"/>
        <w:rPr>
          <w:sz w:val="30"/>
        </w:rPr>
      </w:pPr>
    </w:p>
    <w:p w:rsidR="0002590D" w:rsidRDefault="0002590D">
      <w:pPr>
        <w:pStyle w:val="a3"/>
        <w:ind w:left="0"/>
        <w:rPr>
          <w:sz w:val="30"/>
        </w:rPr>
      </w:pPr>
    </w:p>
    <w:p w:rsidR="0002590D" w:rsidRDefault="0002590D">
      <w:pPr>
        <w:pStyle w:val="a3"/>
        <w:ind w:left="0"/>
        <w:rPr>
          <w:sz w:val="30"/>
        </w:rPr>
      </w:pPr>
    </w:p>
    <w:p w:rsidR="0002590D" w:rsidRDefault="0002590D">
      <w:pPr>
        <w:pStyle w:val="a3"/>
        <w:ind w:left="0"/>
        <w:rPr>
          <w:sz w:val="30"/>
        </w:rPr>
      </w:pPr>
    </w:p>
    <w:p w:rsidR="0002590D" w:rsidRDefault="0002590D">
      <w:pPr>
        <w:pStyle w:val="a3"/>
        <w:ind w:left="0"/>
        <w:rPr>
          <w:sz w:val="30"/>
        </w:rPr>
      </w:pPr>
    </w:p>
    <w:p w:rsidR="0002590D" w:rsidRDefault="0002590D">
      <w:pPr>
        <w:pStyle w:val="a3"/>
        <w:ind w:left="0"/>
        <w:rPr>
          <w:sz w:val="30"/>
        </w:rPr>
      </w:pPr>
    </w:p>
    <w:p w:rsidR="0002590D" w:rsidRDefault="0002590D">
      <w:pPr>
        <w:pStyle w:val="a3"/>
        <w:ind w:left="0"/>
        <w:rPr>
          <w:sz w:val="30"/>
        </w:rPr>
      </w:pPr>
    </w:p>
    <w:p w:rsidR="0002590D" w:rsidRDefault="0002590D">
      <w:pPr>
        <w:pStyle w:val="a3"/>
        <w:ind w:left="0"/>
        <w:rPr>
          <w:sz w:val="30"/>
        </w:rPr>
      </w:pPr>
    </w:p>
    <w:p w:rsidR="0002590D" w:rsidRDefault="0002590D">
      <w:pPr>
        <w:pStyle w:val="a3"/>
        <w:ind w:left="0"/>
        <w:rPr>
          <w:sz w:val="30"/>
        </w:rPr>
      </w:pPr>
    </w:p>
    <w:p w:rsidR="0002590D" w:rsidRDefault="0002590D">
      <w:pPr>
        <w:pStyle w:val="a3"/>
        <w:ind w:left="0"/>
        <w:rPr>
          <w:sz w:val="30"/>
        </w:rPr>
      </w:pPr>
    </w:p>
    <w:p w:rsidR="0002590D" w:rsidRDefault="0002590D">
      <w:pPr>
        <w:pStyle w:val="a3"/>
        <w:ind w:left="0"/>
        <w:rPr>
          <w:sz w:val="30"/>
        </w:rPr>
      </w:pPr>
    </w:p>
    <w:p w:rsidR="0002590D" w:rsidRDefault="0002590D">
      <w:pPr>
        <w:pStyle w:val="a3"/>
        <w:ind w:left="0"/>
        <w:rPr>
          <w:sz w:val="30"/>
        </w:rPr>
      </w:pPr>
    </w:p>
    <w:p w:rsidR="0002590D" w:rsidRDefault="0002590D">
      <w:pPr>
        <w:pStyle w:val="a3"/>
        <w:ind w:left="0"/>
        <w:rPr>
          <w:sz w:val="30"/>
        </w:rPr>
      </w:pPr>
    </w:p>
    <w:p w:rsidR="0002590D" w:rsidRDefault="0002590D">
      <w:pPr>
        <w:pStyle w:val="a3"/>
        <w:ind w:left="0"/>
        <w:rPr>
          <w:sz w:val="30"/>
        </w:rPr>
      </w:pPr>
    </w:p>
    <w:p w:rsidR="00BC4F31" w:rsidRDefault="00BC4F31">
      <w:pPr>
        <w:spacing w:before="229"/>
        <w:ind w:left="502" w:right="6300"/>
        <w:rPr>
          <w:sz w:val="24"/>
        </w:rPr>
      </w:pPr>
    </w:p>
    <w:p w:rsidR="00BC4F31" w:rsidRDefault="00BC4F31">
      <w:pPr>
        <w:spacing w:before="229"/>
        <w:ind w:left="502" w:right="6300"/>
        <w:rPr>
          <w:sz w:val="24"/>
        </w:rPr>
      </w:pPr>
    </w:p>
    <w:p w:rsidR="00686993" w:rsidRDefault="00686993" w:rsidP="00BC4F31">
      <w:pPr>
        <w:rPr>
          <w:sz w:val="28"/>
          <w:szCs w:val="28"/>
          <w:lang w:eastAsia="ru-RU"/>
        </w:rPr>
      </w:pPr>
    </w:p>
    <w:p w:rsidR="00686993" w:rsidRDefault="00686993" w:rsidP="00BC4F31">
      <w:pPr>
        <w:rPr>
          <w:sz w:val="28"/>
          <w:szCs w:val="28"/>
          <w:lang w:eastAsia="ru-RU"/>
        </w:rPr>
      </w:pPr>
    </w:p>
    <w:p w:rsidR="00686993" w:rsidRDefault="00686993" w:rsidP="00BC4F31">
      <w:pPr>
        <w:rPr>
          <w:sz w:val="28"/>
          <w:szCs w:val="28"/>
          <w:lang w:eastAsia="ru-RU"/>
        </w:rPr>
      </w:pPr>
    </w:p>
    <w:p w:rsidR="00686993" w:rsidRDefault="00686993" w:rsidP="00BC4F31">
      <w:pPr>
        <w:rPr>
          <w:sz w:val="28"/>
          <w:szCs w:val="28"/>
          <w:lang w:eastAsia="ru-RU"/>
        </w:rPr>
      </w:pPr>
    </w:p>
    <w:p w:rsidR="0002590D" w:rsidRDefault="0002590D">
      <w:pPr>
        <w:rPr>
          <w:sz w:val="24"/>
        </w:rPr>
        <w:sectPr w:rsidR="0002590D">
          <w:pgSz w:w="11910" w:h="16840"/>
          <w:pgMar w:top="1360" w:right="360" w:bottom="280" w:left="1200" w:header="720" w:footer="720" w:gutter="0"/>
          <w:cols w:space="720"/>
        </w:sectPr>
      </w:pPr>
    </w:p>
    <w:p w:rsidR="0002590D" w:rsidRDefault="001E1E5B">
      <w:pPr>
        <w:pStyle w:val="a3"/>
        <w:spacing w:before="67" w:line="254" w:lineRule="auto"/>
        <w:ind w:left="4803" w:right="485" w:firstLine="3065"/>
        <w:jc w:val="right"/>
      </w:pPr>
      <w:r>
        <w:lastRenderedPageBreak/>
        <w:t>Приложение №1</w:t>
      </w:r>
      <w:r>
        <w:rPr>
          <w:spacing w:val="-67"/>
        </w:rPr>
        <w:t xml:space="preserve"> </w:t>
      </w:r>
      <w:r>
        <w:t>к постановлени</w:t>
      </w:r>
      <w:r w:rsidR="00E73984">
        <w:t>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67"/>
        </w:rPr>
        <w:t xml:space="preserve"> </w:t>
      </w:r>
      <w:proofErr w:type="spellStart"/>
      <w:r>
        <w:t>Добринского</w:t>
      </w:r>
      <w:proofErr w:type="spellEnd"/>
      <w:r>
        <w:rPr>
          <w:spacing w:val="-2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</w:t>
      </w:r>
    </w:p>
    <w:p w:rsidR="0002590D" w:rsidRDefault="00686993">
      <w:pPr>
        <w:pStyle w:val="a3"/>
        <w:tabs>
          <w:tab w:val="left" w:pos="2154"/>
          <w:tab w:val="left" w:pos="3888"/>
        </w:tabs>
        <w:spacing w:before="4"/>
        <w:ind w:left="0" w:right="512"/>
        <w:jc w:val="right"/>
      </w:pPr>
      <w:r>
        <w:t>о</w:t>
      </w:r>
      <w:r w:rsidR="001E1E5B">
        <w:t>т</w:t>
      </w:r>
      <w:r>
        <w:t xml:space="preserve"> 01.04.2024г.</w:t>
      </w:r>
      <w:r w:rsidR="003D7BEC">
        <w:t xml:space="preserve"> </w:t>
      </w:r>
      <w:r w:rsidR="001E1E5B">
        <w:t>№</w:t>
      </w:r>
      <w:r>
        <w:t xml:space="preserve"> 371</w:t>
      </w:r>
    </w:p>
    <w:p w:rsidR="0002590D" w:rsidRDefault="001E1E5B">
      <w:pPr>
        <w:pStyle w:val="a3"/>
        <w:spacing w:before="249" w:line="322" w:lineRule="exact"/>
        <w:ind w:left="4253" w:right="3530"/>
        <w:jc w:val="center"/>
      </w:pPr>
      <w:r>
        <w:t>Изменения</w:t>
      </w:r>
    </w:p>
    <w:p w:rsidR="0002590D" w:rsidRDefault="001E1E5B">
      <w:pPr>
        <w:pStyle w:val="a3"/>
        <w:ind w:right="486"/>
        <w:jc w:val="both"/>
      </w:pPr>
      <w:r>
        <w:t>в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proofErr w:type="spellStart"/>
      <w:r>
        <w:t>Добринского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Липецкой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15.09.202</w:t>
      </w:r>
      <w:r w:rsidR="00877961">
        <w:t>3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954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предпринимателям на возмещение части затрат, направленных на 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услугами</w:t>
      </w:r>
      <w:r>
        <w:rPr>
          <w:spacing w:val="1"/>
        </w:rPr>
        <w:t xml:space="preserve"> </w:t>
      </w:r>
      <w:r>
        <w:t>торговли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proofErr w:type="spellStart"/>
      <w:r>
        <w:t>Добринского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района на 2024</w:t>
      </w:r>
      <w:r>
        <w:rPr>
          <w:spacing w:val="1"/>
        </w:rPr>
        <w:t xml:space="preserve"> </w:t>
      </w:r>
      <w:r>
        <w:t>год»</w:t>
      </w:r>
    </w:p>
    <w:p w:rsidR="0002590D" w:rsidRDefault="001E1E5B">
      <w:pPr>
        <w:pStyle w:val="a4"/>
        <w:numPr>
          <w:ilvl w:val="1"/>
          <w:numId w:val="3"/>
        </w:numPr>
        <w:tabs>
          <w:tab w:val="left" w:pos="1004"/>
        </w:tabs>
        <w:spacing w:before="200"/>
        <w:ind w:hanging="361"/>
        <w:jc w:val="both"/>
        <w:rPr>
          <w:sz w:val="28"/>
        </w:rPr>
      </w:pPr>
      <w:r>
        <w:rPr>
          <w:sz w:val="28"/>
        </w:rPr>
        <w:t>Пункт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-4"/>
          <w:sz w:val="28"/>
        </w:rPr>
        <w:t xml:space="preserve"> </w:t>
      </w:r>
      <w:r>
        <w:rPr>
          <w:sz w:val="28"/>
        </w:rPr>
        <w:t>1 «Общие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положения»</w:t>
      </w:r>
      <w:r>
        <w:rPr>
          <w:spacing w:val="-3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новой</w:t>
      </w:r>
      <w:r>
        <w:rPr>
          <w:spacing w:val="-1"/>
          <w:sz w:val="28"/>
        </w:rPr>
        <w:t xml:space="preserve"> </w:t>
      </w:r>
      <w:r>
        <w:rPr>
          <w:sz w:val="28"/>
        </w:rPr>
        <w:t>редакции:</w:t>
      </w:r>
    </w:p>
    <w:p w:rsidR="0002590D" w:rsidRDefault="007064A8">
      <w:pPr>
        <w:pStyle w:val="a3"/>
        <w:spacing w:before="199"/>
        <w:ind w:right="485" w:firstLine="278"/>
        <w:jc w:val="both"/>
      </w:pPr>
      <w:r>
        <w:t>«</w:t>
      </w:r>
      <w:r w:rsidR="001E1E5B">
        <w:t>Настоящий</w:t>
      </w:r>
      <w:r w:rsidR="001E1E5B">
        <w:rPr>
          <w:spacing w:val="1"/>
        </w:rPr>
        <w:t xml:space="preserve"> </w:t>
      </w:r>
      <w:r w:rsidR="001E1E5B">
        <w:t>Порядок</w:t>
      </w:r>
      <w:r w:rsidR="001E1E5B">
        <w:rPr>
          <w:spacing w:val="1"/>
        </w:rPr>
        <w:t xml:space="preserve"> </w:t>
      </w:r>
      <w:r w:rsidR="001E1E5B">
        <w:t>предоставления</w:t>
      </w:r>
      <w:r w:rsidR="001E1E5B">
        <w:rPr>
          <w:spacing w:val="1"/>
        </w:rPr>
        <w:t xml:space="preserve"> </w:t>
      </w:r>
      <w:r w:rsidR="001E1E5B">
        <w:t>субсидий</w:t>
      </w:r>
      <w:r w:rsidR="001E1E5B">
        <w:rPr>
          <w:spacing w:val="1"/>
        </w:rPr>
        <w:t xml:space="preserve"> </w:t>
      </w:r>
      <w:r w:rsidR="001E1E5B">
        <w:t>юридическим</w:t>
      </w:r>
      <w:r w:rsidR="001E1E5B">
        <w:rPr>
          <w:spacing w:val="1"/>
        </w:rPr>
        <w:t xml:space="preserve"> </w:t>
      </w:r>
      <w:r w:rsidR="001E1E5B">
        <w:t>лицам</w:t>
      </w:r>
      <w:r w:rsidR="001E1E5B">
        <w:rPr>
          <w:spacing w:val="1"/>
        </w:rPr>
        <w:t xml:space="preserve"> </w:t>
      </w:r>
      <w:r w:rsidR="001E1E5B">
        <w:t>и</w:t>
      </w:r>
      <w:r w:rsidR="001E1E5B">
        <w:rPr>
          <w:spacing w:val="1"/>
        </w:rPr>
        <w:t xml:space="preserve"> </w:t>
      </w:r>
      <w:r w:rsidR="001E1E5B">
        <w:t>индивидуальным</w:t>
      </w:r>
      <w:r w:rsidR="001E1E5B">
        <w:rPr>
          <w:spacing w:val="1"/>
        </w:rPr>
        <w:t xml:space="preserve"> </w:t>
      </w:r>
      <w:r w:rsidR="001E1E5B">
        <w:t>предпринимателям</w:t>
      </w:r>
      <w:r w:rsidR="001E1E5B">
        <w:rPr>
          <w:spacing w:val="1"/>
        </w:rPr>
        <w:t xml:space="preserve"> </w:t>
      </w:r>
      <w:r w:rsidR="001E1E5B">
        <w:t>на</w:t>
      </w:r>
      <w:r w:rsidR="001E1E5B">
        <w:rPr>
          <w:spacing w:val="1"/>
        </w:rPr>
        <w:t xml:space="preserve"> </w:t>
      </w:r>
      <w:r w:rsidR="001E1E5B">
        <w:t>возмещение</w:t>
      </w:r>
      <w:r w:rsidR="001E1E5B">
        <w:rPr>
          <w:spacing w:val="1"/>
        </w:rPr>
        <w:t xml:space="preserve"> </w:t>
      </w:r>
      <w:r w:rsidR="001E1E5B">
        <w:t>части</w:t>
      </w:r>
      <w:r w:rsidR="001E1E5B">
        <w:rPr>
          <w:spacing w:val="1"/>
        </w:rPr>
        <w:t xml:space="preserve"> </w:t>
      </w:r>
      <w:r w:rsidR="001E1E5B">
        <w:t>затрат,</w:t>
      </w:r>
      <w:r w:rsidR="001E1E5B">
        <w:rPr>
          <w:spacing w:val="-67"/>
        </w:rPr>
        <w:t xml:space="preserve"> </w:t>
      </w:r>
      <w:r w:rsidR="001E1E5B">
        <w:t>направленных</w:t>
      </w:r>
      <w:r w:rsidR="001E1E5B">
        <w:rPr>
          <w:spacing w:val="1"/>
        </w:rPr>
        <w:t xml:space="preserve"> </w:t>
      </w:r>
      <w:r w:rsidR="001E1E5B">
        <w:t>на</w:t>
      </w:r>
      <w:r w:rsidR="001E1E5B">
        <w:rPr>
          <w:spacing w:val="1"/>
        </w:rPr>
        <w:t xml:space="preserve"> </w:t>
      </w:r>
      <w:r w:rsidR="001E1E5B">
        <w:t>создание</w:t>
      </w:r>
      <w:r w:rsidR="001E1E5B">
        <w:rPr>
          <w:spacing w:val="1"/>
        </w:rPr>
        <w:t xml:space="preserve"> </w:t>
      </w:r>
      <w:r w:rsidR="001E1E5B">
        <w:t>условий</w:t>
      </w:r>
      <w:r w:rsidR="001E1E5B">
        <w:rPr>
          <w:spacing w:val="1"/>
        </w:rPr>
        <w:t xml:space="preserve"> </w:t>
      </w:r>
      <w:r w:rsidR="001E1E5B">
        <w:t>для</w:t>
      </w:r>
      <w:r w:rsidR="001E1E5B">
        <w:rPr>
          <w:spacing w:val="1"/>
        </w:rPr>
        <w:t xml:space="preserve"> </w:t>
      </w:r>
      <w:r w:rsidR="001E1E5B">
        <w:t>обеспечения</w:t>
      </w:r>
      <w:r w:rsidR="001E1E5B">
        <w:rPr>
          <w:spacing w:val="1"/>
        </w:rPr>
        <w:t xml:space="preserve"> </w:t>
      </w:r>
      <w:r w:rsidR="001E1E5B">
        <w:t>услугами</w:t>
      </w:r>
      <w:r w:rsidR="001E1E5B">
        <w:rPr>
          <w:spacing w:val="1"/>
        </w:rPr>
        <w:t xml:space="preserve"> </w:t>
      </w:r>
      <w:r w:rsidR="001E1E5B">
        <w:t>торговли</w:t>
      </w:r>
      <w:r w:rsidR="001E1E5B">
        <w:rPr>
          <w:spacing w:val="1"/>
        </w:rPr>
        <w:t xml:space="preserve"> </w:t>
      </w:r>
      <w:r w:rsidR="001E1E5B">
        <w:rPr>
          <w:spacing w:val="-1"/>
        </w:rPr>
        <w:t>населения</w:t>
      </w:r>
      <w:r w:rsidR="001E1E5B">
        <w:rPr>
          <w:spacing w:val="-17"/>
        </w:rPr>
        <w:t xml:space="preserve"> </w:t>
      </w:r>
      <w:proofErr w:type="spellStart"/>
      <w:r w:rsidR="001E1E5B">
        <w:rPr>
          <w:spacing w:val="-1"/>
        </w:rPr>
        <w:t>Добринского</w:t>
      </w:r>
      <w:proofErr w:type="spellEnd"/>
      <w:r w:rsidR="001E1E5B">
        <w:rPr>
          <w:spacing w:val="-18"/>
        </w:rPr>
        <w:t xml:space="preserve"> </w:t>
      </w:r>
      <w:r w:rsidR="001E1E5B">
        <w:rPr>
          <w:spacing w:val="-1"/>
        </w:rPr>
        <w:t>муниципального</w:t>
      </w:r>
      <w:r w:rsidR="001E1E5B">
        <w:rPr>
          <w:spacing w:val="-18"/>
        </w:rPr>
        <w:t xml:space="preserve"> </w:t>
      </w:r>
      <w:r w:rsidR="001E1E5B">
        <w:t>района,</w:t>
      </w:r>
      <w:r w:rsidR="001E1E5B">
        <w:rPr>
          <w:spacing w:val="-17"/>
        </w:rPr>
        <w:t xml:space="preserve"> </w:t>
      </w:r>
      <w:r w:rsidR="001E1E5B">
        <w:t>на</w:t>
      </w:r>
      <w:r w:rsidR="001E1E5B">
        <w:rPr>
          <w:spacing w:val="-17"/>
        </w:rPr>
        <w:t xml:space="preserve"> </w:t>
      </w:r>
      <w:r w:rsidR="001E1E5B">
        <w:t>2024</w:t>
      </w:r>
      <w:r w:rsidR="001E1E5B">
        <w:rPr>
          <w:spacing w:val="-12"/>
        </w:rPr>
        <w:t xml:space="preserve"> </w:t>
      </w:r>
      <w:r w:rsidR="001E1E5B">
        <w:t>год</w:t>
      </w:r>
      <w:r w:rsidR="001E1E5B">
        <w:rPr>
          <w:spacing w:val="-18"/>
        </w:rPr>
        <w:t xml:space="preserve"> </w:t>
      </w:r>
      <w:r w:rsidR="001E1E5B">
        <w:t>(далее</w:t>
      </w:r>
      <w:r w:rsidR="001E1E5B">
        <w:rPr>
          <w:spacing w:val="-17"/>
        </w:rPr>
        <w:t xml:space="preserve"> </w:t>
      </w:r>
      <w:r w:rsidR="001E1E5B">
        <w:t>-</w:t>
      </w:r>
      <w:r w:rsidR="001E1E5B">
        <w:rPr>
          <w:spacing w:val="-17"/>
        </w:rPr>
        <w:t xml:space="preserve"> </w:t>
      </w:r>
      <w:r w:rsidR="001E1E5B">
        <w:t>Порядок)</w:t>
      </w:r>
      <w:r w:rsidR="001E1E5B">
        <w:rPr>
          <w:spacing w:val="-67"/>
        </w:rPr>
        <w:t xml:space="preserve"> </w:t>
      </w:r>
      <w:r w:rsidR="001E1E5B">
        <w:t>разработан</w:t>
      </w:r>
      <w:r w:rsidR="001E1E5B">
        <w:rPr>
          <w:spacing w:val="1"/>
        </w:rPr>
        <w:t xml:space="preserve"> </w:t>
      </w:r>
      <w:r w:rsidR="001E1E5B">
        <w:t>в</w:t>
      </w:r>
      <w:r w:rsidR="001E1E5B">
        <w:rPr>
          <w:spacing w:val="1"/>
        </w:rPr>
        <w:t xml:space="preserve"> </w:t>
      </w:r>
      <w:r w:rsidR="001E1E5B">
        <w:t>соответствии</w:t>
      </w:r>
      <w:r w:rsidR="001E1E5B">
        <w:rPr>
          <w:spacing w:val="1"/>
        </w:rPr>
        <w:t xml:space="preserve"> </w:t>
      </w:r>
      <w:r w:rsidR="001E1E5B">
        <w:t>с</w:t>
      </w:r>
      <w:r w:rsidR="001E1E5B">
        <w:rPr>
          <w:spacing w:val="1"/>
        </w:rPr>
        <w:t xml:space="preserve"> </w:t>
      </w:r>
      <w:hyperlink r:id="rId6">
        <w:proofErr w:type="spellStart"/>
        <w:r w:rsidR="001E1E5B">
          <w:rPr>
            <w:color w:val="0000FF"/>
          </w:rPr>
          <w:t>пп</w:t>
        </w:r>
        <w:proofErr w:type="spellEnd"/>
        <w:r w:rsidR="001E1E5B">
          <w:rPr>
            <w:color w:val="0000FF"/>
          </w:rPr>
          <w:t>.</w:t>
        </w:r>
        <w:r w:rsidR="001E1E5B">
          <w:rPr>
            <w:color w:val="0000FF"/>
            <w:spacing w:val="1"/>
          </w:rPr>
          <w:t xml:space="preserve"> </w:t>
        </w:r>
        <w:r w:rsidR="001E1E5B">
          <w:rPr>
            <w:color w:val="0000FF"/>
          </w:rPr>
          <w:t>18</w:t>
        </w:r>
        <w:r w:rsidR="001E1E5B">
          <w:rPr>
            <w:color w:val="0000FF"/>
            <w:spacing w:val="1"/>
          </w:rPr>
          <w:t xml:space="preserve"> </w:t>
        </w:r>
        <w:r w:rsidR="001E1E5B">
          <w:rPr>
            <w:color w:val="0000FF"/>
          </w:rPr>
          <w:t>п.</w:t>
        </w:r>
        <w:r w:rsidR="001E1E5B">
          <w:rPr>
            <w:color w:val="0000FF"/>
            <w:spacing w:val="1"/>
          </w:rPr>
          <w:t xml:space="preserve"> </w:t>
        </w:r>
        <w:r w:rsidR="001E1E5B">
          <w:rPr>
            <w:color w:val="0000FF"/>
          </w:rPr>
          <w:t>1</w:t>
        </w:r>
        <w:r w:rsidR="001E1E5B">
          <w:rPr>
            <w:color w:val="0000FF"/>
            <w:spacing w:val="1"/>
          </w:rPr>
          <w:t xml:space="preserve"> </w:t>
        </w:r>
        <w:r w:rsidR="001E1E5B">
          <w:rPr>
            <w:color w:val="0000FF"/>
          </w:rPr>
          <w:t>ст.</w:t>
        </w:r>
        <w:r w:rsidR="001E1E5B">
          <w:rPr>
            <w:color w:val="0000FF"/>
            <w:spacing w:val="1"/>
          </w:rPr>
          <w:t xml:space="preserve"> </w:t>
        </w:r>
        <w:r w:rsidR="001E1E5B">
          <w:rPr>
            <w:color w:val="0000FF"/>
          </w:rPr>
          <w:t>15</w:t>
        </w:r>
      </w:hyperlink>
      <w:r w:rsidR="001E1E5B">
        <w:rPr>
          <w:color w:val="0000FF"/>
          <w:spacing w:val="1"/>
        </w:rPr>
        <w:t xml:space="preserve"> </w:t>
      </w:r>
      <w:r w:rsidR="001E1E5B">
        <w:t>Федерального</w:t>
      </w:r>
      <w:r w:rsidR="001E1E5B">
        <w:rPr>
          <w:spacing w:val="1"/>
        </w:rPr>
        <w:t xml:space="preserve"> </w:t>
      </w:r>
      <w:r w:rsidR="001E1E5B">
        <w:t>закона</w:t>
      </w:r>
      <w:r w:rsidR="001E1E5B">
        <w:rPr>
          <w:spacing w:val="1"/>
        </w:rPr>
        <w:t xml:space="preserve"> </w:t>
      </w:r>
      <w:r w:rsidR="001E1E5B">
        <w:t>от</w:t>
      </w:r>
      <w:r w:rsidR="001E1E5B">
        <w:rPr>
          <w:spacing w:val="1"/>
        </w:rPr>
        <w:t xml:space="preserve"> </w:t>
      </w:r>
      <w:r w:rsidR="001E1E5B">
        <w:t>06.10.2003</w:t>
      </w:r>
      <w:r w:rsidR="001E1E5B">
        <w:rPr>
          <w:spacing w:val="1"/>
        </w:rPr>
        <w:t xml:space="preserve"> </w:t>
      </w:r>
      <w:r w:rsidR="001E1E5B">
        <w:t>N</w:t>
      </w:r>
      <w:r w:rsidR="001E1E5B">
        <w:rPr>
          <w:spacing w:val="1"/>
        </w:rPr>
        <w:t xml:space="preserve"> </w:t>
      </w:r>
      <w:r w:rsidR="001E1E5B">
        <w:t>131-ФЗ</w:t>
      </w:r>
      <w:r w:rsidR="001E1E5B">
        <w:rPr>
          <w:spacing w:val="1"/>
        </w:rPr>
        <w:t xml:space="preserve"> </w:t>
      </w:r>
      <w:r w:rsidR="001E1E5B">
        <w:t>"Об</w:t>
      </w:r>
      <w:r w:rsidR="001E1E5B">
        <w:rPr>
          <w:spacing w:val="1"/>
        </w:rPr>
        <w:t xml:space="preserve"> </w:t>
      </w:r>
      <w:r w:rsidR="001E1E5B">
        <w:t>общих</w:t>
      </w:r>
      <w:r w:rsidR="001E1E5B">
        <w:rPr>
          <w:spacing w:val="1"/>
        </w:rPr>
        <w:t xml:space="preserve"> </w:t>
      </w:r>
      <w:r w:rsidR="001E1E5B">
        <w:t>принципах</w:t>
      </w:r>
      <w:r w:rsidR="001E1E5B">
        <w:rPr>
          <w:spacing w:val="1"/>
        </w:rPr>
        <w:t xml:space="preserve"> </w:t>
      </w:r>
      <w:r w:rsidR="001E1E5B">
        <w:t>организации</w:t>
      </w:r>
      <w:r w:rsidR="001E1E5B">
        <w:rPr>
          <w:spacing w:val="1"/>
        </w:rPr>
        <w:t xml:space="preserve"> </w:t>
      </w:r>
      <w:r w:rsidR="001E1E5B">
        <w:t>местного</w:t>
      </w:r>
      <w:r w:rsidR="001E1E5B">
        <w:rPr>
          <w:spacing w:val="1"/>
        </w:rPr>
        <w:t xml:space="preserve"> </w:t>
      </w:r>
      <w:r w:rsidR="001E1E5B">
        <w:t>самоуправления</w:t>
      </w:r>
      <w:r w:rsidR="001E1E5B">
        <w:rPr>
          <w:spacing w:val="-11"/>
        </w:rPr>
        <w:t xml:space="preserve"> </w:t>
      </w:r>
      <w:r w:rsidR="001E1E5B">
        <w:t>в</w:t>
      </w:r>
      <w:r w:rsidR="001E1E5B">
        <w:rPr>
          <w:spacing w:val="-12"/>
        </w:rPr>
        <w:t xml:space="preserve"> </w:t>
      </w:r>
      <w:r w:rsidR="001E1E5B">
        <w:t>Российской</w:t>
      </w:r>
      <w:r w:rsidR="001E1E5B">
        <w:rPr>
          <w:spacing w:val="-11"/>
        </w:rPr>
        <w:t xml:space="preserve"> </w:t>
      </w:r>
      <w:r w:rsidR="001E1E5B">
        <w:t>Федерации",</w:t>
      </w:r>
      <w:r w:rsidR="001E1E5B">
        <w:rPr>
          <w:spacing w:val="-11"/>
        </w:rPr>
        <w:t xml:space="preserve"> </w:t>
      </w:r>
      <w:r w:rsidR="001E1E5B">
        <w:t>со</w:t>
      </w:r>
      <w:r w:rsidR="001E1E5B">
        <w:rPr>
          <w:spacing w:val="-4"/>
        </w:rPr>
        <w:t xml:space="preserve"> </w:t>
      </w:r>
      <w:hyperlink r:id="rId7">
        <w:r w:rsidR="001E1E5B">
          <w:rPr>
            <w:color w:val="0000FF"/>
          </w:rPr>
          <w:t>статьей</w:t>
        </w:r>
        <w:r w:rsidR="001E1E5B">
          <w:rPr>
            <w:color w:val="0000FF"/>
            <w:spacing w:val="-10"/>
          </w:rPr>
          <w:t xml:space="preserve"> </w:t>
        </w:r>
        <w:r w:rsidR="001E1E5B">
          <w:rPr>
            <w:color w:val="0000FF"/>
          </w:rPr>
          <w:t>78</w:t>
        </w:r>
        <w:r w:rsidR="001E1E5B">
          <w:rPr>
            <w:color w:val="0000FF"/>
            <w:spacing w:val="-10"/>
          </w:rPr>
          <w:t xml:space="preserve"> </w:t>
        </w:r>
      </w:hyperlink>
      <w:r w:rsidR="001E1E5B">
        <w:t>Бюджетного</w:t>
      </w:r>
      <w:r w:rsidR="001E1E5B">
        <w:rPr>
          <w:spacing w:val="-9"/>
        </w:rPr>
        <w:t xml:space="preserve"> </w:t>
      </w:r>
      <w:r w:rsidR="001E1E5B">
        <w:t>кодекса</w:t>
      </w:r>
      <w:r w:rsidR="001E1E5B">
        <w:rPr>
          <w:spacing w:val="-68"/>
        </w:rPr>
        <w:t xml:space="preserve"> </w:t>
      </w:r>
      <w:r w:rsidR="001E1E5B">
        <w:t>Российской</w:t>
      </w:r>
      <w:r w:rsidR="001E1E5B">
        <w:rPr>
          <w:spacing w:val="1"/>
        </w:rPr>
        <w:t xml:space="preserve"> </w:t>
      </w:r>
      <w:r w:rsidR="001E1E5B">
        <w:t>Федерации</w:t>
      </w:r>
      <w:r w:rsidR="001E1E5B">
        <w:rPr>
          <w:spacing w:val="1"/>
        </w:rPr>
        <w:t xml:space="preserve"> </w:t>
      </w:r>
      <w:r w:rsidR="001E1E5B">
        <w:t>от</w:t>
      </w:r>
      <w:r w:rsidR="001E1E5B">
        <w:rPr>
          <w:spacing w:val="1"/>
        </w:rPr>
        <w:t xml:space="preserve"> </w:t>
      </w:r>
      <w:r w:rsidR="001E1E5B">
        <w:t>31.07.1998</w:t>
      </w:r>
      <w:r w:rsidR="001E1E5B">
        <w:rPr>
          <w:spacing w:val="1"/>
        </w:rPr>
        <w:t xml:space="preserve"> </w:t>
      </w:r>
      <w:r w:rsidR="001E1E5B">
        <w:t>N</w:t>
      </w:r>
      <w:r w:rsidR="001E1E5B">
        <w:rPr>
          <w:spacing w:val="1"/>
        </w:rPr>
        <w:t xml:space="preserve"> </w:t>
      </w:r>
      <w:r w:rsidR="001E1E5B">
        <w:t>145-ФЗ,</w:t>
      </w:r>
      <w:r w:rsidR="001E1E5B">
        <w:rPr>
          <w:spacing w:val="1"/>
        </w:rPr>
        <w:t xml:space="preserve"> </w:t>
      </w:r>
      <w:r w:rsidR="001E1E5B">
        <w:t>руководствуясь</w:t>
      </w:r>
      <w:r w:rsidR="001E1E5B">
        <w:rPr>
          <w:spacing w:val="1"/>
        </w:rPr>
        <w:t xml:space="preserve"> </w:t>
      </w:r>
      <w:r w:rsidR="001E1E5B">
        <w:rPr>
          <w:spacing w:val="-1"/>
        </w:rPr>
        <w:t>постановлением</w:t>
      </w:r>
      <w:r w:rsidR="001E1E5B">
        <w:rPr>
          <w:spacing w:val="-15"/>
        </w:rPr>
        <w:t xml:space="preserve"> </w:t>
      </w:r>
      <w:r w:rsidR="001E1E5B">
        <w:rPr>
          <w:spacing w:val="-1"/>
        </w:rPr>
        <w:t>Правительства</w:t>
      </w:r>
      <w:r w:rsidR="001E1E5B">
        <w:rPr>
          <w:spacing w:val="-16"/>
        </w:rPr>
        <w:t xml:space="preserve"> </w:t>
      </w:r>
      <w:r w:rsidR="001E1E5B">
        <w:t>Российской</w:t>
      </w:r>
      <w:r w:rsidR="001E1E5B">
        <w:rPr>
          <w:spacing w:val="-14"/>
        </w:rPr>
        <w:t xml:space="preserve"> </w:t>
      </w:r>
      <w:r w:rsidR="001E1E5B">
        <w:t>Федерации</w:t>
      </w:r>
      <w:r w:rsidR="001E1E5B">
        <w:rPr>
          <w:spacing w:val="-17"/>
        </w:rPr>
        <w:t xml:space="preserve"> </w:t>
      </w:r>
      <w:r w:rsidR="001E1E5B">
        <w:t>от</w:t>
      </w:r>
      <w:r w:rsidR="001E1E5B">
        <w:rPr>
          <w:spacing w:val="-16"/>
        </w:rPr>
        <w:t xml:space="preserve"> </w:t>
      </w:r>
      <w:r w:rsidR="001E1E5B">
        <w:t>25.10.2023г.</w:t>
      </w:r>
      <w:r w:rsidR="001E1E5B">
        <w:rPr>
          <w:spacing w:val="-17"/>
        </w:rPr>
        <w:t xml:space="preserve"> </w:t>
      </w:r>
      <w:r w:rsidR="001E1E5B">
        <w:t>№</w:t>
      </w:r>
      <w:r w:rsidR="001E1E5B">
        <w:rPr>
          <w:spacing w:val="-17"/>
        </w:rPr>
        <w:t xml:space="preserve"> </w:t>
      </w:r>
      <w:r w:rsidR="001E1E5B">
        <w:t>1782</w:t>
      </w:r>
    </w:p>
    <w:p w:rsidR="0002590D" w:rsidRDefault="001E1E5B">
      <w:pPr>
        <w:pStyle w:val="a3"/>
        <w:spacing w:before="1"/>
        <w:ind w:right="484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актам,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актам,</w:t>
      </w:r>
      <w:r>
        <w:rPr>
          <w:spacing w:val="1"/>
        </w:rPr>
        <w:t xml:space="preserve"> </w:t>
      </w:r>
      <w:r>
        <w:t>регулирующим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бюджетов субъектов Российской Федерации, местных бюджетов субсидий, в</w:t>
      </w:r>
      <w:r>
        <w:rPr>
          <w:spacing w:val="1"/>
        </w:rPr>
        <w:t xml:space="preserve"> </w:t>
      </w:r>
      <w:r>
        <w:t>том числе грантов в форме субсидий, юридическим лицам, индивидуальным</w:t>
      </w:r>
      <w:r>
        <w:rPr>
          <w:spacing w:val="1"/>
        </w:rPr>
        <w:t xml:space="preserve"> </w:t>
      </w:r>
      <w:r>
        <w:t>предпринимателям, а также физическим лицам – производителям товаров,</w:t>
      </w:r>
      <w:r>
        <w:rPr>
          <w:spacing w:val="1"/>
        </w:rPr>
        <w:t xml:space="preserve"> </w:t>
      </w:r>
      <w:r>
        <w:t>работ, услуг и проведение отборов получателей указанных субсидий, в том</w:t>
      </w:r>
      <w:r>
        <w:rPr>
          <w:spacing w:val="1"/>
        </w:rPr>
        <w:t xml:space="preserve"> </w:t>
      </w:r>
      <w:r>
        <w:t>числе грантов в форме субсидий», постановлением Правительства</w:t>
      </w:r>
      <w:r>
        <w:rPr>
          <w:spacing w:val="1"/>
        </w:rPr>
        <w:t xml:space="preserve"> </w:t>
      </w:r>
      <w:r>
        <w:t>Липецкой</w:t>
      </w:r>
      <w:r>
        <w:rPr>
          <w:spacing w:val="1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21.12.2023</w:t>
      </w:r>
      <w:r>
        <w:rPr>
          <w:spacing w:val="-8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744</w:t>
      </w:r>
      <w:r>
        <w:rPr>
          <w:spacing w:val="-8"/>
        </w:rPr>
        <w:t xml:space="preserve"> </w:t>
      </w:r>
      <w:r>
        <w:t>«Об</w:t>
      </w:r>
      <w:r>
        <w:rPr>
          <w:spacing w:val="-8"/>
        </w:rPr>
        <w:t xml:space="preserve"> </w:t>
      </w:r>
      <w:r>
        <w:t>утверждении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11"/>
        </w:rPr>
        <w:t xml:space="preserve"> </w:t>
      </w:r>
      <w:r>
        <w:t>программы</w:t>
      </w:r>
      <w:r>
        <w:rPr>
          <w:spacing w:val="-68"/>
        </w:rPr>
        <w:t xml:space="preserve"> </w:t>
      </w:r>
      <w:r>
        <w:t>Липецкой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Липецкой</w:t>
      </w:r>
      <w:r>
        <w:rPr>
          <w:spacing w:val="1"/>
        </w:rPr>
        <w:t xml:space="preserve"> </w:t>
      </w:r>
      <w:r>
        <w:t>области»,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hyperlink r:id="rId8">
        <w:r>
          <w:rPr>
            <w:color w:val="0000FF"/>
          </w:rPr>
          <w:t>подпрограммой</w:t>
        </w:r>
      </w:hyperlink>
      <w:r>
        <w:rPr>
          <w:color w:val="0000FF"/>
          <w:spacing w:val="1"/>
        </w:rPr>
        <w:t xml:space="preserve"> </w:t>
      </w:r>
      <w:r>
        <w:t>"Развитие</w:t>
      </w:r>
      <w:r>
        <w:rPr>
          <w:spacing w:val="1"/>
        </w:rPr>
        <w:t xml:space="preserve"> </w:t>
      </w:r>
      <w:r>
        <w:t>торговли</w:t>
      </w:r>
      <w:r>
        <w:rPr>
          <w:spacing w:val="1"/>
        </w:rPr>
        <w:t xml:space="preserve"> </w:t>
      </w:r>
      <w:r>
        <w:t>Липецкой</w:t>
      </w:r>
      <w:r>
        <w:rPr>
          <w:spacing w:val="1"/>
        </w:rPr>
        <w:t xml:space="preserve"> </w:t>
      </w:r>
      <w:r>
        <w:t>области"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Липецкой</w:t>
      </w:r>
      <w:r>
        <w:rPr>
          <w:spacing w:val="-13"/>
        </w:rPr>
        <w:t xml:space="preserve"> </w:t>
      </w:r>
      <w:r>
        <w:t>области</w:t>
      </w:r>
      <w:r>
        <w:rPr>
          <w:spacing w:val="-13"/>
        </w:rPr>
        <w:t xml:space="preserve"> </w:t>
      </w:r>
      <w:r>
        <w:t>"Развитие</w:t>
      </w:r>
      <w:r>
        <w:rPr>
          <w:spacing w:val="-17"/>
        </w:rPr>
        <w:t xml:space="preserve"> </w:t>
      </w:r>
      <w:r>
        <w:t>сельского</w:t>
      </w:r>
      <w:r>
        <w:rPr>
          <w:spacing w:val="-13"/>
        </w:rPr>
        <w:t xml:space="preserve"> </w:t>
      </w:r>
      <w:r>
        <w:t>хозяйства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регулирование</w:t>
      </w:r>
      <w:r>
        <w:rPr>
          <w:spacing w:val="-67"/>
        </w:rPr>
        <w:t xml:space="preserve"> </w:t>
      </w:r>
      <w:r>
        <w:t>рынков сельскохозяйственной продукции, сырья и продовольствия Липецкой</w:t>
      </w:r>
      <w:r>
        <w:rPr>
          <w:spacing w:val="-67"/>
        </w:rPr>
        <w:t xml:space="preserve"> </w:t>
      </w:r>
      <w:r>
        <w:rPr>
          <w:spacing w:val="-1"/>
        </w:rPr>
        <w:t>области",</w:t>
      </w:r>
      <w:r>
        <w:rPr>
          <w:spacing w:val="-18"/>
        </w:rPr>
        <w:t xml:space="preserve"> </w:t>
      </w:r>
      <w:r>
        <w:rPr>
          <w:spacing w:val="-1"/>
        </w:rPr>
        <w:t>утвержденной</w:t>
      </w:r>
      <w:r>
        <w:rPr>
          <w:spacing w:val="-17"/>
        </w:rPr>
        <w:t xml:space="preserve"> </w:t>
      </w:r>
      <w:r>
        <w:t>постановлением</w:t>
      </w:r>
      <w:r>
        <w:rPr>
          <w:spacing w:val="-20"/>
        </w:rPr>
        <w:t xml:space="preserve"> </w:t>
      </w:r>
      <w:r>
        <w:t>администрации</w:t>
      </w:r>
      <w:r>
        <w:rPr>
          <w:spacing w:val="-17"/>
        </w:rPr>
        <w:t xml:space="preserve"> </w:t>
      </w:r>
      <w:r>
        <w:t>Липецкой</w:t>
      </w:r>
      <w:r>
        <w:rPr>
          <w:spacing w:val="-20"/>
        </w:rPr>
        <w:t xml:space="preserve"> </w:t>
      </w:r>
      <w:r>
        <w:t>области</w:t>
      </w:r>
      <w:r>
        <w:rPr>
          <w:spacing w:val="-17"/>
        </w:rPr>
        <w:t xml:space="preserve"> </w:t>
      </w:r>
      <w:r>
        <w:t>от</w:t>
      </w:r>
    </w:p>
    <w:p w:rsidR="0002590D" w:rsidRDefault="001E1E5B">
      <w:pPr>
        <w:pStyle w:val="a3"/>
        <w:spacing w:before="1"/>
        <w:ind w:right="484"/>
        <w:jc w:val="both"/>
      </w:pPr>
      <w:r>
        <w:t>28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485,</w:t>
      </w:r>
      <w:r>
        <w:rPr>
          <w:spacing w:val="1"/>
        </w:rPr>
        <w:t xml:space="preserve"> </w:t>
      </w:r>
      <w:r>
        <w:t>подпрограммой</w:t>
      </w:r>
      <w:r>
        <w:rPr>
          <w:spacing w:val="1"/>
        </w:rPr>
        <w:t xml:space="preserve"> </w:t>
      </w:r>
      <w:r>
        <w:t>"Развитие</w:t>
      </w:r>
      <w:r>
        <w:rPr>
          <w:spacing w:val="1"/>
        </w:rPr>
        <w:t xml:space="preserve"> </w:t>
      </w:r>
      <w:r>
        <w:t>потребительского</w:t>
      </w:r>
      <w:r>
        <w:rPr>
          <w:spacing w:val="-67"/>
        </w:rPr>
        <w:t xml:space="preserve"> </w:t>
      </w:r>
      <w:r>
        <w:t>рынка</w:t>
      </w:r>
      <w:r>
        <w:rPr>
          <w:spacing w:val="1"/>
        </w:rPr>
        <w:t xml:space="preserve"> </w:t>
      </w:r>
      <w:proofErr w:type="spellStart"/>
      <w:r>
        <w:t>Добринского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района"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 xml:space="preserve">"Создание условий для развития экономики </w:t>
      </w:r>
      <w:proofErr w:type="spellStart"/>
      <w:r>
        <w:t>Добринского</w:t>
      </w:r>
      <w:proofErr w:type="spellEnd"/>
      <w:r>
        <w:t xml:space="preserve"> муниципального</w:t>
      </w:r>
      <w:r>
        <w:rPr>
          <w:spacing w:val="1"/>
        </w:rPr>
        <w:t xml:space="preserve"> </w:t>
      </w:r>
      <w:r>
        <w:t>района на 2019 - 2026 годы", утвержденной постановлением администрации</w:t>
      </w:r>
      <w:r>
        <w:rPr>
          <w:spacing w:val="1"/>
        </w:rPr>
        <w:t xml:space="preserve"> </w:t>
      </w:r>
      <w:proofErr w:type="spellStart"/>
      <w:r>
        <w:t>Добринского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26.10.2018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846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Программа),</w:t>
      </w:r>
      <w:r>
        <w:rPr>
          <w:spacing w:val="-2"/>
        </w:rPr>
        <w:t xml:space="preserve"> </w:t>
      </w:r>
      <w:r>
        <w:t>и устанавливает:</w:t>
      </w:r>
    </w:p>
    <w:p w:rsidR="0002590D" w:rsidRDefault="001E1E5B">
      <w:pPr>
        <w:pStyle w:val="a4"/>
        <w:numPr>
          <w:ilvl w:val="0"/>
          <w:numId w:val="2"/>
        </w:numPr>
        <w:tabs>
          <w:tab w:val="left" w:pos="752"/>
        </w:tabs>
        <w:spacing w:before="219"/>
        <w:ind w:left="751"/>
        <w:rPr>
          <w:sz w:val="28"/>
        </w:rPr>
      </w:pPr>
      <w:r>
        <w:rPr>
          <w:sz w:val="28"/>
        </w:rPr>
        <w:t>общие</w:t>
      </w:r>
      <w:r>
        <w:rPr>
          <w:spacing w:val="13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83"/>
          <w:sz w:val="28"/>
        </w:rPr>
        <w:t xml:space="preserve"> </w:t>
      </w:r>
      <w:r>
        <w:rPr>
          <w:sz w:val="28"/>
        </w:rPr>
        <w:t>по</w:t>
      </w:r>
      <w:r>
        <w:rPr>
          <w:spacing w:val="83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82"/>
          <w:sz w:val="28"/>
        </w:rPr>
        <w:t xml:space="preserve"> </w:t>
      </w:r>
      <w:r>
        <w:rPr>
          <w:sz w:val="28"/>
        </w:rPr>
        <w:t>субсидий</w:t>
      </w:r>
      <w:r>
        <w:rPr>
          <w:spacing w:val="83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82"/>
          <w:sz w:val="28"/>
        </w:rPr>
        <w:t xml:space="preserve"> </w:t>
      </w:r>
      <w:r>
        <w:rPr>
          <w:sz w:val="28"/>
        </w:rPr>
        <w:t>лицам</w:t>
      </w:r>
      <w:r>
        <w:rPr>
          <w:spacing w:val="81"/>
          <w:sz w:val="28"/>
        </w:rPr>
        <w:t xml:space="preserve"> </w:t>
      </w:r>
      <w:r>
        <w:rPr>
          <w:sz w:val="28"/>
        </w:rPr>
        <w:t>и</w:t>
      </w:r>
    </w:p>
    <w:p w:rsidR="0002590D" w:rsidRDefault="0002590D">
      <w:pPr>
        <w:jc w:val="both"/>
        <w:rPr>
          <w:sz w:val="28"/>
        </w:rPr>
        <w:sectPr w:rsidR="0002590D">
          <w:pgSz w:w="11910" w:h="16840"/>
          <w:pgMar w:top="1040" w:right="360" w:bottom="280" w:left="1200" w:header="720" w:footer="720" w:gutter="0"/>
          <w:cols w:space="720"/>
        </w:sectPr>
      </w:pPr>
    </w:p>
    <w:p w:rsidR="0002590D" w:rsidRDefault="001E1E5B">
      <w:pPr>
        <w:pStyle w:val="a3"/>
        <w:spacing w:before="67"/>
        <w:ind w:right="483"/>
        <w:jc w:val="both"/>
      </w:pPr>
      <w:r>
        <w:lastRenderedPageBreak/>
        <w:t>индивидуальным</w:t>
      </w:r>
      <w:r>
        <w:rPr>
          <w:spacing w:val="1"/>
        </w:rPr>
        <w:t xml:space="preserve"> </w:t>
      </w:r>
      <w:r>
        <w:t>предпринимателям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возмещение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затрат,</w:t>
      </w:r>
      <w:r>
        <w:rPr>
          <w:spacing w:val="-67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услугами</w:t>
      </w:r>
      <w:r>
        <w:rPr>
          <w:spacing w:val="1"/>
        </w:rPr>
        <w:t xml:space="preserve"> </w:t>
      </w:r>
      <w:r>
        <w:t>торговли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proofErr w:type="spellStart"/>
      <w:r>
        <w:t>Добринского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Субсидия);</w:t>
      </w:r>
    </w:p>
    <w:p w:rsidR="0002590D" w:rsidRDefault="001E1E5B">
      <w:pPr>
        <w:pStyle w:val="a4"/>
        <w:numPr>
          <w:ilvl w:val="0"/>
          <w:numId w:val="2"/>
        </w:numPr>
        <w:tabs>
          <w:tab w:val="left" w:pos="764"/>
        </w:tabs>
        <w:spacing w:line="242" w:lineRule="auto"/>
        <w:ind w:right="492" w:firstLine="0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субсидий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отбор);</w:t>
      </w:r>
    </w:p>
    <w:p w:rsidR="0002590D" w:rsidRDefault="001E1E5B">
      <w:pPr>
        <w:pStyle w:val="a4"/>
        <w:numPr>
          <w:ilvl w:val="0"/>
          <w:numId w:val="2"/>
        </w:numPr>
        <w:tabs>
          <w:tab w:val="left" w:pos="666"/>
        </w:tabs>
        <w:spacing w:before="213"/>
        <w:ind w:left="665" w:hanging="164"/>
        <w:jc w:val="left"/>
        <w:rPr>
          <w:sz w:val="28"/>
        </w:rPr>
      </w:pPr>
      <w:r>
        <w:rPr>
          <w:sz w:val="28"/>
        </w:rPr>
        <w:t>условия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Субсидии;</w:t>
      </w:r>
    </w:p>
    <w:p w:rsidR="0002590D" w:rsidRDefault="001E1E5B">
      <w:pPr>
        <w:pStyle w:val="a4"/>
        <w:numPr>
          <w:ilvl w:val="0"/>
          <w:numId w:val="2"/>
        </w:numPr>
        <w:tabs>
          <w:tab w:val="left" w:pos="666"/>
        </w:tabs>
        <w:spacing w:before="221"/>
        <w:ind w:left="665" w:hanging="164"/>
        <w:jc w:val="left"/>
        <w:rPr>
          <w:sz w:val="28"/>
        </w:rPr>
      </w:pPr>
      <w:r>
        <w:rPr>
          <w:sz w:val="28"/>
        </w:rPr>
        <w:t>требований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отчетности;</w:t>
      </w:r>
    </w:p>
    <w:p w:rsidR="0002590D" w:rsidRDefault="001E1E5B">
      <w:pPr>
        <w:pStyle w:val="a4"/>
        <w:numPr>
          <w:ilvl w:val="0"/>
          <w:numId w:val="2"/>
        </w:numPr>
        <w:tabs>
          <w:tab w:val="left" w:pos="695"/>
        </w:tabs>
        <w:spacing w:before="2"/>
        <w:ind w:right="490" w:firstLine="0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23"/>
          <w:sz w:val="28"/>
        </w:rPr>
        <w:t xml:space="preserve"> </w:t>
      </w:r>
      <w:r>
        <w:rPr>
          <w:sz w:val="28"/>
        </w:rPr>
        <w:t>по</w:t>
      </w:r>
      <w:r>
        <w:rPr>
          <w:spacing w:val="27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25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26"/>
          <w:sz w:val="28"/>
        </w:rPr>
        <w:t xml:space="preserve"> </w:t>
      </w:r>
      <w:r>
        <w:rPr>
          <w:sz w:val="28"/>
        </w:rPr>
        <w:t>за</w:t>
      </w:r>
      <w:r>
        <w:rPr>
          <w:spacing w:val="25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23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25"/>
          <w:sz w:val="28"/>
        </w:rPr>
        <w:t xml:space="preserve"> </w:t>
      </w:r>
      <w:r>
        <w:rPr>
          <w:sz w:val="28"/>
        </w:rPr>
        <w:t>целей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нарушение.»</w:t>
      </w:r>
    </w:p>
    <w:p w:rsidR="0002590D" w:rsidRDefault="0002590D">
      <w:pPr>
        <w:pStyle w:val="a3"/>
        <w:spacing w:before="11"/>
        <w:ind w:left="0"/>
        <w:rPr>
          <w:sz w:val="27"/>
        </w:rPr>
      </w:pPr>
    </w:p>
    <w:p w:rsidR="0002590D" w:rsidRDefault="001E1E5B">
      <w:pPr>
        <w:pStyle w:val="a4"/>
        <w:numPr>
          <w:ilvl w:val="1"/>
          <w:numId w:val="3"/>
        </w:numPr>
        <w:tabs>
          <w:tab w:val="left" w:pos="1004"/>
        </w:tabs>
        <w:spacing w:before="0"/>
        <w:ind w:right="494"/>
        <w:jc w:val="left"/>
        <w:rPr>
          <w:sz w:val="28"/>
        </w:rPr>
      </w:pP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2"/>
          <w:sz w:val="28"/>
        </w:rPr>
        <w:t xml:space="preserve"> </w:t>
      </w:r>
      <w:r>
        <w:rPr>
          <w:sz w:val="28"/>
        </w:rPr>
        <w:t>9</w:t>
      </w:r>
      <w:r>
        <w:rPr>
          <w:spacing w:val="3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3"/>
          <w:sz w:val="28"/>
        </w:rPr>
        <w:t xml:space="preserve"> </w:t>
      </w:r>
      <w:r>
        <w:rPr>
          <w:sz w:val="28"/>
        </w:rPr>
        <w:t>«Порядок</w:t>
      </w:r>
      <w:r>
        <w:rPr>
          <w:spacing w:val="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2"/>
          <w:sz w:val="28"/>
        </w:rPr>
        <w:t xml:space="preserve"> </w:t>
      </w:r>
      <w:r>
        <w:rPr>
          <w:sz w:val="28"/>
        </w:rPr>
        <w:t>получателей</w:t>
      </w:r>
      <w:r>
        <w:rPr>
          <w:spacing w:val="3"/>
          <w:sz w:val="28"/>
        </w:rPr>
        <w:t xml:space="preserve"> </w:t>
      </w:r>
      <w:r>
        <w:rPr>
          <w:sz w:val="28"/>
        </w:rPr>
        <w:t>субсидий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субсидий»</w:t>
      </w:r>
      <w:r>
        <w:rPr>
          <w:spacing w:val="-1"/>
          <w:sz w:val="28"/>
        </w:rPr>
        <w:t xml:space="preserve"> </w:t>
      </w:r>
      <w:r>
        <w:rPr>
          <w:sz w:val="28"/>
        </w:rPr>
        <w:t>цифры</w:t>
      </w:r>
      <w:r>
        <w:rPr>
          <w:spacing w:val="-1"/>
          <w:sz w:val="28"/>
        </w:rPr>
        <w:t xml:space="preserve"> </w:t>
      </w:r>
      <w:r>
        <w:rPr>
          <w:sz w:val="28"/>
        </w:rPr>
        <w:t>«2025»</w:t>
      </w:r>
      <w:r>
        <w:rPr>
          <w:spacing w:val="-3"/>
          <w:sz w:val="28"/>
        </w:rPr>
        <w:t xml:space="preserve"> </w:t>
      </w:r>
      <w:r>
        <w:rPr>
          <w:sz w:val="28"/>
        </w:rPr>
        <w:t>заменить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«2026»;</w:t>
      </w:r>
    </w:p>
    <w:p w:rsidR="0002590D" w:rsidRDefault="0002590D">
      <w:pPr>
        <w:pStyle w:val="a3"/>
        <w:spacing w:before="1"/>
        <w:ind w:left="0"/>
      </w:pPr>
    </w:p>
    <w:p w:rsidR="0002590D" w:rsidRDefault="001E1E5B">
      <w:pPr>
        <w:pStyle w:val="a4"/>
        <w:numPr>
          <w:ilvl w:val="1"/>
          <w:numId w:val="3"/>
        </w:numPr>
        <w:tabs>
          <w:tab w:val="left" w:pos="1016"/>
        </w:tabs>
        <w:spacing w:before="0"/>
        <w:ind w:left="502" w:right="1276" w:firstLine="208"/>
        <w:jc w:val="left"/>
        <w:rPr>
          <w:sz w:val="28"/>
        </w:rPr>
      </w:pPr>
      <w:r>
        <w:rPr>
          <w:spacing w:val="-1"/>
          <w:sz w:val="28"/>
        </w:rPr>
        <w:t xml:space="preserve">Пункт 27 раздела 3 «Условия </w:t>
      </w:r>
      <w:r>
        <w:rPr>
          <w:sz w:val="28"/>
        </w:rPr>
        <w:t>и порядок предоставления субсидии»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дополнить</w:t>
      </w:r>
      <w:r>
        <w:rPr>
          <w:spacing w:val="-2"/>
          <w:sz w:val="28"/>
        </w:rPr>
        <w:t xml:space="preserve"> </w:t>
      </w:r>
      <w:r>
        <w:rPr>
          <w:sz w:val="28"/>
        </w:rPr>
        <w:t>абзацем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содержания:</w:t>
      </w:r>
    </w:p>
    <w:p w:rsidR="0002590D" w:rsidRDefault="007064A8">
      <w:pPr>
        <w:pStyle w:val="a3"/>
        <w:ind w:right="691" w:firstLine="139"/>
      </w:pPr>
      <w:r>
        <w:t>«</w:t>
      </w:r>
      <w:r w:rsidR="001E1E5B">
        <w:t xml:space="preserve">Предоставление субсидий за 4 квартал осуществляется авансом в </w:t>
      </w:r>
      <w:proofErr w:type="gramStart"/>
      <w:r w:rsidR="001E1E5B">
        <w:t>пределах</w:t>
      </w:r>
      <w:r w:rsidR="00F8186A">
        <w:t xml:space="preserve"> </w:t>
      </w:r>
      <w:r w:rsidR="001E1E5B">
        <w:rPr>
          <w:spacing w:val="-67"/>
        </w:rPr>
        <w:t xml:space="preserve"> </w:t>
      </w:r>
      <w:r w:rsidR="001E1E5B">
        <w:t>ассигнований</w:t>
      </w:r>
      <w:proofErr w:type="gramEnd"/>
      <w:r w:rsidR="001E1E5B">
        <w:rPr>
          <w:spacing w:val="-4"/>
        </w:rPr>
        <w:t xml:space="preserve"> </w:t>
      </w:r>
      <w:r w:rsidR="001E1E5B">
        <w:t>на текущий</w:t>
      </w:r>
      <w:r w:rsidR="001E1E5B">
        <w:rPr>
          <w:spacing w:val="1"/>
        </w:rPr>
        <w:t xml:space="preserve"> </w:t>
      </w:r>
      <w:r w:rsidR="001E1E5B">
        <w:t>финансовый год.</w:t>
      </w:r>
      <w:r>
        <w:t>»</w:t>
      </w:r>
    </w:p>
    <w:p w:rsidR="0002590D" w:rsidRDefault="001E1E5B">
      <w:pPr>
        <w:pStyle w:val="a4"/>
        <w:numPr>
          <w:ilvl w:val="1"/>
          <w:numId w:val="3"/>
        </w:numPr>
        <w:tabs>
          <w:tab w:val="left" w:pos="1222"/>
        </w:tabs>
        <w:spacing w:before="200"/>
        <w:ind w:left="1221" w:right="770"/>
        <w:jc w:val="left"/>
        <w:rPr>
          <w:sz w:val="28"/>
        </w:rPr>
      </w:pPr>
      <w:r>
        <w:rPr>
          <w:sz w:val="28"/>
        </w:rPr>
        <w:t>Пункт 28.4. раздела 3 «Условия и порядок предоставления субсидии»</w:t>
      </w:r>
      <w:r>
        <w:rPr>
          <w:spacing w:val="-67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следующей редакции:</w:t>
      </w:r>
    </w:p>
    <w:p w:rsidR="0002590D" w:rsidRDefault="001E1E5B">
      <w:pPr>
        <w:pStyle w:val="a3"/>
        <w:spacing w:before="218"/>
        <w:ind w:right="483" w:firstLine="539"/>
        <w:jc w:val="both"/>
      </w:pPr>
      <w:r>
        <w:t>«На возмещение части затрат, направленных на оплату холодной воды,</w:t>
      </w:r>
      <w:r>
        <w:rPr>
          <w:spacing w:val="1"/>
        </w:rPr>
        <w:t xml:space="preserve"> </w:t>
      </w:r>
      <w:r>
        <w:t>горячей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печного</w:t>
      </w:r>
      <w:r>
        <w:rPr>
          <w:spacing w:val="1"/>
        </w:rPr>
        <w:t xml:space="preserve"> </w:t>
      </w:r>
      <w:r>
        <w:t>отопления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отведения</w:t>
      </w:r>
      <w:r>
        <w:rPr>
          <w:spacing w:val="1"/>
        </w:rPr>
        <w:t xml:space="preserve"> </w:t>
      </w:r>
      <w:r>
        <w:t>сточных</w:t>
      </w:r>
      <w:r>
        <w:rPr>
          <w:spacing w:val="1"/>
        </w:rPr>
        <w:t xml:space="preserve"> </w:t>
      </w:r>
      <w:r>
        <w:t>вод,</w:t>
      </w:r>
      <w:r>
        <w:rPr>
          <w:spacing w:val="1"/>
        </w:rPr>
        <w:t xml:space="preserve"> </w:t>
      </w:r>
      <w:r>
        <w:t>климатического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заработной платы продавца помещений стационарных торговых объектов,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численностью</w:t>
      </w:r>
      <w:r>
        <w:rPr>
          <w:spacing w:val="1"/>
        </w:rPr>
        <w:t xml:space="preserve"> </w:t>
      </w:r>
      <w:r>
        <w:t>проживающего</w:t>
      </w:r>
      <w:r>
        <w:rPr>
          <w:spacing w:val="-7"/>
        </w:rPr>
        <w:t xml:space="preserve"> </w:t>
      </w:r>
      <w:r>
        <w:t>населения</w:t>
      </w:r>
      <w:r>
        <w:rPr>
          <w:spacing w:val="-7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301</w:t>
      </w:r>
      <w:r>
        <w:rPr>
          <w:spacing w:val="-6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500</w:t>
      </w:r>
      <w:r>
        <w:rPr>
          <w:spacing w:val="-7"/>
        </w:rPr>
        <w:t xml:space="preserve"> </w:t>
      </w:r>
      <w:r>
        <w:t>человек</w:t>
      </w:r>
      <w:r>
        <w:rPr>
          <w:spacing w:val="-6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условии</w:t>
      </w:r>
      <w:r>
        <w:rPr>
          <w:spacing w:val="-5"/>
        </w:rPr>
        <w:t xml:space="preserve"> </w:t>
      </w:r>
      <w:r>
        <w:t>наличия</w:t>
      </w:r>
      <w:r>
        <w:rPr>
          <w:spacing w:val="-7"/>
        </w:rPr>
        <w:t xml:space="preserve"> </w:t>
      </w:r>
      <w:r>
        <w:t>одного</w:t>
      </w:r>
      <w:r>
        <w:rPr>
          <w:spacing w:val="-67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розничной</w:t>
      </w:r>
      <w:r>
        <w:rPr>
          <w:spacing w:val="1"/>
        </w:rPr>
        <w:t xml:space="preserve"> </w:t>
      </w:r>
      <w:r>
        <w:t>торговли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населенном</w:t>
      </w:r>
      <w:r>
        <w:rPr>
          <w:spacing w:val="1"/>
        </w:rPr>
        <w:t xml:space="preserve"> </w:t>
      </w:r>
      <w:r>
        <w:t>пункте)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коммунальные услуги в населенных пунктах с численностью проживающего</w:t>
      </w:r>
      <w:r>
        <w:rPr>
          <w:spacing w:val="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301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500 человек):</w:t>
      </w:r>
    </w:p>
    <w:p w:rsidR="0002590D" w:rsidRDefault="001E1E5B">
      <w:pPr>
        <w:pStyle w:val="a4"/>
        <w:numPr>
          <w:ilvl w:val="0"/>
          <w:numId w:val="1"/>
        </w:numPr>
        <w:tabs>
          <w:tab w:val="left" w:pos="1206"/>
        </w:tabs>
        <w:spacing w:before="221"/>
        <w:ind w:left="1205" w:hanging="165"/>
        <w:jc w:val="left"/>
        <w:rPr>
          <w:sz w:val="28"/>
        </w:rPr>
      </w:pPr>
      <w:r>
        <w:rPr>
          <w:color w:val="0000FF"/>
          <w:sz w:val="28"/>
        </w:rPr>
        <w:t>заявку</w:t>
      </w:r>
      <w:r>
        <w:rPr>
          <w:color w:val="0000FF"/>
          <w:spacing w:val="-7"/>
          <w:sz w:val="28"/>
        </w:rPr>
        <w:t xml:space="preserve"> </w:t>
      </w:r>
      <w:r>
        <w:rPr>
          <w:sz w:val="28"/>
        </w:rPr>
        <w:t>согласно 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11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Порядку;</w:t>
      </w:r>
    </w:p>
    <w:p w:rsidR="0002590D" w:rsidRDefault="001E1E5B">
      <w:pPr>
        <w:pStyle w:val="a4"/>
        <w:numPr>
          <w:ilvl w:val="0"/>
          <w:numId w:val="1"/>
        </w:numPr>
        <w:tabs>
          <w:tab w:val="left" w:pos="1206"/>
        </w:tabs>
        <w:ind w:left="1205" w:hanging="165"/>
        <w:jc w:val="left"/>
        <w:rPr>
          <w:sz w:val="28"/>
        </w:rPr>
      </w:pPr>
      <w:r>
        <w:rPr>
          <w:sz w:val="28"/>
        </w:rPr>
        <w:t>анкету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2"/>
          <w:sz w:val="28"/>
        </w:rPr>
        <w:t xml:space="preserve"> </w:t>
      </w:r>
      <w:r>
        <w:rPr>
          <w:color w:val="0000FF"/>
          <w:sz w:val="28"/>
        </w:rPr>
        <w:t>приложению</w:t>
      </w:r>
      <w:r>
        <w:rPr>
          <w:color w:val="0000FF"/>
          <w:spacing w:val="-1"/>
          <w:sz w:val="28"/>
        </w:rPr>
        <w:t xml:space="preserve"> </w:t>
      </w:r>
      <w:r>
        <w:rPr>
          <w:color w:val="0000FF"/>
          <w:sz w:val="28"/>
        </w:rPr>
        <w:t xml:space="preserve">2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Порядку;</w:t>
      </w:r>
    </w:p>
    <w:p w:rsidR="0002590D" w:rsidRDefault="001E1E5B">
      <w:pPr>
        <w:pStyle w:val="a4"/>
        <w:numPr>
          <w:ilvl w:val="0"/>
          <w:numId w:val="1"/>
        </w:numPr>
        <w:tabs>
          <w:tab w:val="left" w:pos="1357"/>
        </w:tabs>
        <w:spacing w:before="221"/>
        <w:ind w:right="492" w:firstLine="539"/>
        <w:rPr>
          <w:sz w:val="28"/>
        </w:rPr>
      </w:pP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лиц)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видом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розничная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торговля);</w:t>
      </w:r>
    </w:p>
    <w:p w:rsidR="0002590D" w:rsidRDefault="001E1E5B">
      <w:pPr>
        <w:pStyle w:val="a4"/>
        <w:numPr>
          <w:ilvl w:val="0"/>
          <w:numId w:val="1"/>
        </w:numPr>
        <w:tabs>
          <w:tab w:val="left" w:pos="1326"/>
        </w:tabs>
        <w:spacing w:before="219" w:line="242" w:lineRule="auto"/>
        <w:ind w:right="487" w:firstLine="539"/>
        <w:rPr>
          <w:sz w:val="28"/>
        </w:rPr>
      </w:pPr>
      <w:r>
        <w:rPr>
          <w:sz w:val="28"/>
        </w:rPr>
        <w:t>справки,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-1"/>
          <w:sz w:val="28"/>
        </w:rPr>
        <w:t xml:space="preserve"> </w:t>
      </w:r>
      <w:r>
        <w:rPr>
          <w:sz w:val="28"/>
        </w:rPr>
        <w:t>стационарный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торговый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объект;</w:t>
      </w:r>
    </w:p>
    <w:p w:rsidR="0002590D" w:rsidRDefault="001E1E5B">
      <w:pPr>
        <w:pStyle w:val="a4"/>
        <w:numPr>
          <w:ilvl w:val="0"/>
          <w:numId w:val="1"/>
        </w:numPr>
        <w:tabs>
          <w:tab w:val="left" w:pos="1191"/>
        </w:tabs>
        <w:spacing w:before="214" w:line="242" w:lineRule="auto"/>
        <w:ind w:right="489" w:firstLine="539"/>
        <w:rPr>
          <w:sz w:val="28"/>
        </w:rPr>
      </w:pPr>
      <w:r>
        <w:rPr>
          <w:spacing w:val="-1"/>
          <w:sz w:val="28"/>
        </w:rPr>
        <w:t>перечень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населенных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-18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численностью</w:t>
      </w:r>
      <w:r>
        <w:rPr>
          <w:spacing w:val="-19"/>
          <w:sz w:val="28"/>
        </w:rPr>
        <w:t xml:space="preserve"> </w:t>
      </w:r>
      <w:r>
        <w:rPr>
          <w:sz w:val="28"/>
        </w:rPr>
        <w:t>проживающего</w:t>
      </w:r>
      <w:r>
        <w:rPr>
          <w:spacing w:val="-17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68"/>
          <w:sz w:val="28"/>
        </w:rPr>
        <w:t xml:space="preserve"> </w:t>
      </w:r>
      <w:r>
        <w:rPr>
          <w:sz w:val="28"/>
        </w:rPr>
        <w:t>301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500</w:t>
      </w:r>
      <w:r>
        <w:rPr>
          <w:spacing w:val="3"/>
          <w:sz w:val="28"/>
        </w:rPr>
        <w:t xml:space="preserve"> </w:t>
      </w:r>
      <w:r>
        <w:rPr>
          <w:sz w:val="28"/>
        </w:rPr>
        <w:t>человек,</w:t>
      </w:r>
      <w:r>
        <w:rPr>
          <w:spacing w:val="69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69"/>
          <w:sz w:val="28"/>
        </w:rPr>
        <w:t xml:space="preserve"> </w:t>
      </w:r>
      <w:r>
        <w:rPr>
          <w:sz w:val="28"/>
        </w:rPr>
        <w:t>стационарный</w:t>
      </w:r>
      <w:r>
        <w:rPr>
          <w:spacing w:val="3"/>
          <w:sz w:val="28"/>
        </w:rPr>
        <w:t xml:space="preserve"> </w:t>
      </w:r>
      <w:r>
        <w:rPr>
          <w:sz w:val="28"/>
        </w:rPr>
        <w:t>торговый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объект  в</w:t>
      </w:r>
      <w:proofErr w:type="gramEnd"/>
    </w:p>
    <w:p w:rsidR="0002590D" w:rsidRDefault="0002590D">
      <w:pPr>
        <w:spacing w:line="242" w:lineRule="auto"/>
        <w:jc w:val="both"/>
        <w:rPr>
          <w:sz w:val="28"/>
        </w:rPr>
        <w:sectPr w:rsidR="0002590D">
          <w:pgSz w:w="11910" w:h="16840"/>
          <w:pgMar w:top="1040" w:right="360" w:bottom="280" w:left="1200" w:header="720" w:footer="720" w:gutter="0"/>
          <w:cols w:space="720"/>
        </w:sectPr>
      </w:pPr>
    </w:p>
    <w:p w:rsidR="0002590D" w:rsidRDefault="001E1E5B">
      <w:pPr>
        <w:pStyle w:val="a3"/>
        <w:spacing w:before="67"/>
      </w:pPr>
      <w:r>
        <w:lastRenderedPageBreak/>
        <w:t>населенном</w:t>
      </w:r>
      <w:r>
        <w:rPr>
          <w:spacing w:val="-4"/>
        </w:rPr>
        <w:t xml:space="preserve"> </w:t>
      </w:r>
      <w:r>
        <w:t>пункте;</w:t>
      </w:r>
    </w:p>
    <w:p w:rsidR="0002590D" w:rsidRDefault="001E1E5B">
      <w:pPr>
        <w:pStyle w:val="a4"/>
        <w:numPr>
          <w:ilvl w:val="0"/>
          <w:numId w:val="1"/>
        </w:numPr>
        <w:tabs>
          <w:tab w:val="left" w:pos="1251"/>
        </w:tabs>
        <w:spacing w:before="221"/>
        <w:ind w:right="489" w:firstLine="539"/>
        <w:rPr>
          <w:sz w:val="28"/>
        </w:rPr>
      </w:pPr>
      <w:r>
        <w:rPr>
          <w:sz w:val="28"/>
        </w:rPr>
        <w:t>копии договоров с ресурсоснабжающими организациями на 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коммунальных 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стационарных торговых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объектах;</w:t>
      </w:r>
    </w:p>
    <w:p w:rsidR="0002590D" w:rsidRDefault="001E1E5B">
      <w:pPr>
        <w:pStyle w:val="a4"/>
        <w:numPr>
          <w:ilvl w:val="0"/>
          <w:numId w:val="1"/>
        </w:numPr>
        <w:tabs>
          <w:tab w:val="left" w:pos="1614"/>
        </w:tabs>
        <w:ind w:right="489" w:firstLine="539"/>
        <w:rPr>
          <w:sz w:val="28"/>
        </w:rPr>
      </w:pP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поручений</w:t>
      </w:r>
      <w:r>
        <w:rPr>
          <w:spacing w:val="1"/>
          <w:sz w:val="28"/>
        </w:rPr>
        <w:t xml:space="preserve"> </w:t>
      </w:r>
      <w:r>
        <w:rPr>
          <w:sz w:val="28"/>
        </w:rPr>
        <w:t>(платежных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документов),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стационарных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объектов;</w:t>
      </w:r>
    </w:p>
    <w:p w:rsidR="0002590D" w:rsidRDefault="001E1E5B">
      <w:pPr>
        <w:pStyle w:val="a4"/>
        <w:numPr>
          <w:ilvl w:val="0"/>
          <w:numId w:val="1"/>
        </w:numPr>
        <w:tabs>
          <w:tab w:val="left" w:pos="1453"/>
        </w:tabs>
        <w:spacing w:line="242" w:lineRule="auto"/>
        <w:ind w:right="486" w:firstLine="539"/>
        <w:rPr>
          <w:sz w:val="28"/>
        </w:rPr>
      </w:pP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поставку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коммунальных 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стационарных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торговых объектов;</w:t>
      </w:r>
    </w:p>
    <w:p w:rsidR="0002590D" w:rsidRDefault="001E1E5B">
      <w:pPr>
        <w:pStyle w:val="a4"/>
        <w:numPr>
          <w:ilvl w:val="0"/>
          <w:numId w:val="1"/>
        </w:numPr>
        <w:tabs>
          <w:tab w:val="left" w:pos="1232"/>
        </w:tabs>
        <w:spacing w:before="213"/>
        <w:ind w:right="491" w:firstLine="539"/>
        <w:rPr>
          <w:sz w:val="28"/>
        </w:rPr>
      </w:pPr>
      <w:r>
        <w:rPr>
          <w:sz w:val="28"/>
        </w:rPr>
        <w:t>копию документа, подтверждающего право собственности, или копию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 аренды либо документа, подтверждающего иное право 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объекты торговли 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населения;</w:t>
      </w:r>
    </w:p>
    <w:p w:rsidR="0002590D" w:rsidRDefault="001E1E5B">
      <w:pPr>
        <w:pStyle w:val="a4"/>
        <w:numPr>
          <w:ilvl w:val="0"/>
          <w:numId w:val="1"/>
        </w:numPr>
        <w:tabs>
          <w:tab w:val="left" w:pos="1239"/>
        </w:tabs>
        <w:spacing w:before="221" w:line="242" w:lineRule="auto"/>
        <w:ind w:right="489" w:firstLine="539"/>
        <w:rPr>
          <w:sz w:val="28"/>
        </w:rPr>
      </w:pPr>
      <w:r>
        <w:rPr>
          <w:sz w:val="28"/>
        </w:rPr>
        <w:t>справку о среднемесячной заработной плате получателей субсидий за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  <w:r>
        <w:rPr>
          <w:spacing w:val="-1"/>
          <w:sz w:val="28"/>
        </w:rPr>
        <w:t xml:space="preserve"> </w:t>
      </w:r>
      <w:r>
        <w:rPr>
          <w:sz w:val="28"/>
        </w:rPr>
        <w:t>по месяц,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предшествующий дате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подачи заявки;</w:t>
      </w:r>
    </w:p>
    <w:p w:rsidR="0002590D" w:rsidRDefault="001E1E5B">
      <w:pPr>
        <w:pStyle w:val="a4"/>
        <w:numPr>
          <w:ilvl w:val="0"/>
          <w:numId w:val="1"/>
        </w:numPr>
        <w:tabs>
          <w:tab w:val="left" w:pos="1282"/>
        </w:tabs>
        <w:spacing w:before="213" w:line="242" w:lineRule="auto"/>
        <w:ind w:right="492" w:firstLine="539"/>
        <w:rPr>
          <w:sz w:val="28"/>
        </w:rPr>
      </w:pPr>
      <w:r>
        <w:rPr>
          <w:sz w:val="28"/>
        </w:rPr>
        <w:t>справку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просроченной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плате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персоналом;</w:t>
      </w:r>
    </w:p>
    <w:p w:rsidR="0002590D" w:rsidRDefault="001E1E5B">
      <w:pPr>
        <w:pStyle w:val="a4"/>
        <w:numPr>
          <w:ilvl w:val="0"/>
          <w:numId w:val="1"/>
        </w:numPr>
        <w:tabs>
          <w:tab w:val="left" w:pos="1294"/>
        </w:tabs>
        <w:spacing w:before="214"/>
        <w:ind w:right="488" w:firstLine="539"/>
        <w:rPr>
          <w:sz w:val="28"/>
        </w:rPr>
      </w:pPr>
      <w:r>
        <w:rPr>
          <w:sz w:val="28"/>
        </w:rPr>
        <w:t>справку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продавца(</w:t>
      </w:r>
      <w:proofErr w:type="spellStart"/>
      <w:r>
        <w:rPr>
          <w:sz w:val="28"/>
        </w:rPr>
        <w:t>ов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стационарного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 расположенного в населенном пункте с численностью населения от</w:t>
      </w:r>
      <w:r>
        <w:rPr>
          <w:spacing w:val="1"/>
          <w:sz w:val="28"/>
        </w:rPr>
        <w:t xml:space="preserve"> </w:t>
      </w:r>
      <w:r>
        <w:rPr>
          <w:sz w:val="28"/>
        </w:rPr>
        <w:t>301 до</w:t>
      </w:r>
      <w:r>
        <w:rPr>
          <w:spacing w:val="-3"/>
          <w:sz w:val="28"/>
        </w:rPr>
        <w:t xml:space="preserve"> </w:t>
      </w:r>
      <w:r>
        <w:rPr>
          <w:sz w:val="28"/>
        </w:rPr>
        <w:t>500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человек;</w:t>
      </w:r>
    </w:p>
    <w:p w:rsidR="0002590D" w:rsidRDefault="001E1E5B">
      <w:pPr>
        <w:pStyle w:val="a4"/>
        <w:numPr>
          <w:ilvl w:val="0"/>
          <w:numId w:val="1"/>
        </w:numPr>
        <w:tabs>
          <w:tab w:val="left" w:pos="1412"/>
        </w:tabs>
        <w:ind w:right="484" w:firstLine="539"/>
        <w:rPr>
          <w:sz w:val="28"/>
        </w:rPr>
      </w:pPr>
      <w:r>
        <w:rPr>
          <w:sz w:val="28"/>
        </w:rPr>
        <w:t>справку-расчет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предусмотренному</w:t>
      </w:r>
      <w:r>
        <w:rPr>
          <w:spacing w:val="-8"/>
          <w:sz w:val="28"/>
        </w:rPr>
        <w:t xml:space="preserve"> </w:t>
      </w:r>
      <w:proofErr w:type="spellStart"/>
      <w:r>
        <w:rPr>
          <w:color w:val="0000FF"/>
          <w:sz w:val="28"/>
        </w:rPr>
        <w:t>пп</w:t>
      </w:r>
      <w:proofErr w:type="spellEnd"/>
      <w:r>
        <w:rPr>
          <w:color w:val="0000FF"/>
          <w:sz w:val="28"/>
        </w:rPr>
        <w:t>.</w:t>
      </w:r>
      <w:r>
        <w:rPr>
          <w:color w:val="0000FF"/>
          <w:spacing w:val="-11"/>
          <w:sz w:val="28"/>
        </w:rPr>
        <w:t xml:space="preserve"> </w:t>
      </w:r>
      <w:r>
        <w:rPr>
          <w:color w:val="0000FF"/>
          <w:sz w:val="28"/>
        </w:rPr>
        <w:t>28.4</w:t>
      </w:r>
      <w:r>
        <w:rPr>
          <w:color w:val="0000FF"/>
          <w:spacing w:val="-8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8"/>
          <w:sz w:val="28"/>
        </w:rPr>
        <w:t xml:space="preserve"> </w:t>
      </w:r>
      <w:r>
        <w:rPr>
          <w:sz w:val="28"/>
        </w:rPr>
        <w:t>(</w:t>
      </w:r>
      <w:r>
        <w:rPr>
          <w:color w:val="0000FF"/>
          <w:sz w:val="28"/>
        </w:rPr>
        <w:t>приложение</w:t>
      </w:r>
      <w:r>
        <w:rPr>
          <w:color w:val="0000FF"/>
          <w:spacing w:val="-10"/>
          <w:sz w:val="28"/>
        </w:rPr>
        <w:t xml:space="preserve"> </w:t>
      </w:r>
      <w:r>
        <w:rPr>
          <w:color w:val="0000FF"/>
          <w:sz w:val="28"/>
        </w:rPr>
        <w:t>12</w:t>
      </w:r>
      <w:r>
        <w:rPr>
          <w:sz w:val="28"/>
        </w:rPr>
        <w:t>,</w:t>
      </w:r>
      <w:r>
        <w:rPr>
          <w:spacing w:val="-12"/>
          <w:sz w:val="28"/>
        </w:rPr>
        <w:t xml:space="preserve"> </w:t>
      </w:r>
      <w:r>
        <w:rPr>
          <w:color w:val="0000FF"/>
          <w:sz w:val="28"/>
        </w:rPr>
        <w:t>приложение</w:t>
      </w:r>
      <w:r>
        <w:rPr>
          <w:color w:val="0000FF"/>
          <w:spacing w:val="-67"/>
          <w:sz w:val="28"/>
        </w:rPr>
        <w:t xml:space="preserve"> </w:t>
      </w:r>
      <w:r>
        <w:rPr>
          <w:color w:val="0000FF"/>
          <w:sz w:val="28"/>
        </w:rPr>
        <w:t>13</w:t>
      </w:r>
      <w:r>
        <w:rPr>
          <w:sz w:val="28"/>
        </w:rPr>
        <w:t>).</w:t>
      </w:r>
    </w:p>
    <w:p w:rsidR="0002590D" w:rsidRDefault="0002590D">
      <w:pPr>
        <w:pStyle w:val="a3"/>
        <w:spacing w:before="4"/>
        <w:ind w:left="0"/>
        <w:rPr>
          <w:sz w:val="11"/>
        </w:rPr>
      </w:pPr>
    </w:p>
    <w:p w:rsidR="0002590D" w:rsidRDefault="001E1E5B">
      <w:pPr>
        <w:pStyle w:val="a3"/>
        <w:spacing w:before="89" w:line="242" w:lineRule="auto"/>
        <w:ind w:right="492" w:firstLine="539"/>
        <w:jc w:val="both"/>
      </w:pPr>
      <w:r>
        <w:t>Критериями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-4"/>
        </w:rPr>
        <w:t xml:space="preserve"> </w:t>
      </w:r>
      <w:r>
        <w:t>являются:</w:t>
      </w:r>
    </w:p>
    <w:p w:rsidR="0002590D" w:rsidRDefault="001E1E5B">
      <w:pPr>
        <w:pStyle w:val="a4"/>
        <w:numPr>
          <w:ilvl w:val="0"/>
          <w:numId w:val="1"/>
        </w:numPr>
        <w:tabs>
          <w:tab w:val="left" w:pos="1311"/>
        </w:tabs>
        <w:spacing w:before="214"/>
        <w:ind w:right="486" w:firstLine="539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стационарных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торговых</w:t>
      </w:r>
      <w:r>
        <w:rPr>
          <w:spacing w:val="-8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населенных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численностью</w:t>
      </w:r>
      <w:r>
        <w:rPr>
          <w:spacing w:val="-10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301</w:t>
      </w:r>
      <w:r>
        <w:rPr>
          <w:spacing w:val="-10"/>
          <w:sz w:val="28"/>
        </w:rPr>
        <w:t xml:space="preserve"> </w:t>
      </w:r>
      <w:r>
        <w:rPr>
          <w:sz w:val="28"/>
        </w:rPr>
        <w:t>до</w:t>
      </w:r>
      <w:r>
        <w:rPr>
          <w:spacing w:val="-68"/>
          <w:sz w:val="28"/>
        </w:rPr>
        <w:t xml:space="preserve"> </w:t>
      </w:r>
      <w:r>
        <w:rPr>
          <w:sz w:val="28"/>
        </w:rPr>
        <w:t>500 человек;</w:t>
      </w:r>
    </w:p>
    <w:p w:rsidR="0002590D" w:rsidRDefault="001E1E5B">
      <w:pPr>
        <w:pStyle w:val="a4"/>
        <w:numPr>
          <w:ilvl w:val="0"/>
          <w:numId w:val="1"/>
        </w:numPr>
        <w:tabs>
          <w:tab w:val="left" w:pos="1501"/>
        </w:tabs>
        <w:ind w:right="490" w:firstLine="539"/>
        <w:rPr>
          <w:sz w:val="28"/>
        </w:rPr>
      </w:pPr>
      <w:r>
        <w:rPr>
          <w:sz w:val="28"/>
        </w:rPr>
        <w:t>стационарные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оснащены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энергосберегающими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лампами.</w:t>
      </w:r>
    </w:p>
    <w:p w:rsidR="0002590D" w:rsidRDefault="001E1E5B">
      <w:pPr>
        <w:pStyle w:val="a3"/>
        <w:spacing w:before="220" w:line="242" w:lineRule="auto"/>
        <w:ind w:right="486" w:firstLine="539"/>
        <w:jc w:val="both"/>
      </w:pPr>
      <w:r>
        <w:t>Общий размер субсидии, предоставляемой за счет средств областного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бюджета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превышать:</w:t>
      </w:r>
    </w:p>
    <w:p w:rsidR="0002590D" w:rsidRDefault="001E1E5B">
      <w:pPr>
        <w:pStyle w:val="a3"/>
        <w:spacing w:before="213"/>
        <w:ind w:right="486" w:firstLine="539"/>
        <w:jc w:val="both"/>
      </w:pPr>
      <w:r>
        <w:t>30</w:t>
      </w:r>
      <w:r>
        <w:rPr>
          <w:spacing w:val="-7"/>
        </w:rPr>
        <w:t xml:space="preserve"> </w:t>
      </w:r>
      <w:r>
        <w:t>000</w:t>
      </w:r>
      <w:r>
        <w:rPr>
          <w:spacing w:val="-7"/>
        </w:rPr>
        <w:t xml:space="preserve"> </w:t>
      </w:r>
      <w:r>
        <w:t>рублей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год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торговый</w:t>
      </w:r>
      <w:r>
        <w:rPr>
          <w:spacing w:val="-7"/>
        </w:rPr>
        <w:t xml:space="preserve"> </w:t>
      </w:r>
      <w:r>
        <w:t>объект -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оплаты</w:t>
      </w:r>
      <w:r>
        <w:rPr>
          <w:spacing w:val="-4"/>
        </w:rPr>
        <w:t xml:space="preserve"> </w:t>
      </w:r>
      <w:r>
        <w:t>коммунальных</w:t>
      </w:r>
      <w:r>
        <w:rPr>
          <w:spacing w:val="-68"/>
        </w:rPr>
        <w:t xml:space="preserve"> </w:t>
      </w:r>
      <w:r>
        <w:t>услуг в населенных пунктах с численностью проживающего населения от 301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человек.</w:t>
      </w:r>
    </w:p>
    <w:p w:rsidR="0002590D" w:rsidRDefault="001E1E5B">
      <w:pPr>
        <w:pStyle w:val="a3"/>
        <w:spacing w:before="220"/>
        <w:ind w:left="1041"/>
      </w:pPr>
      <w:r>
        <w:t>Помимо</w:t>
      </w:r>
      <w:r>
        <w:rPr>
          <w:spacing w:val="57"/>
        </w:rPr>
        <w:t xml:space="preserve"> </w:t>
      </w:r>
      <w:r>
        <w:t>документов,</w:t>
      </w:r>
      <w:r>
        <w:rPr>
          <w:spacing w:val="125"/>
        </w:rPr>
        <w:t xml:space="preserve"> </w:t>
      </w:r>
      <w:r>
        <w:t>указанных</w:t>
      </w:r>
      <w:r>
        <w:rPr>
          <w:spacing w:val="125"/>
        </w:rPr>
        <w:t xml:space="preserve"> </w:t>
      </w:r>
      <w:r>
        <w:t>в</w:t>
      </w:r>
      <w:r>
        <w:rPr>
          <w:spacing w:val="126"/>
        </w:rPr>
        <w:t xml:space="preserve"> </w:t>
      </w:r>
      <w:r>
        <w:rPr>
          <w:color w:val="0000FF"/>
        </w:rPr>
        <w:t>пункте</w:t>
      </w:r>
      <w:r>
        <w:rPr>
          <w:color w:val="0000FF"/>
          <w:spacing w:val="125"/>
        </w:rPr>
        <w:t xml:space="preserve"> </w:t>
      </w:r>
      <w:r>
        <w:rPr>
          <w:color w:val="0000FF"/>
        </w:rPr>
        <w:t>28</w:t>
      </w:r>
      <w:r>
        <w:rPr>
          <w:color w:val="0000FF"/>
          <w:spacing w:val="127"/>
        </w:rPr>
        <w:t xml:space="preserve"> </w:t>
      </w:r>
      <w:r>
        <w:t>настоящего</w:t>
      </w:r>
      <w:r>
        <w:rPr>
          <w:spacing w:val="125"/>
        </w:rPr>
        <w:t xml:space="preserve"> </w:t>
      </w:r>
      <w:r>
        <w:t>Порядка,</w:t>
      </w:r>
    </w:p>
    <w:p w:rsidR="0002590D" w:rsidRDefault="0002590D">
      <w:pPr>
        <w:sectPr w:rsidR="0002590D">
          <w:pgSz w:w="11910" w:h="16840"/>
          <w:pgMar w:top="1040" w:right="360" w:bottom="280" w:left="1200" w:header="720" w:footer="720" w:gutter="0"/>
          <w:cols w:space="720"/>
        </w:sectPr>
      </w:pPr>
    </w:p>
    <w:p w:rsidR="0002590D" w:rsidRDefault="001E1E5B">
      <w:pPr>
        <w:pStyle w:val="a3"/>
        <w:spacing w:before="67"/>
        <w:ind w:right="490"/>
        <w:jc w:val="both"/>
      </w:pPr>
      <w:r>
        <w:lastRenderedPageBreak/>
        <w:t>главный распорядитель бюджетных средств районного бюджета в течение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запрашивает</w:t>
      </w:r>
      <w:r>
        <w:rPr>
          <w:spacing w:val="-2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документы:</w:t>
      </w:r>
    </w:p>
    <w:p w:rsidR="0002590D" w:rsidRDefault="001E1E5B">
      <w:pPr>
        <w:pStyle w:val="a4"/>
        <w:numPr>
          <w:ilvl w:val="0"/>
          <w:numId w:val="1"/>
        </w:numPr>
        <w:tabs>
          <w:tab w:val="left" w:pos="1249"/>
        </w:tabs>
        <w:spacing w:line="242" w:lineRule="auto"/>
        <w:ind w:right="491" w:firstLine="539"/>
        <w:rPr>
          <w:sz w:val="28"/>
        </w:rPr>
      </w:pPr>
      <w:r>
        <w:rPr>
          <w:sz w:val="28"/>
        </w:rPr>
        <w:t>выписку из единого государственного реестра юридических лиц (для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 лиц);</w:t>
      </w:r>
    </w:p>
    <w:p w:rsidR="0002590D" w:rsidRDefault="001E1E5B">
      <w:pPr>
        <w:pStyle w:val="a4"/>
        <w:numPr>
          <w:ilvl w:val="0"/>
          <w:numId w:val="1"/>
        </w:numPr>
        <w:tabs>
          <w:tab w:val="left" w:pos="1206"/>
        </w:tabs>
        <w:spacing w:before="214"/>
        <w:ind w:left="1205" w:hanging="165"/>
        <w:jc w:val="left"/>
        <w:rPr>
          <w:sz w:val="28"/>
        </w:rPr>
      </w:pPr>
      <w:r>
        <w:rPr>
          <w:sz w:val="28"/>
        </w:rPr>
        <w:t>выписку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ЕРСМСП;</w:t>
      </w:r>
    </w:p>
    <w:p w:rsidR="0002590D" w:rsidRDefault="001E1E5B">
      <w:pPr>
        <w:pStyle w:val="a4"/>
        <w:numPr>
          <w:ilvl w:val="0"/>
          <w:numId w:val="1"/>
        </w:numPr>
        <w:tabs>
          <w:tab w:val="left" w:pos="1357"/>
        </w:tabs>
        <w:ind w:right="483" w:firstLine="539"/>
        <w:rPr>
          <w:sz w:val="28"/>
        </w:rPr>
      </w:pPr>
      <w:r>
        <w:rPr>
          <w:sz w:val="28"/>
        </w:rPr>
        <w:t>информацию о том, что участники отбора (получатели субсидии) 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являться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местом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регистрации которого является государство или территория, включенные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hyperlink r:id="rId9">
        <w:r>
          <w:rPr>
            <w:color w:val="0000FF"/>
            <w:sz w:val="28"/>
          </w:rPr>
          <w:t>перечень</w:t>
        </w:r>
      </w:hyperlink>
      <w:r>
        <w:rPr>
          <w:color w:val="0000FF"/>
          <w:spacing w:val="-67"/>
          <w:sz w:val="28"/>
        </w:rPr>
        <w:t xml:space="preserve"> </w:t>
      </w:r>
      <w:r>
        <w:rPr>
          <w:sz w:val="28"/>
        </w:rPr>
        <w:t>государств и территорий, используемых для промежуточного (офшорного)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владения активами в Российской Федерации (далее - офшорные компании),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российским юридическим лицом, в уставном (складочном) капитале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15"/>
          <w:sz w:val="28"/>
        </w:rPr>
        <w:t xml:space="preserve"> </w:t>
      </w:r>
      <w:r>
        <w:rPr>
          <w:sz w:val="28"/>
        </w:rPr>
        <w:t>доля</w:t>
      </w:r>
      <w:r>
        <w:rPr>
          <w:spacing w:val="-14"/>
          <w:sz w:val="28"/>
        </w:rPr>
        <w:t xml:space="preserve"> </w:t>
      </w:r>
      <w:r>
        <w:rPr>
          <w:sz w:val="28"/>
        </w:rPr>
        <w:t>прямого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косвенного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(через</w:t>
      </w:r>
      <w:r>
        <w:rPr>
          <w:spacing w:val="-15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-15"/>
          <w:sz w:val="28"/>
        </w:rPr>
        <w:t xml:space="preserve"> </w:t>
      </w:r>
      <w:r>
        <w:rPr>
          <w:sz w:val="28"/>
        </w:rPr>
        <w:t>лиц)</w:t>
      </w:r>
      <w:r>
        <w:rPr>
          <w:spacing w:val="-15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4"/>
          <w:sz w:val="28"/>
        </w:rPr>
        <w:t xml:space="preserve"> </w:t>
      </w:r>
      <w:r>
        <w:rPr>
          <w:sz w:val="28"/>
        </w:rPr>
        <w:t>офшорных</w:t>
      </w:r>
      <w:r>
        <w:rPr>
          <w:spacing w:val="-68"/>
          <w:sz w:val="28"/>
        </w:rPr>
        <w:t xml:space="preserve"> </w:t>
      </w:r>
      <w:r>
        <w:rPr>
          <w:sz w:val="28"/>
        </w:rPr>
        <w:t>компаний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 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Федерации);</w:t>
      </w:r>
    </w:p>
    <w:p w:rsidR="0002590D" w:rsidRDefault="001E1E5B">
      <w:pPr>
        <w:pStyle w:val="a4"/>
        <w:numPr>
          <w:ilvl w:val="0"/>
          <w:numId w:val="1"/>
        </w:numPr>
        <w:tabs>
          <w:tab w:val="left" w:pos="1278"/>
        </w:tabs>
        <w:ind w:right="488" w:firstLine="539"/>
        <w:rPr>
          <w:sz w:val="28"/>
        </w:rPr>
      </w:pP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(участник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отбора)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находится в перечне организаций и физических лиц, в отношении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имеются сведения об их причастности к экстремистской деятельности или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терроризму;</w:t>
      </w:r>
    </w:p>
    <w:p w:rsidR="0002590D" w:rsidRDefault="001E1E5B">
      <w:pPr>
        <w:pStyle w:val="a4"/>
        <w:numPr>
          <w:ilvl w:val="0"/>
          <w:numId w:val="1"/>
        </w:numPr>
        <w:tabs>
          <w:tab w:val="left" w:pos="1278"/>
        </w:tabs>
        <w:ind w:right="487" w:firstLine="539"/>
        <w:rPr>
          <w:sz w:val="28"/>
        </w:rPr>
      </w:pP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(участник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отбора)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предусмотренных </w:t>
      </w:r>
      <w:hyperlink r:id="rId10">
        <w:r>
          <w:rPr>
            <w:color w:val="0000FF"/>
            <w:sz w:val="28"/>
          </w:rPr>
          <w:t xml:space="preserve">главой VII </w:t>
        </w:r>
      </w:hyperlink>
      <w:r>
        <w:rPr>
          <w:sz w:val="28"/>
        </w:rPr>
        <w:t>Устава ООН, Советом Безопасности ООН 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ООН,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перечнях организаций и физических лиц, связанных с террористическими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 и террористами или с распространением оружия массового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уничтожения;</w:t>
      </w:r>
    </w:p>
    <w:p w:rsidR="0002590D" w:rsidRDefault="001E1E5B">
      <w:pPr>
        <w:pStyle w:val="a4"/>
        <w:numPr>
          <w:ilvl w:val="0"/>
          <w:numId w:val="1"/>
        </w:numPr>
        <w:tabs>
          <w:tab w:val="left" w:pos="1299"/>
        </w:tabs>
        <w:spacing w:before="221"/>
        <w:ind w:right="483" w:firstLine="539"/>
        <w:rPr>
          <w:sz w:val="28"/>
        </w:rPr>
      </w:pPr>
      <w:r>
        <w:rPr>
          <w:sz w:val="28"/>
        </w:rPr>
        <w:t>подтверждение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факта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Добринского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Липецкой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Порядком;</w:t>
      </w:r>
    </w:p>
    <w:p w:rsidR="0002590D" w:rsidRDefault="001E1E5B">
      <w:pPr>
        <w:pStyle w:val="a4"/>
        <w:numPr>
          <w:ilvl w:val="0"/>
          <w:numId w:val="1"/>
        </w:numPr>
        <w:tabs>
          <w:tab w:val="left" w:pos="1280"/>
        </w:tabs>
        <w:spacing w:before="219"/>
        <w:ind w:right="485" w:firstLine="539"/>
        <w:rPr>
          <w:sz w:val="28"/>
        </w:rPr>
      </w:pP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получатель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(участник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отбора)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является иностранным агентом в соответствии с Федеральным </w:t>
      </w:r>
      <w:hyperlink r:id="rId11">
        <w:r>
          <w:rPr>
            <w:color w:val="0000FF"/>
            <w:sz w:val="28"/>
          </w:rPr>
          <w:t xml:space="preserve">законом </w:t>
        </w:r>
      </w:hyperlink>
      <w:r>
        <w:rPr>
          <w:sz w:val="28"/>
        </w:rPr>
        <w:t>от 14</w:t>
      </w:r>
      <w:r>
        <w:rPr>
          <w:spacing w:val="1"/>
          <w:sz w:val="28"/>
        </w:rPr>
        <w:t xml:space="preserve"> </w:t>
      </w:r>
      <w:r>
        <w:rPr>
          <w:sz w:val="28"/>
        </w:rPr>
        <w:t>июля 2022 года № 255-ФЗ "О контроле за деятельностью лиц, 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под иностранным влиянием";</w:t>
      </w:r>
    </w:p>
    <w:p w:rsidR="0002590D" w:rsidRDefault="001E1E5B">
      <w:pPr>
        <w:pStyle w:val="a4"/>
        <w:numPr>
          <w:ilvl w:val="0"/>
          <w:numId w:val="1"/>
        </w:numPr>
        <w:tabs>
          <w:tab w:val="left" w:pos="1314"/>
        </w:tabs>
        <w:spacing w:before="222"/>
        <w:ind w:right="489" w:firstLine="539"/>
        <w:rPr>
          <w:sz w:val="28"/>
        </w:rPr>
      </w:pPr>
      <w:r>
        <w:rPr>
          <w:sz w:val="28"/>
        </w:rPr>
        <w:t>справку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(участника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налоговом</w:t>
      </w:r>
      <w:r>
        <w:rPr>
          <w:spacing w:val="1"/>
          <w:sz w:val="28"/>
        </w:rPr>
        <w:t xml:space="preserve"> </w:t>
      </w:r>
      <w:r>
        <w:rPr>
          <w:sz w:val="28"/>
        </w:rPr>
        <w:t>счете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превышающем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размере,</w:t>
      </w:r>
      <w:r>
        <w:rPr>
          <w:spacing w:val="15"/>
          <w:sz w:val="28"/>
        </w:rPr>
        <w:t xml:space="preserve"> </w:t>
      </w:r>
      <w:r>
        <w:rPr>
          <w:sz w:val="28"/>
        </w:rPr>
        <w:t>определенном</w:t>
      </w:r>
      <w:r>
        <w:rPr>
          <w:spacing w:val="15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5"/>
          <w:sz w:val="28"/>
        </w:rPr>
        <w:t xml:space="preserve"> </w:t>
      </w:r>
      <w:r>
        <w:rPr>
          <w:sz w:val="28"/>
        </w:rPr>
        <w:t>3</w:t>
      </w:r>
      <w:r>
        <w:rPr>
          <w:spacing w:val="17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8"/>
          <w:sz w:val="28"/>
        </w:rPr>
        <w:t xml:space="preserve"> </w:t>
      </w:r>
      <w:r>
        <w:rPr>
          <w:sz w:val="28"/>
        </w:rPr>
        <w:t>47</w:t>
      </w:r>
      <w:r>
        <w:rPr>
          <w:spacing w:val="18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18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8"/>
          <w:sz w:val="28"/>
        </w:rPr>
        <w:t xml:space="preserve"> </w:t>
      </w:r>
      <w:r>
        <w:rPr>
          <w:sz w:val="28"/>
        </w:rPr>
        <w:t>Российской</w:t>
      </w:r>
    </w:p>
    <w:p w:rsidR="0002590D" w:rsidRDefault="0002590D">
      <w:pPr>
        <w:jc w:val="both"/>
        <w:rPr>
          <w:sz w:val="28"/>
        </w:rPr>
        <w:sectPr w:rsidR="0002590D">
          <w:pgSz w:w="11910" w:h="16840"/>
          <w:pgMar w:top="1040" w:right="360" w:bottom="280" w:left="1200" w:header="720" w:footer="720" w:gutter="0"/>
          <w:cols w:space="720"/>
        </w:sectPr>
      </w:pPr>
    </w:p>
    <w:p w:rsidR="0002590D" w:rsidRDefault="001E1E5B">
      <w:pPr>
        <w:pStyle w:val="a3"/>
        <w:spacing w:before="67"/>
        <w:ind w:right="486"/>
        <w:jc w:val="both"/>
      </w:pPr>
      <w:r>
        <w:lastRenderedPageBreak/>
        <w:t>Федерации, задолженности по уплате налогов, сборов и страховых взносов в</w:t>
      </w:r>
      <w:r>
        <w:rPr>
          <w:spacing w:val="1"/>
        </w:rPr>
        <w:t xml:space="preserve"> </w:t>
      </w:r>
      <w:r>
        <w:t>бюджеты бюджетной системы Российской Федерации, на дату формирования</w:t>
      </w:r>
      <w:r>
        <w:rPr>
          <w:spacing w:val="-67"/>
        </w:rPr>
        <w:t xml:space="preserve"> </w:t>
      </w:r>
      <w:r>
        <w:t>справки,</w:t>
      </w:r>
      <w:r>
        <w:rPr>
          <w:spacing w:val="-5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не ранее даты подачи</w:t>
      </w:r>
      <w:r>
        <w:rPr>
          <w:spacing w:val="1"/>
        </w:rPr>
        <w:t xml:space="preserve"> </w:t>
      </w:r>
      <w:r>
        <w:t>заявки;</w:t>
      </w:r>
    </w:p>
    <w:p w:rsidR="0002590D" w:rsidRDefault="001E1E5B">
      <w:pPr>
        <w:pStyle w:val="a4"/>
        <w:numPr>
          <w:ilvl w:val="0"/>
          <w:numId w:val="1"/>
        </w:numPr>
        <w:tabs>
          <w:tab w:val="left" w:pos="1244"/>
        </w:tabs>
        <w:ind w:right="483" w:firstLine="539"/>
        <w:rPr>
          <w:sz w:val="28"/>
        </w:rPr>
      </w:pPr>
      <w:r>
        <w:rPr>
          <w:sz w:val="28"/>
        </w:rPr>
        <w:t>подтверждение финансового органа факта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просроченной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(местный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бюджет),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правовым актом, иных субсидий, бюджетных инвестиций,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иная просроченная (неурегулированная) задолженность по денежным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публично-правовым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планируется предоставление субсидии в соответствии с 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высшим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администрацией);</w:t>
      </w:r>
    </w:p>
    <w:p w:rsidR="0002590D" w:rsidRDefault="001E1E5B">
      <w:pPr>
        <w:pStyle w:val="a4"/>
        <w:numPr>
          <w:ilvl w:val="0"/>
          <w:numId w:val="1"/>
        </w:numPr>
        <w:tabs>
          <w:tab w:val="left" w:pos="1261"/>
        </w:tabs>
        <w:ind w:right="485" w:firstLine="539"/>
        <w:rPr>
          <w:sz w:val="28"/>
        </w:rPr>
      </w:pPr>
      <w:r>
        <w:rPr>
          <w:sz w:val="28"/>
        </w:rPr>
        <w:t>информацию, подтверждающую факт того, что получатель 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(участник</w:t>
      </w:r>
      <w:r>
        <w:rPr>
          <w:spacing w:val="-10"/>
          <w:sz w:val="28"/>
        </w:rPr>
        <w:t xml:space="preserve"> </w:t>
      </w:r>
      <w:r>
        <w:rPr>
          <w:sz w:val="28"/>
        </w:rPr>
        <w:t>отбора),</w:t>
      </w:r>
      <w:r>
        <w:rPr>
          <w:spacing w:val="-6"/>
          <w:sz w:val="28"/>
        </w:rPr>
        <w:t xml:space="preserve"> </w:t>
      </w:r>
      <w:r>
        <w:rPr>
          <w:sz w:val="28"/>
        </w:rPr>
        <w:t>являющийся</w:t>
      </w:r>
      <w:r>
        <w:rPr>
          <w:spacing w:val="-7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-8"/>
          <w:sz w:val="28"/>
        </w:rPr>
        <w:t xml:space="preserve"> </w:t>
      </w:r>
      <w:r>
        <w:rPr>
          <w:sz w:val="28"/>
        </w:rPr>
        <w:t>лицом,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8"/>
          <w:sz w:val="28"/>
        </w:rPr>
        <w:t xml:space="preserve"> </w:t>
      </w:r>
      <w:r>
        <w:rPr>
          <w:sz w:val="28"/>
        </w:rPr>
        <w:t>реорганизации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присоединения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юридическому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(участником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отбора),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лица),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1"/>
          <w:sz w:val="28"/>
        </w:rPr>
        <w:t xml:space="preserve"> </w:t>
      </w:r>
      <w:r>
        <w:rPr>
          <w:sz w:val="28"/>
        </w:rPr>
        <w:t>банкротства,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(участника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отбора)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 Российской Федерации, а получатель субсидии (участник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отбора),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прекратил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индивидуального предпринимателя;</w:t>
      </w:r>
    </w:p>
    <w:p w:rsidR="0002590D" w:rsidRDefault="001E1E5B">
      <w:pPr>
        <w:pStyle w:val="a4"/>
        <w:numPr>
          <w:ilvl w:val="0"/>
          <w:numId w:val="1"/>
        </w:numPr>
        <w:tabs>
          <w:tab w:val="left" w:pos="1304"/>
        </w:tabs>
        <w:ind w:right="483" w:firstLine="539"/>
        <w:rPr>
          <w:sz w:val="28"/>
        </w:rPr>
      </w:pP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дисквалифицированных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</w:t>
      </w:r>
      <w:r w:rsidR="00F8186A"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дисквалифицированных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членах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лице,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исполняющем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единоличного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исполнительного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18"/>
          <w:sz w:val="28"/>
        </w:rPr>
        <w:t xml:space="preserve"> </w:t>
      </w:r>
      <w:r>
        <w:rPr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z w:val="28"/>
        </w:rPr>
        <w:t>главном</w:t>
      </w:r>
      <w:r>
        <w:rPr>
          <w:spacing w:val="-18"/>
          <w:sz w:val="28"/>
        </w:rPr>
        <w:t xml:space="preserve"> </w:t>
      </w:r>
      <w:r>
        <w:rPr>
          <w:sz w:val="28"/>
        </w:rPr>
        <w:t>бухгалтере</w:t>
      </w:r>
      <w:r>
        <w:rPr>
          <w:spacing w:val="-15"/>
          <w:sz w:val="28"/>
        </w:rPr>
        <w:t xml:space="preserve"> </w:t>
      </w:r>
      <w:r>
        <w:rPr>
          <w:sz w:val="28"/>
        </w:rPr>
        <w:t>(при</w:t>
      </w:r>
      <w:r>
        <w:rPr>
          <w:spacing w:val="-15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-68"/>
          <w:sz w:val="28"/>
        </w:rPr>
        <w:t xml:space="preserve"> </w:t>
      </w:r>
      <w:r>
        <w:rPr>
          <w:sz w:val="28"/>
        </w:rPr>
        <w:t>получателя субсидии (участника отбора), являющегося юридическим 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об индивидуальном предпринимателе и о физическом лице - производителе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(участниками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отбора);</w:t>
      </w:r>
    </w:p>
    <w:p w:rsidR="0002590D" w:rsidRDefault="001E1E5B">
      <w:pPr>
        <w:pStyle w:val="a3"/>
        <w:spacing w:before="221"/>
        <w:ind w:right="490" w:firstLine="539"/>
        <w:jc w:val="both"/>
      </w:pPr>
      <w:r>
        <w:t>Юридические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предприниматели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пункте,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инициативе.</w:t>
      </w:r>
    </w:p>
    <w:p w:rsidR="0002590D" w:rsidRDefault="001E1E5B">
      <w:pPr>
        <w:pStyle w:val="a3"/>
        <w:spacing w:before="220" w:line="242" w:lineRule="auto"/>
        <w:ind w:right="492" w:firstLine="539"/>
        <w:jc w:val="both"/>
      </w:pPr>
      <w:r>
        <w:t>В случае предоставления участником иных документов указываются эти</w:t>
      </w:r>
      <w:r>
        <w:rPr>
          <w:spacing w:val="1"/>
        </w:rPr>
        <w:t xml:space="preserve"> </w:t>
      </w:r>
      <w:r>
        <w:t>документы.»</w:t>
      </w:r>
    </w:p>
    <w:p w:rsidR="0002590D" w:rsidRDefault="0002590D">
      <w:pPr>
        <w:pStyle w:val="a3"/>
        <w:spacing w:before="8"/>
        <w:ind w:left="0"/>
        <w:rPr>
          <w:sz w:val="27"/>
        </w:rPr>
      </w:pPr>
    </w:p>
    <w:p w:rsidR="0002590D" w:rsidRDefault="001E1E5B">
      <w:pPr>
        <w:pStyle w:val="a4"/>
        <w:numPr>
          <w:ilvl w:val="1"/>
          <w:numId w:val="3"/>
        </w:numPr>
        <w:tabs>
          <w:tab w:val="left" w:pos="1292"/>
        </w:tabs>
        <w:spacing w:before="0"/>
        <w:ind w:left="1221" w:right="486"/>
        <w:jc w:val="both"/>
        <w:rPr>
          <w:sz w:val="28"/>
        </w:rPr>
      </w:pPr>
      <w:r>
        <w:tab/>
      </w:r>
      <w:r>
        <w:rPr>
          <w:sz w:val="28"/>
        </w:rPr>
        <w:t>Абзац</w:t>
      </w:r>
      <w:r>
        <w:rPr>
          <w:spacing w:val="-10"/>
          <w:sz w:val="28"/>
        </w:rPr>
        <w:t xml:space="preserve"> </w:t>
      </w:r>
      <w:r>
        <w:rPr>
          <w:sz w:val="28"/>
        </w:rPr>
        <w:t>4</w:t>
      </w:r>
      <w:r>
        <w:rPr>
          <w:spacing w:val="-6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0"/>
          <w:sz w:val="28"/>
        </w:rPr>
        <w:t xml:space="preserve"> </w:t>
      </w:r>
      <w:r>
        <w:rPr>
          <w:sz w:val="28"/>
        </w:rPr>
        <w:t>39</w:t>
      </w:r>
      <w:r>
        <w:rPr>
          <w:spacing w:val="-8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-9"/>
          <w:sz w:val="28"/>
        </w:rPr>
        <w:t xml:space="preserve"> </w:t>
      </w:r>
      <w:r>
        <w:rPr>
          <w:sz w:val="28"/>
        </w:rPr>
        <w:t>5</w:t>
      </w:r>
      <w:r>
        <w:rPr>
          <w:spacing w:val="-7"/>
          <w:sz w:val="28"/>
        </w:rPr>
        <w:t xml:space="preserve"> </w:t>
      </w:r>
      <w:r>
        <w:rPr>
          <w:sz w:val="28"/>
        </w:rPr>
        <w:t>«Осуществление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0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условий, целей и порядка предоставления субсидий и 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нарушение»</w:t>
      </w:r>
      <w:r>
        <w:rPr>
          <w:spacing w:val="-2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новой</w:t>
      </w:r>
      <w:r>
        <w:rPr>
          <w:spacing w:val="-3"/>
          <w:sz w:val="28"/>
        </w:rPr>
        <w:t xml:space="preserve"> </w:t>
      </w:r>
      <w:r>
        <w:rPr>
          <w:sz w:val="28"/>
        </w:rPr>
        <w:t>редакции:</w:t>
      </w:r>
    </w:p>
    <w:p w:rsidR="0002590D" w:rsidRDefault="001E1E5B">
      <w:pPr>
        <w:pStyle w:val="a3"/>
        <w:spacing w:before="218"/>
        <w:ind w:left="1041"/>
      </w:pPr>
      <w:r>
        <w:t>«Получатели</w:t>
      </w:r>
      <w:r>
        <w:rPr>
          <w:spacing w:val="25"/>
        </w:rPr>
        <w:t xml:space="preserve"> </w:t>
      </w:r>
      <w:r>
        <w:t>субсидий</w:t>
      </w:r>
      <w:r>
        <w:rPr>
          <w:spacing w:val="25"/>
        </w:rPr>
        <w:t xml:space="preserve"> </w:t>
      </w:r>
      <w:r>
        <w:t>обязаны</w:t>
      </w:r>
      <w:r>
        <w:rPr>
          <w:spacing w:val="26"/>
        </w:rPr>
        <w:t xml:space="preserve"> </w:t>
      </w:r>
      <w:r>
        <w:t>возвратить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доход</w:t>
      </w:r>
      <w:r>
        <w:rPr>
          <w:spacing w:val="26"/>
        </w:rPr>
        <w:t xml:space="preserve"> </w:t>
      </w:r>
      <w:r>
        <w:t>районного</w:t>
      </w:r>
      <w:r>
        <w:rPr>
          <w:spacing w:val="25"/>
        </w:rPr>
        <w:t xml:space="preserve"> </w:t>
      </w:r>
      <w:r>
        <w:t>бюджета</w:t>
      </w:r>
    </w:p>
    <w:p w:rsidR="0002590D" w:rsidRDefault="0002590D">
      <w:pPr>
        <w:sectPr w:rsidR="0002590D">
          <w:pgSz w:w="11910" w:h="16840"/>
          <w:pgMar w:top="1040" w:right="360" w:bottom="280" w:left="1200" w:header="720" w:footer="720" w:gutter="0"/>
          <w:cols w:space="720"/>
        </w:sectPr>
      </w:pPr>
    </w:p>
    <w:p w:rsidR="0002590D" w:rsidRDefault="001E1E5B">
      <w:pPr>
        <w:pStyle w:val="a3"/>
        <w:spacing w:before="67"/>
        <w:ind w:right="484"/>
        <w:jc w:val="both"/>
      </w:pPr>
      <w:r>
        <w:lastRenderedPageBreak/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отчетном</w:t>
      </w:r>
      <w:r>
        <w:rPr>
          <w:spacing w:val="1"/>
        </w:rPr>
        <w:t xml:space="preserve"> </w:t>
      </w:r>
      <w:r>
        <w:t>финансовом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денежные</w:t>
      </w:r>
      <w:r>
        <w:rPr>
          <w:spacing w:val="-67"/>
        </w:rPr>
        <w:t xml:space="preserve"> </w:t>
      </w:r>
      <w:r>
        <w:t xml:space="preserve">средства и уплатить пени в размере одной </w:t>
      </w:r>
      <w:proofErr w:type="spellStart"/>
      <w:r>
        <w:t>трехсотшестидесятой</w:t>
      </w:r>
      <w:proofErr w:type="spellEnd"/>
      <w:r>
        <w:t xml:space="preserve"> ключевой</w:t>
      </w:r>
      <w:r>
        <w:rPr>
          <w:spacing w:val="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-67"/>
        </w:rPr>
        <w:t xml:space="preserve"> </w:t>
      </w:r>
      <w:r>
        <w:rPr>
          <w:spacing w:val="-1"/>
        </w:rPr>
        <w:t>начала</w:t>
      </w:r>
      <w:r>
        <w:rPr>
          <w:spacing w:val="-20"/>
        </w:rPr>
        <w:t xml:space="preserve"> </w:t>
      </w:r>
      <w:r>
        <w:rPr>
          <w:spacing w:val="-1"/>
        </w:rPr>
        <w:t>начисления</w:t>
      </w:r>
      <w:r>
        <w:rPr>
          <w:spacing w:val="-19"/>
        </w:rPr>
        <w:t xml:space="preserve"> </w:t>
      </w:r>
      <w:r>
        <w:t>пени,</w:t>
      </w:r>
      <w:r>
        <w:rPr>
          <w:spacing w:val="-21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t>суммы</w:t>
      </w:r>
      <w:r>
        <w:rPr>
          <w:spacing w:val="-17"/>
        </w:rPr>
        <w:t xml:space="preserve"> </w:t>
      </w:r>
      <w:r>
        <w:t>субсидии,</w:t>
      </w:r>
      <w:r>
        <w:rPr>
          <w:spacing w:val="-17"/>
        </w:rPr>
        <w:t xml:space="preserve"> </w:t>
      </w:r>
      <w:r>
        <w:t>подлежащей</w:t>
      </w:r>
      <w:r>
        <w:rPr>
          <w:spacing w:val="-17"/>
        </w:rPr>
        <w:t xml:space="preserve"> </w:t>
      </w:r>
      <w:r>
        <w:t>возврату,</w:t>
      </w:r>
      <w:r>
        <w:rPr>
          <w:spacing w:val="-17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каждый</w:t>
      </w:r>
      <w:r>
        <w:rPr>
          <w:spacing w:val="-68"/>
        </w:rPr>
        <w:t xml:space="preserve"> </w:t>
      </w:r>
      <w:r>
        <w:t>день просрочки (с первого дня, следующего за плановой датой достижения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(части</w:t>
      </w:r>
      <w:r>
        <w:rPr>
          <w:spacing w:val="1"/>
        </w:rPr>
        <w:t xml:space="preserve"> </w:t>
      </w:r>
      <w:r>
        <w:t>субсидии)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бюджет):</w:t>
      </w:r>
    </w:p>
    <w:p w:rsidR="0002590D" w:rsidRDefault="001E1E5B">
      <w:pPr>
        <w:pStyle w:val="a3"/>
        <w:spacing w:before="221"/>
        <w:ind w:right="493" w:firstLine="539"/>
        <w:jc w:val="both"/>
      </w:pPr>
      <w:r>
        <w:t>а) на основании требования главного распорядителя средств районного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требования;</w:t>
      </w:r>
    </w:p>
    <w:p w:rsidR="0002590D" w:rsidRDefault="001E1E5B">
      <w:pPr>
        <w:pStyle w:val="a3"/>
        <w:spacing w:before="220"/>
        <w:ind w:right="487" w:firstLine="539"/>
        <w:jc w:val="both"/>
      </w:pPr>
      <w:r>
        <w:t>б)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предписания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бюджетным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Федерации.»</w:t>
      </w:r>
    </w:p>
    <w:sectPr w:rsidR="0002590D">
      <w:pgSz w:w="11910" w:h="16840"/>
      <w:pgMar w:top="1040" w:right="3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07C"/>
    <w:multiLevelType w:val="hybridMultilevel"/>
    <w:tmpl w:val="4F18BC94"/>
    <w:lvl w:ilvl="0" w:tplc="F0406CDE">
      <w:numFmt w:val="bullet"/>
      <w:lvlText w:val="-"/>
      <w:lvlJc w:val="left"/>
      <w:pPr>
        <w:ind w:left="50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9E8FC2">
      <w:numFmt w:val="bullet"/>
      <w:lvlText w:val="•"/>
      <w:lvlJc w:val="left"/>
      <w:pPr>
        <w:ind w:left="1484" w:hanging="250"/>
      </w:pPr>
      <w:rPr>
        <w:rFonts w:hint="default"/>
        <w:lang w:val="ru-RU" w:eastAsia="en-US" w:bidi="ar-SA"/>
      </w:rPr>
    </w:lvl>
    <w:lvl w:ilvl="2" w:tplc="6DC236E0">
      <w:numFmt w:val="bullet"/>
      <w:lvlText w:val="•"/>
      <w:lvlJc w:val="left"/>
      <w:pPr>
        <w:ind w:left="2469" w:hanging="250"/>
      </w:pPr>
      <w:rPr>
        <w:rFonts w:hint="default"/>
        <w:lang w:val="ru-RU" w:eastAsia="en-US" w:bidi="ar-SA"/>
      </w:rPr>
    </w:lvl>
    <w:lvl w:ilvl="3" w:tplc="BBDC86B6">
      <w:numFmt w:val="bullet"/>
      <w:lvlText w:val="•"/>
      <w:lvlJc w:val="left"/>
      <w:pPr>
        <w:ind w:left="3453" w:hanging="250"/>
      </w:pPr>
      <w:rPr>
        <w:rFonts w:hint="default"/>
        <w:lang w:val="ru-RU" w:eastAsia="en-US" w:bidi="ar-SA"/>
      </w:rPr>
    </w:lvl>
    <w:lvl w:ilvl="4" w:tplc="82D49376">
      <w:numFmt w:val="bullet"/>
      <w:lvlText w:val="•"/>
      <w:lvlJc w:val="left"/>
      <w:pPr>
        <w:ind w:left="4438" w:hanging="250"/>
      </w:pPr>
      <w:rPr>
        <w:rFonts w:hint="default"/>
        <w:lang w:val="ru-RU" w:eastAsia="en-US" w:bidi="ar-SA"/>
      </w:rPr>
    </w:lvl>
    <w:lvl w:ilvl="5" w:tplc="ABFC622C">
      <w:numFmt w:val="bullet"/>
      <w:lvlText w:val="•"/>
      <w:lvlJc w:val="left"/>
      <w:pPr>
        <w:ind w:left="5423" w:hanging="250"/>
      </w:pPr>
      <w:rPr>
        <w:rFonts w:hint="default"/>
        <w:lang w:val="ru-RU" w:eastAsia="en-US" w:bidi="ar-SA"/>
      </w:rPr>
    </w:lvl>
    <w:lvl w:ilvl="6" w:tplc="C62AE4B2">
      <w:numFmt w:val="bullet"/>
      <w:lvlText w:val="•"/>
      <w:lvlJc w:val="left"/>
      <w:pPr>
        <w:ind w:left="6407" w:hanging="250"/>
      </w:pPr>
      <w:rPr>
        <w:rFonts w:hint="default"/>
        <w:lang w:val="ru-RU" w:eastAsia="en-US" w:bidi="ar-SA"/>
      </w:rPr>
    </w:lvl>
    <w:lvl w:ilvl="7" w:tplc="0660D81A">
      <w:numFmt w:val="bullet"/>
      <w:lvlText w:val="•"/>
      <w:lvlJc w:val="left"/>
      <w:pPr>
        <w:ind w:left="7392" w:hanging="250"/>
      </w:pPr>
      <w:rPr>
        <w:rFonts w:hint="default"/>
        <w:lang w:val="ru-RU" w:eastAsia="en-US" w:bidi="ar-SA"/>
      </w:rPr>
    </w:lvl>
    <w:lvl w:ilvl="8" w:tplc="0D303350">
      <w:numFmt w:val="bullet"/>
      <w:lvlText w:val="•"/>
      <w:lvlJc w:val="left"/>
      <w:pPr>
        <w:ind w:left="8377" w:hanging="250"/>
      </w:pPr>
      <w:rPr>
        <w:rFonts w:hint="default"/>
        <w:lang w:val="ru-RU" w:eastAsia="en-US" w:bidi="ar-SA"/>
      </w:rPr>
    </w:lvl>
  </w:abstractNum>
  <w:abstractNum w:abstractNumId="1" w15:restartNumberingAfterBreak="0">
    <w:nsid w:val="49BA39EA"/>
    <w:multiLevelType w:val="hybridMultilevel"/>
    <w:tmpl w:val="250CC88E"/>
    <w:lvl w:ilvl="0" w:tplc="62AAA5EC">
      <w:numFmt w:val="bullet"/>
      <w:lvlText w:val="-"/>
      <w:lvlJc w:val="left"/>
      <w:pPr>
        <w:ind w:left="5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8401F0">
      <w:numFmt w:val="bullet"/>
      <w:lvlText w:val="•"/>
      <w:lvlJc w:val="left"/>
      <w:pPr>
        <w:ind w:left="1484" w:hanging="164"/>
      </w:pPr>
      <w:rPr>
        <w:rFonts w:hint="default"/>
        <w:lang w:val="ru-RU" w:eastAsia="en-US" w:bidi="ar-SA"/>
      </w:rPr>
    </w:lvl>
    <w:lvl w:ilvl="2" w:tplc="C1427700">
      <w:numFmt w:val="bullet"/>
      <w:lvlText w:val="•"/>
      <w:lvlJc w:val="left"/>
      <w:pPr>
        <w:ind w:left="2469" w:hanging="164"/>
      </w:pPr>
      <w:rPr>
        <w:rFonts w:hint="default"/>
        <w:lang w:val="ru-RU" w:eastAsia="en-US" w:bidi="ar-SA"/>
      </w:rPr>
    </w:lvl>
    <w:lvl w:ilvl="3" w:tplc="9CF8420E">
      <w:numFmt w:val="bullet"/>
      <w:lvlText w:val="•"/>
      <w:lvlJc w:val="left"/>
      <w:pPr>
        <w:ind w:left="3453" w:hanging="164"/>
      </w:pPr>
      <w:rPr>
        <w:rFonts w:hint="default"/>
        <w:lang w:val="ru-RU" w:eastAsia="en-US" w:bidi="ar-SA"/>
      </w:rPr>
    </w:lvl>
    <w:lvl w:ilvl="4" w:tplc="9AB222D4">
      <w:numFmt w:val="bullet"/>
      <w:lvlText w:val="•"/>
      <w:lvlJc w:val="left"/>
      <w:pPr>
        <w:ind w:left="4438" w:hanging="164"/>
      </w:pPr>
      <w:rPr>
        <w:rFonts w:hint="default"/>
        <w:lang w:val="ru-RU" w:eastAsia="en-US" w:bidi="ar-SA"/>
      </w:rPr>
    </w:lvl>
    <w:lvl w:ilvl="5" w:tplc="758A9DDE">
      <w:numFmt w:val="bullet"/>
      <w:lvlText w:val="•"/>
      <w:lvlJc w:val="left"/>
      <w:pPr>
        <w:ind w:left="5423" w:hanging="164"/>
      </w:pPr>
      <w:rPr>
        <w:rFonts w:hint="default"/>
        <w:lang w:val="ru-RU" w:eastAsia="en-US" w:bidi="ar-SA"/>
      </w:rPr>
    </w:lvl>
    <w:lvl w:ilvl="6" w:tplc="D6D8D916">
      <w:numFmt w:val="bullet"/>
      <w:lvlText w:val="•"/>
      <w:lvlJc w:val="left"/>
      <w:pPr>
        <w:ind w:left="6407" w:hanging="164"/>
      </w:pPr>
      <w:rPr>
        <w:rFonts w:hint="default"/>
        <w:lang w:val="ru-RU" w:eastAsia="en-US" w:bidi="ar-SA"/>
      </w:rPr>
    </w:lvl>
    <w:lvl w:ilvl="7" w:tplc="B8F4D64E">
      <w:numFmt w:val="bullet"/>
      <w:lvlText w:val="•"/>
      <w:lvlJc w:val="left"/>
      <w:pPr>
        <w:ind w:left="7392" w:hanging="164"/>
      </w:pPr>
      <w:rPr>
        <w:rFonts w:hint="default"/>
        <w:lang w:val="ru-RU" w:eastAsia="en-US" w:bidi="ar-SA"/>
      </w:rPr>
    </w:lvl>
    <w:lvl w:ilvl="8" w:tplc="1B0844C4">
      <w:numFmt w:val="bullet"/>
      <w:lvlText w:val="•"/>
      <w:lvlJc w:val="left"/>
      <w:pPr>
        <w:ind w:left="8377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7FEE2136"/>
    <w:multiLevelType w:val="hybridMultilevel"/>
    <w:tmpl w:val="B262100A"/>
    <w:lvl w:ilvl="0" w:tplc="B7420438">
      <w:start w:val="1"/>
      <w:numFmt w:val="decimal"/>
      <w:lvlText w:val="%1."/>
      <w:lvlJc w:val="left"/>
      <w:pPr>
        <w:ind w:left="360" w:hanging="49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0A00DFE">
      <w:start w:val="1"/>
      <w:numFmt w:val="decimal"/>
      <w:lvlText w:val="%2)"/>
      <w:lvlJc w:val="left"/>
      <w:pPr>
        <w:ind w:left="1003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5C453C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3" w:tplc="8FDEA1DE">
      <w:numFmt w:val="bullet"/>
      <w:lvlText w:val="•"/>
      <w:lvlJc w:val="left"/>
      <w:pPr>
        <w:ind w:left="3076" w:hanging="360"/>
      </w:pPr>
      <w:rPr>
        <w:rFonts w:hint="default"/>
        <w:lang w:val="ru-RU" w:eastAsia="en-US" w:bidi="ar-SA"/>
      </w:rPr>
    </w:lvl>
    <w:lvl w:ilvl="4" w:tplc="4A0AF94E">
      <w:numFmt w:val="bullet"/>
      <w:lvlText w:val="•"/>
      <w:lvlJc w:val="left"/>
      <w:pPr>
        <w:ind w:left="4115" w:hanging="360"/>
      </w:pPr>
      <w:rPr>
        <w:rFonts w:hint="default"/>
        <w:lang w:val="ru-RU" w:eastAsia="en-US" w:bidi="ar-SA"/>
      </w:rPr>
    </w:lvl>
    <w:lvl w:ilvl="5" w:tplc="BC0A43A6">
      <w:numFmt w:val="bullet"/>
      <w:lvlText w:val="•"/>
      <w:lvlJc w:val="left"/>
      <w:pPr>
        <w:ind w:left="5153" w:hanging="360"/>
      </w:pPr>
      <w:rPr>
        <w:rFonts w:hint="default"/>
        <w:lang w:val="ru-RU" w:eastAsia="en-US" w:bidi="ar-SA"/>
      </w:rPr>
    </w:lvl>
    <w:lvl w:ilvl="6" w:tplc="A2F89522">
      <w:numFmt w:val="bullet"/>
      <w:lvlText w:val="•"/>
      <w:lvlJc w:val="left"/>
      <w:pPr>
        <w:ind w:left="6192" w:hanging="360"/>
      </w:pPr>
      <w:rPr>
        <w:rFonts w:hint="default"/>
        <w:lang w:val="ru-RU" w:eastAsia="en-US" w:bidi="ar-SA"/>
      </w:rPr>
    </w:lvl>
    <w:lvl w:ilvl="7" w:tplc="AA621712">
      <w:numFmt w:val="bullet"/>
      <w:lvlText w:val="•"/>
      <w:lvlJc w:val="left"/>
      <w:pPr>
        <w:ind w:left="7230" w:hanging="360"/>
      </w:pPr>
      <w:rPr>
        <w:rFonts w:hint="default"/>
        <w:lang w:val="ru-RU" w:eastAsia="en-US" w:bidi="ar-SA"/>
      </w:rPr>
    </w:lvl>
    <w:lvl w:ilvl="8" w:tplc="5AA6F136">
      <w:numFmt w:val="bullet"/>
      <w:lvlText w:val="•"/>
      <w:lvlJc w:val="left"/>
      <w:pPr>
        <w:ind w:left="8269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0D"/>
    <w:rsid w:val="0002590D"/>
    <w:rsid w:val="001D1E35"/>
    <w:rsid w:val="001E1E5B"/>
    <w:rsid w:val="00211ECA"/>
    <w:rsid w:val="002622DC"/>
    <w:rsid w:val="00322F19"/>
    <w:rsid w:val="003D7BEC"/>
    <w:rsid w:val="00686993"/>
    <w:rsid w:val="007064A8"/>
    <w:rsid w:val="00877961"/>
    <w:rsid w:val="00BC4F31"/>
    <w:rsid w:val="00E73984"/>
    <w:rsid w:val="00F8186A"/>
    <w:rsid w:val="00F8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31690-0972-46DC-A037-EAC45577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20"/>
      <w:ind w:left="502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622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22D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A5A9928B41BD47A1588C733CBB0BC474E418A00BA304F543AD9FA0BF7A21A2233F4A53050BA6CCC3ED85990BCBA9B37EBBA272E26AFC935087D40BE9lCgD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A5A9928B41BD47A1588C6D31AD67987BE010FC04A107FE11F3C9A6E82571A4767F0A555048E1C2CBEB8DCD5C8AF7EA2EFFE97FEB74E0935Al9gA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A5A9928B41BD47A1588C6D31AD67987BE016FF01A500FE11F3C9A6E82571A4767F0A555048E2C0C7E68DCD5C8AF7EA2EFFE97FEB74E0935Al9gAI" TargetMode="External"/><Relationship Id="rId11" Type="http://schemas.openxmlformats.org/officeDocument/2006/relationships/hyperlink" Target="https://login.consultant.ru/link/?req=doc&amp;base=LAW&amp;n=452913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login.consultant.ru/link/?req=doc&amp;base=LAW&amp;n=121087&amp;dst=1001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0230&amp;dst=100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2352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Дедяева Зоя Васильевна</dc:creator>
  <cp:lastModifiedBy>Юрикова Надежда Александровна</cp:lastModifiedBy>
  <cp:revision>2</cp:revision>
  <cp:lastPrinted>2024-04-01T10:14:00Z</cp:lastPrinted>
  <dcterms:created xsi:type="dcterms:W3CDTF">2024-04-05T06:06:00Z</dcterms:created>
  <dcterms:modified xsi:type="dcterms:W3CDTF">2024-04-05T06:06:00Z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2024-03-29T00:00:00Z</vt:filetime>
  </property>
</Properties>
</file>