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84E" w:rsidRPr="002531CE" w:rsidRDefault="004B584E" w:rsidP="004B584E">
      <w:pPr>
        <w:jc w:val="center"/>
        <w:rPr>
          <w:rFonts w:ascii="Times New Roman" w:hAnsi="Times New Roman"/>
          <w:sz w:val="48"/>
          <w:szCs w:val="48"/>
        </w:rPr>
      </w:pPr>
      <w:r w:rsidRPr="00FD32E6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42925" cy="628650"/>
            <wp:effectExtent l="0" t="0" r="9525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84E" w:rsidRPr="002531CE" w:rsidRDefault="004B584E" w:rsidP="004B584E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531CE">
        <w:rPr>
          <w:rFonts w:ascii="Times New Roman" w:hAnsi="Times New Roman"/>
          <w:b/>
          <w:sz w:val="28"/>
          <w:szCs w:val="28"/>
        </w:rPr>
        <w:t>УПРАВЛЕНИЕ  ФИНАНСОВ</w:t>
      </w:r>
      <w:proofErr w:type="gramEnd"/>
      <w:r w:rsidRPr="002531CE">
        <w:rPr>
          <w:rFonts w:ascii="Times New Roman" w:hAnsi="Times New Roman"/>
          <w:b/>
          <w:sz w:val="28"/>
          <w:szCs w:val="28"/>
        </w:rPr>
        <w:t xml:space="preserve">  АДМИНИСТРАЦИИ  ДОБРИНСКОГО МУНИЦИПАЛЬНОГО  РАЙОНА</w:t>
      </w:r>
    </w:p>
    <w:p w:rsidR="004B584E" w:rsidRPr="002531CE" w:rsidRDefault="004B584E" w:rsidP="004B584E">
      <w:pPr>
        <w:keepNext/>
        <w:ind w:left="2820" w:firstLine="720"/>
        <w:outlineLvl w:val="2"/>
        <w:rPr>
          <w:rFonts w:ascii="Times New Roman" w:hAnsi="Times New Roman"/>
          <w:b/>
          <w:sz w:val="40"/>
          <w:szCs w:val="20"/>
        </w:rPr>
      </w:pPr>
      <w:r>
        <w:rPr>
          <w:rFonts w:ascii="Times New Roman" w:hAnsi="Times New Roman"/>
          <w:b/>
          <w:sz w:val="40"/>
          <w:szCs w:val="20"/>
        </w:rPr>
        <w:t xml:space="preserve">     </w:t>
      </w:r>
      <w:r w:rsidRPr="002531CE">
        <w:rPr>
          <w:rFonts w:ascii="Times New Roman" w:hAnsi="Times New Roman"/>
          <w:b/>
          <w:sz w:val="40"/>
          <w:szCs w:val="20"/>
        </w:rPr>
        <w:t>П Р И К А З</w:t>
      </w:r>
    </w:p>
    <w:p w:rsidR="004B584E" w:rsidRPr="002531CE" w:rsidRDefault="004B584E" w:rsidP="004B584E">
      <w:pPr>
        <w:ind w:left="3528" w:firstLine="720"/>
        <w:jc w:val="both"/>
        <w:rPr>
          <w:rFonts w:ascii="Times New Roman" w:hAnsi="Times New Roman"/>
          <w:sz w:val="28"/>
          <w:szCs w:val="28"/>
        </w:rPr>
      </w:pPr>
      <w:r w:rsidRPr="002531CE">
        <w:rPr>
          <w:rFonts w:ascii="Times New Roman" w:hAnsi="Times New Roman"/>
          <w:sz w:val="28"/>
          <w:szCs w:val="28"/>
        </w:rPr>
        <w:t>п. Добринка</w:t>
      </w:r>
    </w:p>
    <w:p w:rsidR="004B584E" w:rsidRPr="007B4D5A" w:rsidRDefault="004B584E" w:rsidP="004B584E">
      <w:pPr>
        <w:jc w:val="both"/>
        <w:rPr>
          <w:rFonts w:ascii="Times New Roman" w:hAnsi="Times New Roman"/>
          <w:sz w:val="28"/>
          <w:szCs w:val="20"/>
          <w:u w:val="single"/>
        </w:rPr>
      </w:pPr>
      <w:r>
        <w:rPr>
          <w:rFonts w:ascii="Times New Roman" w:hAnsi="Times New Roman"/>
          <w:sz w:val="28"/>
          <w:szCs w:val="20"/>
        </w:rPr>
        <w:t xml:space="preserve">           </w:t>
      </w:r>
      <w:r w:rsidR="009415F4">
        <w:rPr>
          <w:rFonts w:ascii="Times New Roman" w:hAnsi="Times New Roman"/>
          <w:sz w:val="28"/>
          <w:szCs w:val="20"/>
        </w:rPr>
        <w:t>№_</w:t>
      </w:r>
      <w:r w:rsidR="007B4D5A">
        <w:rPr>
          <w:rFonts w:ascii="Times New Roman" w:hAnsi="Times New Roman"/>
          <w:sz w:val="28"/>
          <w:szCs w:val="20"/>
          <w:u w:val="single"/>
        </w:rPr>
        <w:t>120</w:t>
      </w:r>
      <w:r w:rsidR="009415F4">
        <w:rPr>
          <w:rFonts w:ascii="Times New Roman" w:hAnsi="Times New Roman"/>
          <w:sz w:val="28"/>
          <w:szCs w:val="20"/>
        </w:rPr>
        <w:t xml:space="preserve">                                                                  </w:t>
      </w:r>
      <w:r w:rsidR="007B4D5A">
        <w:rPr>
          <w:rFonts w:ascii="Times New Roman" w:hAnsi="Times New Roman"/>
          <w:sz w:val="28"/>
          <w:szCs w:val="20"/>
        </w:rPr>
        <w:t xml:space="preserve"> </w:t>
      </w:r>
      <w:r w:rsidR="007B4D5A">
        <w:rPr>
          <w:rFonts w:ascii="Times New Roman" w:hAnsi="Times New Roman"/>
          <w:sz w:val="28"/>
          <w:szCs w:val="20"/>
          <w:u w:val="single"/>
        </w:rPr>
        <w:t xml:space="preserve"> 30.12.2021г. </w:t>
      </w:r>
      <w:bookmarkStart w:id="0" w:name="_GoBack"/>
      <w:bookmarkEnd w:id="0"/>
    </w:p>
    <w:p w:rsidR="004B584E" w:rsidRPr="002531CE" w:rsidRDefault="004B584E" w:rsidP="004B584E">
      <w:pPr>
        <w:rPr>
          <w:rFonts w:ascii="Times New Roman" w:hAnsi="Times New Roman"/>
          <w:sz w:val="28"/>
          <w:szCs w:val="20"/>
        </w:rPr>
      </w:pPr>
    </w:p>
    <w:p w:rsidR="004B584E" w:rsidRDefault="004B584E" w:rsidP="004B58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внесении изменений в приказ управления</w:t>
      </w:r>
    </w:p>
    <w:p w:rsidR="004B584E" w:rsidRDefault="004B584E" w:rsidP="004B58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</w:t>
      </w:r>
    </w:p>
    <w:p w:rsidR="004B584E" w:rsidRDefault="004B584E" w:rsidP="004B58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от 5 мая 2017 года №42 «</w:t>
      </w:r>
      <w:r w:rsidRPr="007821D2">
        <w:rPr>
          <w:rFonts w:ascii="Times New Roman" w:hAnsi="Times New Roman"/>
          <w:sz w:val="28"/>
          <w:szCs w:val="28"/>
        </w:rPr>
        <w:t>Об утверждении типовых</w:t>
      </w:r>
    </w:p>
    <w:p w:rsidR="004B584E" w:rsidRDefault="004B584E" w:rsidP="004B58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21D2">
        <w:rPr>
          <w:rFonts w:ascii="Times New Roman" w:hAnsi="Times New Roman"/>
          <w:sz w:val="28"/>
          <w:szCs w:val="28"/>
        </w:rPr>
        <w:t xml:space="preserve">форм соглашений о предоставлении из </w:t>
      </w:r>
      <w:r>
        <w:rPr>
          <w:rFonts w:ascii="Times New Roman" w:hAnsi="Times New Roman"/>
          <w:sz w:val="28"/>
          <w:szCs w:val="28"/>
        </w:rPr>
        <w:t>районного</w:t>
      </w:r>
      <w:r w:rsidRPr="007821D2">
        <w:rPr>
          <w:rFonts w:ascii="Times New Roman" w:hAnsi="Times New Roman"/>
          <w:sz w:val="28"/>
          <w:szCs w:val="28"/>
        </w:rPr>
        <w:t xml:space="preserve"> </w:t>
      </w:r>
    </w:p>
    <w:p w:rsidR="004B584E" w:rsidRPr="007821D2" w:rsidRDefault="004B584E" w:rsidP="004B58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21D2">
        <w:rPr>
          <w:rFonts w:ascii="Times New Roman" w:hAnsi="Times New Roman"/>
          <w:sz w:val="28"/>
          <w:szCs w:val="28"/>
        </w:rPr>
        <w:t xml:space="preserve">бюджета субсидии </w:t>
      </w:r>
      <w:r>
        <w:rPr>
          <w:rFonts w:ascii="Times New Roman" w:hAnsi="Times New Roman"/>
          <w:sz w:val="28"/>
          <w:szCs w:val="28"/>
        </w:rPr>
        <w:t>юридическо</w:t>
      </w:r>
      <w:r w:rsidRPr="007821D2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 лицу</w:t>
      </w:r>
      <w:r w:rsidRPr="007821D2">
        <w:rPr>
          <w:rFonts w:ascii="Times New Roman" w:hAnsi="Times New Roman"/>
          <w:sz w:val="28"/>
          <w:szCs w:val="28"/>
        </w:rPr>
        <w:t xml:space="preserve"> (за исключением </w:t>
      </w:r>
    </w:p>
    <w:p w:rsidR="004B584E" w:rsidRPr="007821D2" w:rsidRDefault="004B584E" w:rsidP="004B58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21D2">
        <w:rPr>
          <w:rFonts w:ascii="Times New Roman" w:hAnsi="Times New Roman"/>
          <w:sz w:val="28"/>
          <w:szCs w:val="28"/>
        </w:rPr>
        <w:t xml:space="preserve">субсидии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7821D2">
        <w:rPr>
          <w:rFonts w:ascii="Times New Roman" w:hAnsi="Times New Roman"/>
          <w:sz w:val="28"/>
          <w:szCs w:val="28"/>
        </w:rPr>
        <w:t>ному учреждению),</w:t>
      </w:r>
    </w:p>
    <w:p w:rsidR="004B584E" w:rsidRPr="007821D2" w:rsidRDefault="004B584E" w:rsidP="004B58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21D2">
        <w:rPr>
          <w:rFonts w:ascii="Times New Roman" w:hAnsi="Times New Roman"/>
          <w:sz w:val="28"/>
          <w:szCs w:val="28"/>
        </w:rPr>
        <w:t xml:space="preserve">индивидуальному предпринимателю, </w:t>
      </w:r>
    </w:p>
    <w:p w:rsidR="004B584E" w:rsidRPr="007821D2" w:rsidRDefault="004B584E" w:rsidP="004B58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21D2">
        <w:rPr>
          <w:rFonts w:ascii="Times New Roman" w:hAnsi="Times New Roman"/>
          <w:sz w:val="28"/>
          <w:szCs w:val="28"/>
        </w:rPr>
        <w:t xml:space="preserve">а также физическому лицу - производителю </w:t>
      </w:r>
    </w:p>
    <w:p w:rsidR="004B584E" w:rsidRPr="007821D2" w:rsidRDefault="004B584E" w:rsidP="004B58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21D2">
        <w:rPr>
          <w:rFonts w:ascii="Times New Roman" w:hAnsi="Times New Roman"/>
          <w:sz w:val="28"/>
          <w:szCs w:val="28"/>
        </w:rPr>
        <w:t>товаров, работ, услуг</w:t>
      </w:r>
      <w:r>
        <w:rPr>
          <w:rFonts w:ascii="Times New Roman" w:hAnsi="Times New Roman"/>
          <w:sz w:val="28"/>
          <w:szCs w:val="28"/>
        </w:rPr>
        <w:t>»</w:t>
      </w:r>
    </w:p>
    <w:p w:rsidR="004B584E" w:rsidRPr="007821D2" w:rsidRDefault="004B584E" w:rsidP="004B58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B584E" w:rsidRPr="007821D2" w:rsidRDefault="004B584E" w:rsidP="004B58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584E" w:rsidRPr="000C0A7B" w:rsidRDefault="004B584E" w:rsidP="004B58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A7B">
        <w:rPr>
          <w:rFonts w:ascii="Times New Roman" w:hAnsi="Times New Roman"/>
          <w:sz w:val="28"/>
          <w:szCs w:val="28"/>
        </w:rPr>
        <w:t xml:space="preserve">По результатам проведенного мониторинга нормативных правовых актов управления финансов администрации </w:t>
      </w:r>
      <w:proofErr w:type="spellStart"/>
      <w:r w:rsidRPr="000C0A7B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0C0A7B">
        <w:rPr>
          <w:rFonts w:ascii="Times New Roman" w:hAnsi="Times New Roman"/>
          <w:sz w:val="28"/>
          <w:szCs w:val="28"/>
        </w:rPr>
        <w:t xml:space="preserve"> муниципального района приказываю:</w:t>
      </w:r>
    </w:p>
    <w:p w:rsidR="004B584E" w:rsidRPr="000C0A7B" w:rsidRDefault="004B584E" w:rsidP="004B5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C0A7B">
        <w:rPr>
          <w:rFonts w:ascii="Times New Roman" w:eastAsiaTheme="minorHAnsi" w:hAnsi="Times New Roman"/>
          <w:sz w:val="28"/>
          <w:szCs w:val="28"/>
        </w:rPr>
        <w:t xml:space="preserve">1) в </w:t>
      </w:r>
      <w:hyperlink r:id="rId6" w:history="1">
        <w:r w:rsidRPr="000C0A7B">
          <w:rPr>
            <w:rFonts w:ascii="Times New Roman" w:eastAsiaTheme="minorHAnsi" w:hAnsi="Times New Roman"/>
            <w:color w:val="0000FF"/>
            <w:sz w:val="28"/>
            <w:szCs w:val="28"/>
          </w:rPr>
          <w:t>приложении 1</w:t>
        </w:r>
      </w:hyperlink>
      <w:r w:rsidRPr="000C0A7B">
        <w:rPr>
          <w:rFonts w:ascii="Times New Roman" w:eastAsiaTheme="minorHAnsi" w:hAnsi="Times New Roman"/>
          <w:sz w:val="28"/>
          <w:szCs w:val="28"/>
        </w:rPr>
        <w:t xml:space="preserve"> к приказу:</w:t>
      </w:r>
    </w:p>
    <w:p w:rsidR="004B584E" w:rsidRPr="000C0A7B" w:rsidRDefault="004B584E" w:rsidP="004B58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hyperlink r:id="rId7" w:history="1">
        <w:r w:rsidRPr="000C0A7B">
          <w:rPr>
            <w:rFonts w:ascii="Times New Roman" w:eastAsiaTheme="minorHAnsi" w:hAnsi="Times New Roman"/>
            <w:color w:val="0000FF"/>
            <w:sz w:val="28"/>
            <w:szCs w:val="28"/>
          </w:rPr>
          <w:t>пункт 5.2</w:t>
        </w:r>
      </w:hyperlink>
      <w:r w:rsidRPr="000C0A7B">
        <w:rPr>
          <w:rFonts w:ascii="Times New Roman" w:eastAsiaTheme="minorHAnsi" w:hAnsi="Times New Roman"/>
          <w:sz w:val="28"/>
          <w:szCs w:val="28"/>
        </w:rPr>
        <w:t xml:space="preserve"> Типовой формы соглашения о предоставлении из </w:t>
      </w:r>
      <w:r w:rsidR="00E04DE8">
        <w:rPr>
          <w:rFonts w:ascii="Times New Roman" w:eastAsiaTheme="minorHAnsi" w:hAnsi="Times New Roman"/>
          <w:sz w:val="28"/>
          <w:szCs w:val="28"/>
        </w:rPr>
        <w:t>районного</w:t>
      </w:r>
      <w:r w:rsidRPr="000C0A7B">
        <w:rPr>
          <w:rFonts w:ascii="Times New Roman" w:eastAsiaTheme="minorHAnsi" w:hAnsi="Times New Roman"/>
          <w:sz w:val="28"/>
          <w:szCs w:val="28"/>
        </w:rPr>
        <w:t xml:space="preserve"> бюджета субсидии юридическому лицу (за исключением </w:t>
      </w:r>
      <w:r w:rsidR="009415F4">
        <w:rPr>
          <w:rFonts w:ascii="Times New Roman" w:eastAsiaTheme="minorHAnsi" w:hAnsi="Times New Roman"/>
          <w:sz w:val="28"/>
          <w:szCs w:val="28"/>
        </w:rPr>
        <w:t>муниципаль</w:t>
      </w:r>
      <w:r w:rsidRPr="000C0A7B">
        <w:rPr>
          <w:rFonts w:ascii="Times New Roman" w:eastAsiaTheme="minorHAnsi" w:hAnsi="Times New Roman"/>
          <w:sz w:val="28"/>
          <w:szCs w:val="28"/>
        </w:rPr>
        <w:t>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 изложить в следующей редакции:</w:t>
      </w:r>
    </w:p>
    <w:p w:rsidR="004B584E" w:rsidRPr="000C0A7B" w:rsidRDefault="004B584E" w:rsidP="004B58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C0A7B">
        <w:rPr>
          <w:rFonts w:ascii="Times New Roman" w:eastAsiaTheme="minorHAnsi" w:hAnsi="Times New Roman"/>
          <w:sz w:val="28"/>
          <w:szCs w:val="28"/>
        </w:rPr>
        <w:lastRenderedPageBreak/>
        <w:t xml:space="preserve">"5.2. В случае выявления нарушений условий и порядка предоставления субсидий, включая условия, предусмотренные пунктом 2.2 Соглашения, субсидия подлежит возврату в </w:t>
      </w:r>
      <w:r w:rsidR="009415F4">
        <w:rPr>
          <w:rFonts w:ascii="Times New Roman" w:eastAsiaTheme="minorHAnsi" w:hAnsi="Times New Roman"/>
          <w:sz w:val="28"/>
          <w:szCs w:val="28"/>
        </w:rPr>
        <w:t>районный</w:t>
      </w:r>
      <w:r w:rsidRPr="000C0A7B">
        <w:rPr>
          <w:rFonts w:ascii="Times New Roman" w:eastAsiaTheme="minorHAnsi" w:hAnsi="Times New Roman"/>
          <w:sz w:val="28"/>
          <w:szCs w:val="28"/>
        </w:rPr>
        <w:t xml:space="preserve"> бюджет в полном объеме. В случае нецелевого использования субсидии возврату в </w:t>
      </w:r>
      <w:r w:rsidR="00E04DE8">
        <w:rPr>
          <w:rFonts w:ascii="Times New Roman" w:eastAsiaTheme="minorHAnsi" w:hAnsi="Times New Roman"/>
          <w:sz w:val="28"/>
          <w:szCs w:val="28"/>
        </w:rPr>
        <w:t>районный</w:t>
      </w:r>
      <w:r w:rsidRPr="000C0A7B">
        <w:rPr>
          <w:rFonts w:ascii="Times New Roman" w:eastAsiaTheme="minorHAnsi" w:hAnsi="Times New Roman"/>
          <w:sz w:val="28"/>
          <w:szCs w:val="28"/>
        </w:rPr>
        <w:t xml:space="preserve"> бюджет подлежит субсидия в размере, использованном с нарушением целей.";</w:t>
      </w:r>
    </w:p>
    <w:p w:rsidR="004B584E" w:rsidRPr="000C0A7B" w:rsidRDefault="004B584E" w:rsidP="004B5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hyperlink r:id="rId8" w:history="1">
        <w:r w:rsidRPr="000C0A7B">
          <w:rPr>
            <w:rFonts w:ascii="Times New Roman" w:eastAsiaTheme="minorHAnsi" w:hAnsi="Times New Roman"/>
            <w:color w:val="0000FF"/>
            <w:sz w:val="28"/>
            <w:szCs w:val="28"/>
          </w:rPr>
          <w:t>абзац первый пункта 5.3</w:t>
        </w:r>
      </w:hyperlink>
      <w:r w:rsidRPr="000C0A7B">
        <w:rPr>
          <w:rFonts w:ascii="Times New Roman" w:eastAsiaTheme="minorHAnsi" w:hAnsi="Times New Roman"/>
          <w:sz w:val="28"/>
          <w:szCs w:val="28"/>
        </w:rPr>
        <w:t xml:space="preserve"> Типовой формы соглашения о предоставлении из </w:t>
      </w:r>
      <w:r w:rsidR="00E04DE8">
        <w:rPr>
          <w:rFonts w:ascii="Times New Roman" w:eastAsiaTheme="minorHAnsi" w:hAnsi="Times New Roman"/>
          <w:sz w:val="28"/>
          <w:szCs w:val="28"/>
        </w:rPr>
        <w:t>районного</w:t>
      </w:r>
      <w:r w:rsidRPr="000C0A7B">
        <w:rPr>
          <w:rFonts w:ascii="Times New Roman" w:eastAsiaTheme="minorHAnsi" w:hAnsi="Times New Roman"/>
          <w:sz w:val="28"/>
          <w:szCs w:val="28"/>
        </w:rPr>
        <w:t xml:space="preserve"> бюджета субсидии юридическому лицу (за исключением </w:t>
      </w:r>
      <w:r w:rsidR="009415F4">
        <w:rPr>
          <w:rFonts w:ascii="Times New Roman" w:eastAsiaTheme="minorHAnsi" w:hAnsi="Times New Roman"/>
          <w:sz w:val="28"/>
          <w:szCs w:val="28"/>
        </w:rPr>
        <w:t>муниципаль</w:t>
      </w:r>
      <w:r w:rsidRPr="000C0A7B">
        <w:rPr>
          <w:rFonts w:ascii="Times New Roman" w:eastAsiaTheme="minorHAnsi" w:hAnsi="Times New Roman"/>
          <w:sz w:val="28"/>
          <w:szCs w:val="28"/>
        </w:rPr>
        <w:t>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 изложить в следующей редакции:</w:t>
      </w:r>
    </w:p>
    <w:p w:rsidR="004B584E" w:rsidRPr="000C0A7B" w:rsidRDefault="004B584E" w:rsidP="004B58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C0A7B">
        <w:rPr>
          <w:rFonts w:ascii="Times New Roman" w:eastAsiaTheme="minorHAnsi" w:hAnsi="Times New Roman"/>
          <w:sz w:val="28"/>
          <w:szCs w:val="28"/>
        </w:rPr>
        <w:t xml:space="preserve">"5.3. В случае </w:t>
      </w:r>
      <w:proofErr w:type="spellStart"/>
      <w:r w:rsidRPr="000C0A7B">
        <w:rPr>
          <w:rFonts w:ascii="Times New Roman" w:eastAsiaTheme="minorHAnsi" w:hAnsi="Times New Roman"/>
          <w:sz w:val="28"/>
          <w:szCs w:val="28"/>
        </w:rPr>
        <w:t>недостижения</w:t>
      </w:r>
      <w:proofErr w:type="spellEnd"/>
      <w:r w:rsidRPr="000C0A7B">
        <w:rPr>
          <w:rFonts w:ascii="Times New Roman" w:eastAsiaTheme="minorHAnsi" w:hAnsi="Times New Roman"/>
          <w:sz w:val="28"/>
          <w:szCs w:val="28"/>
        </w:rPr>
        <w:t xml:space="preserve"> значений результатов предоставления субсидий и (или) показателей, необходимых для достижения результатов предоставления субсидии, предусмотренных пунктами 4.1.4 и 4.1.5 настоящего Соглашения, субсидии подлежат возврату в </w:t>
      </w:r>
      <w:r w:rsidR="009415F4">
        <w:rPr>
          <w:rFonts w:ascii="Times New Roman" w:eastAsiaTheme="minorHAnsi" w:hAnsi="Times New Roman"/>
          <w:sz w:val="28"/>
          <w:szCs w:val="28"/>
        </w:rPr>
        <w:t>районный</w:t>
      </w:r>
      <w:r w:rsidRPr="000C0A7B">
        <w:rPr>
          <w:rFonts w:ascii="Times New Roman" w:eastAsiaTheme="minorHAnsi" w:hAnsi="Times New Roman"/>
          <w:sz w:val="28"/>
          <w:szCs w:val="28"/>
        </w:rPr>
        <w:t xml:space="preserve"> бюджет в объеме, определенном по следующей формуле * (15):";</w:t>
      </w:r>
    </w:p>
    <w:p w:rsidR="004B584E" w:rsidRPr="000C0A7B" w:rsidRDefault="004B584E" w:rsidP="004B58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C0A7B">
        <w:rPr>
          <w:rFonts w:ascii="Times New Roman" w:eastAsiaTheme="minorHAnsi" w:hAnsi="Times New Roman"/>
          <w:sz w:val="28"/>
          <w:szCs w:val="28"/>
        </w:rPr>
        <w:t xml:space="preserve">2) в </w:t>
      </w:r>
      <w:hyperlink r:id="rId9" w:history="1">
        <w:r w:rsidRPr="000C0A7B">
          <w:rPr>
            <w:rFonts w:ascii="Times New Roman" w:eastAsiaTheme="minorHAnsi" w:hAnsi="Times New Roman"/>
            <w:color w:val="0000FF"/>
            <w:sz w:val="28"/>
            <w:szCs w:val="28"/>
          </w:rPr>
          <w:t>приложении 2</w:t>
        </w:r>
      </w:hyperlink>
      <w:r w:rsidRPr="000C0A7B">
        <w:rPr>
          <w:rFonts w:ascii="Times New Roman" w:eastAsiaTheme="minorHAnsi" w:hAnsi="Times New Roman"/>
          <w:sz w:val="28"/>
          <w:szCs w:val="28"/>
        </w:rPr>
        <w:t xml:space="preserve"> к приказу:</w:t>
      </w:r>
    </w:p>
    <w:p w:rsidR="004B584E" w:rsidRPr="000C0A7B" w:rsidRDefault="004B584E" w:rsidP="004B58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hyperlink r:id="rId10" w:history="1">
        <w:r w:rsidRPr="000C0A7B">
          <w:rPr>
            <w:rFonts w:ascii="Times New Roman" w:eastAsiaTheme="minorHAnsi" w:hAnsi="Times New Roman"/>
            <w:color w:val="0000FF"/>
            <w:sz w:val="28"/>
            <w:szCs w:val="28"/>
          </w:rPr>
          <w:t>пункт 5.2</w:t>
        </w:r>
      </w:hyperlink>
      <w:r w:rsidRPr="000C0A7B">
        <w:rPr>
          <w:rFonts w:ascii="Times New Roman" w:eastAsiaTheme="minorHAnsi" w:hAnsi="Times New Roman"/>
          <w:sz w:val="28"/>
          <w:szCs w:val="28"/>
        </w:rPr>
        <w:t xml:space="preserve"> Типовой формы соглашения о предоставлении из </w:t>
      </w:r>
      <w:r w:rsidR="00E04DE8">
        <w:rPr>
          <w:rFonts w:ascii="Times New Roman" w:eastAsiaTheme="minorHAnsi" w:hAnsi="Times New Roman"/>
          <w:sz w:val="28"/>
          <w:szCs w:val="28"/>
        </w:rPr>
        <w:t>районного</w:t>
      </w:r>
      <w:r w:rsidRPr="000C0A7B">
        <w:rPr>
          <w:rFonts w:ascii="Times New Roman" w:eastAsiaTheme="minorHAnsi" w:hAnsi="Times New Roman"/>
          <w:sz w:val="28"/>
          <w:szCs w:val="28"/>
        </w:rPr>
        <w:t xml:space="preserve"> бюджета субсидии юридическому лицу (за исключением </w:t>
      </w:r>
      <w:r w:rsidR="009415F4">
        <w:rPr>
          <w:rFonts w:ascii="Times New Roman" w:eastAsiaTheme="minorHAnsi" w:hAnsi="Times New Roman"/>
          <w:sz w:val="28"/>
          <w:szCs w:val="28"/>
        </w:rPr>
        <w:t>муниципаль</w:t>
      </w:r>
      <w:r w:rsidRPr="000C0A7B">
        <w:rPr>
          <w:rFonts w:ascii="Times New Roman" w:eastAsiaTheme="minorHAnsi" w:hAnsi="Times New Roman"/>
          <w:sz w:val="28"/>
          <w:szCs w:val="28"/>
        </w:rPr>
        <w:t>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 изложить в следующей редакции:</w:t>
      </w:r>
    </w:p>
    <w:p w:rsidR="004B584E" w:rsidRPr="000C0A7B" w:rsidRDefault="004B584E" w:rsidP="004B58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C0A7B">
        <w:rPr>
          <w:rFonts w:ascii="Times New Roman" w:eastAsiaTheme="minorHAnsi" w:hAnsi="Times New Roman"/>
          <w:sz w:val="28"/>
          <w:szCs w:val="28"/>
        </w:rPr>
        <w:t xml:space="preserve">"5.2. В случае выявления нарушений условий и порядка предоставления субсидий, включая условия, предусмотренные пунктами 2.2 - 2.4 Соглашения, субсидия подлежит возврату в </w:t>
      </w:r>
      <w:r w:rsidR="009415F4">
        <w:rPr>
          <w:rFonts w:ascii="Times New Roman" w:eastAsiaTheme="minorHAnsi" w:hAnsi="Times New Roman"/>
          <w:sz w:val="28"/>
          <w:szCs w:val="28"/>
        </w:rPr>
        <w:t>районный</w:t>
      </w:r>
      <w:r w:rsidRPr="000C0A7B">
        <w:rPr>
          <w:rFonts w:ascii="Times New Roman" w:eastAsiaTheme="minorHAnsi" w:hAnsi="Times New Roman"/>
          <w:sz w:val="28"/>
          <w:szCs w:val="28"/>
        </w:rPr>
        <w:t xml:space="preserve"> бюджет в полном объеме. В случае нецелевого использования субсидии возврату в </w:t>
      </w:r>
      <w:r w:rsidR="009415F4">
        <w:rPr>
          <w:rFonts w:ascii="Times New Roman" w:eastAsiaTheme="minorHAnsi" w:hAnsi="Times New Roman"/>
          <w:sz w:val="28"/>
          <w:szCs w:val="28"/>
        </w:rPr>
        <w:t>районный</w:t>
      </w:r>
      <w:r w:rsidRPr="000C0A7B">
        <w:rPr>
          <w:rFonts w:ascii="Times New Roman" w:eastAsiaTheme="minorHAnsi" w:hAnsi="Times New Roman"/>
          <w:sz w:val="28"/>
          <w:szCs w:val="28"/>
        </w:rPr>
        <w:t xml:space="preserve"> бюджет подлежит субсидия в размере, использованном с нарушением целей.";</w:t>
      </w:r>
    </w:p>
    <w:p w:rsidR="004B584E" w:rsidRPr="000C0A7B" w:rsidRDefault="004B584E" w:rsidP="004B5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hyperlink r:id="rId11" w:history="1">
        <w:r w:rsidRPr="000C0A7B">
          <w:rPr>
            <w:rFonts w:ascii="Times New Roman" w:eastAsiaTheme="minorHAnsi" w:hAnsi="Times New Roman"/>
            <w:color w:val="0000FF"/>
            <w:sz w:val="28"/>
            <w:szCs w:val="28"/>
          </w:rPr>
          <w:t>абзац первый пункта 5.3</w:t>
        </w:r>
      </w:hyperlink>
      <w:r w:rsidRPr="000C0A7B">
        <w:rPr>
          <w:rFonts w:ascii="Times New Roman" w:eastAsiaTheme="minorHAnsi" w:hAnsi="Times New Roman"/>
          <w:sz w:val="28"/>
          <w:szCs w:val="28"/>
        </w:rPr>
        <w:t xml:space="preserve"> Типовой формы соглашения о предоставлении из </w:t>
      </w:r>
      <w:r w:rsidR="00E04DE8">
        <w:rPr>
          <w:rFonts w:ascii="Times New Roman" w:eastAsiaTheme="minorHAnsi" w:hAnsi="Times New Roman"/>
          <w:sz w:val="28"/>
          <w:szCs w:val="28"/>
        </w:rPr>
        <w:t>районного</w:t>
      </w:r>
      <w:r w:rsidRPr="000C0A7B">
        <w:rPr>
          <w:rFonts w:ascii="Times New Roman" w:eastAsiaTheme="minorHAnsi" w:hAnsi="Times New Roman"/>
          <w:sz w:val="28"/>
          <w:szCs w:val="28"/>
        </w:rPr>
        <w:t xml:space="preserve"> бюджета субсидии юридическому лицу (за исключением </w:t>
      </w:r>
      <w:r w:rsidR="009415F4">
        <w:rPr>
          <w:rFonts w:ascii="Times New Roman" w:eastAsiaTheme="minorHAnsi" w:hAnsi="Times New Roman"/>
          <w:sz w:val="28"/>
          <w:szCs w:val="28"/>
        </w:rPr>
        <w:t>муниципаль</w:t>
      </w:r>
      <w:r w:rsidRPr="000C0A7B">
        <w:rPr>
          <w:rFonts w:ascii="Times New Roman" w:eastAsiaTheme="minorHAnsi" w:hAnsi="Times New Roman"/>
          <w:sz w:val="28"/>
          <w:szCs w:val="28"/>
        </w:rPr>
        <w:t xml:space="preserve">ного учреждения), индивидуальному предпринимателю, </w:t>
      </w:r>
      <w:r w:rsidRPr="000C0A7B">
        <w:rPr>
          <w:rFonts w:ascii="Times New Roman" w:eastAsiaTheme="minorHAnsi" w:hAnsi="Times New Roman"/>
          <w:sz w:val="28"/>
          <w:szCs w:val="28"/>
        </w:rPr>
        <w:lastRenderedPageBreak/>
        <w:t>физическому лицу - производителю товаров, работ, услуг на финансовое обеспечение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 изложить в следующей редакции:</w:t>
      </w:r>
    </w:p>
    <w:p w:rsidR="004B584E" w:rsidRPr="000C0A7B" w:rsidRDefault="004B584E" w:rsidP="004B58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C0A7B">
        <w:rPr>
          <w:rFonts w:ascii="Times New Roman" w:eastAsiaTheme="minorHAnsi" w:hAnsi="Times New Roman"/>
          <w:sz w:val="28"/>
          <w:szCs w:val="28"/>
        </w:rPr>
        <w:t xml:space="preserve">"5.3. В случае </w:t>
      </w:r>
      <w:proofErr w:type="spellStart"/>
      <w:r w:rsidRPr="000C0A7B">
        <w:rPr>
          <w:rFonts w:ascii="Times New Roman" w:eastAsiaTheme="minorHAnsi" w:hAnsi="Times New Roman"/>
          <w:sz w:val="28"/>
          <w:szCs w:val="28"/>
        </w:rPr>
        <w:t>недостижения</w:t>
      </w:r>
      <w:proofErr w:type="spellEnd"/>
      <w:r w:rsidRPr="000C0A7B">
        <w:rPr>
          <w:rFonts w:ascii="Times New Roman" w:eastAsiaTheme="minorHAnsi" w:hAnsi="Times New Roman"/>
          <w:sz w:val="28"/>
          <w:szCs w:val="28"/>
        </w:rPr>
        <w:t xml:space="preserve"> значений результатов предоставления субсидий и (или) показателей, необходимых для достижения результатов предоставления субсидии, предусмотренных пунктами 4.1.5 и 4.1.6 настоящего Соглашения, субсидии подлежат возврату в </w:t>
      </w:r>
      <w:r w:rsidR="009415F4">
        <w:rPr>
          <w:rFonts w:ascii="Times New Roman" w:eastAsiaTheme="minorHAnsi" w:hAnsi="Times New Roman"/>
          <w:sz w:val="28"/>
          <w:szCs w:val="28"/>
        </w:rPr>
        <w:t>районный</w:t>
      </w:r>
      <w:r w:rsidRPr="000C0A7B">
        <w:rPr>
          <w:rFonts w:ascii="Times New Roman" w:eastAsiaTheme="minorHAnsi" w:hAnsi="Times New Roman"/>
          <w:sz w:val="28"/>
          <w:szCs w:val="28"/>
        </w:rPr>
        <w:t xml:space="preserve"> бюджет в объеме, определенном по следующей формуле:";</w:t>
      </w:r>
    </w:p>
    <w:p w:rsidR="004B584E" w:rsidRPr="000C0A7B" w:rsidRDefault="004B584E" w:rsidP="004B58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C0A7B">
        <w:rPr>
          <w:rFonts w:ascii="Times New Roman" w:eastAsiaTheme="minorHAnsi" w:hAnsi="Times New Roman"/>
          <w:sz w:val="28"/>
          <w:szCs w:val="28"/>
        </w:rPr>
        <w:t xml:space="preserve">3) в </w:t>
      </w:r>
      <w:hyperlink r:id="rId12" w:history="1">
        <w:r w:rsidRPr="000C0A7B">
          <w:rPr>
            <w:rFonts w:ascii="Times New Roman" w:eastAsiaTheme="minorHAnsi" w:hAnsi="Times New Roman"/>
            <w:color w:val="0000FF"/>
            <w:sz w:val="28"/>
            <w:szCs w:val="28"/>
          </w:rPr>
          <w:t>приложении 3</w:t>
        </w:r>
      </w:hyperlink>
      <w:r w:rsidRPr="000C0A7B">
        <w:rPr>
          <w:rFonts w:ascii="Times New Roman" w:eastAsiaTheme="minorHAnsi" w:hAnsi="Times New Roman"/>
          <w:sz w:val="28"/>
          <w:szCs w:val="28"/>
        </w:rPr>
        <w:t xml:space="preserve"> к приказу:</w:t>
      </w:r>
    </w:p>
    <w:p w:rsidR="004B584E" w:rsidRPr="000C0A7B" w:rsidRDefault="004B584E" w:rsidP="004B58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hyperlink r:id="rId13" w:history="1">
        <w:r w:rsidRPr="000C0A7B">
          <w:rPr>
            <w:rFonts w:ascii="Times New Roman" w:eastAsiaTheme="minorHAnsi" w:hAnsi="Times New Roman"/>
            <w:color w:val="0000FF"/>
            <w:sz w:val="28"/>
            <w:szCs w:val="28"/>
          </w:rPr>
          <w:t>пункт 5.2</w:t>
        </w:r>
      </w:hyperlink>
      <w:r w:rsidRPr="000C0A7B">
        <w:rPr>
          <w:rFonts w:ascii="Times New Roman" w:eastAsiaTheme="minorHAnsi" w:hAnsi="Times New Roman"/>
          <w:sz w:val="28"/>
          <w:szCs w:val="28"/>
        </w:rPr>
        <w:t xml:space="preserve"> Типовой формы соглашения о предоставлении из </w:t>
      </w:r>
      <w:r w:rsidR="00E04DE8">
        <w:rPr>
          <w:rFonts w:ascii="Times New Roman" w:eastAsiaTheme="minorHAnsi" w:hAnsi="Times New Roman"/>
          <w:sz w:val="28"/>
          <w:szCs w:val="28"/>
        </w:rPr>
        <w:t>районного</w:t>
      </w:r>
      <w:r w:rsidRPr="000C0A7B">
        <w:rPr>
          <w:rFonts w:ascii="Times New Roman" w:eastAsiaTheme="minorHAnsi" w:hAnsi="Times New Roman"/>
          <w:sz w:val="28"/>
          <w:szCs w:val="28"/>
        </w:rPr>
        <w:t xml:space="preserve"> бюджета грантов в форме субсидии юридическому лицу (за исключением </w:t>
      </w:r>
      <w:r w:rsidR="009415F4">
        <w:rPr>
          <w:rFonts w:ascii="Times New Roman" w:eastAsiaTheme="minorHAnsi" w:hAnsi="Times New Roman"/>
          <w:sz w:val="28"/>
          <w:szCs w:val="28"/>
        </w:rPr>
        <w:t>муниципаль</w:t>
      </w:r>
      <w:r w:rsidRPr="000C0A7B">
        <w:rPr>
          <w:rFonts w:ascii="Times New Roman" w:eastAsiaTheme="minorHAnsi" w:hAnsi="Times New Roman"/>
          <w:sz w:val="28"/>
          <w:szCs w:val="28"/>
        </w:rPr>
        <w:t>ного учреждения), индивидуальному предпринимателю, физическому лицу изложить в следующей редакции:</w:t>
      </w:r>
    </w:p>
    <w:p w:rsidR="004B584E" w:rsidRPr="000C0A7B" w:rsidRDefault="004B584E" w:rsidP="004B58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C0A7B">
        <w:rPr>
          <w:rFonts w:ascii="Times New Roman" w:eastAsiaTheme="minorHAnsi" w:hAnsi="Times New Roman"/>
          <w:sz w:val="28"/>
          <w:szCs w:val="28"/>
        </w:rPr>
        <w:t xml:space="preserve">"5.2. В случае выявления нарушений условий и порядка предоставления Гранта, включая условия, предусмотренные пунктами 2.3 - 2.4 Соглашения, Грант подлежит возврату в </w:t>
      </w:r>
      <w:r w:rsidR="009415F4">
        <w:rPr>
          <w:rFonts w:ascii="Times New Roman" w:eastAsiaTheme="minorHAnsi" w:hAnsi="Times New Roman"/>
          <w:sz w:val="28"/>
          <w:szCs w:val="28"/>
        </w:rPr>
        <w:t>районный</w:t>
      </w:r>
      <w:r w:rsidRPr="000C0A7B">
        <w:rPr>
          <w:rFonts w:ascii="Times New Roman" w:eastAsiaTheme="minorHAnsi" w:hAnsi="Times New Roman"/>
          <w:sz w:val="28"/>
          <w:szCs w:val="28"/>
        </w:rPr>
        <w:t xml:space="preserve"> бюджет в полном объеме. В случае нецелевого использования Гранта возврату в </w:t>
      </w:r>
      <w:r w:rsidR="009415F4">
        <w:rPr>
          <w:rFonts w:ascii="Times New Roman" w:eastAsiaTheme="minorHAnsi" w:hAnsi="Times New Roman"/>
          <w:sz w:val="28"/>
          <w:szCs w:val="28"/>
        </w:rPr>
        <w:t>районный</w:t>
      </w:r>
      <w:r w:rsidRPr="000C0A7B">
        <w:rPr>
          <w:rFonts w:ascii="Times New Roman" w:eastAsiaTheme="minorHAnsi" w:hAnsi="Times New Roman"/>
          <w:sz w:val="28"/>
          <w:szCs w:val="28"/>
        </w:rPr>
        <w:t xml:space="preserve"> бюджет подлежит Грант в размере, использованном с нарушением целей."</w:t>
      </w:r>
      <w:r w:rsidRPr="000C0A7B">
        <w:rPr>
          <w:rFonts w:ascii="Times New Roman" w:eastAsiaTheme="minorHAnsi" w:hAnsi="Times New Roman"/>
          <w:sz w:val="28"/>
          <w:szCs w:val="28"/>
        </w:rPr>
        <w:t>;</w:t>
      </w:r>
    </w:p>
    <w:p w:rsidR="004B584E" w:rsidRPr="000C0A7B" w:rsidRDefault="004B584E" w:rsidP="004B5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hyperlink r:id="rId14" w:history="1">
        <w:r w:rsidRPr="000C0A7B">
          <w:rPr>
            <w:rFonts w:ascii="Times New Roman" w:eastAsiaTheme="minorHAnsi" w:hAnsi="Times New Roman"/>
            <w:color w:val="0000FF"/>
            <w:sz w:val="28"/>
            <w:szCs w:val="28"/>
          </w:rPr>
          <w:t>абзац первый пункта 5.3</w:t>
        </w:r>
      </w:hyperlink>
      <w:r w:rsidRPr="000C0A7B">
        <w:rPr>
          <w:rFonts w:ascii="Times New Roman" w:eastAsiaTheme="minorHAnsi" w:hAnsi="Times New Roman"/>
          <w:sz w:val="28"/>
          <w:szCs w:val="28"/>
        </w:rPr>
        <w:t xml:space="preserve"> Типовой формы соглашения о предоставлении из </w:t>
      </w:r>
      <w:r w:rsidR="00E04DE8">
        <w:rPr>
          <w:rFonts w:ascii="Times New Roman" w:eastAsiaTheme="minorHAnsi" w:hAnsi="Times New Roman"/>
          <w:sz w:val="28"/>
          <w:szCs w:val="28"/>
        </w:rPr>
        <w:t>районного</w:t>
      </w:r>
      <w:r w:rsidRPr="000C0A7B">
        <w:rPr>
          <w:rFonts w:ascii="Times New Roman" w:eastAsiaTheme="minorHAnsi" w:hAnsi="Times New Roman"/>
          <w:sz w:val="28"/>
          <w:szCs w:val="28"/>
        </w:rPr>
        <w:t xml:space="preserve"> бюджета грантов в форме субсидии юридическому лицу (за исключением </w:t>
      </w:r>
      <w:r w:rsidR="009415F4">
        <w:rPr>
          <w:rFonts w:ascii="Times New Roman" w:eastAsiaTheme="minorHAnsi" w:hAnsi="Times New Roman"/>
          <w:sz w:val="28"/>
          <w:szCs w:val="28"/>
        </w:rPr>
        <w:t>муниципаль</w:t>
      </w:r>
      <w:r w:rsidRPr="000C0A7B">
        <w:rPr>
          <w:rFonts w:ascii="Times New Roman" w:eastAsiaTheme="minorHAnsi" w:hAnsi="Times New Roman"/>
          <w:sz w:val="28"/>
          <w:szCs w:val="28"/>
        </w:rPr>
        <w:t>ного учреждения), индивидуальному предпринимателю, физическому лицу изложить в следующей редакции:</w:t>
      </w:r>
    </w:p>
    <w:p w:rsidR="004B584E" w:rsidRPr="000C0A7B" w:rsidRDefault="004B584E" w:rsidP="004B58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C0A7B">
        <w:rPr>
          <w:rFonts w:ascii="Times New Roman" w:eastAsiaTheme="minorHAnsi" w:hAnsi="Times New Roman"/>
          <w:sz w:val="28"/>
          <w:szCs w:val="28"/>
        </w:rPr>
        <w:t xml:space="preserve">"5.3. В случае </w:t>
      </w:r>
      <w:proofErr w:type="spellStart"/>
      <w:r w:rsidRPr="000C0A7B">
        <w:rPr>
          <w:rFonts w:ascii="Times New Roman" w:eastAsiaTheme="minorHAnsi" w:hAnsi="Times New Roman"/>
          <w:sz w:val="28"/>
          <w:szCs w:val="28"/>
        </w:rPr>
        <w:t>недостижения</w:t>
      </w:r>
      <w:proofErr w:type="spellEnd"/>
      <w:r w:rsidRPr="000C0A7B">
        <w:rPr>
          <w:rFonts w:ascii="Times New Roman" w:eastAsiaTheme="minorHAnsi" w:hAnsi="Times New Roman"/>
          <w:sz w:val="28"/>
          <w:szCs w:val="28"/>
        </w:rPr>
        <w:t xml:space="preserve"> значений результатов предоставления Гранта и (или) показателей, необходимых для достижения результатов предоставления Гранта, предусмотренных пунктами 4.1.5 и 4.1.6 настоящего Соглашения, Грант подлежит возврату в </w:t>
      </w:r>
      <w:r w:rsidR="009415F4">
        <w:rPr>
          <w:rFonts w:ascii="Times New Roman" w:eastAsiaTheme="minorHAnsi" w:hAnsi="Times New Roman"/>
          <w:sz w:val="28"/>
          <w:szCs w:val="28"/>
        </w:rPr>
        <w:t>районный</w:t>
      </w:r>
      <w:r w:rsidRPr="000C0A7B">
        <w:rPr>
          <w:rFonts w:ascii="Times New Roman" w:eastAsiaTheme="minorHAnsi" w:hAnsi="Times New Roman"/>
          <w:sz w:val="28"/>
          <w:szCs w:val="28"/>
        </w:rPr>
        <w:t xml:space="preserve"> бюджет в объеме, определенном по следующей формуле:".</w:t>
      </w:r>
    </w:p>
    <w:p w:rsidR="004B584E" w:rsidRPr="000C0A7B" w:rsidRDefault="004B584E" w:rsidP="004B58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A7B">
        <w:rPr>
          <w:rFonts w:ascii="Times New Roman" w:hAnsi="Times New Roman"/>
          <w:sz w:val="28"/>
          <w:szCs w:val="28"/>
        </w:rPr>
        <w:t>2. Настоящий приказ опубликовать в газете "</w:t>
      </w:r>
      <w:proofErr w:type="spellStart"/>
      <w:r w:rsidRPr="000C0A7B">
        <w:rPr>
          <w:rFonts w:ascii="Times New Roman" w:hAnsi="Times New Roman"/>
          <w:sz w:val="28"/>
          <w:szCs w:val="28"/>
        </w:rPr>
        <w:t>Добринские</w:t>
      </w:r>
      <w:proofErr w:type="spellEnd"/>
      <w:r w:rsidRPr="000C0A7B">
        <w:rPr>
          <w:rFonts w:ascii="Times New Roman" w:hAnsi="Times New Roman"/>
          <w:sz w:val="28"/>
          <w:szCs w:val="28"/>
        </w:rPr>
        <w:t xml:space="preserve"> вести" и разместить на официальном сайте администрации муниципального района в сети Интернет.</w:t>
      </w:r>
    </w:p>
    <w:p w:rsidR="004B584E" w:rsidRPr="000C0A7B" w:rsidRDefault="004B584E" w:rsidP="004B58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15F4" w:rsidRDefault="009415F4" w:rsidP="009415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4B584E" w:rsidRPr="000C0A7B" w:rsidRDefault="009415F4" w:rsidP="009415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</w:t>
      </w:r>
      <w:r w:rsidR="004B584E" w:rsidRPr="000C0A7B">
        <w:rPr>
          <w:rFonts w:ascii="Times New Roman" w:eastAsiaTheme="minorHAnsi" w:hAnsi="Times New Roman"/>
          <w:sz w:val="28"/>
          <w:szCs w:val="28"/>
        </w:rPr>
        <w:t>ачальник управления финансов</w:t>
      </w:r>
    </w:p>
    <w:p w:rsidR="004B584E" w:rsidRPr="000C0A7B" w:rsidRDefault="009415F4" w:rsidP="009415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а</w:t>
      </w:r>
      <w:r w:rsidR="004B584E" w:rsidRPr="000C0A7B">
        <w:rPr>
          <w:rFonts w:ascii="Times New Roman" w:eastAsiaTheme="minorHAnsi" w:hAnsi="Times New Roman"/>
          <w:sz w:val="28"/>
          <w:szCs w:val="28"/>
        </w:rPr>
        <w:t xml:space="preserve">дминистрации муниципального района                               </w:t>
      </w:r>
      <w:proofErr w:type="spellStart"/>
      <w:r w:rsidR="004B584E" w:rsidRPr="000C0A7B">
        <w:rPr>
          <w:rFonts w:ascii="Times New Roman" w:eastAsiaTheme="minorHAnsi" w:hAnsi="Times New Roman"/>
          <w:sz w:val="28"/>
          <w:szCs w:val="28"/>
        </w:rPr>
        <w:t>О.А.Быкова</w:t>
      </w:r>
      <w:proofErr w:type="spellEnd"/>
    </w:p>
    <w:p w:rsidR="004B584E" w:rsidRPr="000C0A7B" w:rsidRDefault="004B584E" w:rsidP="004B58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B579FF" w:rsidRPr="000C0A7B" w:rsidRDefault="00B579FF">
      <w:pPr>
        <w:rPr>
          <w:rFonts w:ascii="Times New Roman" w:hAnsi="Times New Roman"/>
          <w:sz w:val="28"/>
          <w:szCs w:val="28"/>
        </w:rPr>
      </w:pPr>
    </w:p>
    <w:sectPr w:rsidR="00B579FF" w:rsidRPr="000C0A7B" w:rsidSect="009415F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84E"/>
    <w:rsid w:val="000C0A7B"/>
    <w:rsid w:val="004B584E"/>
    <w:rsid w:val="007B4D5A"/>
    <w:rsid w:val="009415F4"/>
    <w:rsid w:val="00B579FF"/>
    <w:rsid w:val="00E04DE8"/>
    <w:rsid w:val="00E0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0E246-E152-4347-81EE-08F41BFFF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8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15F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1039940BE0A40ABFAB5D11AE54DA0996C8DAFE1DAC29F69C4FA88FFBD2AA01E4BFE28B948A4A8375E2DA8C7019CE42C79674B8F604946AC05CD219OFqDM" TargetMode="External"/><Relationship Id="rId13" Type="http://schemas.openxmlformats.org/officeDocument/2006/relationships/hyperlink" Target="consultantplus://offline/ref=E8837531A98DDA9CE7B3F1379BE44CAFC98C41B7DB85462D282F234D586DB69003CEA44A814F7389DA81571E35AE55CEAE7ED4DD8BA6A4D1E644B753mFp4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837531A98DDA9CE7B3F1379BE44CAFC98C41B7DB85462D282F234D586DB69003CEA44A814F7389DA82531434AE55CEAE7ED4DD8BA6A4D1E644B753mFp4M" TargetMode="External"/><Relationship Id="rId12" Type="http://schemas.openxmlformats.org/officeDocument/2006/relationships/hyperlink" Target="consultantplus://offline/ref=E8837531A98DDA9CE7B3F1379BE44CAFC98C41B7DB85462D282F234D586DB69003CEA44A814F7389DA81571534AE55CEAE7ED4DD8BA6A4D1E644B753mFp4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8837531A98DDA9CE7B3F1379BE44CAFC98C41B7DB85462D282F234D586DB69003CEA44A814F7389DA82541F36AE55CEAE7ED4DD8BA6A4D1E644B753mFp4M" TargetMode="External"/><Relationship Id="rId11" Type="http://schemas.openxmlformats.org/officeDocument/2006/relationships/hyperlink" Target="consultantplus://offline/ref=DB8C59EA0D7ADA8C6B4EBB733AD25EBF6EAF141AD49EBAE99A17AB168410A12768F47D69F7D236F8602FBAAAFD5C5CDD8F5FCCA552436D45F3CF953Bp5q6M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8837531A98DDA9CE7B3F1379BE44CAFC98C41B7DB85462D282F234D586DB69003CEA44A814F7389DA82501230AE55CEAE7ED4DD8BA6A4D1E644B753mFp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837531A98DDA9CE7B3F1379BE44CAFC98C41B7DB85462D282F234D586DB69003CEA44A814F7389DA8251103BAE55CEAE7ED4DD8BA6A4D1E644B753mFp4M" TargetMode="External"/><Relationship Id="rId14" Type="http://schemas.openxmlformats.org/officeDocument/2006/relationships/hyperlink" Target="consultantplus://offline/ref=54024CAF330F2C5BD9B453157F555A79D70189A06ECE4428A66AA39CF1977046D3FB762B0EE36734D130BCB22946195228485F35ECF91A18A1FF4D71I2r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21604-D848-4F08-AD1F-232E66F3B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Зюзина ОИ</dc:creator>
  <cp:keywords/>
  <dc:description/>
  <cp:lastModifiedBy>Зюзина ОИ</cp:lastModifiedBy>
  <cp:revision>2</cp:revision>
  <cp:lastPrinted>2022-01-26T13:14:00Z</cp:lastPrinted>
  <dcterms:created xsi:type="dcterms:W3CDTF">2022-01-26T12:34:00Z</dcterms:created>
  <dcterms:modified xsi:type="dcterms:W3CDTF">2022-01-26T13:25:00Z</dcterms:modified>
</cp:coreProperties>
</file>