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7E" w:rsidRPr="00C35A09" w:rsidRDefault="000C637E" w:rsidP="00815C18">
      <w:pPr>
        <w:rPr>
          <w:sz w:val="12"/>
          <w:szCs w:val="12"/>
        </w:rPr>
      </w:pPr>
    </w:p>
    <w:p w:rsidR="000C637E" w:rsidRPr="000026D6" w:rsidRDefault="000C637E" w:rsidP="000122DA">
      <w:pPr>
        <w:pStyle w:val="31"/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026D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Приложение  4</w:t>
      </w:r>
    </w:p>
    <w:p w:rsidR="000C637E" w:rsidRPr="000026D6" w:rsidRDefault="000C637E" w:rsidP="000122DA">
      <w:pPr>
        <w:pStyle w:val="31"/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026D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к   районному бюджету на 2015 год  и                                                                                                    </w:t>
      </w:r>
    </w:p>
    <w:p w:rsidR="000C637E" w:rsidRPr="000026D6" w:rsidRDefault="000C637E" w:rsidP="000122DA">
      <w:pPr>
        <w:pStyle w:val="31"/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026D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на плановый период 2016 и 2017 годов </w:t>
      </w:r>
    </w:p>
    <w:p w:rsidR="000C637E" w:rsidRPr="000026D6" w:rsidRDefault="000C637E" w:rsidP="000122DA">
      <w:pPr>
        <w:pStyle w:val="31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C637E" w:rsidRPr="000026D6" w:rsidRDefault="000C637E" w:rsidP="000122DA">
      <w:pPr>
        <w:pStyle w:val="31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C637E" w:rsidRPr="000026D6" w:rsidRDefault="000C637E" w:rsidP="000122D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26D6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0C637E" w:rsidRPr="000026D6" w:rsidRDefault="000C637E" w:rsidP="000122D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26D6">
        <w:rPr>
          <w:rFonts w:ascii="Times New Roman" w:hAnsi="Times New Roman" w:cs="Times New Roman"/>
          <w:sz w:val="28"/>
          <w:szCs w:val="28"/>
        </w:rPr>
        <w:t>главных администраторов доходов районного бюджета на 2015 год</w:t>
      </w:r>
    </w:p>
    <w:p w:rsidR="000C637E" w:rsidRPr="000026D6" w:rsidRDefault="000C637E" w:rsidP="000122D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26D6">
        <w:rPr>
          <w:rFonts w:ascii="Times New Roman" w:hAnsi="Times New Roman" w:cs="Times New Roman"/>
          <w:sz w:val="28"/>
          <w:szCs w:val="28"/>
        </w:rPr>
        <w:t xml:space="preserve"> и на плановый период 2016 и 2017 годов  </w:t>
      </w:r>
    </w:p>
    <w:p w:rsidR="000C637E" w:rsidRPr="000026D6" w:rsidRDefault="000C637E" w:rsidP="000122DA">
      <w:pPr>
        <w:pStyle w:val="31"/>
        <w:jc w:val="center"/>
        <w:rPr>
          <w:rFonts w:ascii="Times New Roman" w:hAnsi="Times New Roman" w:cs="Times New Roman"/>
        </w:rPr>
      </w:pPr>
    </w:p>
    <w:tbl>
      <w:tblPr>
        <w:tblW w:w="10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633"/>
        <w:gridCol w:w="6660"/>
      </w:tblGrid>
      <w:tr w:rsidR="000C637E" w:rsidRPr="000026D6">
        <w:trPr>
          <w:trHeight w:val="816"/>
        </w:trPr>
        <w:tc>
          <w:tcPr>
            <w:tcW w:w="3922" w:type="dxa"/>
            <w:gridSpan w:val="2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660" w:type="dxa"/>
            <w:vMerge w:val="restart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 доходов районного бюджета  </w:t>
            </w:r>
          </w:p>
        </w:tc>
      </w:tr>
      <w:tr w:rsidR="000C637E" w:rsidRPr="000026D6">
        <w:trPr>
          <w:trHeight w:val="816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районного бюджета</w:t>
            </w:r>
          </w:p>
        </w:tc>
        <w:tc>
          <w:tcPr>
            <w:tcW w:w="6660" w:type="dxa"/>
            <w:vMerge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Совет депутатов Добринского муниципального района Липецкой области</w:t>
            </w:r>
          </w:p>
        </w:tc>
      </w:tr>
      <w:tr w:rsidR="000C637E" w:rsidRPr="000026D6">
        <w:trPr>
          <w:trHeight w:val="299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 Добринского муниципального района Липецкой области</w:t>
            </w:r>
          </w:p>
        </w:tc>
      </w:tr>
      <w:tr w:rsidR="00527F73" w:rsidRPr="000026D6">
        <w:trPr>
          <w:trHeight w:val="838"/>
        </w:trPr>
        <w:tc>
          <w:tcPr>
            <w:tcW w:w="1289" w:type="dxa"/>
          </w:tcPr>
          <w:p w:rsidR="00527F73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527F73" w:rsidRPr="000026D6" w:rsidRDefault="00527F73" w:rsidP="00527F73">
            <w:pPr>
              <w:rPr>
                <w:rFonts w:ascii="Times New Roman" w:hAnsi="Times New Roman" w:cs="Times New Roman"/>
              </w:rPr>
            </w:pPr>
            <w:r w:rsidRPr="000026D6">
              <w:rPr>
                <w:rFonts w:ascii="Times New Roman" w:hAnsi="Times New Roman" w:cs="Times New Roman"/>
              </w:rPr>
              <w:t xml:space="preserve">1 11 05013 </w:t>
            </w:r>
            <w:r>
              <w:rPr>
                <w:rFonts w:ascii="Times New Roman" w:hAnsi="Times New Roman" w:cs="Times New Roman"/>
              </w:rPr>
              <w:t>10</w:t>
            </w:r>
            <w:r w:rsidRPr="000026D6">
              <w:rPr>
                <w:rFonts w:ascii="Times New Roman" w:hAnsi="Times New Roman" w:cs="Times New Roman"/>
              </w:rPr>
              <w:t xml:space="preserve"> 0000 120</w:t>
            </w:r>
          </w:p>
        </w:tc>
        <w:tc>
          <w:tcPr>
            <w:tcW w:w="6660" w:type="dxa"/>
          </w:tcPr>
          <w:p w:rsidR="00527F73" w:rsidRPr="002F6D3C" w:rsidRDefault="00527F73" w:rsidP="00D903AD">
            <w:pPr>
              <w:pStyle w:val="12"/>
            </w:pPr>
            <w:r w:rsidRPr="002F6D3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C637E" w:rsidRPr="00075E7B">
        <w:trPr>
          <w:trHeight w:val="240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1 11 05025 05 0000 120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0C637E" w:rsidRPr="00075E7B">
        <w:trPr>
          <w:trHeight w:val="897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1 11 05035 05 0000 120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637E" w:rsidRPr="00075E7B">
        <w:trPr>
          <w:trHeight w:val="567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111 05075 05 0000 120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1 11 07015 05 0000 120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1 11 08050 05 0000 120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1  11 09045 05 0000 120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1 12 05050 05 0000 120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1 13 01995 05 0000 130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1 13 02065 05 0000 130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1 13 02995 05 0000 130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Прочие доходы от компенсации затрат  бюджетов муниципальных районов</w:t>
            </w:r>
          </w:p>
        </w:tc>
      </w:tr>
      <w:tr w:rsidR="000C637E" w:rsidRPr="00075E7B">
        <w:trPr>
          <w:trHeight w:val="956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1 14 02052 05 0000 410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637E" w:rsidRPr="00075E7B">
        <w:trPr>
          <w:trHeight w:val="1252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1 14 02052 05 0000 440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1 14 02053 05 0000 410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1 14 02053 05 0000 440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1 14 03050 05 0000 410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 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1 14 03050 05 0000 440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1 14 04050 05 0000 420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 от продажи нематериальных активов, находящихся в собственности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527F73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1 14 06013 </w:t>
            </w:r>
            <w:r w:rsidR="00527F7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 0000 430</w:t>
            </w:r>
          </w:p>
        </w:tc>
        <w:tc>
          <w:tcPr>
            <w:tcW w:w="6660" w:type="dxa"/>
          </w:tcPr>
          <w:p w:rsidR="000C637E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7F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1 14 06025 05 0000 430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1 16 90050 05 0000 140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0C637E" w:rsidRPr="00075E7B">
        <w:trPr>
          <w:trHeight w:val="503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1 16 33050 05 0000 140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111    1 17 01050 05 0000 180 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0C637E" w:rsidRPr="00075E7B">
        <w:trPr>
          <w:trHeight w:val="295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1 17 05050 05 0000 180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2 02 02009 05 0000 151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 крестьянские (фермерские) хозяйства 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2 02 02041 05 0000 151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 федерального значения)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2 02 02078 05 0000 151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2 02 02079 05 0000 151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муниципальных районов на переселение </w:t>
            </w: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7246C" w:rsidRPr="00075E7B">
        <w:tc>
          <w:tcPr>
            <w:tcW w:w="1289" w:type="dxa"/>
          </w:tcPr>
          <w:p w:rsidR="0097246C" w:rsidRPr="000026D6" w:rsidRDefault="0097246C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702</w:t>
            </w:r>
          </w:p>
        </w:tc>
        <w:tc>
          <w:tcPr>
            <w:tcW w:w="2633" w:type="dxa"/>
          </w:tcPr>
          <w:p w:rsidR="0097246C" w:rsidRPr="000026D6" w:rsidRDefault="0097246C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2 02 02216 05 0000 151 </w:t>
            </w:r>
          </w:p>
        </w:tc>
        <w:tc>
          <w:tcPr>
            <w:tcW w:w="6660" w:type="dxa"/>
          </w:tcPr>
          <w:p w:rsidR="0097246C" w:rsidRPr="000026D6" w:rsidRDefault="0097246C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2 02 03002 05 0000 151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2 02 03003 05 0000 151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муниципальных районов на </w:t>
            </w:r>
            <w:proofErr w:type="gramStart"/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государственную</w:t>
            </w:r>
            <w:proofErr w:type="gramEnd"/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регистрации актов гражданского состояния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202 03007 05 0000151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637E" w:rsidRPr="00075E7B">
        <w:trPr>
          <w:trHeight w:val="403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2 02 03026 05 0000 151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527F73" w:rsidRPr="00075E7B">
        <w:tc>
          <w:tcPr>
            <w:tcW w:w="1289" w:type="dxa"/>
          </w:tcPr>
          <w:p w:rsidR="00527F73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527F73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2 02 03069 05 0000 151</w:t>
            </w:r>
          </w:p>
        </w:tc>
        <w:tc>
          <w:tcPr>
            <w:tcW w:w="6660" w:type="dxa"/>
          </w:tcPr>
          <w:p w:rsidR="00527F73" w:rsidRPr="00527F73" w:rsidRDefault="00527F73" w:rsidP="00527F73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F73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527F73" w:rsidRPr="00075E7B">
        <w:tc>
          <w:tcPr>
            <w:tcW w:w="1289" w:type="dxa"/>
          </w:tcPr>
          <w:p w:rsidR="00527F73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527F73" w:rsidRPr="000026D6" w:rsidRDefault="00527F7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2 02 03070 05 0000 151</w:t>
            </w:r>
          </w:p>
        </w:tc>
        <w:tc>
          <w:tcPr>
            <w:tcW w:w="6660" w:type="dxa"/>
          </w:tcPr>
          <w:p w:rsidR="00527F73" w:rsidRPr="00527F73" w:rsidRDefault="00527F73" w:rsidP="00527F73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F73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2 02 04014 05 0000 151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0C637E" w:rsidRPr="00075E7B">
        <w:trPr>
          <w:trHeight w:val="435"/>
        </w:trPr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2 18 05010 05 0000 151 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0122DA">
              <w:rPr>
                <w:rFonts w:ascii="Times New Roman" w:hAnsi="Times New Roman" w:cs="Times New Roman"/>
              </w:rPr>
              <w:lastRenderedPageBreak/>
              <w:t xml:space="preserve">поселений 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702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2 19 05000 05 0000 151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финансов администрации Добринского муниципального района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1 11 03050 05 0000 120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rPr>
                <w:rFonts w:ascii="Times New Roman" w:hAnsi="Times New Roman" w:cs="Times New Roman"/>
              </w:rPr>
            </w:pPr>
            <w:r w:rsidRPr="000026D6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026D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1 13 02995 05 0000 130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Прочие доходы от компенсации затрат  бюджетов муниципальных районов</w:t>
            </w:r>
          </w:p>
        </w:tc>
      </w:tr>
      <w:tr w:rsidR="000C637E" w:rsidRPr="000026D6">
        <w:trPr>
          <w:trHeight w:val="503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1 16 33050 05 0000 140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1 16 90050 05 0000 140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111    1 17 01050 05 0000 180 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0C637E" w:rsidRPr="00075E7B">
        <w:trPr>
          <w:trHeight w:val="295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1 17 05050 05 0000 180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2 02 01001 05 0000 151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2 02 01003 05 0000 151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2 02 01009 05 0000 151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муниципальных районов на поощрение </w:t>
            </w:r>
            <w:proofErr w:type="gramStart"/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2 02 01999 05 0000 151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2 02 04014 05 0000 151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 xml:space="preserve">Прочие межбюджетные трансферты, передаваемые бюджетам </w:t>
            </w:r>
            <w:r w:rsidRPr="000122DA">
              <w:rPr>
                <w:rFonts w:ascii="Times New Roman" w:hAnsi="Times New Roman" w:cs="Times New Roman"/>
                <w:snapToGrid w:val="0"/>
              </w:rPr>
              <w:lastRenderedPageBreak/>
              <w:t>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lastRenderedPageBreak/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2 02 09024 05 0000 151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2 02 09065 05 0000 151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 xml:space="preserve">Прочие безвозмездные поступления в бюджеты муниципальных районов от бюджетов </w:t>
            </w:r>
            <w:r w:rsidR="0031121A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0122DA">
              <w:rPr>
                <w:rFonts w:ascii="Times New Roman" w:hAnsi="Times New Roman" w:cs="Times New Roman"/>
                <w:snapToGrid w:val="0"/>
              </w:rPr>
              <w:t>поселений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2 08 05000 05 0000 180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637E" w:rsidRPr="00075E7B">
        <w:trPr>
          <w:trHeight w:val="435"/>
        </w:trPr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2 18 05010 05 0000 151 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122DA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122DA">
              <w:rPr>
                <w:sz w:val="22"/>
                <w:szCs w:val="22"/>
              </w:rPr>
              <w:t>703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2 19 05000 05 0000 151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637E" w:rsidRPr="00075E7B">
        <w:trPr>
          <w:trHeight w:val="244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Отдел культуры администрации Добринского муниципального района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C637E" w:rsidRPr="00075E7B">
        <w:trPr>
          <w:trHeight w:val="503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1 16 33050 05 0000 140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111    1 17 01050 05 0000 180 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0C637E" w:rsidRPr="00075E7B">
        <w:trPr>
          <w:trHeight w:val="295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1 17 05050 05 0000 180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0C637E" w:rsidRPr="00075E7B">
        <w:trPr>
          <w:trHeight w:val="803"/>
        </w:trPr>
        <w:tc>
          <w:tcPr>
            <w:tcW w:w="1289" w:type="dxa"/>
          </w:tcPr>
          <w:p w:rsidR="000C637E" w:rsidRPr="00F64CFE" w:rsidRDefault="000C637E" w:rsidP="00F64CFE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2 02 04025 05 0000 151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C637E" w:rsidRPr="00075E7B">
        <w:trPr>
          <w:trHeight w:val="803"/>
        </w:trPr>
        <w:tc>
          <w:tcPr>
            <w:tcW w:w="1289" w:type="dxa"/>
          </w:tcPr>
          <w:p w:rsidR="000C637E" w:rsidRPr="00F64CFE" w:rsidRDefault="000C637E" w:rsidP="00F64CFE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2 02 04041 05 0000 151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районов, на подключение  общедоступных библиотек Российской Федерации к сети  </w:t>
            </w:r>
            <w:r w:rsidR="0031121A">
              <w:rPr>
                <w:rFonts w:ascii="Times New Roman" w:hAnsi="Times New Roman" w:cs="Times New Roman"/>
              </w:rPr>
              <w:t>«</w:t>
            </w:r>
            <w:r w:rsidRPr="000122DA">
              <w:rPr>
                <w:rFonts w:ascii="Times New Roman" w:hAnsi="Times New Roman" w:cs="Times New Roman"/>
              </w:rPr>
              <w:t>Интернет</w:t>
            </w:r>
            <w:r w:rsidR="0031121A">
              <w:rPr>
                <w:rFonts w:ascii="Times New Roman" w:hAnsi="Times New Roman" w:cs="Times New Roman"/>
              </w:rPr>
              <w:t>»</w:t>
            </w:r>
            <w:r w:rsidRPr="000122DA">
              <w:rPr>
                <w:rFonts w:ascii="Times New Roman" w:hAnsi="Times New Roman" w:cs="Times New Roman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C637E" w:rsidRPr="00075E7B">
        <w:trPr>
          <w:trHeight w:val="803"/>
        </w:trPr>
        <w:tc>
          <w:tcPr>
            <w:tcW w:w="1289" w:type="dxa"/>
          </w:tcPr>
          <w:p w:rsidR="000C637E" w:rsidRPr="00F64CFE" w:rsidRDefault="000C637E" w:rsidP="00F64CFE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202 04052 05 0000 151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 поддержку муниципальных учреждений культуры, находящихся на территориях сельских поселений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F64CFE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202 04053 05 0000 151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2 19 05000 05 0000 151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b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Отдел образования администрации Добринского муниципального района Липецкой области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C637E" w:rsidRPr="00075E7B">
        <w:trPr>
          <w:trHeight w:val="503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1 16 33050 05 0000 140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5F43CC" w:rsidP="005F43CC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111   </w:t>
            </w:r>
            <w:r w:rsidR="000C637E"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1 17 01050 05 0000 180  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710</w:t>
            </w:r>
          </w:p>
        </w:tc>
        <w:tc>
          <w:tcPr>
            <w:tcW w:w="2633" w:type="dxa"/>
          </w:tcPr>
          <w:p w:rsidR="000C637E" w:rsidRPr="000026D6" w:rsidRDefault="005F43CC" w:rsidP="005F43CC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left="-5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</w:t>
            </w:r>
            <w:bookmarkStart w:id="0" w:name="_GoBack"/>
            <w:bookmarkEnd w:id="0"/>
            <w:r w:rsidR="000C637E" w:rsidRPr="000026D6">
              <w:rPr>
                <w:rFonts w:ascii="Times New Roman" w:hAnsi="Times New Roman" w:cs="Times New Roman"/>
                <w:sz w:val="22"/>
                <w:szCs w:val="22"/>
              </w:rPr>
              <w:t>1 17 05050 05 0000 180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2 02 01999 05 0000 151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31121A" w:rsidRPr="00075E7B">
        <w:tc>
          <w:tcPr>
            <w:tcW w:w="1289" w:type="dxa"/>
          </w:tcPr>
          <w:p w:rsidR="0031121A" w:rsidRPr="0031121A" w:rsidRDefault="0031121A" w:rsidP="0031121A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21A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31121A" w:rsidRPr="0031121A" w:rsidRDefault="0031121A" w:rsidP="0031121A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121A">
              <w:rPr>
                <w:rFonts w:ascii="Times New Roman" w:hAnsi="Times New Roman" w:cs="Times New Roman"/>
                <w:sz w:val="22"/>
                <w:szCs w:val="22"/>
              </w:rPr>
              <w:t>2 02 02051 05 0000 151</w:t>
            </w:r>
          </w:p>
        </w:tc>
        <w:tc>
          <w:tcPr>
            <w:tcW w:w="6660" w:type="dxa"/>
          </w:tcPr>
          <w:p w:rsidR="0031121A" w:rsidRPr="0031121A" w:rsidRDefault="0031121A" w:rsidP="0031121A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121A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2 02 02077 05 0000 151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0026D6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E7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02 02204 05 0000 151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6E7723" w:rsidRPr="00075E7B">
        <w:trPr>
          <w:trHeight w:val="122"/>
        </w:trPr>
        <w:tc>
          <w:tcPr>
            <w:tcW w:w="1289" w:type="dxa"/>
          </w:tcPr>
          <w:p w:rsidR="006E7723" w:rsidRPr="000026D6" w:rsidRDefault="006E772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6E7723" w:rsidRPr="000026D6" w:rsidRDefault="006E772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2 02 02215 05 0000 151</w:t>
            </w:r>
          </w:p>
        </w:tc>
        <w:tc>
          <w:tcPr>
            <w:tcW w:w="6660" w:type="dxa"/>
          </w:tcPr>
          <w:p w:rsidR="006E7723" w:rsidRPr="000026D6" w:rsidRDefault="006E7723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C637E" w:rsidRPr="00075E7B">
        <w:trPr>
          <w:trHeight w:val="122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2 02 02999 05 0000 151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0C637E" w:rsidRPr="00075E7B">
        <w:trPr>
          <w:trHeight w:val="328"/>
        </w:trPr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2 02 03021 05 0000 151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2 02 03024 05 0000 151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E7827" w:rsidRPr="00075E7B">
        <w:tc>
          <w:tcPr>
            <w:tcW w:w="1289" w:type="dxa"/>
          </w:tcPr>
          <w:p w:rsidR="00CE7827" w:rsidRPr="000026D6" w:rsidRDefault="00CE7827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CE7827" w:rsidRPr="000026D6" w:rsidRDefault="00CE7827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2 02 03027 05 0000 151</w:t>
            </w:r>
          </w:p>
        </w:tc>
        <w:tc>
          <w:tcPr>
            <w:tcW w:w="6660" w:type="dxa"/>
          </w:tcPr>
          <w:p w:rsidR="00CE7827" w:rsidRPr="000026D6" w:rsidRDefault="00CE7827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000AF" w:rsidRPr="00075E7B">
        <w:tc>
          <w:tcPr>
            <w:tcW w:w="1289" w:type="dxa"/>
          </w:tcPr>
          <w:p w:rsidR="008000AF" w:rsidRPr="000026D6" w:rsidRDefault="008000AF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8000AF" w:rsidRPr="000026D6" w:rsidRDefault="008000AF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2 02 03029 05 0000 151 </w:t>
            </w:r>
          </w:p>
        </w:tc>
        <w:tc>
          <w:tcPr>
            <w:tcW w:w="6660" w:type="dxa"/>
          </w:tcPr>
          <w:p w:rsidR="008000AF" w:rsidRPr="000026D6" w:rsidRDefault="008000AF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2 02 03078 05 0000 151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0C637E" w:rsidRPr="00075E7B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2 02 03999 05 0000 151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2 18 05020 05 0000 151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2 18 05010 05 0000 180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2 18 05020 05 0000 180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C637E" w:rsidRPr="00075E7B">
        <w:tc>
          <w:tcPr>
            <w:tcW w:w="1289" w:type="dxa"/>
          </w:tcPr>
          <w:p w:rsidR="000C637E" w:rsidRPr="00F64CFE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CFE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0C637E" w:rsidRPr="000122DA" w:rsidRDefault="000C637E" w:rsidP="00E26D32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660" w:type="dxa"/>
          </w:tcPr>
          <w:p w:rsidR="000C637E" w:rsidRPr="000122DA" w:rsidRDefault="000C637E" w:rsidP="00E26D32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C637E" w:rsidRPr="000026D6">
        <w:tc>
          <w:tcPr>
            <w:tcW w:w="1289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3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2 19 05000 05 0000 151</w:t>
            </w:r>
          </w:p>
        </w:tc>
        <w:tc>
          <w:tcPr>
            <w:tcW w:w="6660" w:type="dxa"/>
          </w:tcPr>
          <w:p w:rsidR="000C637E" w:rsidRPr="000026D6" w:rsidRDefault="000C637E" w:rsidP="00E26D3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26D6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C637E" w:rsidRDefault="000C637E">
      <w:pPr>
        <w:rPr>
          <w:b/>
          <w:bCs/>
        </w:rPr>
      </w:pPr>
    </w:p>
    <w:p w:rsidR="000C637E" w:rsidRDefault="000C637E">
      <w:pPr>
        <w:rPr>
          <w:b/>
          <w:bCs/>
        </w:rPr>
      </w:pPr>
    </w:p>
    <w:sectPr w:rsidR="000C637E" w:rsidSect="001656FB">
      <w:headerReference w:type="default" r:id="rId8"/>
      <w:pgSz w:w="11906" w:h="16838"/>
      <w:pgMar w:top="567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F" w:rsidRDefault="0022126F" w:rsidP="007C0568">
      <w:pPr>
        <w:spacing w:after="0" w:line="240" w:lineRule="auto"/>
      </w:pPr>
      <w:r>
        <w:separator/>
      </w:r>
    </w:p>
  </w:endnote>
  <w:endnote w:type="continuationSeparator" w:id="0">
    <w:p w:rsidR="0022126F" w:rsidRDefault="0022126F" w:rsidP="007C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F" w:rsidRDefault="0022126F" w:rsidP="007C0568">
      <w:pPr>
        <w:spacing w:after="0" w:line="240" w:lineRule="auto"/>
      </w:pPr>
      <w:r>
        <w:separator/>
      </w:r>
    </w:p>
  </w:footnote>
  <w:footnote w:type="continuationSeparator" w:id="0">
    <w:p w:rsidR="0022126F" w:rsidRDefault="0022126F" w:rsidP="007C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1A" w:rsidRDefault="0031121A" w:rsidP="00E90892">
    <w:pPr>
      <w:pStyle w:val="a3"/>
      <w:framePr w:wrap="auto" w:vAnchor="text" w:hAnchor="margin" w:xAlign="center" w:y="1"/>
      <w:rPr>
        <w:rStyle w:val="a5"/>
      </w:rPr>
    </w:pPr>
  </w:p>
  <w:p w:rsidR="0031121A" w:rsidRDefault="0031121A" w:rsidP="00B85D7C">
    <w:pPr>
      <w:pStyle w:val="a3"/>
      <w:framePr w:h="1205" w:hRule="exact" w:wrap="auto" w:vAnchor="text" w:hAnchor="margin" w:xAlign="center" w:y="1"/>
      <w:jc w:val="center"/>
      <w:rPr>
        <w:rStyle w:val="a5"/>
      </w:rPr>
    </w:pPr>
  </w:p>
  <w:p w:rsidR="0031121A" w:rsidRPr="0066668B" w:rsidRDefault="0031121A" w:rsidP="00B85D7C">
    <w:pPr>
      <w:pStyle w:val="a3"/>
      <w:framePr w:h="1205" w:hRule="exact" w:wrap="auto" w:vAnchor="text" w:hAnchor="margin" w:xAlign="center" w:y="1"/>
      <w:jc w:val="center"/>
      <w:rPr>
        <w:rStyle w:val="a5"/>
        <w:rFonts w:ascii="Times New Roman" w:hAnsi="Times New Roman" w:cs="Times New Roman"/>
        <w:sz w:val="24"/>
        <w:szCs w:val="24"/>
      </w:rPr>
    </w:pPr>
    <w:r w:rsidRPr="0066668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66668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66668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5F43CC">
      <w:rPr>
        <w:rStyle w:val="a5"/>
        <w:rFonts w:ascii="Times New Roman" w:hAnsi="Times New Roman" w:cs="Times New Roman"/>
        <w:noProof/>
        <w:sz w:val="24"/>
        <w:szCs w:val="24"/>
      </w:rPr>
      <w:t>7</w:t>
    </w:r>
    <w:r w:rsidRPr="0066668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31121A" w:rsidRDefault="0031121A" w:rsidP="00D612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6E08"/>
    <w:multiLevelType w:val="hybridMultilevel"/>
    <w:tmpl w:val="FDEE18B4"/>
    <w:lvl w:ilvl="0" w:tplc="0BCA9A54">
      <w:start w:val="1"/>
      <w:numFmt w:val="decimal"/>
      <w:lvlText w:val="%1."/>
      <w:lvlJc w:val="left"/>
      <w:pPr>
        <w:tabs>
          <w:tab w:val="num" w:pos="1470"/>
        </w:tabs>
        <w:ind w:left="14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18"/>
    <w:rsid w:val="000026D6"/>
    <w:rsid w:val="000074F8"/>
    <w:rsid w:val="000122DA"/>
    <w:rsid w:val="000179A8"/>
    <w:rsid w:val="000534C6"/>
    <w:rsid w:val="00060064"/>
    <w:rsid w:val="0006497C"/>
    <w:rsid w:val="00075E7B"/>
    <w:rsid w:val="00081735"/>
    <w:rsid w:val="0008434E"/>
    <w:rsid w:val="000978DB"/>
    <w:rsid w:val="000C637E"/>
    <w:rsid w:val="000E10C1"/>
    <w:rsid w:val="000F11F9"/>
    <w:rsid w:val="00100023"/>
    <w:rsid w:val="00152280"/>
    <w:rsid w:val="001656FB"/>
    <w:rsid w:val="00182922"/>
    <w:rsid w:val="00196E3A"/>
    <w:rsid w:val="001B497D"/>
    <w:rsid w:val="001B5798"/>
    <w:rsid w:val="001E57F4"/>
    <w:rsid w:val="00213D5C"/>
    <w:rsid w:val="0022126F"/>
    <w:rsid w:val="00247282"/>
    <w:rsid w:val="0024782B"/>
    <w:rsid w:val="00266517"/>
    <w:rsid w:val="002A4C25"/>
    <w:rsid w:val="003065A5"/>
    <w:rsid w:val="00306A02"/>
    <w:rsid w:val="0031121A"/>
    <w:rsid w:val="00327C85"/>
    <w:rsid w:val="00340195"/>
    <w:rsid w:val="00362764"/>
    <w:rsid w:val="003664C2"/>
    <w:rsid w:val="00374BBF"/>
    <w:rsid w:val="003A4910"/>
    <w:rsid w:val="003B587E"/>
    <w:rsid w:val="003C01A7"/>
    <w:rsid w:val="004023DD"/>
    <w:rsid w:val="0040790C"/>
    <w:rsid w:val="00412503"/>
    <w:rsid w:val="00433053"/>
    <w:rsid w:val="00437413"/>
    <w:rsid w:val="00452D87"/>
    <w:rsid w:val="00453815"/>
    <w:rsid w:val="00457E09"/>
    <w:rsid w:val="0046260F"/>
    <w:rsid w:val="004809B3"/>
    <w:rsid w:val="00481A2A"/>
    <w:rsid w:val="004838DB"/>
    <w:rsid w:val="00503EE0"/>
    <w:rsid w:val="00527F73"/>
    <w:rsid w:val="00553FF1"/>
    <w:rsid w:val="00555744"/>
    <w:rsid w:val="00566D05"/>
    <w:rsid w:val="005D442B"/>
    <w:rsid w:val="005E46C4"/>
    <w:rsid w:val="005F43CC"/>
    <w:rsid w:val="005F592E"/>
    <w:rsid w:val="00601B51"/>
    <w:rsid w:val="00605E2A"/>
    <w:rsid w:val="00613118"/>
    <w:rsid w:val="006177A1"/>
    <w:rsid w:val="00617E8B"/>
    <w:rsid w:val="006263E7"/>
    <w:rsid w:val="006572C5"/>
    <w:rsid w:val="006639D9"/>
    <w:rsid w:val="00666647"/>
    <w:rsid w:val="0066668B"/>
    <w:rsid w:val="00685320"/>
    <w:rsid w:val="00685610"/>
    <w:rsid w:val="0068600F"/>
    <w:rsid w:val="006E7723"/>
    <w:rsid w:val="006E7B75"/>
    <w:rsid w:val="00706BC4"/>
    <w:rsid w:val="00707ADB"/>
    <w:rsid w:val="00723634"/>
    <w:rsid w:val="00724273"/>
    <w:rsid w:val="007334BF"/>
    <w:rsid w:val="00757F53"/>
    <w:rsid w:val="00765C1C"/>
    <w:rsid w:val="0077542A"/>
    <w:rsid w:val="007A2FE8"/>
    <w:rsid w:val="007C0568"/>
    <w:rsid w:val="007C5312"/>
    <w:rsid w:val="007D22DB"/>
    <w:rsid w:val="007F03EA"/>
    <w:rsid w:val="008000AF"/>
    <w:rsid w:val="00800363"/>
    <w:rsid w:val="008051CC"/>
    <w:rsid w:val="00815C18"/>
    <w:rsid w:val="00817372"/>
    <w:rsid w:val="0082160F"/>
    <w:rsid w:val="00855358"/>
    <w:rsid w:val="00865A7F"/>
    <w:rsid w:val="008C6D12"/>
    <w:rsid w:val="00901EE0"/>
    <w:rsid w:val="00902BF3"/>
    <w:rsid w:val="00940383"/>
    <w:rsid w:val="009470C2"/>
    <w:rsid w:val="009674DC"/>
    <w:rsid w:val="0097246C"/>
    <w:rsid w:val="00975DAE"/>
    <w:rsid w:val="009802BE"/>
    <w:rsid w:val="009972E4"/>
    <w:rsid w:val="009A40F6"/>
    <w:rsid w:val="009C5AFF"/>
    <w:rsid w:val="009F2658"/>
    <w:rsid w:val="00A00CFB"/>
    <w:rsid w:val="00A46CCC"/>
    <w:rsid w:val="00A57E49"/>
    <w:rsid w:val="00A72D40"/>
    <w:rsid w:val="00A97CB7"/>
    <w:rsid w:val="00AD028E"/>
    <w:rsid w:val="00AF2072"/>
    <w:rsid w:val="00B025D1"/>
    <w:rsid w:val="00B27A95"/>
    <w:rsid w:val="00B6192C"/>
    <w:rsid w:val="00B85D7C"/>
    <w:rsid w:val="00BA38D9"/>
    <w:rsid w:val="00BC7A0A"/>
    <w:rsid w:val="00BC7F90"/>
    <w:rsid w:val="00BD79C0"/>
    <w:rsid w:val="00C309A6"/>
    <w:rsid w:val="00C35A09"/>
    <w:rsid w:val="00C36A9C"/>
    <w:rsid w:val="00C63F22"/>
    <w:rsid w:val="00C65530"/>
    <w:rsid w:val="00CB7F39"/>
    <w:rsid w:val="00CC2765"/>
    <w:rsid w:val="00CE3CFA"/>
    <w:rsid w:val="00CE7827"/>
    <w:rsid w:val="00CF4965"/>
    <w:rsid w:val="00D104A8"/>
    <w:rsid w:val="00D15B03"/>
    <w:rsid w:val="00D3090F"/>
    <w:rsid w:val="00D513E7"/>
    <w:rsid w:val="00D6125D"/>
    <w:rsid w:val="00D64136"/>
    <w:rsid w:val="00D870B4"/>
    <w:rsid w:val="00D937F1"/>
    <w:rsid w:val="00D940AE"/>
    <w:rsid w:val="00DD58D5"/>
    <w:rsid w:val="00E02118"/>
    <w:rsid w:val="00E0388C"/>
    <w:rsid w:val="00E111EA"/>
    <w:rsid w:val="00E1706E"/>
    <w:rsid w:val="00E26D32"/>
    <w:rsid w:val="00E372C9"/>
    <w:rsid w:val="00E3769F"/>
    <w:rsid w:val="00E52AAE"/>
    <w:rsid w:val="00E611AD"/>
    <w:rsid w:val="00E873AE"/>
    <w:rsid w:val="00E90892"/>
    <w:rsid w:val="00E90893"/>
    <w:rsid w:val="00EA0D04"/>
    <w:rsid w:val="00EB5D44"/>
    <w:rsid w:val="00EE689F"/>
    <w:rsid w:val="00EF52C8"/>
    <w:rsid w:val="00F073E7"/>
    <w:rsid w:val="00F3305F"/>
    <w:rsid w:val="00F64CFE"/>
    <w:rsid w:val="00F7330F"/>
    <w:rsid w:val="00FB05A2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1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C18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C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15C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15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15C18"/>
    <w:rPr>
      <w:rFonts w:ascii="Calibri" w:hAnsi="Calibri" w:cs="Calibri"/>
    </w:rPr>
  </w:style>
  <w:style w:type="character" w:styleId="a5">
    <w:name w:val="page number"/>
    <w:basedOn w:val="a0"/>
    <w:uiPriority w:val="99"/>
    <w:rsid w:val="00815C18"/>
  </w:style>
  <w:style w:type="paragraph" w:styleId="a6">
    <w:name w:val="caption"/>
    <w:basedOn w:val="a"/>
    <w:uiPriority w:val="99"/>
    <w:qFormat/>
    <w:rsid w:val="00815C1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No Spacing"/>
    <w:uiPriority w:val="99"/>
    <w:qFormat/>
    <w:rsid w:val="00815C18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C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0568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01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179A8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uiPriority w:val="99"/>
    <w:rsid w:val="000179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179A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26651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Cell">
    <w:name w:val="ConsPlusCell"/>
    <w:uiPriority w:val="99"/>
    <w:rsid w:val="00266517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2">
    <w:name w:val="Body Text 2"/>
    <w:basedOn w:val="a"/>
    <w:link w:val="20"/>
    <w:uiPriority w:val="99"/>
    <w:rsid w:val="00266517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452D87"/>
    <w:rPr>
      <w:lang w:eastAsia="en-US"/>
    </w:rPr>
  </w:style>
  <w:style w:type="paragraph" w:styleId="31">
    <w:name w:val="Body Text 3"/>
    <w:basedOn w:val="a"/>
    <w:link w:val="32"/>
    <w:rsid w:val="00266517"/>
    <w:pPr>
      <w:spacing w:after="120" w:line="240" w:lineRule="auto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locked/>
    <w:rsid w:val="00452D87"/>
    <w:rPr>
      <w:sz w:val="16"/>
      <w:szCs w:val="16"/>
      <w:lang w:eastAsia="en-US"/>
    </w:rPr>
  </w:style>
  <w:style w:type="paragraph" w:styleId="ac">
    <w:name w:val="endnote text"/>
    <w:basedOn w:val="a"/>
    <w:link w:val="ad"/>
    <w:uiPriority w:val="99"/>
    <w:semiHidden/>
    <w:rsid w:val="000122DA"/>
    <w:pPr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452D87"/>
    <w:rPr>
      <w:sz w:val="20"/>
      <w:szCs w:val="20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27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2">
    <w:name w:val="toc 1"/>
    <w:basedOn w:val="a"/>
    <w:next w:val="a"/>
    <w:autoRedefine/>
    <w:locked/>
    <w:rsid w:val="00527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1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C18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C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15C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15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15C18"/>
    <w:rPr>
      <w:rFonts w:ascii="Calibri" w:hAnsi="Calibri" w:cs="Calibri"/>
    </w:rPr>
  </w:style>
  <w:style w:type="character" w:styleId="a5">
    <w:name w:val="page number"/>
    <w:basedOn w:val="a0"/>
    <w:uiPriority w:val="99"/>
    <w:rsid w:val="00815C18"/>
  </w:style>
  <w:style w:type="paragraph" w:styleId="a6">
    <w:name w:val="caption"/>
    <w:basedOn w:val="a"/>
    <w:uiPriority w:val="99"/>
    <w:qFormat/>
    <w:rsid w:val="00815C1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No Spacing"/>
    <w:uiPriority w:val="99"/>
    <w:qFormat/>
    <w:rsid w:val="00815C18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C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0568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01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179A8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uiPriority w:val="99"/>
    <w:rsid w:val="000179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179A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26651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Cell">
    <w:name w:val="ConsPlusCell"/>
    <w:uiPriority w:val="99"/>
    <w:rsid w:val="00266517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2">
    <w:name w:val="Body Text 2"/>
    <w:basedOn w:val="a"/>
    <w:link w:val="20"/>
    <w:uiPriority w:val="99"/>
    <w:rsid w:val="00266517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452D87"/>
    <w:rPr>
      <w:lang w:eastAsia="en-US"/>
    </w:rPr>
  </w:style>
  <w:style w:type="paragraph" w:styleId="31">
    <w:name w:val="Body Text 3"/>
    <w:basedOn w:val="a"/>
    <w:link w:val="32"/>
    <w:rsid w:val="00266517"/>
    <w:pPr>
      <w:spacing w:after="120" w:line="240" w:lineRule="auto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locked/>
    <w:rsid w:val="00452D87"/>
    <w:rPr>
      <w:sz w:val="16"/>
      <w:szCs w:val="16"/>
      <w:lang w:eastAsia="en-US"/>
    </w:rPr>
  </w:style>
  <w:style w:type="paragraph" w:styleId="ac">
    <w:name w:val="endnote text"/>
    <w:basedOn w:val="a"/>
    <w:link w:val="ad"/>
    <w:uiPriority w:val="99"/>
    <w:semiHidden/>
    <w:rsid w:val="000122DA"/>
    <w:pPr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452D87"/>
    <w:rPr>
      <w:sz w:val="20"/>
      <w:szCs w:val="20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27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2">
    <w:name w:val="toc 1"/>
    <w:basedOn w:val="a"/>
    <w:next w:val="a"/>
    <w:autoRedefine/>
    <w:locked/>
    <w:rsid w:val="00527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11</cp:revision>
  <cp:lastPrinted>2015-07-16T13:16:00Z</cp:lastPrinted>
  <dcterms:created xsi:type="dcterms:W3CDTF">2015-07-16T13:16:00Z</dcterms:created>
  <dcterms:modified xsi:type="dcterms:W3CDTF">2015-07-16T13:42:00Z</dcterms:modified>
</cp:coreProperties>
</file>