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65" w:rsidRPr="00984E65" w:rsidRDefault="00984E65" w:rsidP="00984E6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84E65">
        <w:rPr>
          <w:b/>
          <w:sz w:val="28"/>
          <w:szCs w:val="28"/>
        </w:rPr>
        <w:t>НОВОСТЬ</w:t>
      </w:r>
    </w:p>
    <w:p w:rsidR="00984E65" w:rsidRPr="008E1473" w:rsidRDefault="00984E65" w:rsidP="00984E65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984E65">
        <w:rPr>
          <w:b/>
          <w:sz w:val="28"/>
          <w:szCs w:val="28"/>
        </w:rPr>
        <w:t>Росреестр ждёт звонков!</w:t>
      </w:r>
    </w:p>
    <w:p w:rsidR="00197669" w:rsidRPr="00197669" w:rsidRDefault="00197669" w:rsidP="00984E65">
      <w:pPr>
        <w:spacing w:after="0" w:line="240" w:lineRule="auto"/>
        <w:ind w:firstLine="709"/>
        <w:rPr>
          <w:b/>
          <w:sz w:val="28"/>
          <w:szCs w:val="28"/>
        </w:rPr>
      </w:pPr>
    </w:p>
    <w:p w:rsidR="00B86329" w:rsidRDefault="00B86329" w:rsidP="001976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Вопросы об оформлении недвижимости можно задать специалистам по телефону.</w:t>
      </w:r>
    </w:p>
    <w:p w:rsidR="00B86329" w:rsidRDefault="00B86329" w:rsidP="001976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2011 года Ведомственный центр телефонного обслуживания Росреестра пользуется высоким спросом у собственников недвижимости.</w:t>
      </w:r>
    </w:p>
    <w:p w:rsidR="002C61A4" w:rsidRDefault="008713AD" w:rsidP="00B86329">
      <w:pPr>
        <w:spacing w:after="0" w:line="240" w:lineRule="auto"/>
        <w:ind w:firstLine="709"/>
        <w:jc w:val="both"/>
        <w:rPr>
          <w:sz w:val="24"/>
          <w:szCs w:val="24"/>
        </w:rPr>
      </w:pPr>
      <w:r w:rsidRPr="00984E65">
        <w:rPr>
          <w:sz w:val="24"/>
          <w:szCs w:val="24"/>
        </w:rPr>
        <w:t xml:space="preserve">ВЦТО Росреестра обеспечивает в круглосуточном режиме прием и обработку обращений граждан при получении государственных услуг. </w:t>
      </w:r>
      <w:r w:rsidR="00B86329">
        <w:rPr>
          <w:sz w:val="24"/>
          <w:szCs w:val="24"/>
        </w:rPr>
        <w:t xml:space="preserve">Так, в 2016 году в колл-центр Росреестра поступило более 1 </w:t>
      </w:r>
      <w:proofErr w:type="gramStart"/>
      <w:r w:rsidR="00B86329">
        <w:rPr>
          <w:sz w:val="24"/>
          <w:szCs w:val="24"/>
        </w:rPr>
        <w:t>млн</w:t>
      </w:r>
      <w:proofErr w:type="gramEnd"/>
      <w:r w:rsidR="00B86329">
        <w:rPr>
          <w:sz w:val="24"/>
          <w:szCs w:val="24"/>
        </w:rPr>
        <w:t xml:space="preserve"> звонков от жителей России. Самыми популярными услугами сервиса являются консультации по услугам Росреестра, осуществление предварительной записи на прием и получение информации о готовности документов.</w:t>
      </w:r>
    </w:p>
    <w:p w:rsidR="00B86329" w:rsidRDefault="002C61A4" w:rsidP="00B8632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было выявлено, что 73% звонков обрабатывается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20 секунд. А среднее в</w:t>
      </w:r>
      <w:r w:rsidR="00B86329">
        <w:rPr>
          <w:sz w:val="24"/>
          <w:szCs w:val="24"/>
        </w:rPr>
        <w:t xml:space="preserve">ремя ожидания ответа составляет 14 секунд! </w:t>
      </w:r>
    </w:p>
    <w:p w:rsidR="008713AD" w:rsidRPr="000478EF" w:rsidRDefault="002C61A4" w:rsidP="001976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Ведомство продолжает повышать доступность и </w:t>
      </w:r>
      <w:r w:rsidR="000478EF">
        <w:rPr>
          <w:sz w:val="24"/>
          <w:szCs w:val="24"/>
        </w:rPr>
        <w:t>качество государственных услуг, сокращая время ожидания ответа и количество пропущенных вызовов.</w:t>
      </w:r>
    </w:p>
    <w:p w:rsidR="00984E65" w:rsidRDefault="00984E65" w:rsidP="00984E65">
      <w:pPr>
        <w:spacing w:after="0" w:line="240" w:lineRule="auto"/>
        <w:ind w:firstLine="709"/>
        <w:rPr>
          <w:sz w:val="24"/>
          <w:szCs w:val="24"/>
        </w:rPr>
      </w:pPr>
    </w:p>
    <w:p w:rsidR="002C61A4" w:rsidRPr="002C61A4" w:rsidRDefault="002C61A4" w:rsidP="002C61A4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4"/>
          <w:szCs w:val="24"/>
          <w:u w:val="single"/>
        </w:rPr>
      </w:pPr>
      <w:r w:rsidRPr="002C61A4">
        <w:rPr>
          <w:rFonts w:eastAsia="Times New Roman" w:cs="Arial"/>
          <w:sz w:val="24"/>
          <w:szCs w:val="24"/>
          <w:u w:val="single"/>
        </w:rPr>
        <w:t>О Ведомственном центре телефонного обслуживания Росреестра</w:t>
      </w:r>
    </w:p>
    <w:p w:rsidR="002C61A4" w:rsidRPr="002C61A4" w:rsidRDefault="002C61A4" w:rsidP="002C61A4">
      <w:pPr>
        <w:shd w:val="clear" w:color="auto" w:fill="FFFFFF"/>
        <w:spacing w:after="24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Проект телефонного обслуживания был запущен </w:t>
      </w:r>
      <w:proofErr w:type="spellStart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Росреестром</w:t>
      </w:r>
      <w:proofErr w:type="spellEnd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 четыре года назад в рамках общей стратегии ведомства по повышению доступности и качества государственных услуг. За все время работы ВЦТО Росреестра принял более 15,2 </w:t>
      </w:r>
      <w:proofErr w:type="gramStart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млн</w:t>
      </w:r>
      <w:proofErr w:type="gramEnd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 обращений.</w:t>
      </w:r>
    </w:p>
    <w:p w:rsidR="002C61A4" w:rsidRPr="002C61A4" w:rsidRDefault="002C61A4" w:rsidP="002C61A4">
      <w:pPr>
        <w:shd w:val="clear" w:color="auto" w:fill="FFFFFF"/>
        <w:spacing w:after="24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ВЦТО </w:t>
      </w:r>
      <w:proofErr w:type="gramStart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предназначен</w:t>
      </w:r>
      <w:proofErr w:type="gramEnd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 для оперативного консультирования граждан по следующим вопросам: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расположение и режим работы территориальных органов Росреестра и филиалов Федеральной кадастровой палаты;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готовность заявления (запроса) на предоставление государственной услуги Росреестра;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запись на прием в территориальные органы Росреестра и филиалы Федеральной кадастровой палаты;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 xml:space="preserve">формирование заявок на услуги </w:t>
      </w:r>
      <w:proofErr w:type="gramStart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интернет-портала</w:t>
      </w:r>
      <w:proofErr w:type="gramEnd"/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запись на выездное обслуживание;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подготовка и подача пакета документов;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государственный реестр кадастровых инженеров;</w:t>
      </w:r>
    </w:p>
    <w:p w:rsidR="002C61A4" w:rsidRPr="002C61A4" w:rsidRDefault="002C61A4" w:rsidP="002C61A4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C61A4">
        <w:rPr>
          <w:rFonts w:ascii="Calibri" w:eastAsia="Times New Roman" w:hAnsi="Calibri" w:cs="Times New Roman"/>
          <w:color w:val="000000"/>
          <w:sz w:val="24"/>
          <w:szCs w:val="24"/>
        </w:rPr>
        <w:t>прием жалоб, претензий и благодарностей.</w:t>
      </w:r>
    </w:p>
    <w:p w:rsidR="002C61A4" w:rsidRPr="00984E65" w:rsidRDefault="002C61A4" w:rsidP="00984E65">
      <w:pPr>
        <w:spacing w:after="0" w:line="240" w:lineRule="auto"/>
        <w:ind w:firstLine="709"/>
        <w:rPr>
          <w:sz w:val="24"/>
          <w:szCs w:val="24"/>
        </w:rPr>
      </w:pPr>
    </w:p>
    <w:p w:rsidR="00984E65" w:rsidRPr="00197669" w:rsidRDefault="00984E65" w:rsidP="00197669">
      <w:pPr>
        <w:spacing w:after="0"/>
        <w:jc w:val="center"/>
        <w:rPr>
          <w:b/>
          <w:sz w:val="28"/>
          <w:szCs w:val="28"/>
        </w:rPr>
      </w:pPr>
      <w:r w:rsidRPr="00197669">
        <w:rPr>
          <w:b/>
          <w:sz w:val="28"/>
          <w:szCs w:val="28"/>
        </w:rPr>
        <w:t>Единый многоканальный телефонный номер: 8-800-100-34-34</w:t>
      </w:r>
    </w:p>
    <w:p w:rsidR="00984E65" w:rsidRPr="00197669" w:rsidRDefault="00984E65" w:rsidP="00197669">
      <w:pPr>
        <w:spacing w:after="0"/>
        <w:jc w:val="center"/>
        <w:rPr>
          <w:b/>
          <w:sz w:val="28"/>
          <w:szCs w:val="28"/>
        </w:rPr>
      </w:pPr>
      <w:r w:rsidRPr="00197669">
        <w:rPr>
          <w:b/>
          <w:sz w:val="28"/>
          <w:szCs w:val="28"/>
        </w:rPr>
        <w:t>Звонок бесплатный</w:t>
      </w:r>
      <w:r w:rsidR="00197669">
        <w:rPr>
          <w:b/>
          <w:sz w:val="28"/>
          <w:szCs w:val="28"/>
        </w:rPr>
        <w:t>!</w:t>
      </w:r>
    </w:p>
    <w:p w:rsidR="008713AD" w:rsidRDefault="008713AD" w:rsidP="008713AD">
      <w:pPr>
        <w:spacing w:after="0" w:line="240" w:lineRule="auto"/>
        <w:rPr>
          <w:b/>
        </w:rPr>
      </w:pPr>
    </w:p>
    <w:p w:rsidR="00197669" w:rsidRPr="00984E65" w:rsidRDefault="00197669" w:rsidP="00197669">
      <w:pPr>
        <w:spacing w:after="0" w:line="240" w:lineRule="auto"/>
        <w:jc w:val="right"/>
        <w:rPr>
          <w:b/>
        </w:rPr>
      </w:pPr>
    </w:p>
    <w:sectPr w:rsidR="00197669" w:rsidRPr="00984E65" w:rsidSect="001976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66E"/>
    <w:multiLevelType w:val="multilevel"/>
    <w:tmpl w:val="501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8301C"/>
    <w:multiLevelType w:val="multilevel"/>
    <w:tmpl w:val="DC5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AD"/>
    <w:rsid w:val="00035D3B"/>
    <w:rsid w:val="000478EF"/>
    <w:rsid w:val="00144D5D"/>
    <w:rsid w:val="00197669"/>
    <w:rsid w:val="002C61A4"/>
    <w:rsid w:val="003B2A6A"/>
    <w:rsid w:val="003E1E07"/>
    <w:rsid w:val="004D1879"/>
    <w:rsid w:val="0056396C"/>
    <w:rsid w:val="006E25F6"/>
    <w:rsid w:val="00772F30"/>
    <w:rsid w:val="008713AD"/>
    <w:rsid w:val="008E1473"/>
    <w:rsid w:val="00984E65"/>
    <w:rsid w:val="00AD5474"/>
    <w:rsid w:val="00B86329"/>
    <w:rsid w:val="00CC782E"/>
    <w:rsid w:val="00D023CB"/>
    <w:rsid w:val="00E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69"/>
    <w:rPr>
      <w:color w:val="0000FF"/>
      <w:u w:val="single"/>
    </w:rPr>
  </w:style>
  <w:style w:type="paragraph" w:styleId="a4">
    <w:name w:val="No Spacing"/>
    <w:basedOn w:val="a"/>
    <w:uiPriority w:val="1"/>
    <w:qFormat/>
    <w:rsid w:val="002C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69"/>
    <w:rPr>
      <w:color w:val="0000FF"/>
      <w:u w:val="single"/>
    </w:rPr>
  </w:style>
  <w:style w:type="paragraph" w:styleId="a4">
    <w:name w:val="No Spacing"/>
    <w:basedOn w:val="a"/>
    <w:uiPriority w:val="1"/>
    <w:qFormat/>
    <w:rsid w:val="002C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Bezsilko.Valeriya</dc:creator>
  <cp:lastModifiedBy>USER</cp:lastModifiedBy>
  <cp:revision>2</cp:revision>
  <cp:lastPrinted>2016-07-05T10:00:00Z</cp:lastPrinted>
  <dcterms:created xsi:type="dcterms:W3CDTF">2016-09-19T06:19:00Z</dcterms:created>
  <dcterms:modified xsi:type="dcterms:W3CDTF">2016-09-19T06:19:00Z</dcterms:modified>
</cp:coreProperties>
</file>