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94" w:rsidRPr="000332C4" w:rsidRDefault="000B0B32" w:rsidP="00FC4BEB">
      <w:pPr>
        <w:pStyle w:val="a3"/>
        <w:shd w:val="clear" w:color="auto" w:fill="FFFFFF"/>
        <w:spacing w:before="0" w:beforeAutospacing="0" w:after="165" w:afterAutospacing="0"/>
        <w:jc w:val="both"/>
        <w:rPr>
          <w:b/>
          <w:bCs/>
          <w:caps/>
          <w:color w:val="2C2C2C"/>
          <w:kern w:val="36"/>
          <w:sz w:val="28"/>
          <w:szCs w:val="28"/>
        </w:rPr>
      </w:pPr>
      <w:r>
        <w:rPr>
          <w:b/>
          <w:bCs/>
          <w:color w:val="2C2C2C"/>
          <w:kern w:val="36"/>
          <w:sz w:val="28"/>
          <w:szCs w:val="28"/>
        </w:rPr>
        <w:t xml:space="preserve">                      Ветераны МВД – участники афганской войны</w:t>
      </w:r>
      <w:r w:rsidR="005B2694" w:rsidRPr="000332C4">
        <w:rPr>
          <w:b/>
          <w:bCs/>
          <w:color w:val="2C2C2C"/>
          <w:kern w:val="36"/>
          <w:sz w:val="28"/>
          <w:szCs w:val="28"/>
        </w:rPr>
        <w:t>.</w:t>
      </w:r>
    </w:p>
    <w:p w:rsidR="005B2694" w:rsidRPr="000332C4" w:rsidRDefault="005B2694" w:rsidP="00FC4BEB">
      <w:pPr>
        <w:shd w:val="clear" w:color="auto" w:fill="FFFFFF"/>
        <w:jc w:val="both"/>
        <w:rPr>
          <w:color w:val="202020"/>
          <w:sz w:val="28"/>
          <w:szCs w:val="28"/>
        </w:rPr>
      </w:pPr>
    </w:p>
    <w:p w:rsidR="005B2694" w:rsidRPr="000332C4" w:rsidRDefault="005B2694" w:rsidP="00FC4BEB">
      <w:pPr>
        <w:shd w:val="clear" w:color="auto" w:fill="FFFFFF"/>
        <w:jc w:val="both"/>
        <w:rPr>
          <w:color w:val="202020"/>
          <w:sz w:val="28"/>
          <w:szCs w:val="28"/>
        </w:rPr>
      </w:pPr>
      <w:r w:rsidRPr="000332C4">
        <w:rPr>
          <w:color w:val="202020"/>
          <w:sz w:val="28"/>
          <w:szCs w:val="28"/>
        </w:rPr>
        <w:t> </w:t>
      </w:r>
    </w:p>
    <w:p w:rsidR="005B2694" w:rsidRPr="000332C4" w:rsidRDefault="00F85318" w:rsidP="00FC4BEB">
      <w:pPr>
        <w:shd w:val="clear" w:color="auto" w:fill="FFFFFF"/>
        <w:jc w:val="both"/>
        <w:rPr>
          <w:color w:val="20202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55pt;margin-top:28.25pt;width:224.75pt;height:150.25pt;z-index:-4;mso-position-horizontal-relative:text;mso-position-vertical-relative:text" wrapcoords="-72 0 -72 21492 21600 21492 21600 0 -72 0">
            <v:imagedata r:id="rId5" o:title="66666"/>
            <w10:wrap type="tight"/>
          </v:shape>
        </w:pict>
      </w:r>
      <w:r w:rsidR="005B2694" w:rsidRPr="000332C4">
        <w:rPr>
          <w:bCs/>
          <w:color w:val="202020"/>
          <w:sz w:val="28"/>
          <w:szCs w:val="28"/>
        </w:rPr>
        <w:t>15 февраля 2019 года</w:t>
      </w:r>
      <w:r w:rsidR="005B2694" w:rsidRPr="000332C4">
        <w:rPr>
          <w:color w:val="202020"/>
          <w:sz w:val="28"/>
          <w:szCs w:val="28"/>
        </w:rPr>
        <w:t> исполняется </w:t>
      </w:r>
      <w:r w:rsidR="005B2694" w:rsidRPr="000332C4">
        <w:rPr>
          <w:bCs/>
          <w:color w:val="202020"/>
          <w:sz w:val="28"/>
          <w:szCs w:val="28"/>
        </w:rPr>
        <w:t>30 лет</w:t>
      </w:r>
      <w:r w:rsidR="005B2694" w:rsidRPr="000332C4">
        <w:rPr>
          <w:color w:val="202020"/>
          <w:sz w:val="28"/>
          <w:szCs w:val="28"/>
        </w:rPr>
        <w:t xml:space="preserve"> как закончился один самых длительных, после Великой Отечественной войны, локальных конфликтов, в </w:t>
      </w:r>
      <w:proofErr w:type="gramStart"/>
      <w:r w:rsidR="005B2694" w:rsidRPr="000332C4">
        <w:rPr>
          <w:color w:val="202020"/>
          <w:sz w:val="28"/>
          <w:szCs w:val="28"/>
        </w:rPr>
        <w:t>котором</w:t>
      </w:r>
      <w:proofErr w:type="gramEnd"/>
      <w:r w:rsidR="005B2694" w:rsidRPr="000332C4">
        <w:rPr>
          <w:color w:val="202020"/>
          <w:sz w:val="28"/>
          <w:szCs w:val="28"/>
        </w:rPr>
        <w:t xml:space="preserve"> участвовали советские военнослужащие.</w:t>
      </w:r>
    </w:p>
    <w:p w:rsidR="005B2694" w:rsidRPr="000332C4" w:rsidRDefault="005B2694" w:rsidP="00FC4BEB">
      <w:pPr>
        <w:shd w:val="clear" w:color="auto" w:fill="FFFFFF"/>
        <w:jc w:val="both"/>
        <w:rPr>
          <w:color w:val="202020"/>
          <w:sz w:val="28"/>
          <w:szCs w:val="28"/>
        </w:rPr>
      </w:pPr>
    </w:p>
    <w:p w:rsidR="005B2694" w:rsidRPr="000332C4" w:rsidRDefault="00F85318" w:rsidP="00FC4BEB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bookmarkStart w:id="0" w:name="_GoBack"/>
      <w:r>
        <w:rPr>
          <w:noProof/>
        </w:rPr>
        <w:pict>
          <v:shape id="_x0000_s1028" type="#_x0000_t75" style="position:absolute;left:0;text-align:left;margin-left:.65pt;margin-top:128.45pt;width:164.25pt;height:123.15pt;z-index:-2;mso-position-horizontal-relative:text;mso-position-vertical-relative:text" wrapcoords="-202 0 -202 21330 21600 21330 21600 0 -202 0">
            <v:imagedata r:id="rId6" o:title="4444"/>
            <w10:wrap type="tight"/>
          </v:shape>
        </w:pict>
      </w:r>
      <w:bookmarkEnd w:id="0"/>
      <w:r>
        <w:rPr>
          <w:noProof/>
        </w:rPr>
        <w:pict>
          <v:shape id="_x0000_s1027" type="#_x0000_t75" style="position:absolute;left:0;text-align:left;margin-left:293.5pt;margin-top:344.75pt;width:185.55pt;height:139.15pt;z-index:-3;mso-position-horizontal-relative:text;mso-position-vertical-relative:text" wrapcoords="-202 0 -202 21330 21600 21330 21600 0 -202 0">
            <v:imagedata r:id="rId7" o:title="5555"/>
            <w10:wrap type="tight"/>
          </v:shape>
        </w:pict>
      </w:r>
      <w:r w:rsidR="005B2694" w:rsidRPr="000332C4">
        <w:rPr>
          <w:sz w:val="28"/>
          <w:szCs w:val="28"/>
        </w:rPr>
        <w:t xml:space="preserve">История Афганской войны </w:t>
      </w:r>
      <w:proofErr w:type="gramStart"/>
      <w:r w:rsidR="005B2694" w:rsidRPr="000332C4">
        <w:rPr>
          <w:sz w:val="28"/>
          <w:szCs w:val="28"/>
        </w:rPr>
        <w:t>началась в 1979 году и длилась</w:t>
      </w:r>
      <w:proofErr w:type="gramEnd"/>
      <w:r w:rsidR="005B2694" w:rsidRPr="000332C4">
        <w:rPr>
          <w:sz w:val="28"/>
          <w:szCs w:val="28"/>
        </w:rPr>
        <w:t xml:space="preserve"> на протяжении 10 лет. Если быть точнее, она длилась 9 лет 1 месяц 18 дней. 27 декабря 1979 года советские войска вошли в Афганистан. В тот период фактически в стране разгорелась гражданская война, в которую вмешались и другие страны. Советские войска входили в </w:t>
      </w:r>
      <w:r w:rsidR="00E14EE7">
        <w:rPr>
          <w:sz w:val="28"/>
          <w:szCs w:val="28"/>
        </w:rPr>
        <w:t>страну</w:t>
      </w:r>
      <w:r w:rsidR="005B2694" w:rsidRPr="000332C4">
        <w:rPr>
          <w:sz w:val="28"/>
          <w:szCs w:val="28"/>
        </w:rPr>
        <w:t xml:space="preserve"> по нескольким направлениям, десант высаживался как в Кабуле, так и в Кандагаре и </w:t>
      </w:r>
      <w:proofErr w:type="spellStart"/>
      <w:r w:rsidR="005B2694" w:rsidRPr="000332C4">
        <w:rPr>
          <w:sz w:val="28"/>
          <w:szCs w:val="28"/>
        </w:rPr>
        <w:t>Баграме</w:t>
      </w:r>
      <w:proofErr w:type="spellEnd"/>
      <w:r w:rsidR="005B2694" w:rsidRPr="000332C4">
        <w:rPr>
          <w:sz w:val="28"/>
          <w:szCs w:val="28"/>
        </w:rPr>
        <w:t xml:space="preserve">. Вооруженные силы СССР в ходе этой войны носили название Ограниченный контингент. После выполнения  задач по недопущению нападения на южные границы СССР и оказанию помощи правительству </w:t>
      </w:r>
      <w:r w:rsidR="00E14EE7">
        <w:rPr>
          <w:sz w:val="28"/>
          <w:szCs w:val="28"/>
        </w:rPr>
        <w:t>Демократической республики Афганистан</w:t>
      </w:r>
      <w:r w:rsidR="005B2694" w:rsidRPr="000332C4">
        <w:rPr>
          <w:sz w:val="28"/>
          <w:szCs w:val="28"/>
        </w:rPr>
        <w:t xml:space="preserve"> в борьбе с </w:t>
      </w:r>
      <w:proofErr w:type="gramStart"/>
      <w:r w:rsidR="005B2694" w:rsidRPr="000332C4">
        <w:rPr>
          <w:sz w:val="28"/>
          <w:szCs w:val="28"/>
        </w:rPr>
        <w:t>незаконными</w:t>
      </w:r>
      <w:proofErr w:type="gramEnd"/>
      <w:r w:rsidR="005B2694" w:rsidRPr="000332C4">
        <w:rPr>
          <w:sz w:val="28"/>
          <w:szCs w:val="28"/>
        </w:rPr>
        <w:t xml:space="preserve"> бандформированиями, 30 лет назад 15 мая  198</w:t>
      </w:r>
      <w:r w:rsidR="00E14EE7">
        <w:rPr>
          <w:sz w:val="28"/>
          <w:szCs w:val="28"/>
        </w:rPr>
        <w:t>8</w:t>
      </w:r>
      <w:r w:rsidR="005B2694" w:rsidRPr="000332C4">
        <w:rPr>
          <w:sz w:val="28"/>
          <w:szCs w:val="28"/>
        </w:rPr>
        <w:t xml:space="preserve"> года начался вывод советских войск из Афганистана, воины-интернационалисты возвращались на Родину. </w:t>
      </w:r>
    </w:p>
    <w:p w:rsidR="005B2694" w:rsidRPr="000332C4" w:rsidRDefault="005B2694" w:rsidP="00FC4BEB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 w:rsidRPr="000332C4">
        <w:rPr>
          <w:sz w:val="28"/>
          <w:szCs w:val="28"/>
        </w:rPr>
        <w:t>15 февраля 198</w:t>
      </w:r>
      <w:r w:rsidR="00E14EE7">
        <w:rPr>
          <w:sz w:val="28"/>
          <w:szCs w:val="28"/>
        </w:rPr>
        <w:t>9</w:t>
      </w:r>
      <w:r w:rsidRPr="000332C4">
        <w:rPr>
          <w:sz w:val="28"/>
          <w:szCs w:val="28"/>
        </w:rPr>
        <w:t xml:space="preserve"> года </w:t>
      </w:r>
      <w:proofErr w:type="gramStart"/>
      <w:r w:rsidRPr="000332C4">
        <w:rPr>
          <w:sz w:val="28"/>
          <w:szCs w:val="28"/>
        </w:rPr>
        <w:t>командующий 40-й армией генерал-лейтенант Борис Громов последним пересекая</w:t>
      </w:r>
      <w:proofErr w:type="gramEnd"/>
      <w:r w:rsidRPr="000332C4">
        <w:rPr>
          <w:sz w:val="28"/>
          <w:szCs w:val="28"/>
        </w:rPr>
        <w:t xml:space="preserve"> границу, разделявшую СССР и Афганистан, </w:t>
      </w:r>
      <w:r w:rsidR="00E14EE7">
        <w:rPr>
          <w:sz w:val="28"/>
          <w:szCs w:val="28"/>
        </w:rPr>
        <w:t xml:space="preserve"> </w:t>
      </w:r>
      <w:r w:rsidRPr="000332C4">
        <w:rPr>
          <w:sz w:val="28"/>
          <w:szCs w:val="28"/>
        </w:rPr>
        <w:t>стоя на мосту через реку Амударья, сказал журналистам: «За мной ни одного солдата, офицера, прапорщика нет. На этом девятилетнее наше пребывание там завершилось. Я хочу сказать еще, что нашим солдатам, которые прошли эти девять лет, надо памятники ставить».</w:t>
      </w:r>
    </w:p>
    <w:p w:rsidR="005B2694" w:rsidRPr="000332C4" w:rsidRDefault="005B2694" w:rsidP="00FC4BEB">
      <w:pPr>
        <w:jc w:val="both"/>
        <w:rPr>
          <w:bCs/>
          <w:color w:val="232323"/>
          <w:sz w:val="28"/>
          <w:szCs w:val="28"/>
          <w:shd w:val="clear" w:color="auto" w:fill="FFFFFF"/>
        </w:rPr>
      </w:pPr>
      <w:r w:rsidRPr="000332C4">
        <w:rPr>
          <w:sz w:val="28"/>
          <w:szCs w:val="28"/>
        </w:rPr>
        <w:lastRenderedPageBreak/>
        <w:t>Службу в Афганистане прошли более 620 тысяч военнослужащих, более 90 человек были удостоены званий Героя, т</w:t>
      </w:r>
      <w:r w:rsidRPr="000332C4">
        <w:rPr>
          <w:color w:val="202020"/>
          <w:sz w:val="28"/>
          <w:szCs w:val="28"/>
        </w:rPr>
        <w:t xml:space="preserve">ысячи были награждены боевыми орденами и медалями. </w:t>
      </w:r>
      <w:r w:rsidRPr="000332C4">
        <w:rPr>
          <w:bCs/>
          <w:color w:val="232323"/>
          <w:sz w:val="28"/>
          <w:szCs w:val="28"/>
          <w:shd w:val="clear" w:color="auto" w:fill="FFFFFF"/>
        </w:rPr>
        <w:t xml:space="preserve">Из Добринского района на службу в Афганистан было призвано более ста человек. Одиннадцать из них были награждены медалью </w:t>
      </w:r>
      <w:r w:rsidR="00F85318">
        <w:rPr>
          <w:noProof/>
        </w:rPr>
        <w:pict>
          <v:shape id="_x0000_s1029" type="#_x0000_t75" style="position:absolute;left:0;text-align:left;margin-left:5.65pt;margin-top:-29.05pt;width:118.5pt;height:161.45pt;z-index:-1;mso-position-horizontal-relative:text;mso-position-vertical-relative:text" wrapcoords="-450 0 -450 21273 21600 21273 21600 0 -450 0">
            <v:imagedata r:id="rId8" o:title="2222"/>
            <w10:wrap type="tight"/>
          </v:shape>
        </w:pict>
      </w:r>
      <w:r w:rsidRPr="000332C4">
        <w:rPr>
          <w:bCs/>
          <w:color w:val="232323"/>
          <w:sz w:val="28"/>
          <w:szCs w:val="28"/>
          <w:shd w:val="clear" w:color="auto" w:fill="FFFFFF"/>
        </w:rPr>
        <w:t xml:space="preserve">«За отвагу», двадцать - «За боевые заслуги», четверо — орденом Красной Звезды. </w:t>
      </w:r>
    </w:p>
    <w:p w:rsidR="005B2694" w:rsidRPr="000332C4" w:rsidRDefault="005B2694" w:rsidP="00FC4BEB">
      <w:pPr>
        <w:jc w:val="both"/>
        <w:rPr>
          <w:sz w:val="28"/>
          <w:szCs w:val="28"/>
        </w:rPr>
      </w:pPr>
      <w:r w:rsidRPr="000332C4">
        <w:rPr>
          <w:sz w:val="28"/>
          <w:szCs w:val="28"/>
        </w:rPr>
        <w:t>Подвиг начинается тогда, когда человек при выполнении служебного долга осознанно и добровольно идет на риск,</w:t>
      </w:r>
      <w:r w:rsidR="00E14EE7">
        <w:rPr>
          <w:sz w:val="28"/>
          <w:szCs w:val="28"/>
        </w:rPr>
        <w:t xml:space="preserve"> </w:t>
      </w:r>
      <w:r w:rsidRPr="000332C4">
        <w:rPr>
          <w:sz w:val="28"/>
          <w:szCs w:val="28"/>
        </w:rPr>
        <w:t xml:space="preserve">он знает о смертельной опасности, которая ему грозит, но не отступает в решающий момент. Есть люди, которые не понаслышке знают об этом, сотрудники </w:t>
      </w:r>
      <w:proofErr w:type="spellStart"/>
      <w:r w:rsidRPr="000332C4">
        <w:rPr>
          <w:sz w:val="28"/>
          <w:szCs w:val="28"/>
        </w:rPr>
        <w:t>добринского</w:t>
      </w:r>
      <w:proofErr w:type="spellEnd"/>
      <w:r w:rsidRPr="000332C4">
        <w:rPr>
          <w:sz w:val="28"/>
          <w:szCs w:val="28"/>
        </w:rPr>
        <w:t xml:space="preserve">  отдела внутренних дел, теперь уже ветераны МВД: Олег Антюфеев, Юрий Комаров, Геннадий Агейчев, Михаил Горбунов,  которые в далекие 80-е с честью выполнили свой</w:t>
      </w:r>
      <w:r w:rsidR="00E14EE7">
        <w:rPr>
          <w:sz w:val="28"/>
          <w:szCs w:val="28"/>
        </w:rPr>
        <w:t xml:space="preserve"> воинский </w:t>
      </w:r>
      <w:r w:rsidRPr="000332C4">
        <w:rPr>
          <w:sz w:val="28"/>
          <w:szCs w:val="28"/>
        </w:rPr>
        <w:t>долг. За проявленное мужество отмечены государственными наградами, Юрий Комаров - медалью «</w:t>
      </w:r>
      <w:hyperlink r:id="rId9" w:tooltip="За отвагу" w:history="1">
        <w:r w:rsidRPr="000332C4">
          <w:rPr>
            <w:rStyle w:val="a4"/>
            <w:color w:val="auto"/>
            <w:sz w:val="28"/>
            <w:szCs w:val="28"/>
            <w:u w:val="none"/>
          </w:rPr>
          <w:t>За отвагу</w:t>
        </w:r>
      </w:hyperlink>
      <w:r w:rsidRPr="000332C4">
        <w:rPr>
          <w:sz w:val="28"/>
          <w:szCs w:val="28"/>
        </w:rPr>
        <w:t xml:space="preserve">», Олег Антюфеев - медалью «За отличие в охране государственной границы». </w:t>
      </w:r>
    </w:p>
    <w:p w:rsidR="005B2694" w:rsidRPr="000332C4" w:rsidRDefault="00E14EE7" w:rsidP="00FC4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694" w:rsidRPr="000332C4" w:rsidRDefault="005B2694" w:rsidP="00FC4BEB">
      <w:pPr>
        <w:jc w:val="both"/>
        <w:rPr>
          <w:sz w:val="28"/>
          <w:szCs w:val="28"/>
        </w:rPr>
      </w:pPr>
      <w:r w:rsidRPr="000332C4">
        <w:rPr>
          <w:sz w:val="28"/>
          <w:szCs w:val="28"/>
        </w:rPr>
        <w:t xml:space="preserve">Агейчев Геннадий Николаевич, честно и добросовестно </w:t>
      </w:r>
      <w:proofErr w:type="gramStart"/>
      <w:r w:rsidR="00E14EE7">
        <w:rPr>
          <w:sz w:val="28"/>
          <w:szCs w:val="28"/>
        </w:rPr>
        <w:t>про</w:t>
      </w:r>
      <w:r w:rsidRPr="000332C4">
        <w:rPr>
          <w:sz w:val="28"/>
          <w:szCs w:val="28"/>
        </w:rPr>
        <w:t>служил</w:t>
      </w:r>
      <w:proofErr w:type="gramEnd"/>
      <w:r w:rsidRPr="000332C4">
        <w:rPr>
          <w:sz w:val="28"/>
          <w:szCs w:val="28"/>
        </w:rPr>
        <w:t xml:space="preserve"> не изменяя выбранному призванию более 28 лет в подразделении участковых уполномоченных полиции с 1989 года по 2017 год, ушел в отставку в звании майора полиции. Годы службы в ДРА</w:t>
      </w:r>
      <w:r w:rsidR="00E14EE7">
        <w:rPr>
          <w:sz w:val="28"/>
          <w:szCs w:val="28"/>
        </w:rPr>
        <w:t xml:space="preserve">: </w:t>
      </w:r>
      <w:r w:rsidRPr="000332C4">
        <w:rPr>
          <w:sz w:val="28"/>
          <w:szCs w:val="28"/>
        </w:rPr>
        <w:t>октябрь 1987 – февраль 1989</w:t>
      </w:r>
      <w:r w:rsidR="00E14EE7">
        <w:rPr>
          <w:sz w:val="28"/>
          <w:szCs w:val="28"/>
        </w:rPr>
        <w:t>.</w:t>
      </w:r>
    </w:p>
    <w:p w:rsidR="005B2694" w:rsidRPr="000332C4" w:rsidRDefault="005B2694" w:rsidP="00AB3073">
      <w:pPr>
        <w:jc w:val="both"/>
        <w:rPr>
          <w:sz w:val="28"/>
          <w:szCs w:val="28"/>
        </w:rPr>
      </w:pPr>
    </w:p>
    <w:p w:rsidR="005B2694" w:rsidRPr="000332C4" w:rsidRDefault="005B2694" w:rsidP="00AB3073">
      <w:pPr>
        <w:jc w:val="both"/>
        <w:rPr>
          <w:sz w:val="28"/>
          <w:szCs w:val="28"/>
        </w:rPr>
      </w:pPr>
      <w:r w:rsidRPr="000332C4">
        <w:rPr>
          <w:sz w:val="28"/>
          <w:szCs w:val="28"/>
        </w:rPr>
        <w:t xml:space="preserve">Антюфеев Олег Николаевич, начинал работу в </w:t>
      </w:r>
      <w:proofErr w:type="spellStart"/>
      <w:r w:rsidRPr="000332C4">
        <w:rPr>
          <w:sz w:val="28"/>
          <w:szCs w:val="28"/>
        </w:rPr>
        <w:t>добринской</w:t>
      </w:r>
      <w:proofErr w:type="spellEnd"/>
      <w:r w:rsidRPr="000332C4">
        <w:rPr>
          <w:sz w:val="28"/>
          <w:szCs w:val="28"/>
        </w:rPr>
        <w:t xml:space="preserve"> милиции в патрульно-постовой службе в апреле 1993 года, ушел на пенсию </w:t>
      </w:r>
      <w:r w:rsidR="00E14EE7">
        <w:rPr>
          <w:sz w:val="28"/>
          <w:szCs w:val="28"/>
        </w:rPr>
        <w:t>с</w:t>
      </w:r>
      <w:r w:rsidRPr="000332C4">
        <w:rPr>
          <w:sz w:val="28"/>
          <w:szCs w:val="28"/>
        </w:rPr>
        <w:t xml:space="preserve"> должности заместителя начальника отдела внутренних дел в звании подполковника внутренней службы в августе 2015 года. Годы службы в ДРА</w:t>
      </w:r>
      <w:r w:rsidR="00E14EE7">
        <w:rPr>
          <w:sz w:val="28"/>
          <w:szCs w:val="28"/>
        </w:rPr>
        <w:t xml:space="preserve">: </w:t>
      </w:r>
      <w:r w:rsidRPr="000332C4">
        <w:rPr>
          <w:sz w:val="28"/>
          <w:szCs w:val="28"/>
        </w:rPr>
        <w:t>март 1988 – февраль 1989</w:t>
      </w:r>
      <w:r w:rsidR="00E14EE7">
        <w:rPr>
          <w:sz w:val="28"/>
          <w:szCs w:val="28"/>
        </w:rPr>
        <w:t>.</w:t>
      </w:r>
    </w:p>
    <w:p w:rsidR="005B2694" w:rsidRPr="000332C4" w:rsidRDefault="005B2694" w:rsidP="002C72CF">
      <w:pPr>
        <w:jc w:val="both"/>
        <w:rPr>
          <w:sz w:val="28"/>
          <w:szCs w:val="28"/>
        </w:rPr>
      </w:pPr>
    </w:p>
    <w:p w:rsidR="005B2694" w:rsidRPr="000332C4" w:rsidRDefault="005B2694" w:rsidP="002C72CF">
      <w:pPr>
        <w:jc w:val="both"/>
        <w:rPr>
          <w:sz w:val="28"/>
          <w:szCs w:val="28"/>
        </w:rPr>
      </w:pPr>
      <w:r w:rsidRPr="000332C4">
        <w:rPr>
          <w:sz w:val="28"/>
          <w:szCs w:val="28"/>
        </w:rPr>
        <w:t>Комаров Юрий Михайлович, пришел на службу в тогда еще ГАИ в далеком  1987 году, и уволился на пенсию в июне 2010 года из подразделения ГИБДД в звании  лейтенанта. Годы службы в ДРА</w:t>
      </w:r>
      <w:r w:rsidR="00E14EE7">
        <w:rPr>
          <w:sz w:val="28"/>
          <w:szCs w:val="28"/>
        </w:rPr>
        <w:t xml:space="preserve">: </w:t>
      </w:r>
      <w:r w:rsidRPr="000332C4">
        <w:rPr>
          <w:sz w:val="28"/>
          <w:szCs w:val="28"/>
        </w:rPr>
        <w:t>октябрь 1983 – апрель  1985</w:t>
      </w:r>
      <w:r w:rsidR="00E14EE7">
        <w:rPr>
          <w:sz w:val="28"/>
          <w:szCs w:val="28"/>
        </w:rPr>
        <w:t>.</w:t>
      </w:r>
    </w:p>
    <w:p w:rsidR="005B2694" w:rsidRPr="000332C4" w:rsidRDefault="005B2694" w:rsidP="00AB3073">
      <w:pPr>
        <w:jc w:val="both"/>
        <w:rPr>
          <w:sz w:val="28"/>
          <w:szCs w:val="28"/>
        </w:rPr>
      </w:pPr>
    </w:p>
    <w:p w:rsidR="005B2694" w:rsidRPr="000332C4" w:rsidRDefault="005B2694" w:rsidP="00CB752C">
      <w:pPr>
        <w:jc w:val="both"/>
        <w:rPr>
          <w:sz w:val="28"/>
          <w:szCs w:val="28"/>
        </w:rPr>
      </w:pPr>
      <w:r w:rsidRPr="000332C4">
        <w:rPr>
          <w:sz w:val="28"/>
          <w:szCs w:val="28"/>
        </w:rPr>
        <w:t xml:space="preserve">Горбунов Михаил Николаевич, начинал работать </w:t>
      </w:r>
      <w:r w:rsidR="00E14EE7">
        <w:rPr>
          <w:sz w:val="28"/>
          <w:szCs w:val="28"/>
        </w:rPr>
        <w:t>в</w:t>
      </w:r>
      <w:r w:rsidRPr="000332C4">
        <w:rPr>
          <w:sz w:val="28"/>
          <w:szCs w:val="28"/>
        </w:rPr>
        <w:t xml:space="preserve"> органах внутренних дел в р</w:t>
      </w:r>
      <w:r w:rsidR="00E14EE7">
        <w:rPr>
          <w:sz w:val="28"/>
          <w:szCs w:val="28"/>
        </w:rPr>
        <w:t xml:space="preserve">еспублике </w:t>
      </w:r>
      <w:r w:rsidRPr="000332C4">
        <w:rPr>
          <w:sz w:val="28"/>
          <w:szCs w:val="28"/>
        </w:rPr>
        <w:t xml:space="preserve">Казахстан, с 2002 года по сентябрь 2006 года служил в подразделении ГИБДД </w:t>
      </w:r>
      <w:proofErr w:type="spellStart"/>
      <w:r w:rsidRPr="000332C4">
        <w:rPr>
          <w:sz w:val="28"/>
          <w:szCs w:val="28"/>
        </w:rPr>
        <w:t>добринского</w:t>
      </w:r>
      <w:proofErr w:type="spellEnd"/>
      <w:r w:rsidRPr="000332C4">
        <w:rPr>
          <w:sz w:val="28"/>
          <w:szCs w:val="28"/>
        </w:rPr>
        <w:t xml:space="preserve"> отдела внутренних дел, уйдя на пенсию в звании старшего лейтенанта милиции. Годы службы в ДРА</w:t>
      </w:r>
      <w:r w:rsidR="00E14EE7">
        <w:rPr>
          <w:sz w:val="28"/>
          <w:szCs w:val="28"/>
        </w:rPr>
        <w:t xml:space="preserve">: </w:t>
      </w:r>
      <w:r w:rsidRPr="000332C4">
        <w:rPr>
          <w:sz w:val="28"/>
          <w:szCs w:val="28"/>
        </w:rPr>
        <w:t>март 1987 – август 1988</w:t>
      </w:r>
      <w:r w:rsidR="00E14EE7">
        <w:rPr>
          <w:sz w:val="28"/>
          <w:szCs w:val="28"/>
        </w:rPr>
        <w:t>.</w:t>
      </w:r>
    </w:p>
    <w:p w:rsidR="005B2694" w:rsidRPr="000332C4" w:rsidRDefault="005B2694" w:rsidP="00AB3073">
      <w:pPr>
        <w:jc w:val="both"/>
        <w:rPr>
          <w:sz w:val="28"/>
          <w:szCs w:val="28"/>
        </w:rPr>
      </w:pPr>
    </w:p>
    <w:p w:rsidR="005B2694" w:rsidRPr="000332C4" w:rsidRDefault="005B2694" w:rsidP="000332C4">
      <w:pPr>
        <w:pStyle w:val="a3"/>
        <w:shd w:val="clear" w:color="auto" w:fill="FFFFFF"/>
        <w:spacing w:before="0" w:beforeAutospacing="0" w:after="0" w:afterAutospacing="0"/>
        <w:jc w:val="both"/>
        <w:rPr>
          <w:color w:val="272727"/>
          <w:sz w:val="28"/>
          <w:szCs w:val="28"/>
        </w:rPr>
      </w:pPr>
      <w:r w:rsidRPr="000332C4">
        <w:rPr>
          <w:color w:val="272727"/>
          <w:sz w:val="28"/>
          <w:szCs w:val="28"/>
        </w:rPr>
        <w:t xml:space="preserve">В преддверии дня памяти о россиянах, исполнявших служебный долг за пределами Отечества, </w:t>
      </w:r>
      <w:r w:rsidR="00E14EE7">
        <w:rPr>
          <w:color w:val="272727"/>
          <w:sz w:val="28"/>
          <w:szCs w:val="28"/>
        </w:rPr>
        <w:t xml:space="preserve">проявивших </w:t>
      </w:r>
      <w:r w:rsidRPr="000332C4">
        <w:rPr>
          <w:color w:val="272727"/>
          <w:sz w:val="28"/>
          <w:szCs w:val="28"/>
        </w:rPr>
        <w:t xml:space="preserve">мужество и героизм в мирное время при решении боевых задач вдали от Родины,  коллектив ОМВД России по Добринскому району выражает слова благодарности воинам-интернационалистам, прошедшим через огонь «горячих» точек. </w:t>
      </w:r>
    </w:p>
    <w:p w:rsidR="005B2694" w:rsidRPr="000332C4" w:rsidRDefault="005B2694" w:rsidP="000332C4">
      <w:pPr>
        <w:pStyle w:val="1"/>
        <w:jc w:val="both"/>
        <w:rPr>
          <w:b w:val="0"/>
          <w:sz w:val="28"/>
          <w:szCs w:val="28"/>
        </w:rPr>
      </w:pPr>
      <w:r w:rsidRPr="000332C4">
        <w:rPr>
          <w:b w:val="0"/>
          <w:color w:val="000000"/>
          <w:sz w:val="28"/>
          <w:szCs w:val="28"/>
          <w:shd w:val="clear" w:color="auto" w:fill="FFFFFF"/>
        </w:rPr>
        <w:lastRenderedPageBreak/>
        <w:t>Поздравляем с Днем вывода</w:t>
      </w:r>
      <w:r w:rsidR="00E14EE7">
        <w:rPr>
          <w:b w:val="0"/>
          <w:color w:val="000000"/>
          <w:sz w:val="28"/>
          <w:szCs w:val="28"/>
          <w:shd w:val="clear" w:color="auto" w:fill="FFFFFF"/>
        </w:rPr>
        <w:t xml:space="preserve"> советских</w:t>
      </w:r>
      <w:r w:rsidRPr="000332C4">
        <w:rPr>
          <w:b w:val="0"/>
          <w:color w:val="000000"/>
          <w:sz w:val="28"/>
          <w:szCs w:val="28"/>
          <w:shd w:val="clear" w:color="auto" w:fill="FFFFFF"/>
        </w:rPr>
        <w:t xml:space="preserve"> войск из Афганистана! Желаем </w:t>
      </w:r>
      <w:r w:rsidR="000310AE">
        <w:rPr>
          <w:b w:val="0"/>
          <w:color w:val="000000"/>
          <w:sz w:val="28"/>
          <w:szCs w:val="28"/>
          <w:shd w:val="clear" w:color="auto" w:fill="FFFFFF"/>
        </w:rPr>
        <w:t xml:space="preserve">вам </w:t>
      </w:r>
      <w:r w:rsidRPr="000332C4">
        <w:rPr>
          <w:b w:val="0"/>
          <w:color w:val="000000"/>
          <w:sz w:val="28"/>
          <w:szCs w:val="28"/>
          <w:shd w:val="clear" w:color="auto" w:fill="FFFFFF"/>
        </w:rPr>
        <w:t xml:space="preserve">чистого и мирного неба над головой, </w:t>
      </w:r>
      <w:r w:rsidR="000310AE">
        <w:rPr>
          <w:b w:val="0"/>
          <w:color w:val="000000"/>
          <w:sz w:val="28"/>
          <w:szCs w:val="28"/>
          <w:shd w:val="clear" w:color="auto" w:fill="FFFFFF"/>
        </w:rPr>
        <w:t>з</w:t>
      </w:r>
      <w:r w:rsidRPr="000332C4">
        <w:rPr>
          <w:b w:val="0"/>
          <w:color w:val="272727"/>
          <w:sz w:val="28"/>
          <w:szCs w:val="28"/>
        </w:rPr>
        <w:t xml:space="preserve">доровья и веры в себя, </w:t>
      </w:r>
      <w:r w:rsidR="000310AE">
        <w:rPr>
          <w:b w:val="0"/>
          <w:color w:val="272727"/>
          <w:sz w:val="28"/>
          <w:szCs w:val="28"/>
        </w:rPr>
        <w:t>удачи в любых начинаниях.</w:t>
      </w:r>
    </w:p>
    <w:p w:rsidR="005B2694" w:rsidRDefault="005B2694" w:rsidP="00001F30">
      <w:pPr>
        <w:pStyle w:val="1"/>
      </w:pPr>
    </w:p>
    <w:p w:rsidR="005B2694" w:rsidRDefault="005B2694" w:rsidP="00001F30">
      <w:pPr>
        <w:pStyle w:val="1"/>
      </w:pPr>
    </w:p>
    <w:p w:rsidR="005B2694" w:rsidRDefault="005B2694" w:rsidP="009942D4">
      <w:pPr>
        <w:jc w:val="center"/>
        <w:rPr>
          <w:sz w:val="28"/>
          <w:szCs w:val="28"/>
        </w:rPr>
      </w:pPr>
    </w:p>
    <w:p w:rsidR="005B2694" w:rsidRDefault="005B2694" w:rsidP="009942D4">
      <w:pPr>
        <w:jc w:val="center"/>
        <w:rPr>
          <w:sz w:val="28"/>
          <w:szCs w:val="28"/>
        </w:rPr>
      </w:pPr>
    </w:p>
    <w:p w:rsidR="005B2694" w:rsidRDefault="005B2694" w:rsidP="009942D4">
      <w:pPr>
        <w:jc w:val="center"/>
        <w:rPr>
          <w:sz w:val="28"/>
          <w:szCs w:val="28"/>
        </w:rPr>
      </w:pPr>
    </w:p>
    <w:p w:rsidR="005B2694" w:rsidRDefault="005B2694" w:rsidP="009942D4">
      <w:pPr>
        <w:jc w:val="center"/>
        <w:rPr>
          <w:sz w:val="28"/>
          <w:szCs w:val="28"/>
        </w:rPr>
      </w:pPr>
    </w:p>
    <w:p w:rsidR="005B2694" w:rsidRPr="00BE12DB" w:rsidRDefault="005B2694" w:rsidP="00CB752C">
      <w:pPr>
        <w:jc w:val="center"/>
      </w:pPr>
      <w:r>
        <w:t xml:space="preserve">   </w:t>
      </w:r>
    </w:p>
    <w:sectPr w:rsidR="005B2694" w:rsidRPr="00BE12DB" w:rsidSect="00E5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1A7"/>
    <w:rsid w:val="00001F30"/>
    <w:rsid w:val="000310AE"/>
    <w:rsid w:val="000332C4"/>
    <w:rsid w:val="00076FB0"/>
    <w:rsid w:val="0009317F"/>
    <w:rsid w:val="000B0B32"/>
    <w:rsid w:val="00183D87"/>
    <w:rsid w:val="002C72CF"/>
    <w:rsid w:val="003311B3"/>
    <w:rsid w:val="0047562A"/>
    <w:rsid w:val="00492932"/>
    <w:rsid w:val="005117D0"/>
    <w:rsid w:val="005733E0"/>
    <w:rsid w:val="005B2694"/>
    <w:rsid w:val="005C5DF3"/>
    <w:rsid w:val="005F5789"/>
    <w:rsid w:val="00652855"/>
    <w:rsid w:val="006B568A"/>
    <w:rsid w:val="006C42D9"/>
    <w:rsid w:val="007552F8"/>
    <w:rsid w:val="00797B74"/>
    <w:rsid w:val="00867AEE"/>
    <w:rsid w:val="00873735"/>
    <w:rsid w:val="00887DC6"/>
    <w:rsid w:val="008B11DB"/>
    <w:rsid w:val="008B2D88"/>
    <w:rsid w:val="008C06F7"/>
    <w:rsid w:val="009942D4"/>
    <w:rsid w:val="00AB3073"/>
    <w:rsid w:val="00BA6B11"/>
    <w:rsid w:val="00BE12DB"/>
    <w:rsid w:val="00BF769F"/>
    <w:rsid w:val="00C354D4"/>
    <w:rsid w:val="00C441A7"/>
    <w:rsid w:val="00CA45D7"/>
    <w:rsid w:val="00CB752C"/>
    <w:rsid w:val="00CE3508"/>
    <w:rsid w:val="00D47116"/>
    <w:rsid w:val="00DF38E3"/>
    <w:rsid w:val="00E10415"/>
    <w:rsid w:val="00E14EE7"/>
    <w:rsid w:val="00E511F5"/>
    <w:rsid w:val="00EA41C6"/>
    <w:rsid w:val="00EB00C4"/>
    <w:rsid w:val="00EC192F"/>
    <w:rsid w:val="00F84087"/>
    <w:rsid w:val="00F85318"/>
    <w:rsid w:val="00F9760D"/>
    <w:rsid w:val="00FC4BEB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F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01F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7B7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C441A7"/>
    <w:pPr>
      <w:spacing w:before="100" w:beforeAutospacing="1" w:after="100" w:afterAutospacing="1"/>
    </w:pPr>
  </w:style>
  <w:style w:type="character" w:styleId="a4">
    <w:name w:val="Hyperlink"/>
    <w:uiPriority w:val="99"/>
    <w:rsid w:val="00C441A7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441A7"/>
    <w:rPr>
      <w:rFonts w:cs="Times New Roman"/>
      <w:b/>
    </w:rPr>
  </w:style>
  <w:style w:type="character" w:customStyle="1" w:styleId="browseprevdisabled">
    <w:name w:val="browse prev disabled"/>
    <w:uiPriority w:val="99"/>
    <w:rsid w:val="00001F30"/>
    <w:rPr>
      <w:rFonts w:cs="Times New Roman"/>
    </w:rPr>
  </w:style>
  <w:style w:type="character" w:customStyle="1" w:styleId="browsenext">
    <w:name w:val="browse next"/>
    <w:uiPriority w:val="99"/>
    <w:rsid w:val="00001F30"/>
    <w:rPr>
      <w:rFonts w:cs="Times New Roman"/>
    </w:rPr>
  </w:style>
  <w:style w:type="character" w:styleId="a6">
    <w:name w:val="Emphasis"/>
    <w:uiPriority w:val="99"/>
    <w:qFormat/>
    <w:locked/>
    <w:rsid w:val="006B568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2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2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brinka.bezformata.ru/word/za-otvagu/120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Влад</cp:lastModifiedBy>
  <cp:revision>3</cp:revision>
  <dcterms:created xsi:type="dcterms:W3CDTF">2019-02-19T10:38:00Z</dcterms:created>
  <dcterms:modified xsi:type="dcterms:W3CDTF">2019-03-04T10:10:00Z</dcterms:modified>
</cp:coreProperties>
</file>