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BAA9" w14:textId="77777777" w:rsidR="006B7BB3" w:rsidRPr="006B7BB3" w:rsidRDefault="006B7BB3" w:rsidP="006B7BB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B7BB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B7BB3">
        <w:rPr>
          <w:rFonts w:ascii="Times New Roman" w:hAnsi="Times New Roman" w:cs="Times New Roman"/>
          <w:b/>
          <w:bCs/>
          <w:sz w:val="28"/>
          <w:szCs w:val="28"/>
        </w:rPr>
        <w:t xml:space="preserve">несены изменения в Правила регистрации </w:t>
      </w:r>
    </w:p>
    <w:p w14:paraId="7044A55D" w14:textId="4375763C" w:rsidR="00135B23" w:rsidRPr="006B7BB3" w:rsidRDefault="006B7BB3" w:rsidP="006B7BB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B7BB3">
        <w:rPr>
          <w:rFonts w:ascii="Times New Roman" w:hAnsi="Times New Roman" w:cs="Times New Roman"/>
          <w:b/>
          <w:bCs/>
          <w:sz w:val="28"/>
          <w:szCs w:val="28"/>
        </w:rPr>
        <w:t>и снятии</w:t>
      </w:r>
      <w:r w:rsidRPr="006B7BB3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Pr="006B7BB3">
        <w:rPr>
          <w:rFonts w:ascii="Times New Roman" w:hAnsi="Times New Roman" w:cs="Times New Roman"/>
          <w:b/>
          <w:bCs/>
          <w:sz w:val="28"/>
          <w:szCs w:val="28"/>
        </w:rPr>
        <w:t>регистрационного учета</w:t>
      </w:r>
      <w:r w:rsidRPr="006B7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BF83C3" w14:textId="77777777" w:rsidR="006B7BB3" w:rsidRDefault="006B7BB3" w:rsidP="006B7BB3">
      <w:pPr>
        <w:spacing w:after="0"/>
        <w:jc w:val="right"/>
      </w:pPr>
    </w:p>
    <w:p w14:paraId="610CA896" w14:textId="539DD51D" w:rsidR="00135B23" w:rsidRDefault="000167D7" w:rsidP="00016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защиты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лиц из их числа в возрасте от 18 до 23 лет, которые не имеют постоянной регистрации, Правительством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35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Правила регистрации и снятии граждан Российской Федерации с регистрационного учета по месту пребывания и по месту жительства</w:t>
      </w:r>
      <w:r w:rsidR="00146A2D">
        <w:rPr>
          <w:rFonts w:ascii="Times New Roman" w:hAnsi="Times New Roman" w:cs="Times New Roman"/>
          <w:sz w:val="28"/>
          <w:szCs w:val="28"/>
        </w:rPr>
        <w:t xml:space="preserve">, которые действуют </w:t>
      </w:r>
      <w:r w:rsidR="00146A2D">
        <w:rPr>
          <w:rFonts w:ascii="Times New Roman" w:hAnsi="Times New Roman" w:cs="Times New Roman"/>
          <w:sz w:val="28"/>
          <w:szCs w:val="28"/>
        </w:rPr>
        <w:t>с</w:t>
      </w:r>
      <w:r w:rsidR="00146A2D" w:rsidRPr="00135B23">
        <w:rPr>
          <w:rFonts w:ascii="Times New Roman" w:hAnsi="Times New Roman" w:cs="Times New Roman"/>
          <w:sz w:val="28"/>
          <w:szCs w:val="28"/>
        </w:rPr>
        <w:t xml:space="preserve"> 11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B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477F4" w14:textId="1312F5A1" w:rsidR="00135B23" w:rsidRDefault="000167D7" w:rsidP="001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5B23">
        <w:rPr>
          <w:rFonts w:ascii="Times New Roman" w:hAnsi="Times New Roman" w:cs="Times New Roman"/>
          <w:sz w:val="28"/>
          <w:szCs w:val="28"/>
        </w:rPr>
        <w:t xml:space="preserve">Так, </w:t>
      </w:r>
      <w:r w:rsidR="00135B23">
        <w:rPr>
          <w:rFonts w:ascii="Times New Roman" w:hAnsi="Times New Roman" w:cs="Times New Roman"/>
          <w:kern w:val="0"/>
          <w:sz w:val="28"/>
          <w:szCs w:val="28"/>
        </w:rPr>
        <w:t>д</w:t>
      </w:r>
      <w:r w:rsidR="00135B23">
        <w:rPr>
          <w:rFonts w:ascii="Times New Roman" w:hAnsi="Times New Roman" w:cs="Times New Roman"/>
          <w:kern w:val="0"/>
          <w:sz w:val="28"/>
          <w:szCs w:val="28"/>
        </w:rPr>
        <w:t>ети-сироты и дети, оставшиеся без попечения родителей, лица из числа детей-сирот и детей, оставшихся без попечения родителей, достигшие возраста 18 лет либо приобретшие полную дееспособность до достижения совершеннолетия, а также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обеспеченные жилыми помещениями, до фактического предоставления им таких помещений или до исключения их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регистрируются по месту жительства по адресу местной администрации или территориального органа местной администрации (при его наличии) муниципального образования, на территории которого они проживают, в субъекте Российской Федерации, где они включены в список.</w:t>
      </w:r>
    </w:p>
    <w:p w14:paraId="330A9F43" w14:textId="77777777" w:rsidR="00135B23" w:rsidRDefault="00135B23" w:rsidP="00665BE0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Регистрация граждан, указанных в абзаце первом настоящего пункта, осуществляется на основании заявления установленной формы о регистрации по месту жительства с представлением документа, удостоверяющего личность.</w:t>
      </w:r>
    </w:p>
    <w:p w14:paraId="6C45FA92" w14:textId="4B62676F" w:rsidR="00635368" w:rsidRDefault="00BF5053" w:rsidP="00665BE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статистики</w:t>
      </w:r>
      <w:r w:rsidR="00146A2D">
        <w:rPr>
          <w:rFonts w:ascii="Times New Roman" w:hAnsi="Times New Roman" w:cs="Times New Roman"/>
          <w:sz w:val="28"/>
          <w:szCs w:val="28"/>
        </w:rPr>
        <w:t xml:space="preserve"> </w:t>
      </w:r>
      <w:r w:rsidR="00635368">
        <w:rPr>
          <w:rFonts w:ascii="Times New Roman" w:hAnsi="Times New Roman" w:cs="Times New Roman"/>
          <w:sz w:val="28"/>
          <w:szCs w:val="28"/>
        </w:rPr>
        <w:t>не имеющих постоянной регистрации по месту жительства</w:t>
      </w:r>
      <w:r w:rsidR="00146A2D">
        <w:rPr>
          <w:rFonts w:ascii="Times New Roman" w:hAnsi="Times New Roman" w:cs="Times New Roman"/>
          <w:sz w:val="28"/>
          <w:szCs w:val="28"/>
        </w:rPr>
        <w:t xml:space="preserve"> </w:t>
      </w:r>
      <w:r w:rsidR="00635368">
        <w:rPr>
          <w:rFonts w:ascii="Times New Roman" w:hAnsi="Times New Roman" w:cs="Times New Roman"/>
          <w:sz w:val="28"/>
          <w:szCs w:val="28"/>
        </w:rPr>
        <w:t xml:space="preserve">из </w:t>
      </w:r>
      <w:r w:rsidR="00146A2D">
        <w:rPr>
          <w:rFonts w:ascii="Times New Roman" w:hAnsi="Times New Roman" w:cs="Times New Roman"/>
          <w:sz w:val="28"/>
          <w:szCs w:val="28"/>
        </w:rPr>
        <w:t xml:space="preserve">указанной категории граждан </w:t>
      </w:r>
      <w:r w:rsidR="00635368">
        <w:rPr>
          <w:rFonts w:ascii="Times New Roman" w:hAnsi="Times New Roman" w:cs="Times New Roman"/>
          <w:sz w:val="28"/>
          <w:szCs w:val="28"/>
        </w:rPr>
        <w:t>не так много,</w:t>
      </w:r>
      <w:r w:rsidR="00146A2D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B5027E">
        <w:rPr>
          <w:rFonts w:ascii="Times New Roman" w:hAnsi="Times New Roman" w:cs="Times New Roman"/>
          <w:sz w:val="28"/>
          <w:szCs w:val="28"/>
        </w:rPr>
        <w:t>2</w:t>
      </w:r>
      <w:r w:rsidR="00146A2D">
        <w:rPr>
          <w:rFonts w:ascii="Times New Roman" w:hAnsi="Times New Roman" w:cs="Times New Roman"/>
          <w:sz w:val="28"/>
          <w:szCs w:val="28"/>
        </w:rPr>
        <w:t xml:space="preserve"> %</w:t>
      </w:r>
      <w:r w:rsidR="00635368">
        <w:rPr>
          <w:rFonts w:ascii="Times New Roman" w:hAnsi="Times New Roman" w:cs="Times New Roman"/>
          <w:sz w:val="28"/>
          <w:szCs w:val="28"/>
        </w:rPr>
        <w:t xml:space="preserve"> от общего количества детей-сирот и лиц из их числа.</w:t>
      </w:r>
      <w:r w:rsidR="00B502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5DBA8" w14:textId="77777777" w:rsidR="00635368" w:rsidRDefault="00635368" w:rsidP="000167D7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47D6241" w14:textId="77777777" w:rsidR="005E5078" w:rsidRDefault="005E5078" w:rsidP="000167D7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89DD6F5" w14:textId="77777777" w:rsidR="00635368" w:rsidRDefault="00635368" w:rsidP="00635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опеке и попечительству</w:t>
      </w:r>
    </w:p>
    <w:p w14:paraId="7A5B64AF" w14:textId="77777777" w:rsidR="00635368" w:rsidRDefault="00635368" w:rsidP="00635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 района</w:t>
      </w:r>
    </w:p>
    <w:p w14:paraId="7051500B" w14:textId="28E607C6" w:rsidR="000167D7" w:rsidRDefault="00635368" w:rsidP="00635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Черникина</w:t>
      </w:r>
      <w:r w:rsidR="00146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09D6A" w14:textId="398C9C17" w:rsidR="00135B23" w:rsidRPr="00135B23" w:rsidRDefault="00135B23">
      <w:pPr>
        <w:rPr>
          <w:rFonts w:ascii="Times New Roman" w:hAnsi="Times New Roman" w:cs="Times New Roman"/>
          <w:sz w:val="28"/>
          <w:szCs w:val="28"/>
        </w:rPr>
      </w:pPr>
    </w:p>
    <w:sectPr w:rsidR="00135B23" w:rsidRPr="0013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23"/>
    <w:rsid w:val="000167D7"/>
    <w:rsid w:val="00135B23"/>
    <w:rsid w:val="00146A2D"/>
    <w:rsid w:val="005E5078"/>
    <w:rsid w:val="00635368"/>
    <w:rsid w:val="00665BE0"/>
    <w:rsid w:val="006B7BB3"/>
    <w:rsid w:val="006F16EC"/>
    <w:rsid w:val="00B5027E"/>
    <w:rsid w:val="00BF5053"/>
    <w:rsid w:val="00E2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39C0"/>
  <w15:chartTrackingRefBased/>
  <w15:docId w15:val="{B88469C0-891E-4C2B-9636-C98BA0D2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4</cp:revision>
  <cp:lastPrinted>2023-11-22T11:11:00Z</cp:lastPrinted>
  <dcterms:created xsi:type="dcterms:W3CDTF">2023-11-22T08:50:00Z</dcterms:created>
  <dcterms:modified xsi:type="dcterms:W3CDTF">2023-11-22T11:13:00Z</dcterms:modified>
</cp:coreProperties>
</file>