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98" w:rsidRDefault="00E3474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-81915</wp:posOffset>
            </wp:positionV>
            <wp:extent cx="3733800" cy="5000625"/>
            <wp:effectExtent l="19050" t="0" r="0" b="0"/>
            <wp:wrapThrough wrapText="bothSides">
              <wp:wrapPolygon edited="0">
                <wp:start x="-110" y="0"/>
                <wp:lineTo x="-110" y="21559"/>
                <wp:lineTo x="21600" y="21559"/>
                <wp:lineTo x="21600" y="0"/>
                <wp:lineTo x="-110" y="0"/>
              </wp:wrapPolygon>
            </wp:wrapThrough>
            <wp:docPr id="1" name="Рисунок 1" descr="F:\ПобедаНовая папка\00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бедаНовая папка\007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2BB">
        <w:t>Чем ближе день Великой Победы, тем чаще память возвращает меня в детство. Тогда я мало понимала, глядя на глубокие морщины своего деда, что пережил он и вся наша страна в страшные годы войны.</w:t>
      </w:r>
    </w:p>
    <w:p w:rsidR="00F822BB" w:rsidRDefault="00F822BB">
      <w:r>
        <w:t xml:space="preserve">Сегодня мало уже осталось тех, кто побывал в пекле Великой Отечественной войны. А те рядовые солдаты, которые вообще не вернулись с фронта? Их мы вспоминаем минутой молчания. А так хочется узнать о них </w:t>
      </w:r>
      <w:proofErr w:type="gramStart"/>
      <w:r>
        <w:t>побольше</w:t>
      </w:r>
      <w:proofErr w:type="gramEnd"/>
      <w:r>
        <w:t>!</w:t>
      </w:r>
    </w:p>
    <w:p w:rsidR="00F822BB" w:rsidRDefault="00F822BB">
      <w:r>
        <w:t xml:space="preserve">Мой дедушка, Иван Васильевич Белкин, слава Богу, вернулся с войны. Его призвали в 1942-ом. Тогда он был уже женат и имел дочь. В первом боевом крещении был ранен в голову. Несколько месяцев госпиталя показались ему куда страшнее, чем рукопашная:  повсюду кровь, стоны, ампутированные руки и ноги, голод. Как говорил  дедушка: «Поштопали, и домой». Кто-то скажет: «Месяцы на фронте </w:t>
      </w:r>
      <w:proofErr w:type="gramStart"/>
      <w:r>
        <w:t>-э</w:t>
      </w:r>
      <w:proofErr w:type="gramEnd"/>
      <w:r>
        <w:t>то мало». А для него они показались вечностью. Сутки в холодных окопах, вши и голод до потери сознания, когда винтовка казалась тяжелее пушки. И приказ: «Из окопов ни шагу</w:t>
      </w:r>
      <w:r w:rsidR="00F05041">
        <w:t>.  Ждать и громить даже ценой жизни</w:t>
      </w:r>
      <w:r>
        <w:t>».</w:t>
      </w:r>
    </w:p>
    <w:p w:rsidR="00F05041" w:rsidRDefault="00F05041">
      <w:r>
        <w:t>Дедушка был добрым, работящим. После войны лучшего плотника и сварщика в деревне Большая Плавица не было. Я помню его смутно. Ведь  тогда мне было 9 лет. В 1985 году дедушка умер. Тихо, во сне, месяцы, проведённые на фронте, тяжёлое ранение, дали о себе знать. В голове, на самой макушке, у него была дырочка, в которую полностью заходил мой указательный палец. А ещё дедушка испытывал приступы страшного удушья.</w:t>
      </w:r>
    </w:p>
    <w:p w:rsidR="00F05041" w:rsidRDefault="00F05041">
      <w:r>
        <w:t>К своему стыду, я не помню всех наград, которые были у дедушки. Он их хранил бережно,  в футлярах. Но помню, что их было много. Жизнь распоряжалась с родственниками по-разному, и не до медалей было. Но моя детская память  о дедушке всегда шла со мною рядом, как будто он сам.</w:t>
      </w:r>
    </w:p>
    <w:p w:rsidR="00F05041" w:rsidRDefault="00F05041">
      <w:r>
        <w:t xml:space="preserve">Сейчас, </w:t>
      </w:r>
      <w:proofErr w:type="gramStart"/>
      <w:r>
        <w:t>уже</w:t>
      </w:r>
      <w:proofErr w:type="gramEnd"/>
      <w:r>
        <w:t xml:space="preserve"> будучи взрослой женщиной, я по-детски верю, что все солдаты, которые защищали нашу Родину, действительно плывут по небу, как белые облака, чистые и телом, и душой. И в день 9 мая я всегда смотрю в небо, как будто жду чего-то.</w:t>
      </w:r>
    </w:p>
    <w:p w:rsidR="00F05041" w:rsidRDefault="00F05041">
      <w:r>
        <w:t xml:space="preserve">Давайте помнить о каждом солдате Великой Отечественной войны, рассказывать, писать, а главное преклоняться перед их смелостью и отвагой. </w:t>
      </w:r>
    </w:p>
    <w:p w:rsidR="00F05041" w:rsidRDefault="00F05041">
      <w:r>
        <w:t xml:space="preserve">Я прошу, знайте и помните, что был такой солдат, рядовой Иван Васильевич Белкин, защищавший нашу страну </w:t>
      </w:r>
      <w:proofErr w:type="gramStart"/>
      <w:r>
        <w:t>от</w:t>
      </w:r>
      <w:proofErr w:type="gramEnd"/>
      <w:r>
        <w:t xml:space="preserve"> фашисткой нечестии.</w:t>
      </w:r>
    </w:p>
    <w:p w:rsidR="00F05041" w:rsidRDefault="00F05041" w:rsidP="00F05041">
      <w:pPr>
        <w:jc w:val="right"/>
      </w:pPr>
      <w:r>
        <w:t>Наталия Дроздова</w:t>
      </w:r>
    </w:p>
    <w:p w:rsidR="00F05041" w:rsidRDefault="00F05041" w:rsidP="00F05041">
      <w:pPr>
        <w:jc w:val="right"/>
      </w:pPr>
      <w:r>
        <w:lastRenderedPageBreak/>
        <w:t>Липецкая область</w:t>
      </w:r>
    </w:p>
    <w:p w:rsidR="00F05041" w:rsidRDefault="00F05041" w:rsidP="00F05041">
      <w:pPr>
        <w:jc w:val="right"/>
      </w:pPr>
      <w:r>
        <w:t>Добринский район</w:t>
      </w:r>
    </w:p>
    <w:p w:rsidR="00F05041" w:rsidRDefault="00F05041" w:rsidP="00F05041">
      <w:pPr>
        <w:jc w:val="right"/>
      </w:pPr>
      <w:r>
        <w:t>Деревня Большая Плавица</w:t>
      </w:r>
    </w:p>
    <w:p w:rsidR="00F05041" w:rsidRPr="00F822BB" w:rsidRDefault="00F05041" w:rsidP="00F05041">
      <w:pPr>
        <w:jc w:val="right"/>
      </w:pPr>
      <w:r>
        <w:t>С низким поклоном  к Героям моей Родины!</w:t>
      </w:r>
    </w:p>
    <w:sectPr w:rsidR="00F05041" w:rsidRPr="00F822BB" w:rsidSect="004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9A" w:rsidRDefault="0030489A" w:rsidP="00E3474B">
      <w:pPr>
        <w:spacing w:after="0" w:line="240" w:lineRule="auto"/>
      </w:pPr>
      <w:r>
        <w:separator/>
      </w:r>
    </w:p>
  </w:endnote>
  <w:endnote w:type="continuationSeparator" w:id="0">
    <w:p w:rsidR="0030489A" w:rsidRDefault="0030489A" w:rsidP="00E3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9A" w:rsidRDefault="0030489A" w:rsidP="00E3474B">
      <w:pPr>
        <w:spacing w:after="0" w:line="240" w:lineRule="auto"/>
      </w:pPr>
      <w:r>
        <w:separator/>
      </w:r>
    </w:p>
  </w:footnote>
  <w:footnote w:type="continuationSeparator" w:id="0">
    <w:p w:rsidR="0030489A" w:rsidRDefault="0030489A" w:rsidP="00E34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2BB"/>
    <w:rsid w:val="000D739B"/>
    <w:rsid w:val="0030489A"/>
    <w:rsid w:val="00446B98"/>
    <w:rsid w:val="00E3474B"/>
    <w:rsid w:val="00F05041"/>
    <w:rsid w:val="00F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74B"/>
  </w:style>
  <w:style w:type="paragraph" w:styleId="a5">
    <w:name w:val="footer"/>
    <w:basedOn w:val="a"/>
    <w:link w:val="a6"/>
    <w:uiPriority w:val="99"/>
    <w:semiHidden/>
    <w:unhideWhenUsed/>
    <w:rsid w:val="00E3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474B"/>
  </w:style>
  <w:style w:type="paragraph" w:styleId="a7">
    <w:name w:val="Balloon Text"/>
    <w:basedOn w:val="a"/>
    <w:link w:val="a8"/>
    <w:uiPriority w:val="99"/>
    <w:semiHidden/>
    <w:unhideWhenUsed/>
    <w:rsid w:val="00E3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 Игорь Иванович</cp:lastModifiedBy>
  <cp:revision>2</cp:revision>
  <dcterms:created xsi:type="dcterms:W3CDTF">2015-04-16T08:31:00Z</dcterms:created>
  <dcterms:modified xsi:type="dcterms:W3CDTF">2015-04-16T08:31:00Z</dcterms:modified>
</cp:coreProperties>
</file>