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308" w:rsidRPr="00C20F19" w:rsidRDefault="00230308" w:rsidP="00C20F19">
      <w:pPr>
        <w:rPr>
          <w:sz w:val="24"/>
          <w:szCs w:val="24"/>
          <w:lang w:val="ru-RU"/>
        </w:rPr>
      </w:pPr>
    </w:p>
    <w:p w:rsidR="00F635C0" w:rsidRPr="00C20F19" w:rsidRDefault="00F635C0" w:rsidP="00C20F19">
      <w:pPr>
        <w:autoSpaceDE w:val="0"/>
        <w:autoSpaceDN w:val="0"/>
        <w:adjustRightInd w:val="0"/>
        <w:jc w:val="right"/>
        <w:outlineLvl w:val="0"/>
        <w:rPr>
          <w:sz w:val="22"/>
          <w:szCs w:val="22"/>
          <w:lang w:val="ru-RU" w:eastAsia="en-US"/>
        </w:rPr>
      </w:pPr>
      <w:r w:rsidRPr="00C20F19">
        <w:rPr>
          <w:sz w:val="22"/>
          <w:szCs w:val="22"/>
          <w:lang w:val="ru-RU" w:eastAsia="en-US"/>
        </w:rPr>
        <w:t xml:space="preserve"> Приложение </w:t>
      </w:r>
    </w:p>
    <w:p w:rsidR="00F635C0" w:rsidRPr="00C20F19" w:rsidRDefault="00F635C0" w:rsidP="00C20F19">
      <w:pPr>
        <w:autoSpaceDE w:val="0"/>
        <w:autoSpaceDN w:val="0"/>
        <w:adjustRightInd w:val="0"/>
        <w:jc w:val="right"/>
        <w:rPr>
          <w:sz w:val="22"/>
          <w:szCs w:val="22"/>
          <w:lang w:val="ru-RU" w:eastAsia="en-US"/>
        </w:rPr>
      </w:pPr>
      <w:r w:rsidRPr="00C20F19">
        <w:rPr>
          <w:sz w:val="22"/>
          <w:szCs w:val="22"/>
          <w:lang w:val="ru-RU" w:eastAsia="en-US"/>
        </w:rPr>
        <w:t xml:space="preserve">                                                                      к постановлению администрации  </w:t>
      </w:r>
    </w:p>
    <w:p w:rsidR="00230308" w:rsidRPr="00C20F19" w:rsidRDefault="00230308" w:rsidP="00C20F19">
      <w:pPr>
        <w:autoSpaceDE w:val="0"/>
        <w:autoSpaceDN w:val="0"/>
        <w:adjustRightInd w:val="0"/>
        <w:jc w:val="right"/>
        <w:rPr>
          <w:sz w:val="22"/>
          <w:szCs w:val="22"/>
          <w:lang w:val="ru-RU" w:eastAsia="en-US"/>
        </w:rPr>
      </w:pPr>
      <w:r w:rsidRPr="00C20F19">
        <w:rPr>
          <w:sz w:val="22"/>
          <w:szCs w:val="22"/>
          <w:lang w:val="ru-RU" w:eastAsia="en-US"/>
        </w:rPr>
        <w:t xml:space="preserve">Добринского муниципального   </w:t>
      </w:r>
    </w:p>
    <w:p w:rsidR="00F635C0" w:rsidRPr="00C20F19" w:rsidRDefault="00230308" w:rsidP="00C20F19">
      <w:pPr>
        <w:autoSpaceDE w:val="0"/>
        <w:autoSpaceDN w:val="0"/>
        <w:adjustRightInd w:val="0"/>
        <w:jc w:val="right"/>
        <w:rPr>
          <w:sz w:val="22"/>
          <w:szCs w:val="22"/>
          <w:lang w:val="ru-RU" w:eastAsia="en-US"/>
        </w:rPr>
      </w:pPr>
      <w:r w:rsidRPr="00C20F19">
        <w:rPr>
          <w:sz w:val="22"/>
          <w:szCs w:val="22"/>
          <w:lang w:val="ru-RU" w:eastAsia="en-US"/>
        </w:rPr>
        <w:t xml:space="preserve">                         района</w:t>
      </w:r>
    </w:p>
    <w:p w:rsidR="00F635C0" w:rsidRPr="00C20F19" w:rsidRDefault="00F635C0" w:rsidP="00C20F19">
      <w:pPr>
        <w:autoSpaceDE w:val="0"/>
        <w:autoSpaceDN w:val="0"/>
        <w:adjustRightInd w:val="0"/>
        <w:jc w:val="right"/>
        <w:rPr>
          <w:sz w:val="22"/>
          <w:szCs w:val="22"/>
          <w:lang w:val="ru-RU" w:eastAsia="en-US"/>
        </w:rPr>
      </w:pPr>
      <w:r w:rsidRPr="00C20F19">
        <w:rPr>
          <w:sz w:val="22"/>
          <w:szCs w:val="22"/>
          <w:lang w:val="ru-RU" w:eastAsia="en-US"/>
        </w:rPr>
        <w:t xml:space="preserve">                                                                      от</w:t>
      </w:r>
      <w:r w:rsidR="00C20F19">
        <w:rPr>
          <w:sz w:val="22"/>
          <w:szCs w:val="22"/>
          <w:lang w:val="ru-RU" w:eastAsia="en-US"/>
        </w:rPr>
        <w:t xml:space="preserve"> «_____» _________г.</w:t>
      </w:r>
      <w:r w:rsidR="00230308" w:rsidRPr="00C20F19">
        <w:rPr>
          <w:sz w:val="22"/>
          <w:szCs w:val="22"/>
          <w:lang w:val="ru-RU" w:eastAsia="en-US"/>
        </w:rPr>
        <w:t xml:space="preserve">     № </w:t>
      </w:r>
      <w:r w:rsidR="00C20F19">
        <w:rPr>
          <w:sz w:val="22"/>
          <w:szCs w:val="22"/>
          <w:lang w:val="ru-RU" w:eastAsia="en-US"/>
        </w:rPr>
        <w:t>____</w:t>
      </w:r>
    </w:p>
    <w:p w:rsidR="00F635C0" w:rsidRPr="00242F1F" w:rsidRDefault="00F635C0" w:rsidP="00242F1F">
      <w:pPr>
        <w:pStyle w:val="2"/>
        <w:rPr>
          <w:rFonts w:ascii="Times New Roman" w:hAnsi="Times New Roman"/>
          <w:bCs/>
          <w:color w:val="auto"/>
          <w:sz w:val="28"/>
          <w:szCs w:val="28"/>
          <w:lang w:eastAsia="en-US"/>
        </w:rPr>
      </w:pPr>
    </w:p>
    <w:p w:rsidR="00F635C0" w:rsidRPr="00242F1F" w:rsidRDefault="00F635C0" w:rsidP="00242F1F">
      <w:pPr>
        <w:widowControl w:val="0"/>
        <w:autoSpaceDE w:val="0"/>
        <w:autoSpaceDN w:val="0"/>
        <w:adjustRightInd w:val="0"/>
        <w:jc w:val="center"/>
        <w:rPr>
          <w:b/>
          <w:bCs/>
          <w:sz w:val="28"/>
          <w:szCs w:val="28"/>
          <w:lang w:val="ru-RU" w:eastAsia="en-US"/>
        </w:rPr>
      </w:pPr>
    </w:p>
    <w:p w:rsidR="00F635C0" w:rsidRPr="00242F1F" w:rsidRDefault="00F635C0" w:rsidP="00242F1F">
      <w:pPr>
        <w:widowControl w:val="0"/>
        <w:autoSpaceDE w:val="0"/>
        <w:autoSpaceDN w:val="0"/>
        <w:adjustRightInd w:val="0"/>
        <w:jc w:val="center"/>
        <w:rPr>
          <w:b/>
          <w:bCs/>
          <w:sz w:val="28"/>
          <w:szCs w:val="28"/>
          <w:lang w:val="ru-RU" w:eastAsia="en-US"/>
        </w:rPr>
      </w:pPr>
    </w:p>
    <w:p w:rsidR="00F635C0" w:rsidRPr="00242F1F" w:rsidRDefault="00F635C0" w:rsidP="00242F1F">
      <w:pPr>
        <w:widowControl w:val="0"/>
        <w:autoSpaceDE w:val="0"/>
        <w:autoSpaceDN w:val="0"/>
        <w:adjustRightInd w:val="0"/>
        <w:jc w:val="center"/>
        <w:rPr>
          <w:b/>
          <w:bCs/>
          <w:sz w:val="28"/>
          <w:szCs w:val="28"/>
          <w:lang w:val="ru-RU" w:eastAsia="en-US"/>
        </w:rPr>
      </w:pPr>
      <w:r w:rsidRPr="00242F1F">
        <w:rPr>
          <w:b/>
          <w:bCs/>
          <w:sz w:val="28"/>
          <w:szCs w:val="28"/>
          <w:lang w:val="ru-RU" w:eastAsia="en-US"/>
        </w:rPr>
        <w:t>АДМИНИСТРАТИВНЫЙ РЕГЛАМЕНТ</w:t>
      </w:r>
    </w:p>
    <w:p w:rsidR="00F635C0" w:rsidRPr="00242F1F" w:rsidRDefault="00F635C0" w:rsidP="00242F1F">
      <w:pPr>
        <w:widowControl w:val="0"/>
        <w:autoSpaceDE w:val="0"/>
        <w:autoSpaceDN w:val="0"/>
        <w:adjustRightInd w:val="0"/>
        <w:jc w:val="center"/>
        <w:rPr>
          <w:b/>
          <w:sz w:val="28"/>
          <w:szCs w:val="28"/>
          <w:lang w:val="ru-RU" w:eastAsia="en-US"/>
        </w:rPr>
      </w:pPr>
      <w:r w:rsidRPr="00242F1F">
        <w:rPr>
          <w:b/>
          <w:bCs/>
          <w:sz w:val="28"/>
          <w:szCs w:val="28"/>
          <w:lang w:val="ru-RU" w:eastAsia="en-US"/>
        </w:rPr>
        <w:t>ПРЕДОСТАВЛЕНИЯ ГОСУДАРСТВЕННОЙ УСЛУГИ «КОМПЕНСАЦИОННАЯ ВЫПЛАТА НА ВОЗМЕЩЕНИЕ</w:t>
      </w:r>
      <w:r w:rsidRPr="00242F1F">
        <w:rPr>
          <w:b/>
          <w:sz w:val="28"/>
          <w:szCs w:val="28"/>
          <w:lang w:val="ru-RU" w:eastAsia="en-US"/>
        </w:rPr>
        <w:t xml:space="preserve"> ЗАТРАТ РОДИТЕЛЯМ (ЗАКОННЫМ ПРЕДСТАВИТЕЛЯМ) </w:t>
      </w:r>
    </w:p>
    <w:p w:rsidR="00F635C0" w:rsidRPr="00242F1F" w:rsidRDefault="00F635C0" w:rsidP="00242F1F">
      <w:pPr>
        <w:widowControl w:val="0"/>
        <w:autoSpaceDE w:val="0"/>
        <w:autoSpaceDN w:val="0"/>
        <w:adjustRightInd w:val="0"/>
        <w:jc w:val="center"/>
        <w:rPr>
          <w:b/>
          <w:sz w:val="28"/>
          <w:szCs w:val="28"/>
          <w:lang w:val="ru-RU" w:eastAsia="en-US"/>
        </w:rPr>
      </w:pPr>
      <w:r w:rsidRPr="00242F1F">
        <w:rPr>
          <w:b/>
          <w:sz w:val="28"/>
          <w:szCs w:val="28"/>
          <w:lang w:val="ru-RU" w:eastAsia="en-US"/>
        </w:rPr>
        <w:t xml:space="preserve">ДЕТЕЙ- ИНВАЛИДОВ НА ОРГАНИЗАЦИЮ ОБУЧЕНИЯ НА ДОМУ ПО ОСНОВНЫМ ОБЩЕОБРАЗОВАТЕЛЬНЫМ ПРОГРАММАМ В МУНИЦИПАЛЬНЫХ ОБЩЕОБРАЗОВАТЕЛЬНЫХ ОРГАНИЗАЦИЯХ </w:t>
      </w:r>
      <w:r>
        <w:rPr>
          <w:b/>
          <w:sz w:val="28"/>
          <w:szCs w:val="28"/>
          <w:lang w:val="ru-RU" w:eastAsia="en-US"/>
        </w:rPr>
        <w:t>ДОБРИНСКОГО МУНИЦИПАЛЬНОГО РАЙОНА</w:t>
      </w:r>
      <w:r w:rsidRPr="00242F1F">
        <w:rPr>
          <w:b/>
          <w:sz w:val="28"/>
          <w:szCs w:val="28"/>
          <w:lang w:val="ru-RU" w:eastAsia="en-US"/>
        </w:rPr>
        <w:t>»</w:t>
      </w:r>
    </w:p>
    <w:p w:rsidR="00F635C0" w:rsidRPr="00242F1F" w:rsidRDefault="00F635C0" w:rsidP="00242F1F">
      <w:pPr>
        <w:widowControl w:val="0"/>
        <w:autoSpaceDE w:val="0"/>
        <w:autoSpaceDN w:val="0"/>
        <w:adjustRightInd w:val="0"/>
        <w:jc w:val="center"/>
        <w:rPr>
          <w:sz w:val="28"/>
          <w:szCs w:val="28"/>
          <w:lang w:val="ru-RU" w:eastAsia="en-US"/>
        </w:rPr>
      </w:pPr>
    </w:p>
    <w:p w:rsidR="00F635C0" w:rsidRPr="00242F1F" w:rsidRDefault="00F635C0" w:rsidP="00242F1F">
      <w:pPr>
        <w:widowControl w:val="0"/>
        <w:autoSpaceDE w:val="0"/>
        <w:autoSpaceDN w:val="0"/>
        <w:adjustRightInd w:val="0"/>
        <w:jc w:val="center"/>
        <w:rPr>
          <w:sz w:val="28"/>
          <w:szCs w:val="28"/>
          <w:lang w:val="ru-RU" w:eastAsia="en-US"/>
        </w:rPr>
      </w:pPr>
    </w:p>
    <w:p w:rsidR="00F635C0" w:rsidRPr="00242F1F" w:rsidRDefault="00F635C0" w:rsidP="00242F1F">
      <w:pPr>
        <w:widowControl w:val="0"/>
        <w:autoSpaceDE w:val="0"/>
        <w:autoSpaceDN w:val="0"/>
        <w:adjustRightInd w:val="0"/>
        <w:jc w:val="center"/>
        <w:outlineLvl w:val="1"/>
        <w:rPr>
          <w:sz w:val="28"/>
          <w:szCs w:val="28"/>
          <w:lang w:val="ru-RU" w:eastAsia="en-US"/>
        </w:rPr>
      </w:pPr>
      <w:bookmarkStart w:id="0" w:name="Par48"/>
      <w:bookmarkEnd w:id="0"/>
      <w:r w:rsidRPr="00242F1F">
        <w:rPr>
          <w:sz w:val="28"/>
          <w:szCs w:val="28"/>
          <w:lang w:val="ru-RU" w:eastAsia="en-US"/>
        </w:rPr>
        <w:t xml:space="preserve">Раздел </w:t>
      </w:r>
      <w:r w:rsidRPr="00242F1F">
        <w:rPr>
          <w:sz w:val="28"/>
          <w:szCs w:val="28"/>
          <w:lang w:eastAsia="en-US"/>
        </w:rPr>
        <w:t>I</w:t>
      </w:r>
      <w:r w:rsidRPr="00242F1F">
        <w:rPr>
          <w:sz w:val="28"/>
          <w:szCs w:val="28"/>
          <w:lang w:val="ru-RU" w:eastAsia="en-US"/>
        </w:rPr>
        <w:t>. ОБЩИЕ ПОЛОЖЕНИЯ</w:t>
      </w:r>
    </w:p>
    <w:p w:rsidR="00F635C0" w:rsidRPr="00242F1F" w:rsidRDefault="00F635C0" w:rsidP="00242F1F">
      <w:pPr>
        <w:widowControl w:val="0"/>
        <w:autoSpaceDE w:val="0"/>
        <w:autoSpaceDN w:val="0"/>
        <w:adjustRightInd w:val="0"/>
        <w:jc w:val="both"/>
        <w:rPr>
          <w:sz w:val="28"/>
          <w:szCs w:val="28"/>
          <w:lang w:val="ru-RU" w:eastAsia="en-US"/>
        </w:rPr>
      </w:pPr>
    </w:p>
    <w:p w:rsidR="00F635C0" w:rsidRPr="00242F1F" w:rsidRDefault="00F635C0" w:rsidP="00242F1F">
      <w:pPr>
        <w:widowControl w:val="0"/>
        <w:autoSpaceDE w:val="0"/>
        <w:autoSpaceDN w:val="0"/>
        <w:adjustRightInd w:val="0"/>
        <w:jc w:val="center"/>
        <w:outlineLvl w:val="2"/>
        <w:rPr>
          <w:sz w:val="28"/>
          <w:szCs w:val="28"/>
          <w:lang w:val="ru-RU" w:eastAsia="en-US"/>
        </w:rPr>
      </w:pPr>
      <w:bookmarkStart w:id="1" w:name="Par50"/>
      <w:bookmarkEnd w:id="1"/>
      <w:r w:rsidRPr="00242F1F">
        <w:rPr>
          <w:sz w:val="28"/>
          <w:szCs w:val="28"/>
          <w:lang w:val="ru-RU" w:eastAsia="en-US"/>
        </w:rPr>
        <w:t>1. Предмет регулирования административного регламента</w:t>
      </w:r>
    </w:p>
    <w:p w:rsidR="00F635C0" w:rsidRPr="00242F1F" w:rsidRDefault="00F635C0" w:rsidP="00242F1F">
      <w:pPr>
        <w:autoSpaceDE w:val="0"/>
        <w:autoSpaceDN w:val="0"/>
        <w:adjustRightInd w:val="0"/>
        <w:ind w:firstLine="540"/>
        <w:jc w:val="both"/>
        <w:rPr>
          <w:sz w:val="28"/>
          <w:szCs w:val="28"/>
          <w:lang w:val="ru-RU"/>
        </w:rPr>
      </w:pPr>
    </w:p>
    <w:p w:rsidR="00F635C0" w:rsidRPr="00242F1F" w:rsidRDefault="00F635C0" w:rsidP="00242F1F">
      <w:pPr>
        <w:autoSpaceDE w:val="0"/>
        <w:autoSpaceDN w:val="0"/>
        <w:adjustRightInd w:val="0"/>
        <w:ind w:firstLine="708"/>
        <w:jc w:val="both"/>
        <w:rPr>
          <w:sz w:val="28"/>
          <w:szCs w:val="28"/>
          <w:lang w:val="ru-RU"/>
        </w:rPr>
      </w:pPr>
      <w:r w:rsidRPr="00242F1F">
        <w:rPr>
          <w:sz w:val="28"/>
          <w:szCs w:val="28"/>
          <w:lang w:val="ru-RU"/>
        </w:rPr>
        <w:t>Административный регламент предоставления государственной услуги «Компенсационная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общеобр</w:t>
      </w:r>
      <w:r>
        <w:rPr>
          <w:sz w:val="28"/>
          <w:szCs w:val="28"/>
          <w:lang w:val="ru-RU"/>
        </w:rPr>
        <w:t>азовательных организациях Добринского муниципального района</w:t>
      </w:r>
      <w:r w:rsidRPr="00242F1F">
        <w:rPr>
          <w:sz w:val="28"/>
          <w:szCs w:val="28"/>
          <w:lang w:val="ru-RU"/>
        </w:rPr>
        <w:t>» (далее – Административный</w:t>
      </w:r>
      <w:r w:rsidR="000937F4">
        <w:rPr>
          <w:sz w:val="28"/>
          <w:szCs w:val="28"/>
          <w:lang w:val="ru-RU"/>
        </w:rPr>
        <w:t xml:space="preserve"> </w:t>
      </w:r>
      <w:r w:rsidRPr="00242F1F">
        <w:rPr>
          <w:sz w:val="28"/>
          <w:szCs w:val="28"/>
          <w:lang w:val="ru-RU"/>
        </w:rPr>
        <w:t>регламент) разработан в целях повышения качества предоставления и уровня доступности государственной услуги, определяет сроки и последовательность административных действий при осуществлении полномочий по исполнению государственной услуги.</w:t>
      </w:r>
    </w:p>
    <w:p w:rsidR="00F635C0" w:rsidRPr="00242F1F" w:rsidRDefault="00F635C0" w:rsidP="00242F1F">
      <w:pPr>
        <w:autoSpaceDE w:val="0"/>
        <w:autoSpaceDN w:val="0"/>
        <w:adjustRightInd w:val="0"/>
        <w:ind w:firstLine="708"/>
        <w:jc w:val="both"/>
        <w:rPr>
          <w:sz w:val="28"/>
          <w:szCs w:val="28"/>
          <w:lang w:val="ru-RU"/>
        </w:rPr>
      </w:pPr>
      <w:r w:rsidRPr="00242F1F">
        <w:rPr>
          <w:sz w:val="28"/>
          <w:szCs w:val="28"/>
          <w:lang w:val="ru-RU"/>
        </w:rPr>
        <w:t xml:space="preserve">Предметом регулирования Административного регламента являются правоотношения, возникающие при предоставлении </w:t>
      </w:r>
      <w:r w:rsidR="009E4E68">
        <w:rPr>
          <w:sz w:val="28"/>
          <w:szCs w:val="28"/>
          <w:lang w:val="ru-RU"/>
        </w:rPr>
        <w:t>О</w:t>
      </w:r>
      <w:r>
        <w:rPr>
          <w:sz w:val="28"/>
          <w:szCs w:val="28"/>
          <w:lang w:val="ru-RU"/>
        </w:rPr>
        <w:t>тделом</w:t>
      </w:r>
      <w:r w:rsidRPr="00242F1F">
        <w:rPr>
          <w:sz w:val="28"/>
          <w:szCs w:val="28"/>
          <w:lang w:val="ru-RU"/>
        </w:rPr>
        <w:t xml:space="preserve"> образования </w:t>
      </w:r>
      <w:r>
        <w:rPr>
          <w:sz w:val="28"/>
          <w:szCs w:val="28"/>
          <w:lang w:val="ru-RU"/>
        </w:rPr>
        <w:t>Добринского муниципального района</w:t>
      </w:r>
      <w:r w:rsidRPr="00242F1F">
        <w:rPr>
          <w:sz w:val="28"/>
          <w:szCs w:val="28"/>
          <w:lang w:val="ru-RU"/>
        </w:rPr>
        <w:t xml:space="preserve"> (далее – </w:t>
      </w:r>
      <w:r>
        <w:rPr>
          <w:sz w:val="28"/>
          <w:szCs w:val="28"/>
          <w:lang w:val="ru-RU"/>
        </w:rPr>
        <w:t xml:space="preserve">Отдел </w:t>
      </w:r>
      <w:r w:rsidRPr="00242F1F">
        <w:rPr>
          <w:sz w:val="28"/>
          <w:szCs w:val="28"/>
          <w:lang w:val="ru-RU"/>
        </w:rPr>
        <w:t xml:space="preserve">образования) государственной услуги «Компенсационная выплата на возмещение затрат родителям (законным представителям) детей-инвалидов на организацию обучения на дому по основным </w:t>
      </w:r>
      <w:r w:rsidR="009E4E68">
        <w:rPr>
          <w:sz w:val="28"/>
          <w:szCs w:val="28"/>
          <w:lang w:val="ru-RU"/>
        </w:rPr>
        <w:t xml:space="preserve">общеобразовательным программам </w:t>
      </w:r>
      <w:r w:rsidRPr="00242F1F">
        <w:rPr>
          <w:sz w:val="28"/>
          <w:szCs w:val="28"/>
          <w:lang w:val="ru-RU"/>
        </w:rPr>
        <w:t xml:space="preserve">в муниципальных общеобразовательных организациях </w:t>
      </w:r>
      <w:r>
        <w:rPr>
          <w:sz w:val="28"/>
          <w:szCs w:val="28"/>
          <w:lang w:val="ru-RU"/>
        </w:rPr>
        <w:t>Добринского муниципального района</w:t>
      </w:r>
      <w:r w:rsidRPr="00242F1F">
        <w:rPr>
          <w:sz w:val="28"/>
          <w:szCs w:val="28"/>
          <w:lang w:val="ru-RU"/>
        </w:rPr>
        <w:t>» (далее – государственная услуга).</w:t>
      </w:r>
    </w:p>
    <w:p w:rsidR="00F635C0" w:rsidRPr="00242F1F" w:rsidRDefault="00F635C0" w:rsidP="00242F1F">
      <w:pPr>
        <w:autoSpaceDE w:val="0"/>
        <w:autoSpaceDN w:val="0"/>
        <w:adjustRightInd w:val="0"/>
        <w:ind w:firstLine="540"/>
        <w:jc w:val="both"/>
        <w:rPr>
          <w:sz w:val="28"/>
          <w:szCs w:val="28"/>
          <w:lang w:val="ru-RU"/>
        </w:rPr>
      </w:pPr>
    </w:p>
    <w:p w:rsidR="009E4E68" w:rsidRDefault="009E4E68" w:rsidP="00242F1F">
      <w:pPr>
        <w:widowControl w:val="0"/>
        <w:autoSpaceDE w:val="0"/>
        <w:autoSpaceDN w:val="0"/>
        <w:adjustRightInd w:val="0"/>
        <w:jc w:val="center"/>
        <w:outlineLvl w:val="2"/>
        <w:rPr>
          <w:sz w:val="28"/>
          <w:szCs w:val="28"/>
          <w:lang w:val="ru-RU" w:eastAsia="en-US"/>
        </w:rPr>
      </w:pPr>
    </w:p>
    <w:p w:rsidR="009E4E68" w:rsidRDefault="009E4E68" w:rsidP="00242F1F">
      <w:pPr>
        <w:widowControl w:val="0"/>
        <w:autoSpaceDE w:val="0"/>
        <w:autoSpaceDN w:val="0"/>
        <w:adjustRightInd w:val="0"/>
        <w:jc w:val="center"/>
        <w:outlineLvl w:val="2"/>
        <w:rPr>
          <w:sz w:val="28"/>
          <w:szCs w:val="28"/>
          <w:lang w:val="ru-RU" w:eastAsia="en-US"/>
        </w:rPr>
      </w:pPr>
    </w:p>
    <w:p w:rsidR="009E4E68" w:rsidRDefault="009E4E68" w:rsidP="00242F1F">
      <w:pPr>
        <w:widowControl w:val="0"/>
        <w:autoSpaceDE w:val="0"/>
        <w:autoSpaceDN w:val="0"/>
        <w:adjustRightInd w:val="0"/>
        <w:jc w:val="center"/>
        <w:outlineLvl w:val="2"/>
        <w:rPr>
          <w:sz w:val="28"/>
          <w:szCs w:val="28"/>
          <w:lang w:val="ru-RU" w:eastAsia="en-US"/>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lastRenderedPageBreak/>
        <w:t>2. Круг заявителей</w:t>
      </w:r>
    </w:p>
    <w:p w:rsidR="00F635C0" w:rsidRPr="00242F1F" w:rsidRDefault="00F635C0" w:rsidP="00242F1F">
      <w:pPr>
        <w:widowControl w:val="0"/>
        <w:autoSpaceDE w:val="0"/>
        <w:autoSpaceDN w:val="0"/>
        <w:adjustRightInd w:val="0"/>
        <w:jc w:val="center"/>
        <w:outlineLvl w:val="2"/>
        <w:rPr>
          <w:sz w:val="28"/>
          <w:szCs w:val="28"/>
          <w:lang w:val="ru-RU" w:eastAsia="en-US"/>
        </w:rPr>
      </w:pPr>
    </w:p>
    <w:p w:rsidR="00F635C0" w:rsidRPr="00242F1F" w:rsidRDefault="00F635C0" w:rsidP="009E4E68">
      <w:pPr>
        <w:ind w:firstLine="540"/>
        <w:jc w:val="both"/>
        <w:rPr>
          <w:sz w:val="28"/>
          <w:szCs w:val="28"/>
          <w:lang w:val="ru-RU" w:eastAsia="en-US"/>
        </w:rPr>
      </w:pPr>
      <w:r w:rsidRPr="00242F1F">
        <w:rPr>
          <w:sz w:val="28"/>
          <w:szCs w:val="28"/>
          <w:lang w:val="ru-RU" w:eastAsia="en-US"/>
        </w:rPr>
        <w:t>Заявителем на получение государственной услуги является один из родителей</w:t>
      </w:r>
      <w:r w:rsidRPr="00242F1F">
        <w:rPr>
          <w:sz w:val="28"/>
          <w:szCs w:val="28"/>
          <w:lang w:val="ru-RU"/>
        </w:rPr>
        <w:t>(законных представителей) ребенка-инвалида, обучающегося на дому по основной общеобразовательной программе</w:t>
      </w:r>
      <w:r w:rsidRPr="00242F1F">
        <w:rPr>
          <w:sz w:val="28"/>
          <w:szCs w:val="28"/>
          <w:lang w:val="ru-RU" w:eastAsia="en-US"/>
        </w:rPr>
        <w:t xml:space="preserve"> в муниципальной общеобразовательной организации</w:t>
      </w:r>
      <w:r>
        <w:rPr>
          <w:sz w:val="28"/>
          <w:szCs w:val="28"/>
          <w:lang w:val="ru-RU" w:eastAsia="en-US"/>
        </w:rPr>
        <w:t xml:space="preserve"> Добринского муниципального района</w:t>
      </w:r>
      <w:r w:rsidRPr="00242F1F">
        <w:rPr>
          <w:sz w:val="28"/>
          <w:szCs w:val="28"/>
          <w:lang w:val="ru-RU" w:eastAsia="en-US"/>
        </w:rPr>
        <w:t xml:space="preserve">, которым произведены затраты на организацию обучения (приобретение рабочих тетрадей и практикумов) </w:t>
      </w:r>
      <w:r w:rsidRPr="00242F1F">
        <w:rPr>
          <w:sz w:val="28"/>
          <w:szCs w:val="28"/>
          <w:lang w:val="ru-RU"/>
        </w:rPr>
        <w:t>(далее – заявитель).</w:t>
      </w:r>
    </w:p>
    <w:p w:rsidR="00F635C0" w:rsidRPr="00242F1F" w:rsidRDefault="00F635C0" w:rsidP="00242F1F">
      <w:pPr>
        <w:autoSpaceDE w:val="0"/>
        <w:autoSpaceDN w:val="0"/>
        <w:adjustRightInd w:val="0"/>
        <w:ind w:firstLine="540"/>
        <w:jc w:val="center"/>
        <w:rPr>
          <w:sz w:val="28"/>
          <w:szCs w:val="28"/>
          <w:lang w:val="ru-RU"/>
        </w:rPr>
      </w:pPr>
    </w:p>
    <w:p w:rsidR="00F635C0" w:rsidRPr="00242F1F" w:rsidRDefault="00F635C0" w:rsidP="00242F1F">
      <w:pPr>
        <w:autoSpaceDE w:val="0"/>
        <w:autoSpaceDN w:val="0"/>
        <w:adjustRightInd w:val="0"/>
        <w:ind w:firstLine="540"/>
        <w:jc w:val="center"/>
        <w:rPr>
          <w:sz w:val="28"/>
          <w:szCs w:val="28"/>
          <w:lang w:val="ru-RU"/>
        </w:rPr>
      </w:pPr>
      <w:r w:rsidRPr="00242F1F">
        <w:rPr>
          <w:sz w:val="28"/>
          <w:szCs w:val="28"/>
          <w:lang w:val="ru-RU"/>
        </w:rPr>
        <w:t>3. Требования к порядку информирования о предоставлении государственной услуги</w:t>
      </w:r>
    </w:p>
    <w:p w:rsidR="00F635C0" w:rsidRPr="00242F1F" w:rsidRDefault="00F635C0" w:rsidP="00242F1F">
      <w:pPr>
        <w:autoSpaceDE w:val="0"/>
        <w:autoSpaceDN w:val="0"/>
        <w:adjustRightInd w:val="0"/>
        <w:ind w:firstLine="540"/>
        <w:jc w:val="center"/>
        <w:rPr>
          <w:sz w:val="28"/>
          <w:szCs w:val="28"/>
          <w:lang w:val="ru-RU"/>
        </w:rPr>
      </w:pPr>
    </w:p>
    <w:p w:rsidR="00F635C0" w:rsidRPr="00242F1F" w:rsidRDefault="00F635C0" w:rsidP="00242F1F">
      <w:pPr>
        <w:widowControl w:val="0"/>
        <w:ind w:firstLine="540"/>
        <w:jc w:val="both"/>
        <w:rPr>
          <w:sz w:val="28"/>
          <w:szCs w:val="28"/>
          <w:lang w:val="ru-RU" w:eastAsia="en-US"/>
        </w:rPr>
      </w:pPr>
      <w:r w:rsidRPr="00242F1F">
        <w:rPr>
          <w:sz w:val="28"/>
          <w:szCs w:val="28"/>
          <w:lang w:val="ru-RU"/>
        </w:rPr>
        <w:t xml:space="preserve">3.1. </w:t>
      </w:r>
      <w:r w:rsidRPr="00242F1F">
        <w:rPr>
          <w:sz w:val="28"/>
          <w:szCs w:val="28"/>
          <w:lang w:val="ru-RU" w:eastAsia="en-US"/>
        </w:rPr>
        <w:t xml:space="preserve">Место нахождения и почтовый адрес </w:t>
      </w:r>
      <w:r>
        <w:rPr>
          <w:sz w:val="28"/>
          <w:szCs w:val="28"/>
          <w:lang w:val="ru-RU" w:eastAsia="en-US"/>
        </w:rPr>
        <w:t>Отдел</w:t>
      </w:r>
      <w:r w:rsidR="009E4E68">
        <w:rPr>
          <w:sz w:val="28"/>
          <w:szCs w:val="28"/>
          <w:lang w:val="ru-RU" w:eastAsia="en-US"/>
        </w:rPr>
        <w:t>а</w:t>
      </w:r>
      <w:r w:rsidRPr="00242F1F">
        <w:rPr>
          <w:sz w:val="28"/>
          <w:szCs w:val="28"/>
          <w:lang w:val="ru-RU" w:eastAsia="en-US"/>
        </w:rPr>
        <w:t xml:space="preserve"> образования:</w:t>
      </w:r>
    </w:p>
    <w:p w:rsidR="00F635C0" w:rsidRPr="00242F1F" w:rsidRDefault="00F635C0" w:rsidP="00242F1F">
      <w:pPr>
        <w:widowControl w:val="0"/>
        <w:autoSpaceDE w:val="0"/>
        <w:autoSpaceDN w:val="0"/>
        <w:adjustRightInd w:val="0"/>
        <w:ind w:firstLine="540"/>
        <w:jc w:val="both"/>
        <w:rPr>
          <w:sz w:val="28"/>
          <w:szCs w:val="28"/>
          <w:lang w:val="ru-RU" w:eastAsia="en-US"/>
        </w:rPr>
      </w:pPr>
      <w:r>
        <w:rPr>
          <w:sz w:val="28"/>
          <w:szCs w:val="28"/>
          <w:lang w:val="ru-RU" w:eastAsia="en-US"/>
        </w:rPr>
        <w:t>399431, п</w:t>
      </w:r>
      <w:r w:rsidRPr="00242F1F">
        <w:rPr>
          <w:sz w:val="28"/>
          <w:szCs w:val="28"/>
          <w:lang w:val="ru-RU" w:eastAsia="en-US"/>
        </w:rPr>
        <w:t>.</w:t>
      </w:r>
      <w:r>
        <w:rPr>
          <w:sz w:val="28"/>
          <w:szCs w:val="28"/>
          <w:lang w:val="ru-RU" w:eastAsia="en-US"/>
        </w:rPr>
        <w:t>Добринка</w:t>
      </w:r>
      <w:r w:rsidRPr="00242F1F">
        <w:rPr>
          <w:sz w:val="28"/>
          <w:szCs w:val="28"/>
          <w:lang w:val="ru-RU" w:eastAsia="en-US"/>
        </w:rPr>
        <w:t xml:space="preserve">, ул. </w:t>
      </w:r>
      <w:r>
        <w:rPr>
          <w:sz w:val="28"/>
          <w:szCs w:val="28"/>
          <w:lang w:val="ru-RU" w:eastAsia="en-US"/>
        </w:rPr>
        <w:t>Максима Горького, д. 12</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 xml:space="preserve">График работы </w:t>
      </w:r>
      <w:r>
        <w:rPr>
          <w:sz w:val="28"/>
          <w:szCs w:val="28"/>
          <w:lang w:val="ru-RU" w:eastAsia="en-US"/>
        </w:rPr>
        <w:t>Отдела</w:t>
      </w:r>
      <w:r w:rsidRPr="00242F1F">
        <w:rPr>
          <w:sz w:val="28"/>
          <w:szCs w:val="28"/>
          <w:lang w:val="ru-RU" w:eastAsia="en-US"/>
        </w:rPr>
        <w:t xml:space="preserve"> образования:</w:t>
      </w:r>
    </w:p>
    <w:p w:rsidR="00F635C0" w:rsidRPr="00242F1F" w:rsidRDefault="00F635C0" w:rsidP="00242F1F">
      <w:pPr>
        <w:widowControl w:val="0"/>
        <w:autoSpaceDE w:val="0"/>
        <w:autoSpaceDN w:val="0"/>
        <w:adjustRightInd w:val="0"/>
        <w:ind w:firstLine="540"/>
        <w:jc w:val="both"/>
        <w:rPr>
          <w:sz w:val="28"/>
          <w:szCs w:val="28"/>
          <w:lang w:val="ru-RU" w:eastAsia="en-US"/>
        </w:rPr>
      </w:pPr>
      <w:r>
        <w:rPr>
          <w:sz w:val="28"/>
          <w:szCs w:val="28"/>
          <w:lang w:val="ru-RU" w:eastAsia="en-US"/>
        </w:rPr>
        <w:t>понедельник -  четверг – с 8.00 до 17.00; пятница – с 8.00 до 16.0</w:t>
      </w:r>
      <w:r w:rsidRPr="00242F1F">
        <w:rPr>
          <w:sz w:val="28"/>
          <w:szCs w:val="28"/>
          <w:lang w:val="ru-RU" w:eastAsia="en-US"/>
        </w:rPr>
        <w:t>0;</w:t>
      </w:r>
    </w:p>
    <w:p w:rsidR="00F635C0" w:rsidRPr="00242F1F" w:rsidRDefault="00F635C0" w:rsidP="00242F1F">
      <w:pPr>
        <w:widowControl w:val="0"/>
        <w:autoSpaceDE w:val="0"/>
        <w:autoSpaceDN w:val="0"/>
        <w:adjustRightInd w:val="0"/>
        <w:ind w:firstLine="540"/>
        <w:jc w:val="both"/>
        <w:rPr>
          <w:sz w:val="28"/>
          <w:szCs w:val="28"/>
          <w:lang w:val="ru-RU" w:eastAsia="en-US"/>
        </w:rPr>
      </w:pPr>
      <w:r>
        <w:rPr>
          <w:sz w:val="28"/>
          <w:szCs w:val="28"/>
          <w:lang w:val="ru-RU" w:eastAsia="en-US"/>
        </w:rPr>
        <w:t>перерыв - с 12.00</w:t>
      </w:r>
      <w:r w:rsidRPr="00242F1F">
        <w:rPr>
          <w:sz w:val="28"/>
          <w:szCs w:val="28"/>
          <w:lang w:val="ru-RU" w:eastAsia="en-US"/>
        </w:rPr>
        <w:t xml:space="preserve"> до 13.00.</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F635C0" w:rsidRPr="00393A88" w:rsidRDefault="00F635C0" w:rsidP="00242F1F">
      <w:pPr>
        <w:widowControl w:val="0"/>
        <w:autoSpaceDE w:val="0"/>
        <w:autoSpaceDN w:val="0"/>
        <w:adjustRightInd w:val="0"/>
        <w:ind w:firstLine="540"/>
        <w:jc w:val="both"/>
        <w:rPr>
          <w:sz w:val="28"/>
          <w:szCs w:val="28"/>
          <w:highlight w:val="yellow"/>
          <w:lang w:val="ru-RU" w:eastAsia="en-US"/>
        </w:rPr>
      </w:pPr>
      <w:r w:rsidRPr="0054388F">
        <w:rPr>
          <w:sz w:val="28"/>
          <w:szCs w:val="28"/>
          <w:lang w:val="ru-RU" w:eastAsia="en-US"/>
        </w:rPr>
        <w:t>Телефоны:</w:t>
      </w:r>
      <w:r w:rsidR="000937F4">
        <w:rPr>
          <w:sz w:val="28"/>
          <w:szCs w:val="28"/>
          <w:lang w:val="ru-RU" w:eastAsia="en-US"/>
        </w:rPr>
        <w:t xml:space="preserve"> </w:t>
      </w:r>
      <w:r>
        <w:rPr>
          <w:sz w:val="28"/>
          <w:szCs w:val="28"/>
          <w:lang w:val="ru-RU"/>
        </w:rPr>
        <w:t>О</w:t>
      </w:r>
      <w:r w:rsidRPr="0054388F">
        <w:rPr>
          <w:sz w:val="28"/>
          <w:szCs w:val="28"/>
          <w:lang w:val="ru-RU"/>
        </w:rPr>
        <w:t>тдел образования 8(47462) 2-12-98, факс: 2-17-49.</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 xml:space="preserve">Прием документов заявителя осуществляется организациями, участвующими в предоставлении государственной услуги - муниципальными общеобразовательными организациями </w:t>
      </w:r>
      <w:r>
        <w:rPr>
          <w:sz w:val="28"/>
          <w:szCs w:val="28"/>
          <w:lang w:val="ru-RU" w:eastAsia="en-US"/>
        </w:rPr>
        <w:t>Добринского муниципального района</w:t>
      </w:r>
      <w:r w:rsidRPr="00242F1F">
        <w:rPr>
          <w:sz w:val="28"/>
          <w:szCs w:val="28"/>
          <w:lang w:val="ru-RU" w:eastAsia="en-US"/>
        </w:rPr>
        <w:t xml:space="preserve">. </w:t>
      </w:r>
    </w:p>
    <w:p w:rsidR="00F635C0" w:rsidRPr="00242F1F" w:rsidRDefault="00C00F8E" w:rsidP="00242F1F">
      <w:pPr>
        <w:widowControl w:val="0"/>
        <w:ind w:firstLine="540"/>
        <w:jc w:val="both"/>
        <w:rPr>
          <w:sz w:val="28"/>
          <w:szCs w:val="28"/>
          <w:lang w:val="ru-RU"/>
        </w:rPr>
      </w:pPr>
      <w:r>
        <w:fldChar w:fldCharType="begin"/>
      </w:r>
      <w:r w:rsidRPr="00A85197">
        <w:rPr>
          <w:lang w:val="ru-RU"/>
        </w:rPr>
        <w:instrText xml:space="preserve"> </w:instrText>
      </w:r>
      <w:r>
        <w:instrText>HYPERLINK</w:instrText>
      </w:r>
      <w:r w:rsidRPr="00A85197">
        <w:rPr>
          <w:lang w:val="ru-RU"/>
        </w:rPr>
        <w:instrText xml:space="preserve"> "</w:instrText>
      </w:r>
      <w:r>
        <w:instrText>consultantplus</w:instrText>
      </w:r>
      <w:r w:rsidRPr="00A85197">
        <w:rPr>
          <w:lang w:val="ru-RU"/>
        </w:rPr>
        <w:instrText>://</w:instrText>
      </w:r>
      <w:r>
        <w:instrText>offline</w:instrText>
      </w:r>
      <w:r w:rsidRPr="00A85197">
        <w:rPr>
          <w:lang w:val="ru-RU"/>
        </w:rPr>
        <w:instrText>/</w:instrText>
      </w:r>
      <w:r>
        <w:instrText>ref</w:instrText>
      </w:r>
      <w:r w:rsidRPr="00A85197">
        <w:rPr>
          <w:lang w:val="ru-RU"/>
        </w:rPr>
        <w:instrText>=665</w:instrText>
      </w:r>
      <w:r>
        <w:instrText>AA</w:instrText>
      </w:r>
      <w:r w:rsidRPr="00A85197">
        <w:rPr>
          <w:lang w:val="ru-RU"/>
        </w:rPr>
        <w:instrText>7</w:instrText>
      </w:r>
      <w:r>
        <w:instrText>DB</w:instrText>
      </w:r>
      <w:r w:rsidRPr="00A85197">
        <w:rPr>
          <w:lang w:val="ru-RU"/>
        </w:rPr>
        <w:instrText>79</w:instrText>
      </w:r>
      <w:r>
        <w:instrText>BFA</w:instrText>
      </w:r>
      <w:r w:rsidRPr="00A85197">
        <w:rPr>
          <w:lang w:val="ru-RU"/>
        </w:rPr>
        <w:instrText>42</w:instrText>
      </w:r>
      <w:r>
        <w:instrText>FCCFCA</w:instrText>
      </w:r>
      <w:r w:rsidRPr="00A85197">
        <w:rPr>
          <w:lang w:val="ru-RU"/>
        </w:rPr>
        <w:instrText>1</w:instrText>
      </w:r>
      <w:r>
        <w:instrText>FB</w:instrText>
      </w:r>
      <w:r w:rsidRPr="00A85197">
        <w:rPr>
          <w:lang w:val="ru-RU"/>
        </w:rPr>
        <w:instrText>6</w:instrText>
      </w:r>
      <w:r>
        <w:instrText>B</w:instrText>
      </w:r>
      <w:r w:rsidRPr="00A85197">
        <w:rPr>
          <w:lang w:val="ru-RU"/>
        </w:rPr>
        <w:instrText>94</w:instrText>
      </w:r>
      <w:r>
        <w:instrText>C</w:instrText>
      </w:r>
      <w:r w:rsidRPr="00A85197">
        <w:rPr>
          <w:lang w:val="ru-RU"/>
        </w:rPr>
        <w:instrText>068</w:instrText>
      </w:r>
      <w:r>
        <w:instrText>BDBB</w:instrText>
      </w:r>
      <w:r w:rsidRPr="00A85197">
        <w:rPr>
          <w:lang w:val="ru-RU"/>
        </w:rPr>
        <w:instrText>64</w:instrText>
      </w:r>
      <w:r>
        <w:instrText>FFA</w:instrText>
      </w:r>
      <w:r w:rsidRPr="00A85197">
        <w:rPr>
          <w:lang w:val="ru-RU"/>
        </w:rPr>
        <w:instrText>0</w:instrText>
      </w:r>
      <w:r>
        <w:instrText>F</w:instrText>
      </w:r>
      <w:r w:rsidRPr="00A85197">
        <w:rPr>
          <w:lang w:val="ru-RU"/>
        </w:rPr>
        <w:instrText>408</w:instrText>
      </w:r>
      <w:r>
        <w:instrText>FC</w:instrText>
      </w:r>
      <w:r w:rsidRPr="00A85197">
        <w:rPr>
          <w:lang w:val="ru-RU"/>
        </w:rPr>
        <w:instrText>8031</w:instrText>
      </w:r>
      <w:r>
        <w:instrText>D</w:instrText>
      </w:r>
      <w:r w:rsidRPr="00A85197">
        <w:rPr>
          <w:lang w:val="ru-RU"/>
        </w:rPr>
        <w:instrText>1703</w:instrText>
      </w:r>
      <w:r>
        <w:instrText>BE</w:instrText>
      </w:r>
      <w:r w:rsidRPr="00A85197">
        <w:rPr>
          <w:lang w:val="ru-RU"/>
        </w:rPr>
        <w:instrText>43926</w:instrText>
      </w:r>
      <w:r>
        <w:instrText>E</w:instrText>
      </w:r>
      <w:r w:rsidRPr="00A85197">
        <w:rPr>
          <w:lang w:val="ru-RU"/>
        </w:rPr>
        <w:instrText>6837028</w:instrText>
      </w:r>
      <w:r>
        <w:instrText>A</w:instrText>
      </w:r>
      <w:r w:rsidRPr="00A85197">
        <w:rPr>
          <w:lang w:val="ru-RU"/>
        </w:rPr>
        <w:instrText>0</w:instrText>
      </w:r>
      <w:r>
        <w:instrText>E</w:instrText>
      </w:r>
      <w:r w:rsidRPr="00A85197">
        <w:rPr>
          <w:lang w:val="ru-RU"/>
        </w:rPr>
        <w:instrText>587</w:instrText>
      </w:r>
      <w:r>
        <w:instrText>EA</w:instrText>
      </w:r>
      <w:r w:rsidRPr="00A85197">
        <w:rPr>
          <w:lang w:val="ru-RU"/>
        </w:rPr>
        <w:instrText>6</w:instrText>
      </w:r>
      <w:r>
        <w:instrText>B</w:instrText>
      </w:r>
      <w:r w:rsidRPr="00A85197">
        <w:rPr>
          <w:lang w:val="ru-RU"/>
        </w:rPr>
        <w:instrText>8</w:instrText>
      </w:r>
      <w:r>
        <w:instrText>C</w:instrText>
      </w:r>
      <w:r w:rsidRPr="00A85197">
        <w:rPr>
          <w:lang w:val="ru-RU"/>
        </w:rPr>
        <w:instrText>1972</w:instrText>
      </w:r>
      <w:r>
        <w:instrText>a</w:instrText>
      </w:r>
      <w:r w:rsidRPr="00A85197">
        <w:rPr>
          <w:lang w:val="ru-RU"/>
        </w:rPr>
        <w:instrText>2</w:instrText>
      </w:r>
      <w:r>
        <w:instrText>H</w:instrText>
      </w:r>
      <w:r w:rsidRPr="00A85197">
        <w:rPr>
          <w:lang w:val="ru-RU"/>
        </w:rPr>
        <w:instrText>" \</w:instrText>
      </w:r>
      <w:r>
        <w:instrText>h</w:instrText>
      </w:r>
      <w:r w:rsidRPr="00A85197">
        <w:rPr>
          <w:lang w:val="ru-RU"/>
        </w:rPr>
        <w:instrText xml:space="preserve"> </w:instrText>
      </w:r>
      <w:r>
        <w:fldChar w:fldCharType="separate"/>
      </w:r>
      <w:r w:rsidR="00F635C0" w:rsidRPr="00242F1F">
        <w:rPr>
          <w:sz w:val="28"/>
          <w:szCs w:val="28"/>
          <w:lang w:val="ru-RU"/>
        </w:rPr>
        <w:t>Сведения</w:t>
      </w:r>
      <w:r>
        <w:rPr>
          <w:sz w:val="28"/>
          <w:szCs w:val="28"/>
          <w:lang w:val="ru-RU"/>
        </w:rPr>
        <w:fldChar w:fldCharType="end"/>
      </w:r>
      <w:r w:rsidR="00F635C0" w:rsidRPr="00242F1F">
        <w:rPr>
          <w:sz w:val="28"/>
          <w:szCs w:val="28"/>
          <w:lang w:val="ru-RU"/>
        </w:rPr>
        <w:t xml:space="preserve"> о местах нахождения, номерах телефонов для справок, адресах в </w:t>
      </w:r>
      <w:r w:rsidR="00F635C0" w:rsidRPr="00242F1F">
        <w:rPr>
          <w:sz w:val="28"/>
          <w:szCs w:val="28"/>
          <w:lang w:val="ru-RU" w:eastAsia="en-US"/>
        </w:rPr>
        <w:t>информационно - телекоммуникационной сети «Интернет»</w:t>
      </w:r>
      <w:r w:rsidR="00F635C0" w:rsidRPr="00242F1F">
        <w:rPr>
          <w:sz w:val="28"/>
          <w:szCs w:val="28"/>
          <w:lang w:val="ru-RU"/>
        </w:rPr>
        <w:t xml:space="preserve"> и электронной почты муниципальных общеобразовательных организаций </w:t>
      </w:r>
      <w:r w:rsidR="00F635C0">
        <w:rPr>
          <w:sz w:val="28"/>
          <w:szCs w:val="28"/>
          <w:lang w:val="ru-RU"/>
        </w:rPr>
        <w:t>Добринского муниципального района</w:t>
      </w:r>
      <w:r w:rsidR="00F635C0" w:rsidRPr="00242F1F">
        <w:rPr>
          <w:sz w:val="28"/>
          <w:szCs w:val="28"/>
          <w:lang w:val="ru-RU"/>
        </w:rPr>
        <w:t>, содержатся в приложении №1 к Административному регламенту</w:t>
      </w:r>
      <w:r w:rsidR="009E4E68">
        <w:rPr>
          <w:sz w:val="28"/>
          <w:szCs w:val="28"/>
          <w:lang w:val="ru-RU"/>
        </w:rPr>
        <w:t>.</w:t>
      </w:r>
    </w:p>
    <w:p w:rsidR="00F635C0" w:rsidRPr="00B11F8B" w:rsidRDefault="00F635C0" w:rsidP="00B11F8B">
      <w:pPr>
        <w:widowControl w:val="0"/>
        <w:jc w:val="both"/>
        <w:rPr>
          <w:sz w:val="28"/>
          <w:szCs w:val="28"/>
          <w:u w:val="single"/>
          <w:lang w:val="ru-RU"/>
        </w:rPr>
      </w:pPr>
      <w:r w:rsidRPr="00B11F8B">
        <w:rPr>
          <w:sz w:val="28"/>
          <w:szCs w:val="28"/>
          <w:lang w:val="ru-RU"/>
        </w:rPr>
        <w:t xml:space="preserve">Адрес официального сайта отдела образования в информационно-телекоммуникационной сети «Интернет»: </w:t>
      </w:r>
      <w:r w:rsidRPr="00B11F8B">
        <w:rPr>
          <w:sz w:val="28"/>
          <w:szCs w:val="28"/>
          <w:u w:val="single"/>
        </w:rPr>
        <w:t>http</w:t>
      </w:r>
      <w:r w:rsidRPr="00B11F8B">
        <w:rPr>
          <w:sz w:val="28"/>
          <w:szCs w:val="28"/>
          <w:u w:val="single"/>
          <w:lang w:val="ru-RU"/>
        </w:rPr>
        <w:t>://</w:t>
      </w:r>
      <w:r w:rsidRPr="00B11F8B">
        <w:rPr>
          <w:sz w:val="28"/>
          <w:szCs w:val="28"/>
          <w:u w:val="single"/>
        </w:rPr>
        <w:t>ono</w:t>
      </w:r>
      <w:r w:rsidRPr="00B11F8B">
        <w:rPr>
          <w:sz w:val="28"/>
          <w:szCs w:val="28"/>
          <w:u w:val="single"/>
          <w:lang w:val="ru-RU"/>
        </w:rPr>
        <w:t>.</w:t>
      </w:r>
      <w:r w:rsidRPr="00B11F8B">
        <w:rPr>
          <w:sz w:val="28"/>
          <w:szCs w:val="28"/>
          <w:u w:val="single"/>
        </w:rPr>
        <w:t>admdobrinka</w:t>
      </w:r>
      <w:r w:rsidRPr="00B11F8B">
        <w:rPr>
          <w:sz w:val="28"/>
          <w:szCs w:val="28"/>
          <w:u w:val="single"/>
          <w:lang w:val="ru-RU"/>
        </w:rPr>
        <w:t>.</w:t>
      </w:r>
      <w:r w:rsidRPr="00B11F8B">
        <w:rPr>
          <w:sz w:val="28"/>
          <w:szCs w:val="28"/>
          <w:u w:val="single"/>
        </w:rPr>
        <w:t>ru</w:t>
      </w:r>
      <w:r w:rsidRPr="00B11F8B">
        <w:rPr>
          <w:sz w:val="28"/>
          <w:szCs w:val="28"/>
          <w:u w:val="single"/>
          <w:lang w:val="ru-RU"/>
        </w:rPr>
        <w:t>,</w:t>
      </w:r>
      <w:r w:rsidRPr="00B11F8B">
        <w:rPr>
          <w:color w:val="0064CC"/>
          <w:sz w:val="28"/>
          <w:szCs w:val="28"/>
          <w:lang w:val="ru-RU"/>
        </w:rPr>
        <w:t xml:space="preserve">. </w:t>
      </w:r>
      <w:r w:rsidRPr="00B11F8B">
        <w:rPr>
          <w:sz w:val="28"/>
          <w:szCs w:val="28"/>
          <w:u w:val="single"/>
          <w:lang w:val="ru-RU"/>
        </w:rPr>
        <w:t xml:space="preserve">адрес электронной почты отдела образования: </w:t>
      </w:r>
      <w:r w:rsidR="009E4E68" w:rsidRPr="00B11F8B">
        <w:rPr>
          <w:sz w:val="28"/>
          <w:szCs w:val="28"/>
        </w:rPr>
        <w:t>rono</w:t>
      </w:r>
      <w:r w:rsidR="009E4E68" w:rsidRPr="00B11F8B">
        <w:rPr>
          <w:sz w:val="28"/>
          <w:szCs w:val="28"/>
          <w:lang w:val="ru-RU"/>
        </w:rPr>
        <w:t>@</w:t>
      </w:r>
      <w:r w:rsidR="009E4E68" w:rsidRPr="00B11F8B">
        <w:rPr>
          <w:sz w:val="28"/>
          <w:szCs w:val="28"/>
        </w:rPr>
        <w:t>dobrinka</w:t>
      </w:r>
      <w:r w:rsidR="009E4E68" w:rsidRPr="00B11F8B">
        <w:rPr>
          <w:sz w:val="28"/>
          <w:szCs w:val="28"/>
          <w:lang w:val="ru-RU"/>
        </w:rPr>
        <w:t>.</w:t>
      </w:r>
      <w:r w:rsidR="009E4E68" w:rsidRPr="00B11F8B">
        <w:rPr>
          <w:sz w:val="28"/>
          <w:szCs w:val="28"/>
        </w:rPr>
        <w:t>lipetsk</w:t>
      </w:r>
      <w:r w:rsidR="009E4E68" w:rsidRPr="00B11F8B">
        <w:rPr>
          <w:sz w:val="28"/>
          <w:szCs w:val="28"/>
          <w:lang w:val="ru-RU"/>
        </w:rPr>
        <w:t>.</w:t>
      </w:r>
      <w:r w:rsidR="009E4E68" w:rsidRPr="00B11F8B">
        <w:rPr>
          <w:sz w:val="28"/>
          <w:szCs w:val="28"/>
        </w:rPr>
        <w:t>ru</w:t>
      </w:r>
    </w:p>
    <w:p w:rsidR="00F635C0" w:rsidRPr="00B11F8B" w:rsidRDefault="00F635C0" w:rsidP="00242F1F">
      <w:pPr>
        <w:widowControl w:val="0"/>
        <w:ind w:firstLine="540"/>
        <w:jc w:val="both"/>
        <w:rPr>
          <w:sz w:val="28"/>
          <w:szCs w:val="28"/>
          <w:lang w:val="ru-RU"/>
        </w:rPr>
      </w:pPr>
      <w:r w:rsidRPr="00B11F8B">
        <w:rPr>
          <w:sz w:val="28"/>
          <w:szCs w:val="28"/>
          <w:lang w:val="ru-RU"/>
        </w:rPr>
        <w:t xml:space="preserve">Адрес федеральной государственной информационной системы «Единый портал государственных и муниципальных услуг» в информационно- телекоммуникационной сети «Интернет»: </w:t>
      </w:r>
      <w:r w:rsidR="00C00F8E">
        <w:fldChar w:fldCharType="begin"/>
      </w:r>
      <w:r w:rsidR="00C00F8E" w:rsidRPr="00A85197">
        <w:rPr>
          <w:lang w:val="ru-RU"/>
        </w:rPr>
        <w:instrText xml:space="preserve"> </w:instrText>
      </w:r>
      <w:r w:rsidR="00C00F8E">
        <w:instrText>HYPERLINK</w:instrText>
      </w:r>
      <w:r w:rsidR="00C00F8E" w:rsidRPr="00A85197">
        <w:rPr>
          <w:lang w:val="ru-RU"/>
        </w:rPr>
        <w:instrText xml:space="preserve"> "</w:instrText>
      </w:r>
      <w:r w:rsidR="00C00F8E">
        <w:instrText>http</w:instrText>
      </w:r>
      <w:r w:rsidR="00C00F8E" w:rsidRPr="00A85197">
        <w:rPr>
          <w:lang w:val="ru-RU"/>
        </w:rPr>
        <w:instrText>://</w:instrText>
      </w:r>
      <w:r w:rsidR="00C00F8E">
        <w:instrText>www</w:instrText>
      </w:r>
      <w:r w:rsidR="00C00F8E" w:rsidRPr="00A85197">
        <w:rPr>
          <w:lang w:val="ru-RU"/>
        </w:rPr>
        <w:instrText>.</w:instrText>
      </w:r>
      <w:r w:rsidR="00C00F8E">
        <w:instrText>gosuslugi</w:instrText>
      </w:r>
      <w:r w:rsidR="00C00F8E" w:rsidRPr="00A85197">
        <w:rPr>
          <w:lang w:val="ru-RU"/>
        </w:rPr>
        <w:instrText>.</w:instrText>
      </w:r>
      <w:r w:rsidR="00C00F8E">
        <w:instrText>ru</w:instrText>
      </w:r>
      <w:r w:rsidR="00C00F8E" w:rsidRPr="00A85197">
        <w:rPr>
          <w:lang w:val="ru-RU"/>
        </w:rPr>
        <w:instrText xml:space="preserve">" </w:instrText>
      </w:r>
      <w:r w:rsidR="00C00F8E">
        <w:fldChar w:fldCharType="separate"/>
      </w:r>
      <w:r w:rsidRPr="00B11F8B">
        <w:rPr>
          <w:rStyle w:val="aa"/>
          <w:color w:val="auto"/>
          <w:sz w:val="28"/>
          <w:szCs w:val="28"/>
        </w:rPr>
        <w:t>www</w:t>
      </w:r>
      <w:r w:rsidRPr="00B11F8B">
        <w:rPr>
          <w:rStyle w:val="aa"/>
          <w:color w:val="auto"/>
          <w:sz w:val="28"/>
          <w:szCs w:val="28"/>
          <w:lang w:val="ru-RU"/>
        </w:rPr>
        <w:t>.</w:t>
      </w:r>
      <w:r w:rsidRPr="00B11F8B">
        <w:rPr>
          <w:rStyle w:val="aa"/>
          <w:color w:val="auto"/>
          <w:sz w:val="28"/>
          <w:szCs w:val="28"/>
        </w:rPr>
        <w:t>gosuslugi</w:t>
      </w:r>
      <w:r w:rsidRPr="00B11F8B">
        <w:rPr>
          <w:rStyle w:val="aa"/>
          <w:color w:val="auto"/>
          <w:sz w:val="28"/>
          <w:szCs w:val="28"/>
          <w:lang w:val="ru-RU"/>
        </w:rPr>
        <w:t>.</w:t>
      </w:r>
      <w:r w:rsidRPr="00B11F8B">
        <w:rPr>
          <w:rStyle w:val="aa"/>
          <w:color w:val="auto"/>
          <w:sz w:val="28"/>
          <w:szCs w:val="28"/>
        </w:rPr>
        <w:t>ru</w:t>
      </w:r>
      <w:r w:rsidR="00C00F8E">
        <w:rPr>
          <w:rStyle w:val="aa"/>
          <w:color w:val="auto"/>
          <w:sz w:val="28"/>
          <w:szCs w:val="28"/>
        </w:rPr>
        <w:fldChar w:fldCharType="end"/>
      </w:r>
      <w:r w:rsidRPr="00B11F8B">
        <w:rPr>
          <w:sz w:val="28"/>
          <w:szCs w:val="28"/>
          <w:lang w:val="ru-RU"/>
        </w:rPr>
        <w:t xml:space="preserve">. </w:t>
      </w:r>
    </w:p>
    <w:p w:rsidR="00F635C0" w:rsidRDefault="00F635C0" w:rsidP="00B11F8B">
      <w:pPr>
        <w:widowControl w:val="0"/>
        <w:ind w:firstLine="540"/>
        <w:jc w:val="both"/>
        <w:rPr>
          <w:color w:val="006EC0"/>
          <w:sz w:val="28"/>
          <w:szCs w:val="28"/>
          <w:lang w:val="ru-RU"/>
        </w:rPr>
      </w:pPr>
      <w:r w:rsidRPr="00B11F8B">
        <w:rPr>
          <w:sz w:val="28"/>
          <w:szCs w:val="28"/>
          <w:lang w:val="ru-RU"/>
        </w:rPr>
        <w:t>Адрес региональной информационной системы «Портал государственных и муниципальных услуг Липецкой области» в информационно-телекоммуникационной сети «Интернет» (далее - Портал): (</w:t>
      </w:r>
      <w:r w:rsidRPr="00B11F8B">
        <w:rPr>
          <w:sz w:val="28"/>
          <w:szCs w:val="28"/>
        </w:rPr>
        <w:t>http</w:t>
      </w:r>
      <w:r w:rsidRPr="00B11F8B">
        <w:rPr>
          <w:sz w:val="28"/>
          <w:szCs w:val="28"/>
          <w:lang w:val="ru-RU"/>
        </w:rPr>
        <w:t>://</w:t>
      </w:r>
      <w:r w:rsidRPr="00B11F8B">
        <w:rPr>
          <w:sz w:val="28"/>
          <w:szCs w:val="28"/>
        </w:rPr>
        <w:t>pgu</w:t>
      </w:r>
      <w:r w:rsidRPr="00B11F8B">
        <w:rPr>
          <w:sz w:val="28"/>
          <w:szCs w:val="28"/>
          <w:lang w:val="ru-RU"/>
        </w:rPr>
        <w:t>.</w:t>
      </w:r>
      <w:r w:rsidRPr="00B11F8B">
        <w:rPr>
          <w:sz w:val="28"/>
          <w:szCs w:val="28"/>
        </w:rPr>
        <w:t>admlr</w:t>
      </w:r>
      <w:r w:rsidRPr="00B11F8B">
        <w:rPr>
          <w:sz w:val="28"/>
          <w:szCs w:val="28"/>
          <w:lang w:val="ru-RU"/>
        </w:rPr>
        <w:t>.</w:t>
      </w:r>
      <w:r w:rsidRPr="00B11F8B">
        <w:rPr>
          <w:sz w:val="28"/>
          <w:szCs w:val="28"/>
        </w:rPr>
        <w:t>lipetsk</w:t>
      </w:r>
      <w:r w:rsidRPr="00B11F8B">
        <w:rPr>
          <w:sz w:val="28"/>
          <w:szCs w:val="28"/>
          <w:lang w:val="ru-RU"/>
        </w:rPr>
        <w:t>.</w:t>
      </w:r>
      <w:r w:rsidRPr="00B11F8B">
        <w:rPr>
          <w:sz w:val="28"/>
          <w:szCs w:val="28"/>
        </w:rPr>
        <w:t>ru</w:t>
      </w:r>
      <w:r w:rsidRPr="00B11F8B">
        <w:rPr>
          <w:sz w:val="28"/>
          <w:szCs w:val="28"/>
          <w:lang w:val="ru-RU"/>
        </w:rPr>
        <w:t>).</w:t>
      </w:r>
    </w:p>
    <w:p w:rsidR="00F635C0" w:rsidRPr="00242F1F" w:rsidRDefault="00F635C0" w:rsidP="00B11F8B">
      <w:pPr>
        <w:widowControl w:val="0"/>
        <w:ind w:firstLine="540"/>
        <w:jc w:val="both"/>
        <w:rPr>
          <w:sz w:val="28"/>
          <w:szCs w:val="28"/>
          <w:lang w:val="ru-RU"/>
        </w:rPr>
      </w:pPr>
      <w:r w:rsidRPr="00242F1F">
        <w:rPr>
          <w:sz w:val="28"/>
          <w:szCs w:val="28"/>
          <w:lang w:val="ru-RU"/>
        </w:rPr>
        <w:t>3.</w:t>
      </w:r>
      <w:r>
        <w:rPr>
          <w:sz w:val="28"/>
          <w:szCs w:val="28"/>
          <w:lang w:val="ru-RU"/>
        </w:rPr>
        <w:t>2</w:t>
      </w:r>
      <w:r w:rsidRPr="00242F1F">
        <w:rPr>
          <w:sz w:val="28"/>
          <w:szCs w:val="28"/>
          <w:lang w:val="ru-RU"/>
        </w:rPr>
        <w:t xml:space="preserve">. Информирование о порядке предоставления государственной услуги осуществляется специалистами </w:t>
      </w:r>
      <w:r w:rsidRPr="00242F1F">
        <w:rPr>
          <w:sz w:val="28"/>
          <w:szCs w:val="28"/>
          <w:lang w:val="ru-RU" w:eastAsia="en-US"/>
        </w:rPr>
        <w:t xml:space="preserve">отдела </w:t>
      </w:r>
      <w:r w:rsidRPr="00242F1F">
        <w:rPr>
          <w:sz w:val="28"/>
          <w:szCs w:val="28"/>
          <w:lang w:val="ru-RU"/>
        </w:rPr>
        <w:t xml:space="preserve">образования (при личном обращении (устные обращения), по телефону, в письменной форме на основании письменного обращения, по электронной почте, а также путем размещения информации на сайтах </w:t>
      </w:r>
      <w:r>
        <w:rPr>
          <w:sz w:val="28"/>
          <w:szCs w:val="28"/>
          <w:lang w:val="ru-RU"/>
        </w:rPr>
        <w:t xml:space="preserve">Отдела </w:t>
      </w:r>
      <w:r w:rsidRPr="00242F1F">
        <w:rPr>
          <w:sz w:val="28"/>
          <w:szCs w:val="28"/>
          <w:lang w:val="ru-RU"/>
        </w:rPr>
        <w:t xml:space="preserve"> образования, муниципальных </w:t>
      </w:r>
      <w:r w:rsidRPr="00242F1F">
        <w:rPr>
          <w:sz w:val="28"/>
          <w:szCs w:val="28"/>
          <w:lang w:val="ru-RU"/>
        </w:rPr>
        <w:lastRenderedPageBreak/>
        <w:t xml:space="preserve">общеобразовательных организаций </w:t>
      </w:r>
      <w:r w:rsidR="009E4E68">
        <w:rPr>
          <w:sz w:val="28"/>
          <w:szCs w:val="28"/>
          <w:lang w:val="ru-RU"/>
        </w:rPr>
        <w:t>Добринского муниципального райо</w:t>
      </w:r>
      <w:r>
        <w:rPr>
          <w:sz w:val="28"/>
          <w:szCs w:val="28"/>
          <w:lang w:val="ru-RU"/>
        </w:rPr>
        <w:t>на</w:t>
      </w:r>
      <w:r w:rsidRPr="00242F1F">
        <w:rPr>
          <w:sz w:val="28"/>
          <w:szCs w:val="28"/>
          <w:lang w:val="ru-RU"/>
        </w:rPr>
        <w:t>, в информационно-телекоммуникационной сети «Интернет», включая федеральный  (</w:t>
      </w:r>
      <w:r w:rsidRPr="00242F1F">
        <w:rPr>
          <w:sz w:val="28"/>
          <w:szCs w:val="28"/>
        </w:rPr>
        <w:t>www</w:t>
      </w:r>
      <w:r w:rsidRPr="00242F1F">
        <w:rPr>
          <w:sz w:val="28"/>
          <w:szCs w:val="28"/>
          <w:lang w:val="ru-RU"/>
        </w:rPr>
        <w:t>.</w:t>
      </w:r>
      <w:r w:rsidRPr="00242F1F">
        <w:rPr>
          <w:sz w:val="28"/>
          <w:szCs w:val="28"/>
        </w:rPr>
        <w:t>gosuslugi</w:t>
      </w:r>
      <w:r w:rsidRPr="00242F1F">
        <w:rPr>
          <w:sz w:val="28"/>
          <w:szCs w:val="28"/>
          <w:lang w:val="ru-RU"/>
        </w:rPr>
        <w:t>.</w:t>
      </w:r>
      <w:r w:rsidRPr="00242F1F">
        <w:rPr>
          <w:sz w:val="28"/>
          <w:szCs w:val="28"/>
        </w:rPr>
        <w:t>ru</w:t>
      </w:r>
      <w:r w:rsidRPr="00242F1F">
        <w:rPr>
          <w:sz w:val="28"/>
          <w:szCs w:val="28"/>
          <w:lang w:val="ru-RU"/>
        </w:rPr>
        <w:t>) и региональный (</w:t>
      </w:r>
      <w:r w:rsidRPr="00242F1F">
        <w:rPr>
          <w:sz w:val="28"/>
          <w:szCs w:val="28"/>
        </w:rPr>
        <w:t>www</w:t>
      </w:r>
      <w:r w:rsidRPr="00242F1F">
        <w:rPr>
          <w:sz w:val="28"/>
          <w:szCs w:val="28"/>
          <w:lang w:val="ru-RU"/>
        </w:rPr>
        <w:t>.</w:t>
      </w:r>
      <w:r w:rsidRPr="00242F1F">
        <w:rPr>
          <w:sz w:val="28"/>
          <w:szCs w:val="28"/>
        </w:rPr>
        <w:t>pgu</w:t>
      </w:r>
      <w:r w:rsidRPr="00242F1F">
        <w:rPr>
          <w:sz w:val="28"/>
          <w:szCs w:val="28"/>
          <w:lang w:val="ru-RU"/>
        </w:rPr>
        <w:t>48.</w:t>
      </w:r>
      <w:r w:rsidRPr="00242F1F">
        <w:rPr>
          <w:sz w:val="28"/>
          <w:szCs w:val="28"/>
        </w:rPr>
        <w:t>ru</w:t>
      </w:r>
      <w:r w:rsidRPr="00242F1F">
        <w:rPr>
          <w:sz w:val="28"/>
          <w:szCs w:val="28"/>
          <w:lang w:val="ru-RU"/>
        </w:rPr>
        <w:t>) порталы государственных и муниципальных услуг (далее – Порталы госуслуг).</w:t>
      </w:r>
    </w:p>
    <w:p w:rsidR="00F635C0" w:rsidRPr="00242F1F" w:rsidRDefault="00F635C0" w:rsidP="00242F1F">
      <w:pPr>
        <w:widowControl w:val="0"/>
        <w:ind w:firstLine="540"/>
        <w:jc w:val="both"/>
        <w:rPr>
          <w:sz w:val="28"/>
          <w:szCs w:val="28"/>
          <w:lang w:val="ru-RU"/>
        </w:rPr>
      </w:pPr>
      <w:r w:rsidRPr="00242F1F">
        <w:rPr>
          <w:sz w:val="28"/>
          <w:szCs w:val="28"/>
          <w:lang w:val="ru-RU"/>
        </w:rPr>
        <w:t>При ответах на телефонные звонки и устные обращения специалисты</w:t>
      </w:r>
      <w:r w:rsidRPr="00242F1F">
        <w:rPr>
          <w:sz w:val="28"/>
          <w:szCs w:val="28"/>
          <w:lang w:val="ru-RU" w:eastAsia="en-US"/>
        </w:rPr>
        <w:t xml:space="preserve"> отдела </w:t>
      </w:r>
      <w:r w:rsidRPr="00242F1F">
        <w:rPr>
          <w:sz w:val="28"/>
          <w:szCs w:val="28"/>
          <w:lang w:val="ru-RU"/>
        </w:rPr>
        <w:t xml:space="preserve">образования подробно и в вежливой (корректной) форме информируют обратившихся по интересующим их вопросам. Ответ на телефонный звонок должен содержать информацию о наименовании </w:t>
      </w:r>
      <w:r>
        <w:rPr>
          <w:sz w:val="28"/>
          <w:szCs w:val="28"/>
          <w:lang w:val="ru-RU"/>
        </w:rPr>
        <w:t>Отдела</w:t>
      </w:r>
      <w:r w:rsidRPr="00242F1F">
        <w:rPr>
          <w:sz w:val="28"/>
          <w:szCs w:val="28"/>
          <w:lang w:val="ru-RU"/>
        </w:rPr>
        <w:t xml:space="preserve"> образования, фамилии, имени, отчестве и должности специалиста</w:t>
      </w:r>
      <w:r w:rsidRPr="00242F1F">
        <w:rPr>
          <w:sz w:val="28"/>
          <w:szCs w:val="28"/>
          <w:lang w:val="ru-RU" w:eastAsia="en-US"/>
        </w:rPr>
        <w:t xml:space="preserve"> отдела </w:t>
      </w:r>
      <w:r>
        <w:rPr>
          <w:sz w:val="28"/>
          <w:szCs w:val="28"/>
          <w:lang w:val="ru-RU" w:eastAsia="en-US"/>
        </w:rPr>
        <w:t>образования</w:t>
      </w:r>
      <w:r w:rsidRPr="00242F1F">
        <w:rPr>
          <w:sz w:val="28"/>
          <w:szCs w:val="28"/>
          <w:lang w:val="ru-RU"/>
        </w:rPr>
        <w:t>, принявшего телефонный звонок. Время разговора не должно превышать 10 минут.</w:t>
      </w:r>
    </w:p>
    <w:p w:rsidR="00F635C0" w:rsidRPr="00242F1F" w:rsidRDefault="00F635C0" w:rsidP="00242F1F">
      <w:pPr>
        <w:widowControl w:val="0"/>
        <w:ind w:firstLine="540"/>
        <w:jc w:val="both"/>
        <w:rPr>
          <w:sz w:val="28"/>
          <w:szCs w:val="28"/>
          <w:lang w:val="ru-RU"/>
        </w:rPr>
      </w:pPr>
      <w:r w:rsidRPr="00242F1F">
        <w:rPr>
          <w:sz w:val="28"/>
          <w:szCs w:val="28"/>
          <w:lang w:val="ru-RU"/>
        </w:rPr>
        <w:t>При невозможности специалиста</w:t>
      </w:r>
      <w:r w:rsidRPr="00242F1F">
        <w:rPr>
          <w:sz w:val="28"/>
          <w:szCs w:val="28"/>
          <w:lang w:val="ru-RU" w:eastAsia="en-US"/>
        </w:rPr>
        <w:t xml:space="preserve"> отдела </w:t>
      </w:r>
      <w:r w:rsidRPr="00242F1F">
        <w:rPr>
          <w:sz w:val="28"/>
          <w:szCs w:val="28"/>
          <w:lang w:val="ru-RU"/>
        </w:rPr>
        <w:t>образования,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635C0" w:rsidRPr="00242F1F" w:rsidRDefault="00F635C0" w:rsidP="00242F1F">
      <w:pPr>
        <w:widowControl w:val="0"/>
        <w:ind w:firstLine="540"/>
        <w:jc w:val="both"/>
        <w:rPr>
          <w:sz w:val="28"/>
          <w:szCs w:val="28"/>
          <w:lang w:val="ru-RU"/>
        </w:rPr>
      </w:pPr>
      <w:r w:rsidRPr="00242F1F">
        <w:rPr>
          <w:sz w:val="28"/>
          <w:szCs w:val="28"/>
          <w:lang w:val="ru-RU"/>
        </w:rPr>
        <w:t xml:space="preserve">Письменные обращения о порядке предоставления государственной услуги, включая обращения в форме электронного документа, рассматриваются специалистами </w:t>
      </w:r>
      <w:r w:rsidRPr="00242F1F">
        <w:rPr>
          <w:sz w:val="28"/>
          <w:szCs w:val="28"/>
          <w:lang w:val="ru-RU" w:eastAsia="en-US"/>
        </w:rPr>
        <w:t xml:space="preserve">отдела </w:t>
      </w:r>
      <w:r w:rsidRPr="00242F1F">
        <w:rPr>
          <w:sz w:val="28"/>
          <w:szCs w:val="28"/>
          <w:lang w:val="ru-RU"/>
        </w:rPr>
        <w:t xml:space="preserve">образования с учетом времени подготовки ответа заявителю, в том числе в электронной форме в течение 30 дней со дня регистрации письменного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уполномоченным лицом </w:t>
      </w:r>
      <w:r>
        <w:rPr>
          <w:sz w:val="28"/>
          <w:szCs w:val="28"/>
          <w:lang w:val="ru-RU"/>
        </w:rPr>
        <w:t xml:space="preserve">Отдела </w:t>
      </w:r>
      <w:r w:rsidRPr="00242F1F">
        <w:rPr>
          <w:sz w:val="28"/>
          <w:szCs w:val="28"/>
          <w:lang w:val="ru-RU"/>
        </w:rPr>
        <w:t xml:space="preserve"> образования.</w:t>
      </w:r>
    </w:p>
    <w:p w:rsidR="00F635C0" w:rsidRPr="00242F1F" w:rsidRDefault="00F635C0" w:rsidP="00242F1F">
      <w:pPr>
        <w:widowControl w:val="0"/>
        <w:ind w:firstLine="708"/>
        <w:jc w:val="both"/>
        <w:rPr>
          <w:sz w:val="28"/>
          <w:szCs w:val="28"/>
          <w:lang w:val="ru-RU"/>
        </w:rPr>
      </w:pPr>
      <w:r w:rsidRPr="00242F1F">
        <w:rPr>
          <w:sz w:val="28"/>
          <w:szCs w:val="28"/>
          <w:lang w:val="ru-RU"/>
        </w:rPr>
        <w:t>3.</w:t>
      </w:r>
      <w:r>
        <w:rPr>
          <w:sz w:val="28"/>
          <w:szCs w:val="28"/>
          <w:lang w:val="ru-RU"/>
        </w:rPr>
        <w:t>3</w:t>
      </w:r>
      <w:r w:rsidRPr="00242F1F">
        <w:rPr>
          <w:sz w:val="28"/>
          <w:szCs w:val="28"/>
          <w:lang w:val="ru-RU"/>
        </w:rPr>
        <w:t xml:space="preserve">. На интернет-сайтах, информационных стендах в помещении, предназначенном для приема заявителей, в </w:t>
      </w:r>
      <w:r>
        <w:rPr>
          <w:sz w:val="28"/>
          <w:szCs w:val="28"/>
          <w:lang w:val="ru-RU"/>
        </w:rPr>
        <w:t xml:space="preserve">Отделе </w:t>
      </w:r>
      <w:r w:rsidRPr="00242F1F">
        <w:rPr>
          <w:sz w:val="28"/>
          <w:szCs w:val="28"/>
          <w:lang w:val="ru-RU"/>
        </w:rPr>
        <w:t>образования, муниципальных общеобразовательных организациях, размещается следующая информация:</w:t>
      </w:r>
    </w:p>
    <w:p w:rsidR="00F635C0" w:rsidRPr="00242F1F" w:rsidRDefault="00F635C0" w:rsidP="00242F1F">
      <w:pPr>
        <w:widowControl w:val="0"/>
        <w:ind w:firstLine="708"/>
        <w:jc w:val="both"/>
        <w:rPr>
          <w:sz w:val="28"/>
          <w:szCs w:val="28"/>
          <w:lang w:val="ru-RU"/>
        </w:rPr>
      </w:pPr>
      <w:r w:rsidRPr="00242F1F">
        <w:rPr>
          <w:sz w:val="28"/>
          <w:szCs w:val="28"/>
          <w:lang w:val="ru-RU"/>
        </w:rPr>
        <w:t>- текст Административного регламента с приложениями;</w:t>
      </w:r>
    </w:p>
    <w:p w:rsidR="00F635C0" w:rsidRPr="00242F1F" w:rsidRDefault="00F635C0" w:rsidP="00242F1F">
      <w:pPr>
        <w:widowControl w:val="0"/>
        <w:ind w:firstLine="708"/>
        <w:jc w:val="both"/>
        <w:rPr>
          <w:sz w:val="28"/>
          <w:szCs w:val="28"/>
          <w:lang w:val="ru-RU"/>
        </w:rPr>
      </w:pPr>
      <w:r w:rsidRPr="00242F1F">
        <w:rPr>
          <w:sz w:val="28"/>
          <w:szCs w:val="28"/>
          <w:lang w:val="ru-RU"/>
        </w:rPr>
        <w:t>- извлечения из нормативных правовых актов, содержащих нормы, регулирующие деятельность по предоставлению государственной услуги;</w:t>
      </w:r>
    </w:p>
    <w:p w:rsidR="00F635C0" w:rsidRPr="00242F1F" w:rsidRDefault="00F635C0" w:rsidP="00242F1F">
      <w:pPr>
        <w:widowControl w:val="0"/>
        <w:ind w:firstLine="708"/>
        <w:jc w:val="both"/>
        <w:rPr>
          <w:sz w:val="28"/>
          <w:szCs w:val="28"/>
          <w:lang w:val="ru-RU"/>
        </w:rPr>
      </w:pPr>
      <w:r w:rsidRPr="00242F1F">
        <w:rPr>
          <w:sz w:val="28"/>
          <w:szCs w:val="28"/>
          <w:lang w:val="ru-RU"/>
        </w:rPr>
        <w:t>- перечень документов, необходимых для предоставления государственной услуги, а также требования, предъявляемые к этим документам;</w:t>
      </w:r>
    </w:p>
    <w:p w:rsidR="00F635C0" w:rsidRPr="00242F1F" w:rsidRDefault="00F635C0" w:rsidP="00242F1F">
      <w:pPr>
        <w:widowControl w:val="0"/>
        <w:ind w:firstLine="708"/>
        <w:jc w:val="both"/>
        <w:rPr>
          <w:sz w:val="28"/>
          <w:szCs w:val="28"/>
          <w:lang w:val="ru-RU"/>
        </w:rPr>
      </w:pPr>
      <w:r w:rsidRPr="00242F1F">
        <w:rPr>
          <w:sz w:val="28"/>
          <w:szCs w:val="28"/>
          <w:lang w:val="ru-RU"/>
        </w:rPr>
        <w:t>- образец заполнения заявления;</w:t>
      </w:r>
    </w:p>
    <w:p w:rsidR="00F635C0" w:rsidRPr="00242F1F" w:rsidRDefault="00F635C0" w:rsidP="00242F1F">
      <w:pPr>
        <w:widowControl w:val="0"/>
        <w:ind w:firstLine="708"/>
        <w:jc w:val="both"/>
        <w:rPr>
          <w:sz w:val="28"/>
          <w:szCs w:val="28"/>
          <w:lang w:val="ru-RU"/>
        </w:rPr>
      </w:pPr>
      <w:r w:rsidRPr="00242F1F">
        <w:rPr>
          <w:sz w:val="28"/>
          <w:szCs w:val="28"/>
          <w:lang w:val="ru-RU"/>
        </w:rPr>
        <w:t>- информация о месторасположении, графике (режиме) работы, номерах телефонов, об адресах интернет-сайтов и электронной почты.</w:t>
      </w:r>
    </w:p>
    <w:p w:rsidR="00F635C0" w:rsidRPr="00242F1F" w:rsidRDefault="00F635C0" w:rsidP="00242F1F">
      <w:pPr>
        <w:widowControl w:val="0"/>
        <w:ind w:firstLine="708"/>
        <w:jc w:val="both"/>
        <w:rPr>
          <w:sz w:val="28"/>
          <w:szCs w:val="28"/>
          <w:lang w:val="ru-RU"/>
        </w:rPr>
      </w:pPr>
    </w:p>
    <w:p w:rsidR="009E4E68" w:rsidRDefault="009E4E68" w:rsidP="00242F1F">
      <w:pPr>
        <w:widowControl w:val="0"/>
        <w:autoSpaceDE w:val="0"/>
        <w:autoSpaceDN w:val="0"/>
        <w:adjustRightInd w:val="0"/>
        <w:jc w:val="center"/>
        <w:outlineLvl w:val="1"/>
        <w:rPr>
          <w:sz w:val="28"/>
          <w:szCs w:val="28"/>
          <w:lang w:val="ru-RU" w:eastAsia="en-US"/>
        </w:rPr>
      </w:pPr>
    </w:p>
    <w:p w:rsidR="009E4E68" w:rsidRDefault="009E4E68" w:rsidP="00242F1F">
      <w:pPr>
        <w:widowControl w:val="0"/>
        <w:autoSpaceDE w:val="0"/>
        <w:autoSpaceDN w:val="0"/>
        <w:adjustRightInd w:val="0"/>
        <w:jc w:val="center"/>
        <w:outlineLvl w:val="1"/>
        <w:rPr>
          <w:sz w:val="28"/>
          <w:szCs w:val="28"/>
          <w:lang w:val="ru-RU" w:eastAsia="en-US"/>
        </w:rPr>
      </w:pPr>
    </w:p>
    <w:p w:rsidR="009E4E68" w:rsidRDefault="009E4E68" w:rsidP="00242F1F">
      <w:pPr>
        <w:widowControl w:val="0"/>
        <w:autoSpaceDE w:val="0"/>
        <w:autoSpaceDN w:val="0"/>
        <w:adjustRightInd w:val="0"/>
        <w:jc w:val="center"/>
        <w:outlineLvl w:val="1"/>
        <w:rPr>
          <w:sz w:val="28"/>
          <w:szCs w:val="28"/>
          <w:lang w:val="ru-RU" w:eastAsia="en-US"/>
        </w:rPr>
      </w:pPr>
    </w:p>
    <w:p w:rsidR="009E4E68" w:rsidRDefault="009E4E68" w:rsidP="00242F1F">
      <w:pPr>
        <w:widowControl w:val="0"/>
        <w:autoSpaceDE w:val="0"/>
        <w:autoSpaceDN w:val="0"/>
        <w:adjustRightInd w:val="0"/>
        <w:jc w:val="center"/>
        <w:outlineLvl w:val="1"/>
        <w:rPr>
          <w:sz w:val="28"/>
          <w:szCs w:val="28"/>
          <w:lang w:val="ru-RU" w:eastAsia="en-US"/>
        </w:rPr>
      </w:pPr>
    </w:p>
    <w:p w:rsidR="009E4E68" w:rsidRDefault="009E4E68" w:rsidP="00242F1F">
      <w:pPr>
        <w:widowControl w:val="0"/>
        <w:autoSpaceDE w:val="0"/>
        <w:autoSpaceDN w:val="0"/>
        <w:adjustRightInd w:val="0"/>
        <w:jc w:val="center"/>
        <w:outlineLvl w:val="1"/>
        <w:rPr>
          <w:sz w:val="28"/>
          <w:szCs w:val="28"/>
          <w:lang w:val="ru-RU" w:eastAsia="en-US"/>
        </w:rPr>
      </w:pPr>
    </w:p>
    <w:p w:rsidR="00F635C0" w:rsidRPr="00242F1F" w:rsidRDefault="00F635C0" w:rsidP="00242F1F">
      <w:pPr>
        <w:widowControl w:val="0"/>
        <w:autoSpaceDE w:val="0"/>
        <w:autoSpaceDN w:val="0"/>
        <w:adjustRightInd w:val="0"/>
        <w:jc w:val="center"/>
        <w:outlineLvl w:val="1"/>
        <w:rPr>
          <w:sz w:val="28"/>
          <w:szCs w:val="28"/>
          <w:lang w:val="ru-RU" w:eastAsia="en-US"/>
        </w:rPr>
      </w:pPr>
      <w:r w:rsidRPr="00242F1F">
        <w:rPr>
          <w:sz w:val="28"/>
          <w:szCs w:val="28"/>
          <w:lang w:val="ru-RU" w:eastAsia="en-US"/>
        </w:rPr>
        <w:lastRenderedPageBreak/>
        <w:t xml:space="preserve">Раздел </w:t>
      </w:r>
      <w:r w:rsidRPr="00242F1F">
        <w:rPr>
          <w:sz w:val="28"/>
          <w:szCs w:val="28"/>
          <w:lang w:eastAsia="en-US"/>
        </w:rPr>
        <w:t>II</w:t>
      </w:r>
      <w:r w:rsidRPr="00242F1F">
        <w:rPr>
          <w:sz w:val="28"/>
          <w:szCs w:val="28"/>
          <w:lang w:val="ru-RU" w:eastAsia="en-US"/>
        </w:rPr>
        <w:t>. СТАНДАРТ ПРЕДОСТАВЛЕНИЯ ГОСУДАРСТВЕННОЙ УСЛУГИ</w:t>
      </w:r>
    </w:p>
    <w:p w:rsidR="00F635C0" w:rsidRPr="00242F1F" w:rsidRDefault="00F635C0" w:rsidP="00242F1F">
      <w:pPr>
        <w:widowControl w:val="0"/>
        <w:autoSpaceDE w:val="0"/>
        <w:autoSpaceDN w:val="0"/>
        <w:adjustRightInd w:val="0"/>
        <w:jc w:val="both"/>
        <w:rPr>
          <w:sz w:val="28"/>
          <w:szCs w:val="28"/>
          <w:lang w:val="ru-RU" w:eastAsia="en-US"/>
        </w:rPr>
      </w:pPr>
    </w:p>
    <w:p w:rsidR="00F635C0" w:rsidRPr="00242F1F" w:rsidRDefault="00F635C0" w:rsidP="00242F1F">
      <w:pPr>
        <w:widowControl w:val="0"/>
        <w:autoSpaceDE w:val="0"/>
        <w:autoSpaceDN w:val="0"/>
        <w:adjustRightInd w:val="0"/>
        <w:jc w:val="center"/>
        <w:outlineLvl w:val="2"/>
        <w:rPr>
          <w:sz w:val="28"/>
          <w:szCs w:val="28"/>
          <w:lang w:val="ru-RU" w:eastAsia="en-US"/>
        </w:rPr>
      </w:pPr>
      <w:bookmarkStart w:id="2" w:name="Par103"/>
      <w:bookmarkEnd w:id="2"/>
      <w:r w:rsidRPr="00242F1F">
        <w:rPr>
          <w:sz w:val="28"/>
          <w:szCs w:val="28"/>
          <w:lang w:val="ru-RU" w:eastAsia="en-US"/>
        </w:rPr>
        <w:t>1. Наименование государственной услуги</w:t>
      </w:r>
    </w:p>
    <w:p w:rsidR="00F635C0" w:rsidRPr="00242F1F" w:rsidRDefault="00F635C0" w:rsidP="00242F1F">
      <w:pPr>
        <w:pStyle w:val="ac"/>
        <w:autoSpaceDE w:val="0"/>
        <w:autoSpaceDN w:val="0"/>
        <w:adjustRightInd w:val="0"/>
        <w:ind w:left="1997"/>
      </w:pPr>
    </w:p>
    <w:p w:rsidR="00F635C0" w:rsidRPr="00242F1F" w:rsidRDefault="00F635C0" w:rsidP="00242F1F">
      <w:pPr>
        <w:autoSpaceDE w:val="0"/>
        <w:autoSpaceDN w:val="0"/>
        <w:adjustRightInd w:val="0"/>
        <w:ind w:firstLine="708"/>
        <w:jc w:val="both"/>
        <w:rPr>
          <w:sz w:val="28"/>
          <w:szCs w:val="28"/>
          <w:lang w:val="ru-RU"/>
        </w:rPr>
      </w:pPr>
      <w:r w:rsidRPr="00242F1F">
        <w:rPr>
          <w:sz w:val="28"/>
          <w:szCs w:val="28"/>
          <w:lang w:val="ru-RU"/>
        </w:rPr>
        <w:t>Наименование государственной услуги: «Компенсационная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w:t>
      </w:r>
      <w:r>
        <w:rPr>
          <w:sz w:val="28"/>
          <w:szCs w:val="28"/>
          <w:lang w:val="ru-RU"/>
        </w:rPr>
        <w:t>бщеобразовательных организациях Добринского муниципального района</w:t>
      </w:r>
      <w:r w:rsidRPr="00242F1F">
        <w:rPr>
          <w:sz w:val="28"/>
          <w:szCs w:val="28"/>
          <w:lang w:val="ru-RU"/>
        </w:rPr>
        <w:t xml:space="preserve">». </w:t>
      </w:r>
    </w:p>
    <w:p w:rsidR="00F635C0" w:rsidRPr="00242F1F" w:rsidRDefault="00F635C0" w:rsidP="00242F1F">
      <w:pPr>
        <w:autoSpaceDE w:val="0"/>
        <w:autoSpaceDN w:val="0"/>
        <w:adjustRightInd w:val="0"/>
        <w:ind w:firstLine="540"/>
        <w:jc w:val="both"/>
        <w:rPr>
          <w:sz w:val="28"/>
          <w:szCs w:val="28"/>
          <w:lang w:val="ru-RU"/>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t xml:space="preserve">2. Наименование органа, предоставляющего государственную услугу </w:t>
      </w:r>
    </w:p>
    <w:p w:rsidR="00F635C0" w:rsidRPr="00242F1F" w:rsidRDefault="00F635C0" w:rsidP="00242F1F">
      <w:pPr>
        <w:autoSpaceDE w:val="0"/>
        <w:autoSpaceDN w:val="0"/>
        <w:adjustRightInd w:val="0"/>
        <w:ind w:firstLine="540"/>
        <w:jc w:val="both"/>
        <w:rPr>
          <w:sz w:val="28"/>
          <w:szCs w:val="28"/>
          <w:lang w:val="ru-RU"/>
        </w:rPr>
      </w:pP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 xml:space="preserve">2.1. Государственная услуга предоставляется </w:t>
      </w:r>
      <w:r>
        <w:rPr>
          <w:sz w:val="28"/>
          <w:szCs w:val="28"/>
          <w:lang w:val="ru-RU" w:eastAsia="en-US"/>
        </w:rPr>
        <w:t xml:space="preserve">Отделом </w:t>
      </w:r>
      <w:r w:rsidRPr="00242F1F">
        <w:rPr>
          <w:sz w:val="28"/>
          <w:szCs w:val="28"/>
          <w:lang w:val="ru-RU" w:eastAsia="en-US"/>
        </w:rPr>
        <w:t xml:space="preserve"> образования.</w:t>
      </w:r>
    </w:p>
    <w:p w:rsidR="00F635C0" w:rsidRPr="00242F1F" w:rsidRDefault="00F635C0" w:rsidP="00242F1F">
      <w:pPr>
        <w:autoSpaceDE w:val="0"/>
        <w:autoSpaceDN w:val="0"/>
        <w:adjustRightInd w:val="0"/>
        <w:ind w:firstLine="540"/>
        <w:jc w:val="both"/>
        <w:rPr>
          <w:sz w:val="28"/>
          <w:szCs w:val="28"/>
          <w:lang w:val="ru-RU" w:eastAsia="en-US"/>
        </w:rPr>
      </w:pPr>
      <w:r w:rsidRPr="00242F1F">
        <w:rPr>
          <w:sz w:val="28"/>
          <w:szCs w:val="28"/>
          <w:lang w:val="ru-RU" w:eastAsia="en-US"/>
        </w:rPr>
        <w:t xml:space="preserve">2.2. В предоставлении государственной услуги принимают участие </w:t>
      </w:r>
      <w:r w:rsidRPr="00242F1F">
        <w:rPr>
          <w:sz w:val="28"/>
          <w:szCs w:val="28"/>
          <w:lang w:val="ru-RU"/>
        </w:rPr>
        <w:t xml:space="preserve">муниципальные общеобразовательные организации </w:t>
      </w:r>
      <w:r>
        <w:rPr>
          <w:sz w:val="28"/>
          <w:szCs w:val="28"/>
          <w:lang w:val="ru-RU"/>
        </w:rPr>
        <w:t>Добринского муниципального района</w:t>
      </w:r>
      <w:r w:rsidRPr="00242F1F">
        <w:rPr>
          <w:sz w:val="28"/>
          <w:szCs w:val="28"/>
          <w:lang w:val="ru-RU" w:eastAsia="en-US"/>
        </w:rPr>
        <w:t>.</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2.3. Обращение заявителей за предоставлением государственной услуги не требует обращения заявителей в другие государственные и иные органы.</w:t>
      </w:r>
    </w:p>
    <w:p w:rsidR="00F635C0" w:rsidRPr="00242F1F" w:rsidRDefault="00F635C0" w:rsidP="009E4E68">
      <w:pPr>
        <w:pStyle w:val="ConsPlusNormal"/>
        <w:ind w:firstLine="540"/>
        <w:jc w:val="both"/>
        <w:rPr>
          <w:sz w:val="28"/>
          <w:szCs w:val="28"/>
          <w:lang w:eastAsia="en-US"/>
        </w:rPr>
      </w:pPr>
      <w:r w:rsidRPr="00242F1F">
        <w:rPr>
          <w:rFonts w:ascii="Times New Roman" w:hAnsi="Times New Roman" w:cs="Times New Roman"/>
          <w:sz w:val="28"/>
          <w:szCs w:val="28"/>
          <w:lang w:eastAsia="en-US"/>
        </w:rPr>
        <w:t xml:space="preserve">2.4. </w:t>
      </w:r>
      <w:r w:rsidRPr="00242F1F">
        <w:rPr>
          <w:rFonts w:ascii="Times New Roman" w:hAnsi="Times New Roman" w:cs="Times New Roman"/>
          <w:sz w:val="28"/>
          <w:szCs w:val="28"/>
        </w:rPr>
        <w:t>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w:t>
      </w:r>
      <w:r w:rsidR="009E4E68">
        <w:rPr>
          <w:rFonts w:ascii="Times New Roman" w:hAnsi="Times New Roman" w:cs="Times New Roman"/>
          <w:sz w:val="28"/>
          <w:szCs w:val="28"/>
        </w:rPr>
        <w:t>ого самоуправления, организации.</w:t>
      </w:r>
    </w:p>
    <w:p w:rsidR="009E4E68" w:rsidRDefault="009E4E68" w:rsidP="00242F1F">
      <w:pPr>
        <w:widowControl w:val="0"/>
        <w:autoSpaceDE w:val="0"/>
        <w:autoSpaceDN w:val="0"/>
        <w:adjustRightInd w:val="0"/>
        <w:jc w:val="center"/>
        <w:outlineLvl w:val="2"/>
        <w:rPr>
          <w:sz w:val="28"/>
          <w:szCs w:val="28"/>
          <w:lang w:val="ru-RU" w:eastAsia="en-US"/>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t>3. Описание результата предоставления государственной услуги</w:t>
      </w:r>
    </w:p>
    <w:p w:rsidR="00F635C0" w:rsidRPr="00242F1F" w:rsidRDefault="00F635C0" w:rsidP="00242F1F">
      <w:pPr>
        <w:widowControl w:val="0"/>
        <w:autoSpaceDE w:val="0"/>
        <w:autoSpaceDN w:val="0"/>
        <w:adjustRightInd w:val="0"/>
        <w:ind w:firstLine="540"/>
        <w:jc w:val="both"/>
        <w:rPr>
          <w:sz w:val="28"/>
          <w:szCs w:val="28"/>
          <w:lang w:val="ru-RU" w:eastAsia="en-US"/>
        </w:rPr>
      </w:pP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Результатом предоставления государственной услуги является:</w:t>
      </w:r>
    </w:p>
    <w:p w:rsidR="00F635C0" w:rsidRPr="00242F1F" w:rsidRDefault="00F635C0" w:rsidP="00242F1F">
      <w:pPr>
        <w:autoSpaceDE w:val="0"/>
        <w:autoSpaceDN w:val="0"/>
        <w:adjustRightInd w:val="0"/>
        <w:ind w:firstLine="540"/>
        <w:jc w:val="both"/>
        <w:rPr>
          <w:sz w:val="28"/>
          <w:szCs w:val="28"/>
          <w:lang w:val="ru-RU"/>
        </w:rPr>
      </w:pPr>
      <w:r w:rsidRPr="00242F1F">
        <w:rPr>
          <w:sz w:val="28"/>
          <w:szCs w:val="28"/>
          <w:lang w:val="ru-RU"/>
        </w:rPr>
        <w:t>- предоставление компенсационной выплаты на возмещение затрат родителям (законным представителям) детей-инвалидов на организацию обучения на дому по основным общеобразовательным программам в муниц</w:t>
      </w:r>
      <w:r>
        <w:rPr>
          <w:sz w:val="28"/>
          <w:szCs w:val="28"/>
          <w:lang w:val="ru-RU"/>
        </w:rPr>
        <w:t>ипальных</w:t>
      </w:r>
      <w:r w:rsidRPr="00242F1F">
        <w:rPr>
          <w:sz w:val="28"/>
          <w:szCs w:val="28"/>
          <w:lang w:val="ru-RU"/>
        </w:rPr>
        <w:t xml:space="preserve"> общеобразовательных организациях </w:t>
      </w:r>
      <w:r>
        <w:rPr>
          <w:sz w:val="28"/>
          <w:szCs w:val="28"/>
          <w:lang w:val="ru-RU"/>
        </w:rPr>
        <w:t>Добринского муниципального района</w:t>
      </w:r>
      <w:r w:rsidRPr="00242F1F">
        <w:rPr>
          <w:sz w:val="28"/>
          <w:szCs w:val="28"/>
          <w:lang w:val="ru-RU"/>
        </w:rPr>
        <w:t>;</w:t>
      </w:r>
    </w:p>
    <w:p w:rsidR="00F635C0" w:rsidRPr="00242F1F" w:rsidRDefault="00F635C0" w:rsidP="00242F1F">
      <w:pPr>
        <w:autoSpaceDE w:val="0"/>
        <w:autoSpaceDN w:val="0"/>
        <w:adjustRightInd w:val="0"/>
        <w:ind w:firstLine="540"/>
        <w:jc w:val="both"/>
        <w:rPr>
          <w:sz w:val="28"/>
          <w:szCs w:val="28"/>
          <w:lang w:val="ru-RU"/>
        </w:rPr>
      </w:pPr>
      <w:r w:rsidRPr="00242F1F">
        <w:rPr>
          <w:sz w:val="28"/>
          <w:szCs w:val="28"/>
          <w:lang w:val="ru-RU"/>
        </w:rPr>
        <w:t>- отказ в предоставлении компенсационной выплаты на возмещение 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общеобразовательных организациях</w:t>
      </w:r>
      <w:r>
        <w:rPr>
          <w:sz w:val="28"/>
          <w:szCs w:val="28"/>
          <w:lang w:val="ru-RU"/>
        </w:rPr>
        <w:t xml:space="preserve"> Добринского муниципального района</w:t>
      </w:r>
      <w:r w:rsidRPr="00242F1F">
        <w:rPr>
          <w:sz w:val="28"/>
          <w:szCs w:val="28"/>
          <w:lang w:val="ru-RU"/>
        </w:rPr>
        <w:t>.</w:t>
      </w:r>
    </w:p>
    <w:p w:rsidR="00F635C0" w:rsidRPr="00242F1F" w:rsidRDefault="00F635C0" w:rsidP="00242F1F">
      <w:pPr>
        <w:widowControl w:val="0"/>
        <w:autoSpaceDE w:val="0"/>
        <w:autoSpaceDN w:val="0"/>
        <w:adjustRightInd w:val="0"/>
        <w:jc w:val="center"/>
        <w:outlineLvl w:val="2"/>
        <w:rPr>
          <w:sz w:val="28"/>
          <w:szCs w:val="28"/>
          <w:lang w:val="ru-RU" w:eastAsia="en-US"/>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t>4. Срок предоставления государственной услуги</w:t>
      </w:r>
    </w:p>
    <w:p w:rsidR="00F635C0" w:rsidRPr="00242F1F" w:rsidRDefault="00F635C0" w:rsidP="00242F1F">
      <w:pPr>
        <w:widowControl w:val="0"/>
        <w:autoSpaceDE w:val="0"/>
        <w:autoSpaceDN w:val="0"/>
        <w:adjustRightInd w:val="0"/>
        <w:jc w:val="center"/>
        <w:outlineLvl w:val="2"/>
        <w:rPr>
          <w:sz w:val="28"/>
          <w:szCs w:val="28"/>
          <w:lang w:val="ru-RU" w:eastAsia="en-US"/>
        </w:rPr>
      </w:pPr>
    </w:p>
    <w:p w:rsidR="00F635C0" w:rsidRPr="00242F1F" w:rsidRDefault="00F635C0" w:rsidP="00242F1F">
      <w:pPr>
        <w:ind w:firstLine="540"/>
        <w:jc w:val="both"/>
        <w:rPr>
          <w:sz w:val="28"/>
          <w:szCs w:val="28"/>
          <w:lang w:val="ru-RU"/>
        </w:rPr>
      </w:pPr>
      <w:r w:rsidRPr="00242F1F">
        <w:rPr>
          <w:sz w:val="28"/>
          <w:szCs w:val="28"/>
          <w:lang w:val="ru-RU" w:eastAsia="en-US"/>
        </w:rPr>
        <w:t>4.1. Срок п</w:t>
      </w:r>
      <w:r w:rsidRPr="00242F1F">
        <w:rPr>
          <w:sz w:val="28"/>
          <w:szCs w:val="28"/>
          <w:lang w:val="ru-RU"/>
        </w:rPr>
        <w:t>редоставления государственной услуги складывается из сроков исполнения следующих административных процедур:</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прием и регистрация заявления и документов, формирование и передача учетного дела муниципальной общеобразовательной </w:t>
      </w:r>
      <w:r w:rsidRPr="00242F1F">
        <w:rPr>
          <w:rFonts w:ascii="Times New Roman" w:hAnsi="Times New Roman" w:cs="Times New Roman"/>
          <w:sz w:val="28"/>
          <w:szCs w:val="28"/>
        </w:rPr>
        <w:lastRenderedPageBreak/>
        <w:t xml:space="preserve">организацией </w:t>
      </w:r>
      <w:r>
        <w:rPr>
          <w:rFonts w:ascii="Times New Roman" w:hAnsi="Times New Roman" w:cs="Times New Roman"/>
          <w:sz w:val="28"/>
          <w:szCs w:val="28"/>
        </w:rPr>
        <w:t>Добринского муниципального района</w:t>
      </w:r>
      <w:r w:rsidRPr="00242F1F">
        <w:rPr>
          <w:rFonts w:ascii="Times New Roman" w:hAnsi="Times New Roman" w:cs="Times New Roman"/>
          <w:sz w:val="28"/>
          <w:szCs w:val="28"/>
        </w:rPr>
        <w:t xml:space="preserve"> в </w:t>
      </w:r>
      <w:r>
        <w:rPr>
          <w:rFonts w:ascii="Times New Roman" w:hAnsi="Times New Roman" w:cs="Times New Roman"/>
          <w:sz w:val="28"/>
          <w:szCs w:val="28"/>
        </w:rPr>
        <w:t xml:space="preserve">Отдел </w:t>
      </w:r>
      <w:r w:rsidRPr="00242F1F">
        <w:rPr>
          <w:rFonts w:ascii="Times New Roman" w:hAnsi="Times New Roman" w:cs="Times New Roman"/>
          <w:sz w:val="28"/>
          <w:szCs w:val="28"/>
        </w:rPr>
        <w:t>образования – 5 рабочих дней;</w:t>
      </w:r>
    </w:p>
    <w:p w:rsidR="00F635C0" w:rsidRPr="00242F1F" w:rsidRDefault="00F635C0" w:rsidP="00242F1F">
      <w:pPr>
        <w:pStyle w:val="ab"/>
        <w:spacing w:after="0" w:line="240" w:lineRule="auto"/>
        <w:ind w:firstLine="708"/>
        <w:jc w:val="both"/>
        <w:rPr>
          <w:rFonts w:ascii="Times New Roman" w:hAnsi="Times New Roman"/>
          <w:sz w:val="28"/>
          <w:szCs w:val="28"/>
        </w:rPr>
      </w:pPr>
      <w:r w:rsidRPr="00242F1F">
        <w:rPr>
          <w:rFonts w:ascii="Times New Roman" w:hAnsi="Times New Roman"/>
          <w:sz w:val="28"/>
          <w:szCs w:val="28"/>
        </w:rPr>
        <w:t xml:space="preserve">- рассмотрение документов </w:t>
      </w:r>
      <w:r>
        <w:rPr>
          <w:rFonts w:ascii="Times New Roman" w:hAnsi="Times New Roman"/>
          <w:sz w:val="28"/>
          <w:szCs w:val="28"/>
        </w:rPr>
        <w:t>Отделом</w:t>
      </w:r>
      <w:r w:rsidRPr="00242F1F">
        <w:rPr>
          <w:rFonts w:ascii="Times New Roman" w:hAnsi="Times New Roman"/>
          <w:sz w:val="28"/>
          <w:szCs w:val="28"/>
        </w:rPr>
        <w:t xml:space="preserve"> образования, поступивших из муниципальной общеобразовательных организаций, подготовка приказа о предоставлении или об отказе в предоставлении государственной услуги- 5 рабочих дней;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перечисление денежных средств на лицевой счет заявителя, открытый в кредитной организации – 10 календарных дней со дня принятия решения о предоставлении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оформление и направление уведомления в случае принятия решения об отказе в предоставлении государственной услуги с указанием причин отказа -  5 рабочих дней.</w:t>
      </w:r>
    </w:p>
    <w:p w:rsidR="00F635C0" w:rsidRPr="00242F1F" w:rsidRDefault="00F635C0" w:rsidP="00242F1F">
      <w:pPr>
        <w:ind w:firstLine="540"/>
        <w:jc w:val="both"/>
        <w:rPr>
          <w:sz w:val="28"/>
          <w:szCs w:val="28"/>
          <w:lang w:val="ru-RU" w:eastAsia="en-US"/>
        </w:rPr>
      </w:pPr>
      <w:r w:rsidRPr="00242F1F">
        <w:rPr>
          <w:sz w:val="28"/>
          <w:szCs w:val="28"/>
          <w:lang w:val="ru-RU" w:eastAsia="en-US"/>
        </w:rPr>
        <w:t xml:space="preserve">4.2. Для подтверждения права на получение государственной услуги заявитель ежегодно до 1 сентября подает в муниципальную общеобразовательную организацию </w:t>
      </w:r>
      <w:r>
        <w:rPr>
          <w:sz w:val="28"/>
          <w:szCs w:val="28"/>
          <w:lang w:val="ru-RU" w:eastAsia="en-US"/>
        </w:rPr>
        <w:t>Добринского муниципального района</w:t>
      </w:r>
      <w:r w:rsidRPr="00242F1F">
        <w:rPr>
          <w:sz w:val="28"/>
          <w:szCs w:val="28"/>
          <w:lang w:val="ru-RU" w:eastAsia="en-US"/>
        </w:rPr>
        <w:t xml:space="preserve">, заявление и документы в соответствии с пунктом 6.1. подраздела 6 раздела </w:t>
      </w:r>
      <w:r w:rsidRPr="00242F1F">
        <w:rPr>
          <w:sz w:val="28"/>
          <w:szCs w:val="28"/>
          <w:lang w:eastAsia="en-US"/>
        </w:rPr>
        <w:t>II</w:t>
      </w:r>
      <w:r w:rsidRPr="00242F1F">
        <w:rPr>
          <w:sz w:val="28"/>
          <w:szCs w:val="28"/>
          <w:lang w:val="ru-RU" w:eastAsia="en-US"/>
        </w:rPr>
        <w:t xml:space="preserve"> Административного регламента.</w:t>
      </w:r>
    </w:p>
    <w:p w:rsidR="00F635C0" w:rsidRPr="00242F1F" w:rsidRDefault="00F635C0" w:rsidP="00242F1F">
      <w:pPr>
        <w:widowControl w:val="0"/>
        <w:autoSpaceDE w:val="0"/>
        <w:autoSpaceDN w:val="0"/>
        <w:adjustRightInd w:val="0"/>
        <w:jc w:val="center"/>
        <w:outlineLvl w:val="2"/>
        <w:rPr>
          <w:sz w:val="28"/>
          <w:szCs w:val="28"/>
          <w:lang w:val="ru-RU" w:eastAsia="en-US"/>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t>5. Перечень нормативных правовых актов, регулирующих отношения, возникающие в связи с предоставлением государственной услуги</w:t>
      </w:r>
    </w:p>
    <w:p w:rsidR="00F635C0" w:rsidRPr="00242F1F" w:rsidRDefault="00F635C0" w:rsidP="00242F1F">
      <w:pPr>
        <w:widowControl w:val="0"/>
        <w:autoSpaceDE w:val="0"/>
        <w:autoSpaceDN w:val="0"/>
        <w:adjustRightInd w:val="0"/>
        <w:jc w:val="center"/>
        <w:outlineLvl w:val="2"/>
        <w:rPr>
          <w:sz w:val="28"/>
          <w:szCs w:val="28"/>
          <w:lang w:val="ru-RU" w:eastAsia="en-US"/>
        </w:rPr>
      </w:pP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Предоставление государственной услуги осуществляется в соответствии со следующими нормативными правовыми актами:</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 xml:space="preserve">- </w:t>
      </w:r>
      <w:r w:rsidR="00C00F8E">
        <w:fldChar w:fldCharType="begin"/>
      </w:r>
      <w:r w:rsidR="00C00F8E" w:rsidRPr="00A85197">
        <w:rPr>
          <w:lang w:val="ru-RU"/>
        </w:rPr>
        <w:instrText xml:space="preserve"> </w:instrText>
      </w:r>
      <w:r w:rsidR="00C00F8E">
        <w:instrText>HYPERLINK</w:instrText>
      </w:r>
      <w:r w:rsidR="00C00F8E" w:rsidRPr="00A85197">
        <w:rPr>
          <w:lang w:val="ru-RU"/>
        </w:rPr>
        <w:instrText xml:space="preserve"> "</w:instrText>
      </w:r>
      <w:r w:rsidR="00C00F8E">
        <w:instrText>consultantplus</w:instrText>
      </w:r>
      <w:r w:rsidR="00C00F8E" w:rsidRPr="00A85197">
        <w:rPr>
          <w:lang w:val="ru-RU"/>
        </w:rPr>
        <w:instrText>://</w:instrText>
      </w:r>
      <w:r w:rsidR="00C00F8E">
        <w:instrText>offline</w:instrText>
      </w:r>
      <w:r w:rsidR="00C00F8E" w:rsidRPr="00A85197">
        <w:rPr>
          <w:lang w:val="ru-RU"/>
        </w:rPr>
        <w:instrText>/</w:instrText>
      </w:r>
      <w:r w:rsidR="00C00F8E">
        <w:instrText>ref</w:instrText>
      </w:r>
      <w:r w:rsidR="00C00F8E" w:rsidRPr="00A85197">
        <w:rPr>
          <w:lang w:val="ru-RU"/>
        </w:rPr>
        <w:instrText>=</w:instrText>
      </w:r>
      <w:r w:rsidR="00C00F8E">
        <w:instrText>B</w:instrText>
      </w:r>
      <w:r w:rsidR="00C00F8E" w:rsidRPr="00A85197">
        <w:rPr>
          <w:lang w:val="ru-RU"/>
        </w:rPr>
        <w:instrText>0</w:instrText>
      </w:r>
      <w:r w:rsidR="00C00F8E">
        <w:instrText>B</w:instrText>
      </w:r>
      <w:r w:rsidR="00C00F8E" w:rsidRPr="00A85197">
        <w:rPr>
          <w:lang w:val="ru-RU"/>
        </w:rPr>
        <w:instrText>389911</w:instrText>
      </w:r>
      <w:r w:rsidR="00C00F8E">
        <w:instrText>FD</w:instrText>
      </w:r>
      <w:r w:rsidR="00C00F8E" w:rsidRPr="00A85197">
        <w:rPr>
          <w:lang w:val="ru-RU"/>
        </w:rPr>
        <w:instrText>07</w:instrText>
      </w:r>
      <w:r w:rsidR="00C00F8E">
        <w:instrText>BA</w:instrText>
      </w:r>
      <w:r w:rsidR="00C00F8E" w:rsidRPr="00A85197">
        <w:rPr>
          <w:lang w:val="ru-RU"/>
        </w:rPr>
        <w:instrText>68</w:instrText>
      </w:r>
      <w:r w:rsidR="00C00F8E">
        <w:instrText>A</w:instrText>
      </w:r>
      <w:r w:rsidR="00C00F8E" w:rsidRPr="00A85197">
        <w:rPr>
          <w:lang w:val="ru-RU"/>
        </w:rPr>
        <w:instrText>638714538</w:instrText>
      </w:r>
      <w:r w:rsidR="00C00F8E">
        <w:instrText>F</w:instrText>
      </w:r>
      <w:r w:rsidR="00C00F8E" w:rsidRPr="00A85197">
        <w:rPr>
          <w:lang w:val="ru-RU"/>
        </w:rPr>
        <w:instrText>5</w:instrText>
      </w:r>
      <w:r w:rsidR="00C00F8E">
        <w:instrText>E</w:instrText>
      </w:r>
      <w:r w:rsidR="00C00F8E" w:rsidRPr="00A85197">
        <w:rPr>
          <w:lang w:val="ru-RU"/>
        </w:rPr>
        <w:instrText>74</w:instrText>
      </w:r>
      <w:r w:rsidR="00C00F8E">
        <w:instrText>B</w:instrText>
      </w:r>
      <w:r w:rsidR="00C00F8E" w:rsidRPr="00A85197">
        <w:rPr>
          <w:lang w:val="ru-RU"/>
        </w:rPr>
        <w:instrText>33</w:instrText>
      </w:r>
      <w:r w:rsidR="00C00F8E">
        <w:instrText>DF</w:instrText>
      </w:r>
      <w:r w:rsidR="00C00F8E" w:rsidRPr="00A85197">
        <w:rPr>
          <w:lang w:val="ru-RU"/>
        </w:rPr>
        <w:instrText>47</w:instrText>
      </w:r>
      <w:r w:rsidR="00C00F8E">
        <w:instrText>BF</w:instrText>
      </w:r>
      <w:r w:rsidR="00C00F8E" w:rsidRPr="00A85197">
        <w:rPr>
          <w:lang w:val="ru-RU"/>
        </w:rPr>
        <w:instrText>65</w:instrText>
      </w:r>
      <w:r w:rsidR="00C00F8E">
        <w:instrText>E</w:instrText>
      </w:r>
      <w:r w:rsidR="00C00F8E" w:rsidRPr="00A85197">
        <w:rPr>
          <w:lang w:val="ru-RU"/>
        </w:rPr>
        <w:instrText>9</w:instrText>
      </w:r>
      <w:r w:rsidR="00C00F8E">
        <w:instrText>B</w:instrText>
      </w:r>
      <w:r w:rsidR="00C00F8E" w:rsidRPr="00A85197">
        <w:rPr>
          <w:lang w:val="ru-RU"/>
        </w:rPr>
        <w:instrText>3899</w:instrText>
      </w:r>
      <w:r w:rsidR="00C00F8E">
        <w:instrText>B</w:instrText>
      </w:r>
      <w:r w:rsidR="00C00F8E" w:rsidRPr="00A85197">
        <w:rPr>
          <w:lang w:val="ru-RU"/>
        </w:rPr>
        <w:instrText>644</w:instrText>
      </w:r>
      <w:r w:rsidR="00C00F8E">
        <w:instrText>cEsDF</w:instrText>
      </w:r>
      <w:r w:rsidR="00C00F8E" w:rsidRPr="00A85197">
        <w:rPr>
          <w:lang w:val="ru-RU"/>
        </w:rPr>
        <w:instrText xml:space="preserve">" </w:instrText>
      </w:r>
      <w:r w:rsidR="00C00F8E">
        <w:fldChar w:fldCharType="separate"/>
      </w:r>
      <w:r w:rsidRPr="00242F1F">
        <w:rPr>
          <w:sz w:val="28"/>
          <w:szCs w:val="28"/>
          <w:lang w:val="ru-RU" w:eastAsia="en-US"/>
        </w:rPr>
        <w:t>Конституцией</w:t>
      </w:r>
      <w:r w:rsidR="00C00F8E">
        <w:rPr>
          <w:sz w:val="28"/>
          <w:szCs w:val="28"/>
          <w:lang w:val="ru-RU" w:eastAsia="en-US"/>
        </w:rPr>
        <w:fldChar w:fldCharType="end"/>
      </w:r>
      <w:r w:rsidRPr="00242F1F">
        <w:rPr>
          <w:sz w:val="28"/>
          <w:szCs w:val="28"/>
          <w:lang w:val="ru-RU" w:eastAsia="en-US"/>
        </w:rPr>
        <w:t xml:space="preserve"> Российской Федерации;</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 xml:space="preserve">- Федеральным </w:t>
      </w:r>
      <w:r w:rsidR="00C00F8E">
        <w:fldChar w:fldCharType="begin"/>
      </w:r>
      <w:r w:rsidR="00C00F8E" w:rsidRPr="00A85197">
        <w:rPr>
          <w:lang w:val="ru-RU"/>
        </w:rPr>
        <w:instrText xml:space="preserve"> </w:instrText>
      </w:r>
      <w:r w:rsidR="00C00F8E">
        <w:instrText>HYPERLINK</w:instrText>
      </w:r>
      <w:r w:rsidR="00C00F8E" w:rsidRPr="00A85197">
        <w:rPr>
          <w:lang w:val="ru-RU"/>
        </w:rPr>
        <w:instrText xml:space="preserve"> "</w:instrText>
      </w:r>
      <w:r w:rsidR="00C00F8E">
        <w:instrText>consultantp</w:instrText>
      </w:r>
      <w:r w:rsidR="00C00F8E">
        <w:instrText>lus</w:instrText>
      </w:r>
      <w:r w:rsidR="00C00F8E" w:rsidRPr="00A85197">
        <w:rPr>
          <w:lang w:val="ru-RU"/>
        </w:rPr>
        <w:instrText>://</w:instrText>
      </w:r>
      <w:r w:rsidR="00C00F8E">
        <w:instrText>offline</w:instrText>
      </w:r>
      <w:r w:rsidR="00C00F8E" w:rsidRPr="00A85197">
        <w:rPr>
          <w:lang w:val="ru-RU"/>
        </w:rPr>
        <w:instrText>/</w:instrText>
      </w:r>
      <w:r w:rsidR="00C00F8E">
        <w:instrText>ref</w:instrText>
      </w:r>
      <w:r w:rsidR="00C00F8E" w:rsidRPr="00A85197">
        <w:rPr>
          <w:lang w:val="ru-RU"/>
        </w:rPr>
        <w:instrText>=</w:instrText>
      </w:r>
      <w:r w:rsidR="00C00F8E">
        <w:instrText>B</w:instrText>
      </w:r>
      <w:r w:rsidR="00C00F8E" w:rsidRPr="00A85197">
        <w:rPr>
          <w:lang w:val="ru-RU"/>
        </w:rPr>
        <w:instrText>0</w:instrText>
      </w:r>
      <w:r w:rsidR="00C00F8E">
        <w:instrText>B</w:instrText>
      </w:r>
      <w:r w:rsidR="00C00F8E" w:rsidRPr="00A85197">
        <w:rPr>
          <w:lang w:val="ru-RU"/>
        </w:rPr>
        <w:instrText>389911</w:instrText>
      </w:r>
      <w:r w:rsidR="00C00F8E">
        <w:instrText>FD</w:instrText>
      </w:r>
      <w:r w:rsidR="00C00F8E" w:rsidRPr="00A85197">
        <w:rPr>
          <w:lang w:val="ru-RU"/>
        </w:rPr>
        <w:instrText>07</w:instrText>
      </w:r>
      <w:r w:rsidR="00C00F8E">
        <w:instrText>BA</w:instrText>
      </w:r>
      <w:r w:rsidR="00C00F8E" w:rsidRPr="00A85197">
        <w:rPr>
          <w:lang w:val="ru-RU"/>
        </w:rPr>
        <w:instrText>68</w:instrText>
      </w:r>
      <w:r w:rsidR="00C00F8E">
        <w:instrText>A</w:instrText>
      </w:r>
      <w:r w:rsidR="00C00F8E" w:rsidRPr="00A85197">
        <w:rPr>
          <w:lang w:val="ru-RU"/>
        </w:rPr>
        <w:instrText>638714538</w:instrText>
      </w:r>
      <w:r w:rsidR="00C00F8E">
        <w:instrText>F</w:instrText>
      </w:r>
      <w:r w:rsidR="00C00F8E" w:rsidRPr="00A85197">
        <w:rPr>
          <w:lang w:val="ru-RU"/>
        </w:rPr>
        <w:instrText>5</w:instrText>
      </w:r>
      <w:r w:rsidR="00C00F8E">
        <w:instrText>E</w:instrText>
      </w:r>
      <w:r w:rsidR="00C00F8E" w:rsidRPr="00A85197">
        <w:rPr>
          <w:lang w:val="ru-RU"/>
        </w:rPr>
        <w:instrText>74</w:instrText>
      </w:r>
      <w:r w:rsidR="00C00F8E">
        <w:instrText>B</w:instrText>
      </w:r>
      <w:r w:rsidR="00C00F8E" w:rsidRPr="00A85197">
        <w:rPr>
          <w:lang w:val="ru-RU"/>
        </w:rPr>
        <w:instrText>031</w:instrText>
      </w:r>
      <w:r w:rsidR="00C00F8E">
        <w:instrText>FB</w:instrText>
      </w:r>
      <w:r w:rsidR="00C00F8E" w:rsidRPr="00A85197">
        <w:rPr>
          <w:lang w:val="ru-RU"/>
        </w:rPr>
        <w:instrText>77</w:instrText>
      </w:r>
      <w:r w:rsidR="00C00F8E">
        <w:instrText>F</w:instrText>
      </w:r>
      <w:r w:rsidR="00C00F8E" w:rsidRPr="00A85197">
        <w:rPr>
          <w:lang w:val="ru-RU"/>
        </w:rPr>
        <w:instrText>40</w:instrText>
      </w:r>
      <w:r w:rsidR="00C00F8E">
        <w:instrText>FCC</w:instrText>
      </w:r>
      <w:r w:rsidR="00C00F8E" w:rsidRPr="00A85197">
        <w:rPr>
          <w:lang w:val="ru-RU"/>
        </w:rPr>
        <w:instrText>3</w:instrText>
      </w:r>
      <w:r w:rsidR="00C00F8E">
        <w:instrText>AC</w:instrText>
      </w:r>
      <w:r w:rsidR="00C00F8E" w:rsidRPr="00A85197">
        <w:rPr>
          <w:lang w:val="ru-RU"/>
        </w:rPr>
        <w:instrText>8</w:instrText>
      </w:r>
      <w:r w:rsidR="00C00F8E">
        <w:instrText>E</w:instrText>
      </w:r>
      <w:r w:rsidR="00C00F8E" w:rsidRPr="00A85197">
        <w:rPr>
          <w:lang w:val="ru-RU"/>
        </w:rPr>
        <w:instrText>34</w:instrText>
      </w:r>
      <w:r w:rsidR="00C00F8E">
        <w:instrText>AE</w:instrText>
      </w:r>
      <w:r w:rsidR="00C00F8E" w:rsidRPr="00A85197">
        <w:rPr>
          <w:lang w:val="ru-RU"/>
        </w:rPr>
        <w:instrText>80</w:instrText>
      </w:r>
      <w:r w:rsidR="00C00F8E">
        <w:instrText>B</w:instrText>
      </w:r>
      <w:r w:rsidR="00C00F8E" w:rsidRPr="00A85197">
        <w:rPr>
          <w:lang w:val="ru-RU"/>
        </w:rPr>
        <w:instrText>73</w:instrText>
      </w:r>
      <w:r w:rsidR="00C00F8E">
        <w:instrText>D</w:instrText>
      </w:r>
      <w:r w:rsidR="00C00F8E" w:rsidRPr="00A85197">
        <w:rPr>
          <w:lang w:val="ru-RU"/>
        </w:rPr>
        <w:instrText>6784</w:instrText>
      </w:r>
      <w:r w:rsidR="00C00F8E">
        <w:instrText>A</w:instrText>
      </w:r>
      <w:r w:rsidR="00C00F8E" w:rsidRPr="00A85197">
        <w:rPr>
          <w:lang w:val="ru-RU"/>
        </w:rPr>
        <w:instrText>5</w:instrText>
      </w:r>
      <w:r w:rsidR="00C00F8E">
        <w:instrText>D</w:instrText>
      </w:r>
      <w:r w:rsidR="00C00F8E" w:rsidRPr="00A85197">
        <w:rPr>
          <w:lang w:val="ru-RU"/>
        </w:rPr>
        <w:instrText>04505772170</w:instrText>
      </w:r>
      <w:r w:rsidR="00C00F8E">
        <w:instrText>Bc</w:instrText>
      </w:r>
      <w:r w:rsidR="00C00F8E" w:rsidRPr="00A85197">
        <w:rPr>
          <w:lang w:val="ru-RU"/>
        </w:rPr>
        <w:instrText>1</w:instrText>
      </w:r>
      <w:r w:rsidR="00C00F8E">
        <w:instrText>s</w:instrText>
      </w:r>
      <w:r w:rsidR="00C00F8E" w:rsidRPr="00A85197">
        <w:rPr>
          <w:lang w:val="ru-RU"/>
        </w:rPr>
        <w:instrText>2</w:instrText>
      </w:r>
      <w:r w:rsidR="00C00F8E">
        <w:instrText>F</w:instrText>
      </w:r>
      <w:r w:rsidR="00C00F8E" w:rsidRPr="00A85197">
        <w:rPr>
          <w:lang w:val="ru-RU"/>
        </w:rPr>
        <w:instrText xml:space="preserve">" </w:instrText>
      </w:r>
      <w:r w:rsidR="00C00F8E">
        <w:fldChar w:fldCharType="separate"/>
      </w:r>
      <w:r w:rsidRPr="00242F1F">
        <w:rPr>
          <w:sz w:val="28"/>
          <w:szCs w:val="28"/>
          <w:lang w:val="ru-RU" w:eastAsia="en-US"/>
        </w:rPr>
        <w:t>законом</w:t>
      </w:r>
      <w:r w:rsidR="00C00F8E">
        <w:rPr>
          <w:sz w:val="28"/>
          <w:szCs w:val="28"/>
          <w:lang w:val="ru-RU" w:eastAsia="en-US"/>
        </w:rPr>
        <w:fldChar w:fldCharType="end"/>
      </w:r>
      <w:r w:rsidRPr="00242F1F">
        <w:rPr>
          <w:sz w:val="28"/>
          <w:szCs w:val="28"/>
          <w:lang w:val="ru-RU" w:eastAsia="en-US"/>
        </w:rPr>
        <w:t xml:space="preserve"> от 27.07.2010 № 210-ФЗ «Об организации предоставления государственных и муниципальных услуг»;</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 Федеральным законом от 29.12.2012 № 273-ФЗ «Об образовании в Российской Федерации»;</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 Федеральным законом от 24.11.1995 № 181-ФЗ «О социальной защите инвалидов в Российской Федерации»;</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 Федеральным законом от 06.04.2011 № 63-ФЗ «Об электронной подписи»;</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 Законом Липецкой области от 27.12.2007 № 119-ОЗ «О наделении органов местного самоуправления отдельными государственными полномочиями в сфере образования»;</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 xml:space="preserve">- </w:t>
      </w:r>
      <w:r w:rsidR="00C00F8E">
        <w:fldChar w:fldCharType="begin"/>
      </w:r>
      <w:r w:rsidR="00C00F8E" w:rsidRPr="00A85197">
        <w:rPr>
          <w:lang w:val="ru-RU"/>
        </w:rPr>
        <w:instrText xml:space="preserve"> </w:instrText>
      </w:r>
      <w:r w:rsidR="00C00F8E">
        <w:instrText>HYPERLINK</w:instrText>
      </w:r>
      <w:r w:rsidR="00C00F8E" w:rsidRPr="00A85197">
        <w:rPr>
          <w:lang w:val="ru-RU"/>
        </w:rPr>
        <w:instrText xml:space="preserve"> "</w:instrText>
      </w:r>
      <w:r w:rsidR="00C00F8E">
        <w:instrText>consultantplus</w:instrText>
      </w:r>
      <w:r w:rsidR="00C00F8E" w:rsidRPr="00A85197">
        <w:rPr>
          <w:lang w:val="ru-RU"/>
        </w:rPr>
        <w:instrText>://</w:instrText>
      </w:r>
      <w:r w:rsidR="00C00F8E">
        <w:instrText>offline</w:instrText>
      </w:r>
      <w:r w:rsidR="00C00F8E" w:rsidRPr="00A85197">
        <w:rPr>
          <w:lang w:val="ru-RU"/>
        </w:rPr>
        <w:instrText>/</w:instrText>
      </w:r>
      <w:r w:rsidR="00C00F8E">
        <w:instrText>ref</w:instrText>
      </w:r>
      <w:r w:rsidR="00C00F8E" w:rsidRPr="00A85197">
        <w:rPr>
          <w:lang w:val="ru-RU"/>
        </w:rPr>
        <w:instrText>=</w:instrText>
      </w:r>
      <w:r w:rsidR="00C00F8E">
        <w:instrText>B</w:instrText>
      </w:r>
      <w:r w:rsidR="00C00F8E" w:rsidRPr="00A85197">
        <w:rPr>
          <w:lang w:val="ru-RU"/>
        </w:rPr>
        <w:instrText>0</w:instrText>
      </w:r>
      <w:r w:rsidR="00C00F8E">
        <w:instrText>B</w:instrText>
      </w:r>
      <w:r w:rsidR="00C00F8E" w:rsidRPr="00A85197">
        <w:rPr>
          <w:lang w:val="ru-RU"/>
        </w:rPr>
        <w:instrText>389911</w:instrText>
      </w:r>
      <w:r w:rsidR="00C00F8E">
        <w:instrText>FD</w:instrText>
      </w:r>
      <w:r w:rsidR="00C00F8E" w:rsidRPr="00A85197">
        <w:rPr>
          <w:lang w:val="ru-RU"/>
        </w:rPr>
        <w:instrText>07</w:instrText>
      </w:r>
      <w:r w:rsidR="00C00F8E">
        <w:instrText>BA</w:instrText>
      </w:r>
      <w:r w:rsidR="00C00F8E" w:rsidRPr="00A85197">
        <w:rPr>
          <w:lang w:val="ru-RU"/>
        </w:rPr>
        <w:instrText>68</w:instrText>
      </w:r>
      <w:r w:rsidR="00C00F8E">
        <w:instrText>A</w:instrText>
      </w:r>
      <w:r w:rsidR="00C00F8E" w:rsidRPr="00A85197">
        <w:rPr>
          <w:lang w:val="ru-RU"/>
        </w:rPr>
        <w:instrText>63870250</w:instrText>
      </w:r>
      <w:r w:rsidR="00C00F8E">
        <w:instrText>E</w:instrText>
      </w:r>
      <w:r w:rsidR="00C00F8E" w:rsidRPr="00A85197">
        <w:rPr>
          <w:lang w:val="ru-RU"/>
        </w:rPr>
        <w:instrText>3027</w:instrText>
      </w:r>
      <w:r w:rsidR="00C00F8E">
        <w:instrText>BB</w:instrText>
      </w:r>
      <w:r w:rsidR="00C00F8E" w:rsidRPr="00A85197">
        <w:rPr>
          <w:lang w:val="ru-RU"/>
        </w:rPr>
        <w:instrText>13</w:instrText>
      </w:r>
      <w:r w:rsidR="00C00F8E">
        <w:instrText>EAD</w:instrText>
      </w:r>
      <w:r w:rsidR="00C00F8E" w:rsidRPr="00A85197">
        <w:rPr>
          <w:lang w:val="ru-RU"/>
        </w:rPr>
        <w:instrText>73</w:instrText>
      </w:r>
      <w:r w:rsidR="00C00F8E">
        <w:instrText>F</w:instrText>
      </w:r>
      <w:r w:rsidR="00C00F8E" w:rsidRPr="00A85197">
        <w:rPr>
          <w:lang w:val="ru-RU"/>
        </w:rPr>
        <w:instrText>80</w:instrText>
      </w:r>
      <w:r w:rsidR="00C00F8E">
        <w:instrText>BC</w:instrText>
      </w:r>
      <w:r w:rsidR="00C00F8E" w:rsidRPr="00A85197">
        <w:rPr>
          <w:lang w:val="ru-RU"/>
        </w:rPr>
        <w:instrText>76</w:instrText>
      </w:r>
      <w:r w:rsidR="00C00F8E">
        <w:instrText>E</w:instrText>
      </w:r>
      <w:r w:rsidR="00C00F8E" w:rsidRPr="00A85197">
        <w:rPr>
          <w:lang w:val="ru-RU"/>
        </w:rPr>
        <w:instrText>91</w:instrText>
      </w:r>
      <w:r w:rsidR="00C00F8E">
        <w:instrText>BC</w:instrText>
      </w:r>
      <w:r w:rsidR="00C00F8E" w:rsidRPr="00A85197">
        <w:rPr>
          <w:lang w:val="ru-RU"/>
        </w:rPr>
        <w:instrText>11</w:instrText>
      </w:r>
      <w:r w:rsidR="00C00F8E">
        <w:instrText>B</w:instrText>
      </w:r>
      <w:r w:rsidR="00C00F8E" w:rsidRPr="00A85197">
        <w:rPr>
          <w:lang w:val="ru-RU"/>
        </w:rPr>
        <w:instrText>55</w:instrText>
      </w:r>
      <w:r w:rsidR="00C00F8E">
        <w:instrText>C</w:instrText>
      </w:r>
      <w:r w:rsidR="00C00F8E" w:rsidRPr="00A85197">
        <w:rPr>
          <w:lang w:val="ru-RU"/>
        </w:rPr>
        <w:instrText>7</w:instrText>
      </w:r>
      <w:r w:rsidR="00C00F8E">
        <w:instrText>ADC</w:instrText>
      </w:r>
      <w:r w:rsidR="00C00F8E" w:rsidRPr="00A85197">
        <w:rPr>
          <w:lang w:val="ru-RU"/>
        </w:rPr>
        <w:instrText>2</w:instrText>
      </w:r>
      <w:r w:rsidR="00C00F8E">
        <w:instrText>F</w:instrText>
      </w:r>
      <w:r w:rsidR="00C00F8E" w:rsidRPr="00A85197">
        <w:rPr>
          <w:lang w:val="ru-RU"/>
        </w:rPr>
        <w:instrText>0</w:instrText>
      </w:r>
      <w:r w:rsidR="00C00F8E">
        <w:instrText>D</w:instrText>
      </w:r>
      <w:r w:rsidR="00C00F8E" w:rsidRPr="00A85197">
        <w:rPr>
          <w:lang w:val="ru-RU"/>
        </w:rPr>
        <w:instrText>125</w:instrText>
      </w:r>
      <w:r w:rsidR="00C00F8E">
        <w:instrText>D</w:instrText>
      </w:r>
      <w:r w:rsidR="00C00F8E" w:rsidRPr="00A85197">
        <w:rPr>
          <w:lang w:val="ru-RU"/>
        </w:rPr>
        <w:instrText>12137</w:instrText>
      </w:r>
      <w:r w:rsidR="00C00F8E">
        <w:instrText>F</w:instrText>
      </w:r>
      <w:r w:rsidR="00C00F8E" w:rsidRPr="00A85197">
        <w:rPr>
          <w:lang w:val="ru-RU"/>
        </w:rPr>
        <w:instrText>10</w:instrText>
      </w:r>
      <w:r w:rsidR="00C00F8E">
        <w:instrText>c</w:instrText>
      </w:r>
      <w:r w:rsidR="00C00F8E" w:rsidRPr="00A85197">
        <w:rPr>
          <w:lang w:val="ru-RU"/>
        </w:rPr>
        <w:instrText>0</w:instrText>
      </w:r>
      <w:r w:rsidR="00C00F8E">
        <w:instrText>s</w:instrText>
      </w:r>
      <w:r w:rsidR="00C00F8E" w:rsidRPr="00A85197">
        <w:rPr>
          <w:lang w:val="ru-RU"/>
        </w:rPr>
        <w:instrText>3</w:instrText>
      </w:r>
      <w:r w:rsidR="00C00F8E">
        <w:instrText>F</w:instrText>
      </w:r>
      <w:r w:rsidR="00C00F8E" w:rsidRPr="00A85197">
        <w:rPr>
          <w:lang w:val="ru-RU"/>
        </w:rPr>
        <w:instrText xml:space="preserve">" </w:instrText>
      </w:r>
      <w:r w:rsidR="00C00F8E">
        <w:fldChar w:fldCharType="separate"/>
      </w:r>
      <w:r w:rsidRPr="00242F1F">
        <w:rPr>
          <w:sz w:val="28"/>
          <w:szCs w:val="28"/>
          <w:lang w:val="ru-RU" w:eastAsia="en-US"/>
        </w:rPr>
        <w:t>Законом</w:t>
      </w:r>
      <w:r w:rsidR="00C00F8E">
        <w:rPr>
          <w:sz w:val="28"/>
          <w:szCs w:val="28"/>
          <w:lang w:val="ru-RU" w:eastAsia="en-US"/>
        </w:rPr>
        <w:fldChar w:fldCharType="end"/>
      </w:r>
      <w:r w:rsidRPr="00242F1F">
        <w:rPr>
          <w:sz w:val="28"/>
          <w:szCs w:val="28"/>
          <w:lang w:val="ru-RU" w:eastAsia="en-US"/>
        </w:rPr>
        <w:t xml:space="preserve"> Липецкой области от 27.03.2009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F635C0" w:rsidRPr="00242F1F" w:rsidRDefault="00F635C0" w:rsidP="00242F1F">
      <w:pPr>
        <w:autoSpaceDE w:val="0"/>
        <w:autoSpaceDN w:val="0"/>
        <w:adjustRightInd w:val="0"/>
        <w:ind w:firstLine="567"/>
        <w:jc w:val="both"/>
        <w:rPr>
          <w:sz w:val="28"/>
          <w:szCs w:val="28"/>
          <w:lang w:val="ru-RU" w:eastAsia="en-US"/>
        </w:rPr>
      </w:pPr>
    </w:p>
    <w:p w:rsidR="009E4E68" w:rsidRDefault="009E4E68" w:rsidP="00242F1F">
      <w:pPr>
        <w:widowControl w:val="0"/>
        <w:autoSpaceDE w:val="0"/>
        <w:autoSpaceDN w:val="0"/>
        <w:adjustRightInd w:val="0"/>
        <w:ind w:firstLine="540"/>
        <w:jc w:val="center"/>
        <w:rPr>
          <w:sz w:val="28"/>
          <w:szCs w:val="28"/>
          <w:lang w:val="ru-RU"/>
        </w:rPr>
      </w:pPr>
    </w:p>
    <w:p w:rsidR="009E4E68" w:rsidRDefault="009E4E68" w:rsidP="00242F1F">
      <w:pPr>
        <w:widowControl w:val="0"/>
        <w:autoSpaceDE w:val="0"/>
        <w:autoSpaceDN w:val="0"/>
        <w:adjustRightInd w:val="0"/>
        <w:ind w:firstLine="540"/>
        <w:jc w:val="center"/>
        <w:rPr>
          <w:sz w:val="28"/>
          <w:szCs w:val="28"/>
          <w:lang w:val="ru-RU"/>
        </w:rPr>
      </w:pPr>
    </w:p>
    <w:p w:rsidR="009E4E68" w:rsidRDefault="009E4E68" w:rsidP="00242F1F">
      <w:pPr>
        <w:widowControl w:val="0"/>
        <w:autoSpaceDE w:val="0"/>
        <w:autoSpaceDN w:val="0"/>
        <w:adjustRightInd w:val="0"/>
        <w:ind w:firstLine="540"/>
        <w:jc w:val="center"/>
        <w:rPr>
          <w:sz w:val="28"/>
          <w:szCs w:val="28"/>
          <w:lang w:val="ru-RU"/>
        </w:rPr>
      </w:pPr>
    </w:p>
    <w:p w:rsidR="009E4E68" w:rsidRDefault="009E4E68" w:rsidP="00242F1F">
      <w:pPr>
        <w:widowControl w:val="0"/>
        <w:autoSpaceDE w:val="0"/>
        <w:autoSpaceDN w:val="0"/>
        <w:adjustRightInd w:val="0"/>
        <w:ind w:firstLine="540"/>
        <w:jc w:val="center"/>
        <w:rPr>
          <w:sz w:val="28"/>
          <w:szCs w:val="28"/>
          <w:lang w:val="ru-RU"/>
        </w:rPr>
      </w:pPr>
    </w:p>
    <w:p w:rsidR="009E4E68" w:rsidRDefault="009E4E68" w:rsidP="00242F1F">
      <w:pPr>
        <w:widowControl w:val="0"/>
        <w:autoSpaceDE w:val="0"/>
        <w:autoSpaceDN w:val="0"/>
        <w:adjustRightInd w:val="0"/>
        <w:ind w:firstLine="540"/>
        <w:jc w:val="center"/>
        <w:rPr>
          <w:sz w:val="28"/>
          <w:szCs w:val="28"/>
          <w:lang w:val="ru-RU"/>
        </w:rPr>
      </w:pPr>
    </w:p>
    <w:p w:rsidR="009E4E68" w:rsidRDefault="009E4E68" w:rsidP="00242F1F">
      <w:pPr>
        <w:widowControl w:val="0"/>
        <w:autoSpaceDE w:val="0"/>
        <w:autoSpaceDN w:val="0"/>
        <w:adjustRightInd w:val="0"/>
        <w:ind w:firstLine="540"/>
        <w:jc w:val="center"/>
        <w:rPr>
          <w:sz w:val="28"/>
          <w:szCs w:val="28"/>
          <w:lang w:val="ru-RU"/>
        </w:rPr>
      </w:pPr>
    </w:p>
    <w:p w:rsidR="00F635C0" w:rsidRPr="00242F1F" w:rsidRDefault="00F635C0" w:rsidP="00242F1F">
      <w:pPr>
        <w:widowControl w:val="0"/>
        <w:autoSpaceDE w:val="0"/>
        <w:autoSpaceDN w:val="0"/>
        <w:adjustRightInd w:val="0"/>
        <w:ind w:firstLine="540"/>
        <w:jc w:val="center"/>
        <w:rPr>
          <w:sz w:val="28"/>
          <w:szCs w:val="28"/>
          <w:lang w:val="ru-RU" w:eastAsia="en-US"/>
        </w:rPr>
      </w:pPr>
      <w:r w:rsidRPr="00242F1F">
        <w:rPr>
          <w:sz w:val="28"/>
          <w:szCs w:val="28"/>
          <w:lang w:val="ru-RU"/>
        </w:rPr>
        <w:lastRenderedPageBreak/>
        <w:t>6. Исчерпывающий перечень документов, необходимых в соответствии с нормативными правовыми актами для предоставления государственной услуги</w:t>
      </w:r>
    </w:p>
    <w:p w:rsidR="00F635C0" w:rsidRPr="00242F1F" w:rsidRDefault="00F635C0" w:rsidP="00242F1F">
      <w:pPr>
        <w:autoSpaceDE w:val="0"/>
        <w:autoSpaceDN w:val="0"/>
        <w:adjustRightInd w:val="0"/>
        <w:ind w:firstLine="540"/>
        <w:jc w:val="center"/>
        <w:rPr>
          <w:sz w:val="28"/>
          <w:szCs w:val="28"/>
          <w:lang w:val="ru-RU"/>
        </w:rPr>
      </w:pPr>
    </w:p>
    <w:p w:rsidR="00F635C0" w:rsidRPr="00242F1F" w:rsidRDefault="00F635C0" w:rsidP="00242F1F">
      <w:pPr>
        <w:autoSpaceDE w:val="0"/>
        <w:autoSpaceDN w:val="0"/>
        <w:adjustRightInd w:val="0"/>
        <w:ind w:firstLine="708"/>
        <w:jc w:val="both"/>
        <w:rPr>
          <w:sz w:val="28"/>
          <w:szCs w:val="28"/>
          <w:lang w:val="ru-RU"/>
        </w:rPr>
      </w:pPr>
      <w:r w:rsidRPr="00242F1F">
        <w:rPr>
          <w:sz w:val="28"/>
          <w:szCs w:val="28"/>
          <w:lang w:val="ru-RU"/>
        </w:rPr>
        <w:t xml:space="preserve">6.1. Для получения государственной услуги заявитель представляет в муниципальную общеобразовательную организацию </w:t>
      </w:r>
      <w:r>
        <w:rPr>
          <w:sz w:val="28"/>
          <w:szCs w:val="28"/>
          <w:lang w:val="ru-RU"/>
        </w:rPr>
        <w:t>Добринского района Липецкой области</w:t>
      </w:r>
      <w:r w:rsidRPr="00242F1F">
        <w:rPr>
          <w:sz w:val="28"/>
          <w:szCs w:val="28"/>
          <w:lang w:val="ru-RU"/>
        </w:rPr>
        <w:t>:</w:t>
      </w:r>
    </w:p>
    <w:p w:rsidR="00F635C0" w:rsidRPr="00242F1F" w:rsidRDefault="00F635C0" w:rsidP="00242F1F">
      <w:pPr>
        <w:ind w:firstLine="540"/>
        <w:jc w:val="both"/>
        <w:rPr>
          <w:sz w:val="28"/>
          <w:szCs w:val="28"/>
          <w:lang w:val="ru-RU"/>
        </w:rPr>
      </w:pPr>
      <w:r w:rsidRPr="00242F1F">
        <w:rPr>
          <w:sz w:val="28"/>
          <w:szCs w:val="28"/>
          <w:lang w:val="ru-RU"/>
        </w:rPr>
        <w:t>- письменное заявление о предоставлении государственной услуги (приложение № 2 к Административному регламенту);</w:t>
      </w:r>
    </w:p>
    <w:p w:rsidR="00F635C0" w:rsidRPr="00242F1F" w:rsidRDefault="00F635C0" w:rsidP="00242F1F">
      <w:pPr>
        <w:widowControl w:val="0"/>
        <w:autoSpaceDE w:val="0"/>
        <w:autoSpaceDN w:val="0"/>
        <w:adjustRightInd w:val="0"/>
        <w:ind w:firstLine="540"/>
        <w:jc w:val="both"/>
        <w:rPr>
          <w:sz w:val="28"/>
          <w:szCs w:val="28"/>
          <w:lang w:val="ru-RU"/>
        </w:rPr>
      </w:pPr>
      <w:r w:rsidRPr="00242F1F">
        <w:rPr>
          <w:sz w:val="28"/>
          <w:szCs w:val="28"/>
          <w:lang w:val="ru-RU"/>
        </w:rPr>
        <w:t>- документ, удостоверяющий личность заявителя;</w:t>
      </w:r>
    </w:p>
    <w:p w:rsidR="00F635C0" w:rsidRPr="00242F1F" w:rsidRDefault="00F635C0" w:rsidP="00242F1F">
      <w:pPr>
        <w:ind w:firstLine="540"/>
        <w:jc w:val="both"/>
        <w:rPr>
          <w:sz w:val="28"/>
          <w:szCs w:val="28"/>
          <w:lang w:val="ru-RU"/>
        </w:rPr>
      </w:pPr>
      <w:r w:rsidRPr="00242F1F">
        <w:rPr>
          <w:sz w:val="28"/>
          <w:szCs w:val="28"/>
          <w:lang w:val="ru-RU"/>
        </w:rPr>
        <w:t>- справку федерального государственного учреждения медико-социальной экспертизы, подтверждающую факт инвалидности ребенка (детей);</w:t>
      </w:r>
    </w:p>
    <w:p w:rsidR="00F635C0" w:rsidRPr="00242F1F" w:rsidRDefault="00F635C0" w:rsidP="00242F1F">
      <w:pPr>
        <w:autoSpaceDE w:val="0"/>
        <w:autoSpaceDN w:val="0"/>
        <w:adjustRightInd w:val="0"/>
        <w:ind w:firstLine="540"/>
        <w:jc w:val="both"/>
        <w:rPr>
          <w:sz w:val="28"/>
          <w:szCs w:val="28"/>
          <w:lang w:val="ru-RU"/>
        </w:rPr>
      </w:pPr>
      <w:r w:rsidRPr="00242F1F">
        <w:rPr>
          <w:sz w:val="28"/>
          <w:szCs w:val="28"/>
          <w:lang w:val="ru-RU"/>
        </w:rPr>
        <w:t>- документ, подтверждающий оплату произведенных расходов на приобретение рабочих тетрадей и практикумов.</w:t>
      </w:r>
    </w:p>
    <w:p w:rsidR="00F635C0" w:rsidRPr="00242F1F" w:rsidRDefault="00F635C0" w:rsidP="00242F1F">
      <w:pPr>
        <w:autoSpaceDE w:val="0"/>
        <w:autoSpaceDN w:val="0"/>
        <w:adjustRightInd w:val="0"/>
        <w:ind w:firstLine="708"/>
        <w:jc w:val="both"/>
        <w:rPr>
          <w:sz w:val="28"/>
          <w:szCs w:val="28"/>
          <w:lang w:val="ru-RU"/>
        </w:rPr>
      </w:pPr>
      <w:r w:rsidRPr="00242F1F">
        <w:rPr>
          <w:sz w:val="28"/>
          <w:szCs w:val="28"/>
          <w:lang w:val="ru-RU" w:eastAsia="en-US"/>
        </w:rPr>
        <w:t xml:space="preserve">6.2. </w:t>
      </w:r>
      <w:r w:rsidRPr="00242F1F">
        <w:rPr>
          <w:sz w:val="28"/>
          <w:szCs w:val="28"/>
          <w:lang w:val="ru-RU"/>
        </w:rPr>
        <w:t xml:space="preserve">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 </w:t>
      </w:r>
    </w:p>
    <w:p w:rsidR="00F635C0" w:rsidRPr="00242F1F" w:rsidRDefault="00F635C0" w:rsidP="00242F1F">
      <w:pPr>
        <w:autoSpaceDE w:val="0"/>
        <w:autoSpaceDN w:val="0"/>
        <w:adjustRightInd w:val="0"/>
        <w:ind w:firstLine="708"/>
        <w:jc w:val="both"/>
        <w:rPr>
          <w:sz w:val="28"/>
          <w:szCs w:val="28"/>
          <w:lang w:val="ru-RU" w:eastAsia="en-US"/>
        </w:rPr>
      </w:pPr>
      <w:r w:rsidRPr="00242F1F">
        <w:rPr>
          <w:sz w:val="28"/>
          <w:szCs w:val="28"/>
          <w:lang w:val="ru-RU"/>
        </w:rPr>
        <w:t>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r w:rsidRPr="00242F1F">
        <w:rPr>
          <w:sz w:val="28"/>
          <w:szCs w:val="28"/>
          <w:lang w:val="ru-RU" w:eastAsia="en-US"/>
        </w:rPr>
        <w:t>.</w:t>
      </w:r>
    </w:p>
    <w:p w:rsidR="00F635C0" w:rsidRPr="00242F1F" w:rsidRDefault="00F635C0" w:rsidP="00242F1F">
      <w:pPr>
        <w:widowControl w:val="0"/>
        <w:jc w:val="both"/>
        <w:rPr>
          <w:sz w:val="28"/>
          <w:szCs w:val="28"/>
          <w:lang w:val="ru-RU"/>
        </w:rPr>
      </w:pPr>
    </w:p>
    <w:p w:rsidR="00F635C0" w:rsidRPr="00242F1F" w:rsidRDefault="00F635C0" w:rsidP="00242F1F">
      <w:pPr>
        <w:widowControl w:val="0"/>
        <w:jc w:val="center"/>
        <w:rPr>
          <w:sz w:val="28"/>
          <w:szCs w:val="28"/>
          <w:lang w:val="ru-RU"/>
        </w:rPr>
      </w:pPr>
      <w:r w:rsidRPr="00242F1F">
        <w:rPr>
          <w:sz w:val="28"/>
          <w:szCs w:val="28"/>
          <w:lang w:val="ru-RU"/>
        </w:rPr>
        <w:t>7.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получению посредством межведомственного взаимодействия</w:t>
      </w:r>
    </w:p>
    <w:p w:rsidR="00F635C0" w:rsidRPr="00242F1F" w:rsidRDefault="00F635C0" w:rsidP="00242F1F">
      <w:pPr>
        <w:widowControl w:val="0"/>
        <w:jc w:val="center"/>
        <w:rPr>
          <w:sz w:val="28"/>
          <w:szCs w:val="28"/>
          <w:lang w:val="ru-RU"/>
        </w:rPr>
      </w:pPr>
    </w:p>
    <w:p w:rsidR="00F635C0" w:rsidRPr="00242F1F" w:rsidRDefault="00F635C0" w:rsidP="00242F1F">
      <w:pPr>
        <w:widowControl w:val="0"/>
        <w:ind w:firstLine="708"/>
        <w:jc w:val="both"/>
        <w:rPr>
          <w:sz w:val="28"/>
          <w:szCs w:val="28"/>
          <w:lang w:val="ru-RU"/>
        </w:rPr>
      </w:pPr>
      <w:r w:rsidRPr="00242F1F">
        <w:rPr>
          <w:sz w:val="28"/>
          <w:szCs w:val="28"/>
          <w:lang w:val="ru-RU"/>
        </w:rPr>
        <w:t>7.1. Документы, необходимые для предоставления государственной услуги посредством межведомственного взаимодействия, отсутствуют.</w:t>
      </w:r>
    </w:p>
    <w:p w:rsidR="00F635C0" w:rsidRPr="00242F1F" w:rsidRDefault="00F635C0" w:rsidP="00242F1F">
      <w:pPr>
        <w:widowControl w:val="0"/>
        <w:ind w:firstLine="708"/>
        <w:rPr>
          <w:sz w:val="28"/>
          <w:szCs w:val="28"/>
          <w:lang w:val="ru-RU"/>
        </w:rPr>
      </w:pPr>
      <w:r w:rsidRPr="00242F1F">
        <w:rPr>
          <w:sz w:val="28"/>
          <w:szCs w:val="28"/>
          <w:lang w:val="ru-RU"/>
        </w:rPr>
        <w:t>7.2. Запрещено требовать от заявителя:</w:t>
      </w:r>
    </w:p>
    <w:p w:rsidR="00F635C0" w:rsidRPr="00242F1F" w:rsidRDefault="00F635C0" w:rsidP="00242F1F">
      <w:pPr>
        <w:widowControl w:val="0"/>
        <w:ind w:firstLine="708"/>
        <w:jc w:val="both"/>
        <w:rPr>
          <w:sz w:val="28"/>
          <w:szCs w:val="28"/>
          <w:lang w:val="ru-RU"/>
        </w:rPr>
      </w:pPr>
      <w:r w:rsidRPr="00242F1F">
        <w:rPr>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35C0" w:rsidRPr="00242F1F" w:rsidRDefault="00F635C0" w:rsidP="00242F1F">
      <w:pPr>
        <w:widowControl w:val="0"/>
        <w:ind w:firstLine="708"/>
        <w:jc w:val="both"/>
        <w:rPr>
          <w:sz w:val="28"/>
          <w:szCs w:val="28"/>
          <w:lang w:val="ru-RU"/>
        </w:rPr>
      </w:pPr>
      <w:r w:rsidRPr="00242F1F">
        <w:rPr>
          <w:sz w:val="28"/>
          <w:szCs w:val="28"/>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w:t>
      </w:r>
      <w:r w:rsidRPr="00242F1F">
        <w:rPr>
          <w:sz w:val="28"/>
          <w:szCs w:val="28"/>
          <w:lang w:val="ru-RU"/>
        </w:rPr>
        <w:lastRenderedPageBreak/>
        <w:t>ФЗ «Об организации предоставления государственных и муниципальных услуг».</w:t>
      </w:r>
    </w:p>
    <w:p w:rsidR="00F635C0" w:rsidRPr="00242F1F" w:rsidRDefault="00F635C0" w:rsidP="00242F1F">
      <w:pPr>
        <w:autoSpaceDE w:val="0"/>
        <w:autoSpaceDN w:val="0"/>
        <w:adjustRightInd w:val="0"/>
        <w:ind w:firstLine="540"/>
        <w:jc w:val="both"/>
        <w:rPr>
          <w:sz w:val="28"/>
          <w:szCs w:val="28"/>
          <w:lang w:val="ru-RU"/>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t>8. Исчерпывающий перечень оснований для отказа в приеме документов, необходимых для предоставления государственной услуги</w:t>
      </w:r>
    </w:p>
    <w:p w:rsidR="00F635C0" w:rsidRPr="00242F1F" w:rsidRDefault="00F635C0" w:rsidP="00242F1F">
      <w:pPr>
        <w:autoSpaceDE w:val="0"/>
        <w:autoSpaceDN w:val="0"/>
        <w:adjustRightInd w:val="0"/>
        <w:ind w:firstLine="540"/>
        <w:jc w:val="both"/>
        <w:rPr>
          <w:sz w:val="28"/>
          <w:szCs w:val="28"/>
          <w:lang w:val="ru-RU"/>
        </w:rPr>
      </w:pP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Основанием для отказа в приеме документов, необходимых для предоставления государственной услуги, является:</w:t>
      </w:r>
    </w:p>
    <w:p w:rsidR="00F635C0" w:rsidRPr="00242F1F" w:rsidRDefault="00F635C0" w:rsidP="00242F1F">
      <w:pPr>
        <w:autoSpaceDE w:val="0"/>
        <w:autoSpaceDN w:val="0"/>
        <w:adjustRightInd w:val="0"/>
        <w:ind w:firstLine="540"/>
        <w:jc w:val="both"/>
        <w:rPr>
          <w:sz w:val="28"/>
          <w:szCs w:val="28"/>
          <w:lang w:val="ru-RU"/>
        </w:rPr>
      </w:pPr>
      <w:r w:rsidRPr="00242F1F">
        <w:rPr>
          <w:sz w:val="28"/>
          <w:szCs w:val="28"/>
          <w:lang w:val="ru-RU"/>
        </w:rPr>
        <w:t>- заявление подано лицом, не уполномоченным совершать такого рода действия;</w:t>
      </w:r>
    </w:p>
    <w:p w:rsidR="00F635C0" w:rsidRPr="00242F1F" w:rsidRDefault="00F635C0" w:rsidP="00242F1F">
      <w:pPr>
        <w:autoSpaceDE w:val="0"/>
        <w:autoSpaceDN w:val="0"/>
        <w:adjustRightInd w:val="0"/>
        <w:ind w:firstLine="540"/>
        <w:jc w:val="both"/>
        <w:rPr>
          <w:sz w:val="28"/>
          <w:szCs w:val="28"/>
          <w:lang w:val="ru-RU"/>
        </w:rPr>
      </w:pPr>
      <w:r w:rsidRPr="00242F1F">
        <w:rPr>
          <w:sz w:val="28"/>
          <w:szCs w:val="28"/>
          <w:lang w:val="ru-RU"/>
        </w:rPr>
        <w:t xml:space="preserve">- представление неполного комплекта документов, указанных в пункте 6.1. подраздела 6 раздела </w:t>
      </w:r>
      <w:r w:rsidRPr="00242F1F">
        <w:rPr>
          <w:sz w:val="28"/>
          <w:szCs w:val="28"/>
        </w:rPr>
        <w:t>II</w:t>
      </w:r>
      <w:r w:rsidRPr="00242F1F">
        <w:rPr>
          <w:sz w:val="28"/>
          <w:szCs w:val="28"/>
          <w:lang w:val="ru-RU"/>
        </w:rPr>
        <w:t xml:space="preserve"> Административного регламента;</w:t>
      </w:r>
    </w:p>
    <w:p w:rsidR="00F635C0" w:rsidRPr="00242F1F" w:rsidRDefault="00F635C0" w:rsidP="00242F1F">
      <w:pPr>
        <w:autoSpaceDE w:val="0"/>
        <w:autoSpaceDN w:val="0"/>
        <w:adjustRightInd w:val="0"/>
        <w:ind w:firstLine="540"/>
        <w:jc w:val="both"/>
        <w:rPr>
          <w:sz w:val="28"/>
          <w:szCs w:val="28"/>
          <w:lang w:val="ru-RU" w:eastAsia="en-US"/>
        </w:rPr>
      </w:pPr>
      <w:r w:rsidRPr="00242F1F">
        <w:rPr>
          <w:sz w:val="28"/>
          <w:szCs w:val="28"/>
          <w:lang w:val="ru-RU" w:eastAsia="en-US"/>
        </w:rPr>
        <w:t xml:space="preserve">- несоответствие </w:t>
      </w:r>
      <w:r w:rsidR="00C00F8E">
        <w:fldChar w:fldCharType="begin"/>
      </w:r>
      <w:r w:rsidR="00C00F8E" w:rsidRPr="00A85197">
        <w:rPr>
          <w:lang w:val="ru-RU"/>
        </w:rPr>
        <w:instrText xml:space="preserve"> </w:instrText>
      </w:r>
      <w:r w:rsidR="00C00F8E">
        <w:instrText>HYPERLINK</w:instrText>
      </w:r>
      <w:r w:rsidR="00C00F8E" w:rsidRPr="00A85197">
        <w:rPr>
          <w:lang w:val="ru-RU"/>
        </w:rPr>
        <w:instrText xml:space="preserve"> "</w:instrText>
      </w:r>
      <w:r w:rsidR="00C00F8E">
        <w:instrText>consultantplus</w:instrText>
      </w:r>
      <w:r w:rsidR="00C00F8E" w:rsidRPr="00A85197">
        <w:rPr>
          <w:lang w:val="ru-RU"/>
        </w:rPr>
        <w:instrText>://</w:instrText>
      </w:r>
      <w:r w:rsidR="00C00F8E">
        <w:instrText>offline</w:instrText>
      </w:r>
      <w:r w:rsidR="00C00F8E" w:rsidRPr="00A85197">
        <w:rPr>
          <w:lang w:val="ru-RU"/>
        </w:rPr>
        <w:instrText>/</w:instrText>
      </w:r>
      <w:r w:rsidR="00C00F8E">
        <w:instrText>ref</w:instrText>
      </w:r>
      <w:r w:rsidR="00C00F8E" w:rsidRPr="00A85197">
        <w:rPr>
          <w:lang w:val="ru-RU"/>
        </w:rPr>
        <w:instrText>=2</w:instrText>
      </w:r>
      <w:r w:rsidR="00C00F8E">
        <w:instrText>C</w:instrText>
      </w:r>
      <w:r w:rsidR="00C00F8E" w:rsidRPr="00A85197">
        <w:rPr>
          <w:lang w:val="ru-RU"/>
        </w:rPr>
        <w:instrText>7</w:instrText>
      </w:r>
      <w:r w:rsidR="00C00F8E">
        <w:instrText>D</w:instrText>
      </w:r>
      <w:r w:rsidR="00C00F8E" w:rsidRPr="00A85197">
        <w:rPr>
          <w:lang w:val="ru-RU"/>
        </w:rPr>
        <w:instrText>2</w:instrText>
      </w:r>
      <w:r w:rsidR="00C00F8E">
        <w:instrText>DF</w:instrText>
      </w:r>
      <w:r w:rsidR="00C00F8E" w:rsidRPr="00A85197">
        <w:rPr>
          <w:lang w:val="ru-RU"/>
        </w:rPr>
        <w:instrText>7717620</w:instrText>
      </w:r>
      <w:r w:rsidR="00C00F8E">
        <w:instrText>C</w:instrText>
      </w:r>
      <w:r w:rsidR="00C00F8E" w:rsidRPr="00A85197">
        <w:rPr>
          <w:lang w:val="ru-RU"/>
        </w:rPr>
        <w:instrText>3</w:instrText>
      </w:r>
      <w:r w:rsidR="00C00F8E">
        <w:instrText>A</w:instrText>
      </w:r>
      <w:r w:rsidR="00C00F8E" w:rsidRPr="00A85197">
        <w:rPr>
          <w:lang w:val="ru-RU"/>
        </w:rPr>
        <w:instrText>02</w:instrText>
      </w:r>
      <w:r w:rsidR="00C00F8E">
        <w:instrText>F</w:instrText>
      </w:r>
      <w:r w:rsidR="00C00F8E" w:rsidRPr="00A85197">
        <w:rPr>
          <w:lang w:val="ru-RU"/>
        </w:rPr>
        <w:instrText>5</w:instrText>
      </w:r>
      <w:r w:rsidR="00C00F8E">
        <w:instrText>ECA</w:instrText>
      </w:r>
      <w:r w:rsidR="00C00F8E" w:rsidRPr="00A85197">
        <w:rPr>
          <w:lang w:val="ru-RU"/>
        </w:rPr>
        <w:instrText>5</w:instrText>
      </w:r>
      <w:r w:rsidR="00C00F8E">
        <w:instrText>F</w:instrText>
      </w:r>
      <w:r w:rsidR="00C00F8E" w:rsidRPr="00A85197">
        <w:rPr>
          <w:lang w:val="ru-RU"/>
        </w:rPr>
        <w:instrText>227</w:instrText>
      </w:r>
      <w:r w:rsidR="00C00F8E">
        <w:instrText>A</w:instrText>
      </w:r>
      <w:r w:rsidR="00C00F8E" w:rsidRPr="00A85197">
        <w:rPr>
          <w:lang w:val="ru-RU"/>
        </w:rPr>
        <w:instrText>1</w:instrText>
      </w:r>
      <w:r w:rsidR="00C00F8E">
        <w:instrText>A</w:instrText>
      </w:r>
      <w:r w:rsidR="00C00F8E" w:rsidRPr="00A85197">
        <w:rPr>
          <w:lang w:val="ru-RU"/>
        </w:rPr>
        <w:instrText>4449</w:instrText>
      </w:r>
      <w:r w:rsidR="00C00F8E">
        <w:instrText>B</w:instrText>
      </w:r>
      <w:r w:rsidR="00C00F8E" w:rsidRPr="00A85197">
        <w:rPr>
          <w:lang w:val="ru-RU"/>
        </w:rPr>
        <w:instrText>336</w:instrText>
      </w:r>
      <w:r w:rsidR="00C00F8E">
        <w:instrText>CA</w:instrText>
      </w:r>
      <w:r w:rsidR="00C00F8E" w:rsidRPr="00A85197">
        <w:rPr>
          <w:lang w:val="ru-RU"/>
        </w:rPr>
        <w:instrText>7</w:instrText>
      </w:r>
      <w:r w:rsidR="00C00F8E">
        <w:instrText>D</w:instrText>
      </w:r>
      <w:r w:rsidR="00C00F8E" w:rsidRPr="00A85197">
        <w:rPr>
          <w:lang w:val="ru-RU"/>
        </w:rPr>
        <w:instrText>5</w:instrText>
      </w:r>
      <w:r w:rsidR="00C00F8E">
        <w:instrText>F</w:instrText>
      </w:r>
      <w:r w:rsidR="00C00F8E" w:rsidRPr="00A85197">
        <w:rPr>
          <w:lang w:val="ru-RU"/>
        </w:rPr>
        <w:instrText>151779</w:instrText>
      </w:r>
      <w:r w:rsidR="00C00F8E">
        <w:instrText>EC</w:instrText>
      </w:r>
      <w:r w:rsidR="00C00F8E" w:rsidRPr="00A85197">
        <w:rPr>
          <w:lang w:val="ru-RU"/>
        </w:rPr>
        <w:instrText>32</w:instrText>
      </w:r>
      <w:r w:rsidR="00C00F8E">
        <w:instrText>B</w:instrText>
      </w:r>
      <w:r w:rsidR="00C00F8E" w:rsidRPr="00A85197">
        <w:rPr>
          <w:lang w:val="ru-RU"/>
        </w:rPr>
        <w:instrText>18</w:instrText>
      </w:r>
      <w:r w:rsidR="00C00F8E">
        <w:instrText>D</w:instrText>
      </w:r>
      <w:r w:rsidR="00C00F8E" w:rsidRPr="00A85197">
        <w:rPr>
          <w:lang w:val="ru-RU"/>
        </w:rPr>
        <w:instrText>3</w:instrText>
      </w:r>
      <w:r w:rsidR="00C00F8E">
        <w:instrText>A</w:instrText>
      </w:r>
      <w:r w:rsidR="00C00F8E" w:rsidRPr="00A85197">
        <w:rPr>
          <w:lang w:val="ru-RU"/>
        </w:rPr>
        <w:instrText>3</w:instrText>
      </w:r>
      <w:r w:rsidR="00C00F8E">
        <w:instrText>F</w:instrText>
      </w:r>
      <w:r w:rsidR="00C00F8E" w:rsidRPr="00A85197">
        <w:rPr>
          <w:lang w:val="ru-RU"/>
        </w:rPr>
        <w:instrText>55</w:instrText>
      </w:r>
      <w:r w:rsidR="00C00F8E">
        <w:instrText>E</w:instrText>
      </w:r>
      <w:r w:rsidR="00C00F8E" w:rsidRPr="00A85197">
        <w:rPr>
          <w:lang w:val="ru-RU"/>
        </w:rPr>
        <w:instrText>4</w:instrText>
      </w:r>
      <w:r w:rsidR="00C00F8E">
        <w:instrText>AB</w:instrText>
      </w:r>
      <w:r w:rsidR="00C00F8E" w:rsidRPr="00A85197">
        <w:rPr>
          <w:lang w:val="ru-RU"/>
        </w:rPr>
        <w:instrText>3035</w:instrText>
      </w:r>
      <w:r w:rsidR="00C00F8E">
        <w:instrText>B</w:instrText>
      </w:r>
      <w:r w:rsidR="00C00F8E" w:rsidRPr="00A85197">
        <w:rPr>
          <w:lang w:val="ru-RU"/>
        </w:rPr>
        <w:instrText>7</w:instrText>
      </w:r>
      <w:r w:rsidR="00C00F8E">
        <w:instrText>D</w:instrText>
      </w:r>
      <w:r w:rsidR="00C00F8E" w:rsidRPr="00A85197">
        <w:rPr>
          <w:lang w:val="ru-RU"/>
        </w:rPr>
        <w:instrText>253</w:instrText>
      </w:r>
      <w:r w:rsidR="00C00F8E">
        <w:instrText>EF</w:instrText>
      </w:r>
      <w:r w:rsidR="00C00F8E" w:rsidRPr="00A85197">
        <w:rPr>
          <w:lang w:val="ru-RU"/>
        </w:rPr>
        <w:instrText>104</w:instrText>
      </w:r>
      <w:r w:rsidR="00C00F8E">
        <w:instrText>EzC</w:instrText>
      </w:r>
      <w:r w:rsidR="00C00F8E" w:rsidRPr="00A85197">
        <w:rPr>
          <w:lang w:val="ru-RU"/>
        </w:rPr>
        <w:instrText>78</w:instrText>
      </w:r>
      <w:r w:rsidR="00C00F8E">
        <w:instrText>H</w:instrText>
      </w:r>
      <w:r w:rsidR="00C00F8E" w:rsidRPr="00A85197">
        <w:rPr>
          <w:lang w:val="ru-RU"/>
        </w:rPr>
        <w:instrText xml:space="preserve">" </w:instrText>
      </w:r>
      <w:r w:rsidR="00C00F8E">
        <w:fldChar w:fldCharType="separate"/>
      </w:r>
      <w:r w:rsidRPr="00242F1F">
        <w:rPr>
          <w:sz w:val="28"/>
          <w:szCs w:val="28"/>
          <w:lang w:val="ru-RU" w:eastAsia="en-US"/>
        </w:rPr>
        <w:t>заявления</w:t>
      </w:r>
      <w:r w:rsidR="00C00F8E">
        <w:rPr>
          <w:sz w:val="28"/>
          <w:szCs w:val="28"/>
          <w:lang w:val="ru-RU" w:eastAsia="en-US"/>
        </w:rPr>
        <w:fldChar w:fldCharType="end"/>
      </w:r>
      <w:r w:rsidRPr="00242F1F">
        <w:rPr>
          <w:sz w:val="28"/>
          <w:szCs w:val="28"/>
          <w:lang w:val="ru-RU" w:eastAsia="en-US"/>
        </w:rPr>
        <w:t xml:space="preserve"> форме, указанной в приложении № 2 к Административному регламенту;</w:t>
      </w:r>
    </w:p>
    <w:p w:rsidR="00F635C0" w:rsidRPr="00242F1F" w:rsidRDefault="00F635C0" w:rsidP="00242F1F">
      <w:pPr>
        <w:autoSpaceDE w:val="0"/>
        <w:autoSpaceDN w:val="0"/>
        <w:adjustRightInd w:val="0"/>
        <w:ind w:firstLine="540"/>
        <w:jc w:val="both"/>
        <w:rPr>
          <w:sz w:val="28"/>
          <w:szCs w:val="28"/>
          <w:lang w:val="ru-RU" w:eastAsia="en-US"/>
        </w:rPr>
      </w:pPr>
      <w:r w:rsidRPr="00242F1F">
        <w:rPr>
          <w:sz w:val="28"/>
          <w:szCs w:val="28"/>
          <w:lang w:val="ru-RU" w:eastAsia="en-US"/>
        </w:rPr>
        <w:t>- наличие в документах приписок,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F635C0" w:rsidRPr="00242F1F" w:rsidRDefault="00F635C0" w:rsidP="00242F1F">
      <w:pPr>
        <w:autoSpaceDE w:val="0"/>
        <w:autoSpaceDN w:val="0"/>
        <w:adjustRightInd w:val="0"/>
        <w:ind w:firstLine="540"/>
        <w:jc w:val="both"/>
        <w:rPr>
          <w:sz w:val="28"/>
          <w:szCs w:val="28"/>
          <w:lang w:val="ru-RU" w:eastAsia="en-US"/>
        </w:rPr>
      </w:pPr>
      <w:r w:rsidRPr="00242F1F">
        <w:rPr>
          <w:sz w:val="28"/>
          <w:szCs w:val="28"/>
          <w:lang w:val="ru-RU" w:eastAsia="en-US"/>
        </w:rPr>
        <w:t xml:space="preserve">- </w:t>
      </w:r>
      <w:r w:rsidRPr="00242F1F">
        <w:rPr>
          <w:sz w:val="28"/>
          <w:szCs w:val="28"/>
          <w:lang w:val="ru-RU"/>
        </w:rPr>
        <w:t>неустановление факта получения ребенком-инвалидом основной общеобразовательной программы на дому.</w:t>
      </w:r>
    </w:p>
    <w:p w:rsidR="00F635C0" w:rsidRPr="00242F1F" w:rsidRDefault="00F635C0" w:rsidP="00242F1F">
      <w:pPr>
        <w:autoSpaceDE w:val="0"/>
        <w:autoSpaceDN w:val="0"/>
        <w:adjustRightInd w:val="0"/>
        <w:ind w:firstLine="540"/>
        <w:jc w:val="both"/>
        <w:rPr>
          <w:sz w:val="28"/>
          <w:szCs w:val="28"/>
          <w:lang w:val="ru-RU" w:eastAsia="en-US"/>
        </w:rPr>
      </w:pPr>
    </w:p>
    <w:p w:rsidR="00F635C0" w:rsidRPr="00242F1F" w:rsidRDefault="00F635C0" w:rsidP="00242F1F">
      <w:pPr>
        <w:pStyle w:val="ConsPlusNormal"/>
        <w:jc w:val="center"/>
        <w:rPr>
          <w:rFonts w:ascii="Times New Roman" w:hAnsi="Times New Roman" w:cs="Times New Roman"/>
          <w:sz w:val="28"/>
          <w:szCs w:val="28"/>
        </w:rPr>
      </w:pPr>
      <w:r w:rsidRPr="00242F1F">
        <w:rPr>
          <w:rFonts w:ascii="Times New Roman" w:hAnsi="Times New Roman" w:cs="Times New Roman"/>
          <w:sz w:val="28"/>
          <w:szCs w:val="28"/>
        </w:rPr>
        <w:t>9. Исчерпывающий перечень оснований для приостановления</w:t>
      </w:r>
    </w:p>
    <w:p w:rsidR="00F635C0" w:rsidRPr="00242F1F" w:rsidRDefault="00F635C0" w:rsidP="00242F1F">
      <w:pPr>
        <w:pStyle w:val="ConsPlusNormal"/>
        <w:jc w:val="center"/>
        <w:rPr>
          <w:rFonts w:ascii="Times New Roman" w:hAnsi="Times New Roman" w:cs="Times New Roman"/>
          <w:sz w:val="28"/>
          <w:szCs w:val="28"/>
        </w:rPr>
      </w:pPr>
      <w:r w:rsidRPr="00242F1F">
        <w:rPr>
          <w:rFonts w:ascii="Times New Roman" w:hAnsi="Times New Roman" w:cs="Times New Roman"/>
          <w:sz w:val="28"/>
          <w:szCs w:val="28"/>
        </w:rPr>
        <w:t>или отказа в предоставлении государственной услуги</w:t>
      </w:r>
    </w:p>
    <w:p w:rsidR="00F635C0" w:rsidRPr="00242F1F" w:rsidRDefault="00F635C0" w:rsidP="00242F1F">
      <w:pPr>
        <w:pStyle w:val="ConsPlusNormal"/>
        <w:ind w:firstLine="540"/>
        <w:jc w:val="both"/>
        <w:rPr>
          <w:rFonts w:ascii="Times New Roman" w:hAnsi="Times New Roman" w:cs="Times New Roman"/>
          <w:sz w:val="28"/>
          <w:szCs w:val="28"/>
        </w:rPr>
      </w:pPr>
    </w:p>
    <w:p w:rsidR="00F635C0" w:rsidRPr="00242F1F" w:rsidRDefault="00F635C0" w:rsidP="00242F1F">
      <w:pPr>
        <w:autoSpaceDE w:val="0"/>
        <w:autoSpaceDN w:val="0"/>
        <w:adjustRightInd w:val="0"/>
        <w:ind w:firstLine="708"/>
        <w:jc w:val="both"/>
        <w:rPr>
          <w:sz w:val="28"/>
          <w:szCs w:val="28"/>
          <w:lang w:val="ru-RU"/>
        </w:rPr>
      </w:pPr>
      <w:r w:rsidRPr="00242F1F">
        <w:rPr>
          <w:sz w:val="28"/>
          <w:szCs w:val="28"/>
          <w:lang w:val="ru-RU"/>
        </w:rPr>
        <w:t xml:space="preserve">9.1. Основанием для отказа в предоставлении государственной услуги является: </w:t>
      </w:r>
    </w:p>
    <w:p w:rsidR="00F635C0" w:rsidRPr="00242F1F" w:rsidRDefault="00F635C0" w:rsidP="00242F1F">
      <w:pPr>
        <w:autoSpaceDE w:val="0"/>
        <w:autoSpaceDN w:val="0"/>
        <w:adjustRightInd w:val="0"/>
        <w:ind w:firstLine="708"/>
        <w:jc w:val="both"/>
        <w:rPr>
          <w:sz w:val="28"/>
          <w:szCs w:val="28"/>
          <w:lang w:val="ru-RU"/>
        </w:rPr>
      </w:pPr>
      <w:r w:rsidRPr="00242F1F">
        <w:rPr>
          <w:sz w:val="28"/>
          <w:szCs w:val="28"/>
          <w:lang w:val="ru-RU"/>
        </w:rPr>
        <w:t xml:space="preserve">- представление гражданином документов, содержащих недостоверные сведения; </w:t>
      </w:r>
    </w:p>
    <w:p w:rsidR="00F635C0" w:rsidRPr="00242F1F" w:rsidRDefault="00F635C0" w:rsidP="00242F1F">
      <w:pPr>
        <w:autoSpaceDE w:val="0"/>
        <w:autoSpaceDN w:val="0"/>
        <w:adjustRightInd w:val="0"/>
        <w:ind w:firstLine="708"/>
        <w:jc w:val="both"/>
        <w:rPr>
          <w:sz w:val="28"/>
          <w:szCs w:val="28"/>
          <w:lang w:val="ru-RU"/>
        </w:rPr>
      </w:pPr>
      <w:r w:rsidRPr="00242F1F">
        <w:rPr>
          <w:sz w:val="28"/>
          <w:szCs w:val="28"/>
          <w:lang w:val="ru-RU"/>
        </w:rPr>
        <w:t xml:space="preserve">- несоответствие направления произведенных расходов целям, указанным в абзаце пятом пункта 6.1. подраздела 6 раздела </w:t>
      </w:r>
      <w:r w:rsidRPr="00242F1F">
        <w:rPr>
          <w:sz w:val="28"/>
          <w:szCs w:val="28"/>
        </w:rPr>
        <w:t>II</w:t>
      </w:r>
      <w:r w:rsidRPr="00242F1F">
        <w:rPr>
          <w:sz w:val="28"/>
          <w:szCs w:val="28"/>
          <w:lang w:val="ru-RU"/>
        </w:rPr>
        <w:t xml:space="preserve"> Административного регламента.</w:t>
      </w:r>
    </w:p>
    <w:p w:rsidR="00F635C0" w:rsidRPr="00242F1F" w:rsidRDefault="00F635C0" w:rsidP="00242F1F">
      <w:pPr>
        <w:autoSpaceDE w:val="0"/>
        <w:autoSpaceDN w:val="0"/>
        <w:adjustRightInd w:val="0"/>
        <w:ind w:firstLine="708"/>
        <w:jc w:val="both"/>
        <w:rPr>
          <w:sz w:val="28"/>
          <w:szCs w:val="28"/>
          <w:lang w:val="ru-RU"/>
        </w:rPr>
      </w:pPr>
      <w:r w:rsidRPr="00242F1F">
        <w:rPr>
          <w:sz w:val="28"/>
          <w:szCs w:val="28"/>
          <w:lang w:val="ru-RU"/>
        </w:rPr>
        <w:t>9.2. Основания для приостановления предоставления государственной услуги отсутствуют.</w:t>
      </w:r>
    </w:p>
    <w:p w:rsidR="00F635C0" w:rsidRPr="00242F1F" w:rsidRDefault="00F635C0" w:rsidP="00242F1F">
      <w:pPr>
        <w:pStyle w:val="ConsPlusNormal"/>
        <w:ind w:firstLine="708"/>
        <w:jc w:val="both"/>
        <w:rPr>
          <w:rFonts w:ascii="Times New Roman" w:hAnsi="Times New Roman" w:cs="Times New Roman"/>
          <w:sz w:val="28"/>
          <w:szCs w:val="28"/>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t>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635C0" w:rsidRPr="00242F1F" w:rsidRDefault="00F635C0" w:rsidP="00242F1F">
      <w:pPr>
        <w:widowControl w:val="0"/>
        <w:autoSpaceDE w:val="0"/>
        <w:autoSpaceDN w:val="0"/>
        <w:adjustRightInd w:val="0"/>
        <w:jc w:val="center"/>
        <w:outlineLvl w:val="2"/>
        <w:rPr>
          <w:sz w:val="28"/>
          <w:szCs w:val="28"/>
          <w:lang w:val="ru-RU" w:eastAsia="en-US"/>
        </w:rPr>
      </w:pP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отсутствует.</w:t>
      </w:r>
    </w:p>
    <w:p w:rsidR="00F635C0" w:rsidRPr="00242F1F" w:rsidRDefault="00F635C0" w:rsidP="00242F1F">
      <w:pPr>
        <w:widowControl w:val="0"/>
        <w:autoSpaceDE w:val="0"/>
        <w:autoSpaceDN w:val="0"/>
        <w:adjustRightInd w:val="0"/>
        <w:jc w:val="center"/>
        <w:outlineLvl w:val="2"/>
        <w:rPr>
          <w:sz w:val="28"/>
          <w:szCs w:val="28"/>
          <w:lang w:val="ru-RU" w:eastAsia="en-US"/>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t>11. Порядок, размер и основания взимания государственной пошлины или иной платы, взимаемой за предоставление государственной услуги</w:t>
      </w:r>
    </w:p>
    <w:p w:rsidR="00F635C0" w:rsidRPr="00242F1F" w:rsidRDefault="00F635C0" w:rsidP="00242F1F">
      <w:pPr>
        <w:widowControl w:val="0"/>
        <w:autoSpaceDE w:val="0"/>
        <w:autoSpaceDN w:val="0"/>
        <w:adjustRightInd w:val="0"/>
        <w:jc w:val="both"/>
        <w:rPr>
          <w:sz w:val="28"/>
          <w:szCs w:val="28"/>
          <w:lang w:val="ru-RU" w:eastAsia="en-US"/>
        </w:rPr>
      </w:pP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lastRenderedPageBreak/>
        <w:t>Предоставление государственной услуги осуществляется без взимания государственной пошлины или иной платы.</w:t>
      </w:r>
    </w:p>
    <w:p w:rsidR="00F635C0" w:rsidRPr="00242F1F" w:rsidRDefault="00F635C0" w:rsidP="00242F1F">
      <w:pPr>
        <w:autoSpaceDE w:val="0"/>
        <w:autoSpaceDN w:val="0"/>
        <w:adjustRightInd w:val="0"/>
        <w:ind w:firstLine="540"/>
        <w:jc w:val="both"/>
        <w:rPr>
          <w:sz w:val="28"/>
          <w:szCs w:val="28"/>
          <w:lang w:val="ru-RU"/>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t>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635C0" w:rsidRPr="00242F1F" w:rsidRDefault="00F635C0" w:rsidP="00242F1F">
      <w:pPr>
        <w:widowControl w:val="0"/>
        <w:autoSpaceDE w:val="0"/>
        <w:autoSpaceDN w:val="0"/>
        <w:adjustRightInd w:val="0"/>
        <w:jc w:val="both"/>
        <w:rPr>
          <w:sz w:val="28"/>
          <w:szCs w:val="28"/>
          <w:lang w:val="ru-RU" w:eastAsia="en-US"/>
        </w:rPr>
      </w:pP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F635C0" w:rsidRPr="00242F1F" w:rsidRDefault="00F635C0" w:rsidP="00242F1F">
      <w:pPr>
        <w:autoSpaceDE w:val="0"/>
        <w:autoSpaceDN w:val="0"/>
        <w:adjustRightInd w:val="0"/>
        <w:ind w:firstLine="540"/>
        <w:jc w:val="both"/>
        <w:rPr>
          <w:sz w:val="28"/>
          <w:szCs w:val="28"/>
          <w:lang w:val="ru-RU"/>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t>13. Срок и порядок регистрации запроса заявителя о предоставлении государственной услуги, в том числе в электронной форме</w:t>
      </w:r>
    </w:p>
    <w:p w:rsidR="00F635C0" w:rsidRPr="00242F1F" w:rsidRDefault="00F635C0" w:rsidP="00242F1F">
      <w:pPr>
        <w:widowControl w:val="0"/>
        <w:autoSpaceDE w:val="0"/>
        <w:autoSpaceDN w:val="0"/>
        <w:adjustRightInd w:val="0"/>
        <w:jc w:val="both"/>
        <w:rPr>
          <w:sz w:val="28"/>
          <w:szCs w:val="28"/>
          <w:lang w:val="ru-RU" w:eastAsia="en-US"/>
        </w:rPr>
      </w:pPr>
    </w:p>
    <w:p w:rsidR="00F635C0" w:rsidRPr="00242F1F" w:rsidRDefault="00F635C0" w:rsidP="00242F1F">
      <w:pPr>
        <w:pStyle w:val="ConsPlusNormal"/>
        <w:ind w:firstLine="540"/>
        <w:jc w:val="both"/>
        <w:rPr>
          <w:rFonts w:ascii="Times New Roman" w:hAnsi="Times New Roman" w:cs="Times New Roman"/>
          <w:sz w:val="28"/>
          <w:szCs w:val="28"/>
        </w:rPr>
      </w:pPr>
      <w:r w:rsidRPr="00242F1F">
        <w:rPr>
          <w:rFonts w:ascii="Times New Roman" w:hAnsi="Times New Roman" w:cs="Times New Roman"/>
          <w:sz w:val="28"/>
          <w:szCs w:val="28"/>
        </w:rPr>
        <w:t>Регистрация заявления о предоставлении государственной услуги, в том числе в электронной форме через Портал госуслуг, осуществляется не позднее 2 рабочих дней со дня его получения.</w:t>
      </w:r>
    </w:p>
    <w:p w:rsidR="00F635C0" w:rsidRPr="00242F1F" w:rsidRDefault="00F635C0" w:rsidP="00242F1F">
      <w:pPr>
        <w:pStyle w:val="ConsPlusNormal"/>
        <w:ind w:firstLine="540"/>
        <w:jc w:val="both"/>
        <w:rPr>
          <w:rFonts w:ascii="Times New Roman" w:hAnsi="Times New Roman" w:cs="Times New Roman"/>
          <w:sz w:val="28"/>
          <w:szCs w:val="28"/>
        </w:rPr>
      </w:pPr>
      <w:r w:rsidRPr="00242F1F">
        <w:rPr>
          <w:rFonts w:ascii="Times New Roman" w:hAnsi="Times New Roman" w:cs="Times New Roman"/>
          <w:sz w:val="28"/>
          <w:szCs w:val="28"/>
        </w:rPr>
        <w:t xml:space="preserve">Регистрация заявления осуществляется в порядке, предусмотренном в пункте 2.2. подраздела 2 раздела </w:t>
      </w:r>
      <w:r w:rsidRPr="00242F1F">
        <w:rPr>
          <w:rFonts w:ascii="Times New Roman" w:hAnsi="Times New Roman" w:cs="Times New Roman"/>
          <w:sz w:val="28"/>
          <w:szCs w:val="28"/>
          <w:lang w:val="en-US"/>
        </w:rPr>
        <w:t>III</w:t>
      </w:r>
      <w:r w:rsidRPr="00242F1F">
        <w:rPr>
          <w:rFonts w:ascii="Times New Roman" w:hAnsi="Times New Roman" w:cs="Times New Roman"/>
          <w:sz w:val="28"/>
          <w:szCs w:val="28"/>
        </w:rPr>
        <w:t xml:space="preserve"> Административного регламента.</w:t>
      </w:r>
    </w:p>
    <w:p w:rsidR="00F635C0" w:rsidRPr="00242F1F" w:rsidRDefault="00F635C0" w:rsidP="00242F1F">
      <w:pPr>
        <w:pStyle w:val="ConsPlusNormal"/>
        <w:ind w:firstLine="540"/>
        <w:jc w:val="both"/>
        <w:rPr>
          <w:rFonts w:ascii="Times New Roman" w:hAnsi="Times New Roman" w:cs="Times New Roman"/>
          <w:sz w:val="28"/>
          <w:szCs w:val="28"/>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t>14.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F635C0" w:rsidRPr="00242F1F" w:rsidRDefault="00F635C0" w:rsidP="00242F1F">
      <w:pPr>
        <w:autoSpaceDE w:val="0"/>
        <w:autoSpaceDN w:val="0"/>
        <w:adjustRightInd w:val="0"/>
        <w:ind w:firstLine="540"/>
        <w:jc w:val="both"/>
        <w:rPr>
          <w:sz w:val="28"/>
          <w:szCs w:val="28"/>
          <w:lang w:val="ru-RU"/>
        </w:rPr>
      </w:pPr>
    </w:p>
    <w:p w:rsidR="00F635C0" w:rsidRPr="00242F1F" w:rsidRDefault="00F635C0" w:rsidP="00242F1F">
      <w:pPr>
        <w:autoSpaceDE w:val="0"/>
        <w:autoSpaceDN w:val="0"/>
        <w:adjustRightInd w:val="0"/>
        <w:ind w:firstLine="540"/>
        <w:jc w:val="both"/>
        <w:rPr>
          <w:sz w:val="28"/>
          <w:szCs w:val="28"/>
          <w:lang w:val="ru-RU" w:eastAsia="en-US"/>
        </w:rPr>
      </w:pPr>
      <w:r w:rsidRPr="00242F1F">
        <w:rPr>
          <w:sz w:val="28"/>
          <w:szCs w:val="28"/>
          <w:lang w:val="ru-RU" w:eastAsia="en-US"/>
        </w:rPr>
        <w:t xml:space="preserve">14.1. </w:t>
      </w:r>
      <w:r w:rsidRPr="00242F1F">
        <w:rPr>
          <w:sz w:val="28"/>
          <w:szCs w:val="28"/>
          <w:lang w:val="ru-RU"/>
        </w:rPr>
        <w:t xml:space="preserve">Центральный вход в здания, в которых расположены </w:t>
      </w:r>
      <w:r w:rsidR="009E4E68">
        <w:rPr>
          <w:sz w:val="28"/>
          <w:szCs w:val="28"/>
          <w:lang w:val="ru-RU"/>
        </w:rPr>
        <w:t>Отдел</w:t>
      </w:r>
      <w:r w:rsidRPr="00242F1F">
        <w:rPr>
          <w:sz w:val="28"/>
          <w:szCs w:val="28"/>
          <w:lang w:val="ru-RU"/>
        </w:rPr>
        <w:t xml:space="preserve"> образования, муниципальная общеобразовательная организация, </w:t>
      </w:r>
      <w:r w:rsidRPr="00242F1F">
        <w:rPr>
          <w:sz w:val="28"/>
          <w:szCs w:val="28"/>
          <w:lang w:val="ru-RU" w:eastAsia="en-US"/>
        </w:rPr>
        <w:t>должен быть оборудован информационной табличкой (вывеской), содержащей информацию о вышеуказанном органе, месте нахождения, режиме работы.</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Прием заявителей осуществляется в специально выделенных для этих целей помещениях. </w:t>
      </w:r>
      <w:r>
        <w:rPr>
          <w:rFonts w:ascii="Times New Roman" w:hAnsi="Times New Roman" w:cs="Times New Roman"/>
          <w:sz w:val="28"/>
          <w:szCs w:val="28"/>
        </w:rPr>
        <w:t xml:space="preserve">Отдел </w:t>
      </w:r>
      <w:r w:rsidRPr="00242F1F">
        <w:rPr>
          <w:rFonts w:ascii="Times New Roman" w:hAnsi="Times New Roman" w:cs="Times New Roman"/>
          <w:sz w:val="28"/>
          <w:szCs w:val="28"/>
        </w:rPr>
        <w:t xml:space="preserve"> образования, муниципальная общеобразовательная организация, включают в себя места для ожидания, места для приема, места информирования.</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Для получения государственной услуги заявителями, являющимися инвалидами, </w:t>
      </w:r>
      <w:r>
        <w:rPr>
          <w:rFonts w:ascii="Times New Roman" w:hAnsi="Times New Roman" w:cs="Times New Roman"/>
          <w:sz w:val="28"/>
          <w:szCs w:val="28"/>
        </w:rPr>
        <w:t>Отдел</w:t>
      </w:r>
      <w:r w:rsidRPr="00242F1F">
        <w:rPr>
          <w:rFonts w:ascii="Times New Roman" w:hAnsi="Times New Roman" w:cs="Times New Roman"/>
          <w:sz w:val="28"/>
          <w:szCs w:val="28"/>
        </w:rPr>
        <w:t xml:space="preserve"> образования, муниципальная общеобразовательная организация обеспечивают:</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возможность беспрепятственного входа и выхода из здания;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возможность самостоятельного передвижения по зданию в целях доступа к месту предоставления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 помощь сотрудника </w:t>
      </w:r>
      <w:r>
        <w:rPr>
          <w:rFonts w:ascii="Times New Roman" w:hAnsi="Times New Roman" w:cs="Times New Roman"/>
          <w:sz w:val="28"/>
          <w:szCs w:val="28"/>
        </w:rPr>
        <w:t>Отдела</w:t>
      </w:r>
      <w:r w:rsidRPr="00242F1F">
        <w:rPr>
          <w:rFonts w:ascii="Times New Roman" w:hAnsi="Times New Roman" w:cs="Times New Roman"/>
          <w:sz w:val="28"/>
          <w:szCs w:val="28"/>
        </w:rPr>
        <w:t xml:space="preserve"> образования, муниципальной общеобразовательной организации в перемещении по зданию и прилегающей территории;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оказание иной необходимой помощи в преодолении барьеров, создающих препятствия для получения государственной услуги </w:t>
      </w:r>
      <w:r w:rsidRPr="00242F1F">
        <w:rPr>
          <w:rFonts w:ascii="Times New Roman" w:hAnsi="Times New Roman" w:cs="Times New Roman"/>
          <w:sz w:val="28"/>
          <w:szCs w:val="28"/>
        </w:rPr>
        <w:lastRenderedPageBreak/>
        <w:t>заявителями, являющимися инвалидами и имеющих стойкие нарушения функции зрения;</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 оснащение помещений (мест предоставления государственной услуги) надписями, иной текстовой и графической информацией в доступных для инвалидов форматах;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допуск в помещение (к месту предоставления государственной услуги) собаки-проводника при наличии соответствующего документа, подтверждающего ее специальное обучение;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допуск в здание </w:t>
      </w:r>
      <w:r>
        <w:rPr>
          <w:rFonts w:ascii="Times New Roman" w:hAnsi="Times New Roman" w:cs="Times New Roman"/>
          <w:sz w:val="28"/>
          <w:szCs w:val="28"/>
        </w:rPr>
        <w:t>Отдела</w:t>
      </w:r>
      <w:r w:rsidRPr="00242F1F">
        <w:rPr>
          <w:rFonts w:ascii="Times New Roman" w:hAnsi="Times New Roman" w:cs="Times New Roman"/>
          <w:sz w:val="28"/>
          <w:szCs w:val="28"/>
        </w:rPr>
        <w:t xml:space="preserve"> образования, муниципальной общеобразовательной организации сурдопереводчика, тифлосурдопереводчика;</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 оборудование на прилегающей к зданию территории мест для парковки автотранспортных средств.</w:t>
      </w:r>
    </w:p>
    <w:p w:rsidR="00F635C0" w:rsidRPr="00242F1F" w:rsidRDefault="00F635C0" w:rsidP="009E4E68">
      <w:pPr>
        <w:pStyle w:val="ConsPlusNormal"/>
        <w:ind w:firstLine="0"/>
        <w:jc w:val="both"/>
        <w:rPr>
          <w:rFonts w:ascii="Times New Roman" w:hAnsi="Times New Roman" w:cs="Times New Roman"/>
          <w:sz w:val="28"/>
          <w:szCs w:val="28"/>
        </w:rPr>
      </w:pPr>
      <w:r w:rsidRPr="00242F1F">
        <w:rPr>
          <w:rFonts w:ascii="Times New Roman" w:hAnsi="Times New Roman" w:cs="Times New Roman"/>
          <w:sz w:val="28"/>
          <w:szCs w:val="28"/>
        </w:rPr>
        <w:t>14.2. При отсутствии возможности оборудовать здание в соответствии с вышеперечисленными требованиями прием заявителей, являющихся инвалидами, осуществляется в специально выделенных для этих целей помещениях (местах предоставления государственной услуги), расположенных на первых этажах зданий.</w:t>
      </w:r>
    </w:p>
    <w:p w:rsidR="00F635C0" w:rsidRPr="00242F1F" w:rsidRDefault="00F635C0" w:rsidP="00242F1F">
      <w:pPr>
        <w:widowControl w:val="0"/>
        <w:ind w:firstLine="708"/>
        <w:jc w:val="both"/>
        <w:rPr>
          <w:sz w:val="28"/>
          <w:szCs w:val="28"/>
          <w:lang w:val="ru-RU"/>
        </w:rPr>
      </w:pPr>
      <w:r w:rsidRPr="00242F1F">
        <w:rPr>
          <w:sz w:val="28"/>
          <w:szCs w:val="28"/>
          <w:lang w:val="ru-RU"/>
        </w:rPr>
        <w:t>Места для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635C0" w:rsidRPr="00242F1F" w:rsidRDefault="00F635C0" w:rsidP="00242F1F">
      <w:pPr>
        <w:widowControl w:val="0"/>
        <w:ind w:firstLine="708"/>
        <w:jc w:val="both"/>
        <w:rPr>
          <w:sz w:val="28"/>
          <w:szCs w:val="28"/>
          <w:lang w:val="ru-RU"/>
        </w:rPr>
      </w:pPr>
      <w:r w:rsidRPr="00242F1F">
        <w:rPr>
          <w:sz w:val="28"/>
          <w:szCs w:val="28"/>
          <w:lang w:val="ru-RU"/>
        </w:rPr>
        <w:t>Места для приема должны быть оборудованы табличкой (вывеской) с указанием номера кабинета, фамилии, имени, отчества и должности лица, осуществляющего прием.</w:t>
      </w:r>
    </w:p>
    <w:p w:rsidR="00F635C0" w:rsidRPr="00242F1F" w:rsidRDefault="00F635C0" w:rsidP="00242F1F">
      <w:pPr>
        <w:widowControl w:val="0"/>
        <w:ind w:firstLine="708"/>
        <w:jc w:val="both"/>
        <w:rPr>
          <w:sz w:val="28"/>
          <w:szCs w:val="28"/>
          <w:lang w:val="ru-RU"/>
        </w:rPr>
      </w:pPr>
      <w:r w:rsidRPr="00242F1F">
        <w:rPr>
          <w:sz w:val="28"/>
          <w:szCs w:val="28"/>
          <w:lang w:val="ru-RU"/>
        </w:rPr>
        <w:t>Места информирования, предназначенные для ознакомления заявителей с информационными материалами, оборудуются информационными стендами, столами и стульями для возможности оформления документов.</w:t>
      </w:r>
    </w:p>
    <w:p w:rsidR="00F635C0" w:rsidRPr="00242F1F" w:rsidRDefault="00F635C0" w:rsidP="00242F1F">
      <w:pPr>
        <w:widowControl w:val="0"/>
        <w:ind w:firstLine="708"/>
        <w:jc w:val="both"/>
        <w:rPr>
          <w:sz w:val="28"/>
          <w:szCs w:val="28"/>
          <w:lang w:val="ru-RU"/>
        </w:rPr>
      </w:pPr>
      <w:r w:rsidRPr="00242F1F">
        <w:rPr>
          <w:sz w:val="28"/>
          <w:szCs w:val="28"/>
          <w:lang w:val="ru-RU"/>
        </w:rPr>
        <w:t>К информационным стендам должна быть обеспечена возможность свободного доступа граждан.</w:t>
      </w:r>
    </w:p>
    <w:p w:rsidR="00F635C0" w:rsidRPr="00242F1F" w:rsidRDefault="00F635C0" w:rsidP="00242F1F">
      <w:pPr>
        <w:pStyle w:val="ConsPlusNormal"/>
        <w:ind w:firstLine="708"/>
        <w:jc w:val="both"/>
        <w:rPr>
          <w:rFonts w:ascii="Times New Roman" w:hAnsi="Times New Roman" w:cs="Times New Roman"/>
          <w:sz w:val="28"/>
          <w:szCs w:val="28"/>
        </w:rPr>
      </w:pPr>
    </w:p>
    <w:p w:rsidR="00F635C0" w:rsidRPr="00242F1F" w:rsidRDefault="00F635C0" w:rsidP="00242F1F">
      <w:pPr>
        <w:widowControl w:val="0"/>
        <w:autoSpaceDE w:val="0"/>
        <w:autoSpaceDN w:val="0"/>
        <w:adjustRightInd w:val="0"/>
        <w:jc w:val="center"/>
        <w:outlineLvl w:val="2"/>
        <w:rPr>
          <w:sz w:val="28"/>
          <w:szCs w:val="28"/>
          <w:lang w:val="ru-RU" w:eastAsia="en-US"/>
        </w:rPr>
      </w:pPr>
      <w:r w:rsidRPr="00242F1F">
        <w:rPr>
          <w:sz w:val="28"/>
          <w:szCs w:val="28"/>
          <w:lang w:val="ru-RU" w:eastAsia="en-US"/>
        </w:rPr>
        <w:t>15. Показатели доступности и качества государственной услуги</w:t>
      </w:r>
    </w:p>
    <w:p w:rsidR="00F635C0" w:rsidRPr="00242F1F" w:rsidRDefault="00F635C0" w:rsidP="00242F1F">
      <w:pPr>
        <w:autoSpaceDE w:val="0"/>
        <w:autoSpaceDN w:val="0"/>
        <w:adjustRightInd w:val="0"/>
        <w:ind w:firstLine="540"/>
        <w:jc w:val="both"/>
        <w:rPr>
          <w:sz w:val="28"/>
          <w:szCs w:val="28"/>
          <w:lang w:val="ru-RU"/>
        </w:rPr>
      </w:pP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15.1. Основными показателями доступности государственной услуги являются:</w:t>
      </w:r>
    </w:p>
    <w:p w:rsidR="00F635C0" w:rsidRPr="00242F1F" w:rsidRDefault="00F635C0" w:rsidP="00242F1F">
      <w:pPr>
        <w:widowControl w:val="0"/>
        <w:autoSpaceDE w:val="0"/>
        <w:autoSpaceDN w:val="0"/>
        <w:adjustRightInd w:val="0"/>
        <w:ind w:firstLine="540"/>
        <w:jc w:val="both"/>
        <w:rPr>
          <w:sz w:val="28"/>
          <w:szCs w:val="28"/>
          <w:lang w:val="ru-RU" w:eastAsia="en-US"/>
        </w:rPr>
      </w:pPr>
      <w:r w:rsidRPr="00242F1F">
        <w:rPr>
          <w:sz w:val="28"/>
          <w:szCs w:val="28"/>
          <w:lang w:val="ru-RU" w:eastAsia="en-US"/>
        </w:rPr>
        <w:t>-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и специалистов отдела</w:t>
      </w:r>
      <w:r w:rsidR="009E4E68">
        <w:rPr>
          <w:sz w:val="28"/>
          <w:szCs w:val="28"/>
          <w:lang w:val="ru-RU" w:eastAsia="en-US"/>
        </w:rPr>
        <w:t xml:space="preserve"> образования</w:t>
      </w:r>
      <w:r w:rsidRPr="00242F1F">
        <w:rPr>
          <w:sz w:val="28"/>
          <w:szCs w:val="28"/>
          <w:lang w:val="ru-RU" w:eastAsia="en-US"/>
        </w:rPr>
        <w:t xml:space="preserve">, </w:t>
      </w:r>
      <w:r w:rsidRPr="00242F1F">
        <w:rPr>
          <w:sz w:val="28"/>
          <w:szCs w:val="28"/>
          <w:lang w:val="ru-RU"/>
        </w:rPr>
        <w:t>ответственных за предоставление государственной услуги</w:t>
      </w:r>
      <w:r w:rsidRPr="00242F1F">
        <w:rPr>
          <w:sz w:val="28"/>
          <w:szCs w:val="28"/>
          <w:lang w:val="ru-RU" w:eastAsia="en-US"/>
        </w:rPr>
        <w:t>;</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соблюдение стандарта предоставления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через Порталы госуслуг;</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lastRenderedPageBreak/>
        <w:t>- предоставление возможности получения информации о ходе предоставления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15.2. Показателями качества государственной услуги являются:</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соблюдение сроков и последовательности исполнения административных процедур, предусмотренных настоящим Административным регламентом;</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обоснованность отказов в предоставлении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отсутствие обоснованных жалоб на действия (бездействие) должностных лиц и специалистов</w:t>
      </w:r>
      <w:r w:rsidRPr="00242F1F">
        <w:rPr>
          <w:rFonts w:ascii="Times New Roman" w:hAnsi="Times New Roman" w:cs="Times New Roman"/>
          <w:sz w:val="28"/>
          <w:szCs w:val="28"/>
          <w:lang w:eastAsia="en-US"/>
        </w:rPr>
        <w:t xml:space="preserve"> отдела</w:t>
      </w:r>
      <w:r>
        <w:rPr>
          <w:rFonts w:ascii="Times New Roman" w:hAnsi="Times New Roman" w:cs="Times New Roman"/>
          <w:sz w:val="28"/>
          <w:szCs w:val="28"/>
          <w:lang w:eastAsia="en-US"/>
        </w:rPr>
        <w:t xml:space="preserve"> образования</w:t>
      </w:r>
      <w:r w:rsidRPr="00242F1F">
        <w:rPr>
          <w:rFonts w:ascii="Times New Roman" w:hAnsi="Times New Roman" w:cs="Times New Roman"/>
          <w:sz w:val="28"/>
          <w:szCs w:val="28"/>
        </w:rPr>
        <w:t>, ответственных за предоставление государственной услуги.</w:t>
      </w:r>
    </w:p>
    <w:p w:rsidR="00F635C0" w:rsidRPr="00242F1F" w:rsidRDefault="00F635C0" w:rsidP="00242F1F">
      <w:pPr>
        <w:pStyle w:val="ConsPlusNormal"/>
        <w:jc w:val="center"/>
        <w:rPr>
          <w:rFonts w:ascii="Times New Roman" w:hAnsi="Times New Roman" w:cs="Times New Roman"/>
          <w:sz w:val="28"/>
          <w:szCs w:val="28"/>
        </w:rPr>
      </w:pPr>
    </w:p>
    <w:p w:rsidR="00F635C0" w:rsidRPr="00242F1F" w:rsidRDefault="00F635C0" w:rsidP="00242F1F">
      <w:pPr>
        <w:pStyle w:val="ConsPlusNormal"/>
        <w:jc w:val="center"/>
        <w:rPr>
          <w:rFonts w:ascii="Times New Roman" w:hAnsi="Times New Roman" w:cs="Times New Roman"/>
          <w:sz w:val="28"/>
          <w:szCs w:val="28"/>
        </w:rPr>
      </w:pPr>
      <w:r w:rsidRPr="00242F1F">
        <w:rPr>
          <w:rFonts w:ascii="Times New Roman" w:hAnsi="Times New Roman" w:cs="Times New Roman"/>
          <w:sz w:val="28"/>
          <w:szCs w:val="28"/>
        </w:rPr>
        <w:t>16. Иные требования, в том числе учитывающие особенности</w:t>
      </w:r>
    </w:p>
    <w:p w:rsidR="00F635C0" w:rsidRPr="00242F1F" w:rsidRDefault="00F635C0" w:rsidP="00242F1F">
      <w:pPr>
        <w:pStyle w:val="ConsPlusNormal"/>
        <w:jc w:val="center"/>
        <w:rPr>
          <w:rFonts w:ascii="Times New Roman" w:hAnsi="Times New Roman" w:cs="Times New Roman"/>
          <w:sz w:val="28"/>
          <w:szCs w:val="28"/>
        </w:rPr>
      </w:pPr>
      <w:r w:rsidRPr="00242F1F">
        <w:rPr>
          <w:rFonts w:ascii="Times New Roman" w:hAnsi="Times New Roman" w:cs="Times New Roman"/>
          <w:sz w:val="28"/>
          <w:szCs w:val="28"/>
        </w:rPr>
        <w:t>предоставления государственной услуги в МФЦ и особенности</w:t>
      </w:r>
    </w:p>
    <w:p w:rsidR="00F635C0" w:rsidRPr="00242F1F" w:rsidRDefault="00F635C0" w:rsidP="00242F1F">
      <w:pPr>
        <w:pStyle w:val="ConsPlusNormal"/>
        <w:jc w:val="center"/>
        <w:rPr>
          <w:rFonts w:ascii="Times New Roman" w:hAnsi="Times New Roman" w:cs="Times New Roman"/>
          <w:sz w:val="28"/>
          <w:szCs w:val="28"/>
        </w:rPr>
      </w:pPr>
      <w:r w:rsidRPr="00242F1F">
        <w:rPr>
          <w:rFonts w:ascii="Times New Roman" w:hAnsi="Times New Roman" w:cs="Times New Roman"/>
          <w:sz w:val="28"/>
          <w:szCs w:val="28"/>
        </w:rPr>
        <w:t>предоставления государственной услуги в электронной форме</w:t>
      </w:r>
    </w:p>
    <w:p w:rsidR="00F635C0" w:rsidRPr="00242F1F" w:rsidRDefault="00F635C0" w:rsidP="00242F1F">
      <w:pPr>
        <w:pStyle w:val="ConsPlusNormal"/>
        <w:jc w:val="center"/>
        <w:rPr>
          <w:rFonts w:ascii="Times New Roman" w:hAnsi="Times New Roman" w:cs="Times New Roman"/>
          <w:sz w:val="28"/>
          <w:szCs w:val="28"/>
        </w:rPr>
      </w:pPr>
    </w:p>
    <w:p w:rsidR="00F635C0" w:rsidRPr="00242F1F" w:rsidRDefault="00F635C0" w:rsidP="00242F1F">
      <w:pPr>
        <w:pStyle w:val="ConsPlusNormal"/>
        <w:ind w:firstLine="540"/>
        <w:jc w:val="both"/>
        <w:rPr>
          <w:rFonts w:ascii="Times New Roman" w:hAnsi="Times New Roman" w:cs="Times New Roman"/>
          <w:sz w:val="28"/>
          <w:szCs w:val="28"/>
        </w:rPr>
      </w:pPr>
      <w:r w:rsidRPr="00242F1F">
        <w:rPr>
          <w:rFonts w:ascii="Times New Roman" w:hAnsi="Times New Roman" w:cs="Times New Roman"/>
          <w:sz w:val="28"/>
          <w:szCs w:val="28"/>
        </w:rPr>
        <w:t xml:space="preserve">16.1. </w:t>
      </w:r>
      <w:r w:rsidR="009E4E68">
        <w:rPr>
          <w:rFonts w:ascii="Times New Roman" w:hAnsi="Times New Roman" w:cs="Times New Roman"/>
          <w:sz w:val="28"/>
          <w:szCs w:val="28"/>
        </w:rPr>
        <w:t xml:space="preserve">Государственная услуга на базе </w:t>
      </w:r>
      <w:r w:rsidRPr="00242F1F">
        <w:rPr>
          <w:rFonts w:ascii="Times New Roman" w:hAnsi="Times New Roman" w:cs="Times New Roman"/>
          <w:sz w:val="28"/>
          <w:szCs w:val="28"/>
        </w:rPr>
        <w:t xml:space="preserve">МФЦ Липецкой области не предоставляется. </w:t>
      </w:r>
    </w:p>
    <w:p w:rsidR="00F635C0" w:rsidRPr="00242F1F" w:rsidRDefault="00F635C0" w:rsidP="00242F1F">
      <w:pPr>
        <w:pStyle w:val="ConsPlusNormal"/>
        <w:ind w:firstLine="540"/>
        <w:jc w:val="both"/>
        <w:rPr>
          <w:rFonts w:ascii="Times New Roman" w:hAnsi="Times New Roman" w:cs="Times New Roman"/>
          <w:sz w:val="28"/>
          <w:szCs w:val="28"/>
        </w:rPr>
      </w:pPr>
      <w:r w:rsidRPr="00242F1F">
        <w:rPr>
          <w:rFonts w:ascii="Times New Roman" w:hAnsi="Times New Roman" w:cs="Times New Roman"/>
          <w:sz w:val="28"/>
          <w:szCs w:val="28"/>
        </w:rPr>
        <w:t xml:space="preserve">16.2. Государственная услуга может предоставляться в электронной форме через Порталы госуслуг в части подачи заявления и прилагаемых к нему документов. При обращении заявителя за предоставлением услуги в электронной форме заявление о предоставлении государственной услуги и прилагаемые к нему документы подписываются в соответствии с Федеральным </w:t>
      </w:r>
      <w:hyperlink r:id="rId7" w:history="1">
        <w:r w:rsidRPr="00242F1F">
          <w:rPr>
            <w:rFonts w:ascii="Times New Roman" w:hAnsi="Times New Roman" w:cs="Times New Roman"/>
            <w:sz w:val="28"/>
            <w:szCs w:val="28"/>
          </w:rPr>
          <w:t>законом</w:t>
        </w:r>
      </w:hyperlink>
      <w:r w:rsidRPr="00242F1F">
        <w:rPr>
          <w:rFonts w:ascii="Times New Roman" w:hAnsi="Times New Roman" w:cs="Times New Roman"/>
          <w:sz w:val="28"/>
          <w:szCs w:val="28"/>
        </w:rPr>
        <w:t xml:space="preserve"> от 06.04.2011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F635C0" w:rsidRPr="00242F1F" w:rsidRDefault="00F635C0" w:rsidP="00242F1F">
      <w:pPr>
        <w:widowControl w:val="0"/>
        <w:autoSpaceDE w:val="0"/>
        <w:autoSpaceDN w:val="0"/>
        <w:adjustRightInd w:val="0"/>
        <w:jc w:val="center"/>
        <w:outlineLvl w:val="1"/>
        <w:rPr>
          <w:sz w:val="28"/>
          <w:szCs w:val="28"/>
          <w:lang w:val="ru-RU" w:eastAsia="en-US"/>
        </w:rPr>
      </w:pPr>
    </w:p>
    <w:p w:rsidR="00F635C0" w:rsidRPr="00242F1F" w:rsidRDefault="00F635C0" w:rsidP="00242F1F">
      <w:pPr>
        <w:widowControl w:val="0"/>
        <w:autoSpaceDE w:val="0"/>
        <w:autoSpaceDN w:val="0"/>
        <w:adjustRightInd w:val="0"/>
        <w:jc w:val="center"/>
        <w:outlineLvl w:val="1"/>
        <w:rPr>
          <w:sz w:val="28"/>
          <w:szCs w:val="28"/>
          <w:lang w:val="ru-RU" w:eastAsia="en-US"/>
        </w:rPr>
      </w:pPr>
      <w:r w:rsidRPr="00242F1F">
        <w:rPr>
          <w:sz w:val="28"/>
          <w:szCs w:val="28"/>
          <w:lang w:val="ru-RU" w:eastAsia="en-US"/>
        </w:rPr>
        <w:t xml:space="preserve">Раздел </w:t>
      </w:r>
      <w:r w:rsidRPr="00242F1F">
        <w:rPr>
          <w:sz w:val="28"/>
          <w:szCs w:val="28"/>
          <w:lang w:eastAsia="en-US"/>
        </w:rPr>
        <w:t>III</w:t>
      </w:r>
      <w:r w:rsidRPr="00242F1F">
        <w:rPr>
          <w:sz w:val="28"/>
          <w:szCs w:val="28"/>
          <w:lang w:val="ru-RU"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35C0" w:rsidRPr="00242F1F" w:rsidRDefault="00F635C0" w:rsidP="00242F1F">
      <w:pPr>
        <w:widowControl w:val="0"/>
        <w:autoSpaceDE w:val="0"/>
        <w:autoSpaceDN w:val="0"/>
        <w:adjustRightInd w:val="0"/>
        <w:jc w:val="both"/>
        <w:rPr>
          <w:sz w:val="28"/>
          <w:szCs w:val="28"/>
          <w:lang w:val="ru-RU" w:eastAsia="en-US"/>
        </w:rPr>
      </w:pPr>
    </w:p>
    <w:p w:rsidR="00F635C0" w:rsidRPr="00242F1F" w:rsidRDefault="00F635C0" w:rsidP="00242F1F">
      <w:pPr>
        <w:widowControl w:val="0"/>
        <w:autoSpaceDE w:val="0"/>
        <w:autoSpaceDN w:val="0"/>
        <w:adjustRightInd w:val="0"/>
        <w:ind w:firstLine="540"/>
        <w:jc w:val="center"/>
        <w:rPr>
          <w:sz w:val="28"/>
          <w:szCs w:val="28"/>
          <w:lang w:val="ru-RU" w:eastAsia="en-US"/>
        </w:rPr>
      </w:pPr>
      <w:r w:rsidRPr="00242F1F">
        <w:rPr>
          <w:sz w:val="28"/>
          <w:szCs w:val="28"/>
          <w:lang w:val="ru-RU" w:eastAsia="en-US"/>
        </w:rPr>
        <w:t>1. Исчерпывающий перечень административных процедур</w:t>
      </w:r>
    </w:p>
    <w:p w:rsidR="00F635C0" w:rsidRPr="00242F1F" w:rsidRDefault="00F635C0" w:rsidP="00242F1F">
      <w:pPr>
        <w:widowControl w:val="0"/>
        <w:autoSpaceDE w:val="0"/>
        <w:autoSpaceDN w:val="0"/>
        <w:adjustRightInd w:val="0"/>
        <w:ind w:firstLine="540"/>
        <w:jc w:val="center"/>
        <w:rPr>
          <w:sz w:val="28"/>
          <w:szCs w:val="28"/>
          <w:lang w:val="ru-RU" w:eastAsia="en-US"/>
        </w:rPr>
      </w:pPr>
    </w:p>
    <w:p w:rsidR="00F635C0" w:rsidRPr="00242F1F" w:rsidRDefault="00F635C0" w:rsidP="00242F1F">
      <w:pPr>
        <w:ind w:firstLine="540"/>
        <w:jc w:val="both"/>
        <w:rPr>
          <w:sz w:val="28"/>
          <w:szCs w:val="28"/>
          <w:lang w:val="ru-RU"/>
        </w:rPr>
      </w:pPr>
      <w:r w:rsidRPr="00242F1F">
        <w:rPr>
          <w:sz w:val="28"/>
          <w:szCs w:val="28"/>
          <w:lang w:val="ru-RU"/>
        </w:rPr>
        <w:t>1.1.  Предоставление государственной услуги включает в себя следующие административные процедуры:</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прием и регистрация заявления и документов, формирование и передача учетного дела муниципальной общеобразовательной организацией </w:t>
      </w:r>
      <w:r>
        <w:rPr>
          <w:rFonts w:ascii="Times New Roman" w:hAnsi="Times New Roman" w:cs="Times New Roman"/>
          <w:sz w:val="28"/>
          <w:szCs w:val="28"/>
        </w:rPr>
        <w:t xml:space="preserve">Добринского муниципального района </w:t>
      </w:r>
      <w:r w:rsidRPr="00242F1F">
        <w:rPr>
          <w:rFonts w:ascii="Times New Roman" w:hAnsi="Times New Roman" w:cs="Times New Roman"/>
          <w:sz w:val="28"/>
          <w:szCs w:val="28"/>
        </w:rPr>
        <w:t xml:space="preserve">в </w:t>
      </w:r>
      <w:r>
        <w:rPr>
          <w:rFonts w:ascii="Times New Roman" w:hAnsi="Times New Roman" w:cs="Times New Roman"/>
          <w:sz w:val="28"/>
          <w:szCs w:val="28"/>
        </w:rPr>
        <w:t>Отдел</w:t>
      </w:r>
      <w:r w:rsidRPr="00242F1F">
        <w:rPr>
          <w:rFonts w:ascii="Times New Roman" w:hAnsi="Times New Roman" w:cs="Times New Roman"/>
          <w:sz w:val="28"/>
          <w:szCs w:val="28"/>
        </w:rPr>
        <w:t xml:space="preserve"> образования;</w:t>
      </w:r>
    </w:p>
    <w:p w:rsidR="00F635C0" w:rsidRPr="00242F1F" w:rsidRDefault="00F635C0" w:rsidP="00242F1F">
      <w:pPr>
        <w:pStyle w:val="ab"/>
        <w:spacing w:after="0" w:line="240" w:lineRule="auto"/>
        <w:jc w:val="both"/>
        <w:rPr>
          <w:rFonts w:ascii="Times New Roman" w:hAnsi="Times New Roman"/>
          <w:sz w:val="28"/>
          <w:szCs w:val="28"/>
        </w:rPr>
      </w:pPr>
      <w:r w:rsidRPr="00242F1F">
        <w:rPr>
          <w:rFonts w:ascii="Times New Roman" w:hAnsi="Times New Roman"/>
          <w:sz w:val="28"/>
          <w:szCs w:val="28"/>
        </w:rPr>
        <w:tab/>
        <w:t xml:space="preserve">- рассмотрение документов </w:t>
      </w:r>
      <w:r>
        <w:rPr>
          <w:rFonts w:ascii="Times New Roman" w:hAnsi="Times New Roman"/>
          <w:sz w:val="28"/>
          <w:szCs w:val="28"/>
        </w:rPr>
        <w:t>Отделом</w:t>
      </w:r>
      <w:r w:rsidRPr="00242F1F">
        <w:rPr>
          <w:rFonts w:ascii="Times New Roman" w:hAnsi="Times New Roman"/>
          <w:sz w:val="28"/>
          <w:szCs w:val="28"/>
        </w:rPr>
        <w:t xml:space="preserve"> образования, поступивших из муниципальной общеобразовательных организаций, подготовка приказа о предоставлении или об отказе в предоставлении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lastRenderedPageBreak/>
        <w:t>- перечисление денежных средств на лицевой счет заявителя, открытый в кредитной организации;</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оформление и направление уведомления в случае принятия решения об отказе в предоставлении государственной услуги с указанием причин отказа.</w:t>
      </w:r>
    </w:p>
    <w:p w:rsidR="00F635C0" w:rsidRPr="00242F1F" w:rsidRDefault="00F635C0" w:rsidP="00242F1F">
      <w:pPr>
        <w:widowControl w:val="0"/>
        <w:autoSpaceDE w:val="0"/>
        <w:autoSpaceDN w:val="0"/>
        <w:adjustRightInd w:val="0"/>
        <w:ind w:firstLine="540"/>
        <w:jc w:val="both"/>
        <w:rPr>
          <w:sz w:val="28"/>
          <w:szCs w:val="28"/>
          <w:lang w:val="ru-RU" w:eastAsia="en-US"/>
        </w:rPr>
      </w:pPr>
    </w:p>
    <w:p w:rsidR="00F635C0" w:rsidRPr="00242F1F" w:rsidRDefault="00F635C0" w:rsidP="00242F1F">
      <w:pPr>
        <w:pStyle w:val="ConsPlusNormal"/>
        <w:jc w:val="center"/>
        <w:rPr>
          <w:rFonts w:ascii="Times New Roman" w:hAnsi="Times New Roman" w:cs="Times New Roman"/>
          <w:sz w:val="28"/>
          <w:szCs w:val="28"/>
        </w:rPr>
      </w:pPr>
      <w:r w:rsidRPr="00242F1F">
        <w:rPr>
          <w:rFonts w:ascii="Times New Roman" w:hAnsi="Times New Roman" w:cs="Times New Roman"/>
          <w:sz w:val="28"/>
          <w:szCs w:val="28"/>
        </w:rPr>
        <w:t xml:space="preserve">2. Прием и регистрация заявления и документов, формирование и передача учетного дела муниципальной общеобразовательной организацией в </w:t>
      </w:r>
      <w:r>
        <w:rPr>
          <w:rFonts w:ascii="Times New Roman" w:hAnsi="Times New Roman" w:cs="Times New Roman"/>
          <w:sz w:val="28"/>
          <w:szCs w:val="28"/>
        </w:rPr>
        <w:t xml:space="preserve">Отдел </w:t>
      </w:r>
      <w:r w:rsidRPr="00242F1F">
        <w:rPr>
          <w:rFonts w:ascii="Times New Roman" w:hAnsi="Times New Roman" w:cs="Times New Roman"/>
          <w:sz w:val="28"/>
          <w:szCs w:val="28"/>
        </w:rPr>
        <w:t>образования</w:t>
      </w:r>
    </w:p>
    <w:p w:rsidR="00F635C0" w:rsidRPr="00242F1F" w:rsidRDefault="00F635C0" w:rsidP="00242F1F">
      <w:pPr>
        <w:pStyle w:val="ConsPlusNormal"/>
        <w:jc w:val="center"/>
        <w:rPr>
          <w:rFonts w:ascii="Times New Roman" w:hAnsi="Times New Roman" w:cs="Times New Roman"/>
          <w:sz w:val="28"/>
          <w:szCs w:val="28"/>
        </w:rPr>
      </w:pP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2.1. Основанием для начала административной процедуры является обращение заявителя с пакетом документов, указанных в пункте 6.1. подраздела 6 раздела </w:t>
      </w:r>
      <w:r w:rsidRPr="00242F1F">
        <w:rPr>
          <w:rFonts w:ascii="Times New Roman" w:hAnsi="Times New Roman" w:cs="Times New Roman"/>
          <w:sz w:val="28"/>
          <w:szCs w:val="28"/>
          <w:lang w:val="en-US"/>
        </w:rPr>
        <w:t>II</w:t>
      </w:r>
      <w:r w:rsidRPr="00242F1F">
        <w:rPr>
          <w:rFonts w:ascii="Times New Roman" w:hAnsi="Times New Roman" w:cs="Times New Roman"/>
          <w:sz w:val="28"/>
          <w:szCs w:val="28"/>
        </w:rPr>
        <w:t xml:space="preserve"> Административного регламента, в муниципальную общеобразовательную организацию, поступление заявления с приложенными копиями документов, заверенных нотариально или органами, выдавшими данные документы в установленном порядке, и направленных посредством заказного почтового отправления с уведомлением о вручении в реестр заявлений, поступление электронного заявления с Портала госуслуг с приложенными скан-копиями документов.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2.2. Специалист, муниципальной общеобразовательной организации, уполномоченный на прием документов (далее - специалист, уполномоченный по приему документов):</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а) при личном обращении: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уточняет предмет обращения;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устанавливает личность заявителя или иного лица, уполномоченного на совершение такого рода действия;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проверяет комплектность представленных заявителем документов, указанных в пункте 6.1. подраздела 6 раздела II Административного регламента;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проверяет </w:t>
      </w:r>
      <w:r w:rsidRPr="00242F1F">
        <w:rPr>
          <w:rFonts w:ascii="Times New Roman" w:hAnsi="Times New Roman" w:cs="Times New Roman"/>
          <w:sz w:val="28"/>
          <w:szCs w:val="28"/>
          <w:lang w:eastAsia="en-US"/>
        </w:rPr>
        <w:t>наличие в документах приписок,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сверяет предоставленные копии документов с оригиналами, обеспечивает изготовление копий, представленных оригиналов документов;</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 заверяет копии документов своей подписью с указанием фамилии, инициалов и ставит дату приема;</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 возвращает оригиналы документов заявителю;</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 проверяет факт получения ребенком-инвалидом основной общеобразовательной программы на дому;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 оформляет уведомление о принятии заявления и документов в двух экземплярах, первый экземпляр уведомления передает заявителю, второй экземпляр помещает в учетное дело;</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lastRenderedPageBreak/>
        <w:t xml:space="preserve">б) при получении документов, направленных заказным почтовым отправлением с уведомлением о вручении или посредством Порталов госуслуг: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проверяет комплектность представленных заявителем документов, указанных в пункте 6.1. подраздела 6 раздела II Административного регламента;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 проверяет </w:t>
      </w:r>
      <w:r w:rsidRPr="00242F1F">
        <w:rPr>
          <w:rFonts w:ascii="Times New Roman" w:hAnsi="Times New Roman" w:cs="Times New Roman"/>
          <w:sz w:val="28"/>
          <w:szCs w:val="28"/>
          <w:lang w:eastAsia="en-US"/>
        </w:rPr>
        <w:t>наличие в документах приписок,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w:t>
      </w:r>
      <w:r w:rsidR="000937F4">
        <w:rPr>
          <w:rFonts w:ascii="Times New Roman" w:hAnsi="Times New Roman" w:cs="Times New Roman"/>
          <w:sz w:val="28"/>
          <w:szCs w:val="28"/>
        </w:rPr>
        <w:t xml:space="preserve"> </w:t>
      </w:r>
      <w:r w:rsidRPr="00242F1F">
        <w:rPr>
          <w:rFonts w:ascii="Times New Roman" w:hAnsi="Times New Roman" w:cs="Times New Roman"/>
          <w:sz w:val="28"/>
          <w:szCs w:val="28"/>
        </w:rPr>
        <w:t xml:space="preserve">проверяет факт получения ребенком-инвалидом основной общеобразовательной программы на дому;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оформляет уведомление о принятии заявления и документов в двух экземплярах, первый экземпляр уведомления направляет заявителю, второй экземпляр помещает в учетное дело.</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В случае, если заявитель предоставил полный пакет документов, указанный в пункте 6.1. подраздела 6 раздела II Административного регламента, специалист, уполномоченный по приему документов, проверяет факт получения ребенком-инвалидом основной общеобразовательной программы на дому, регистрирует заявление в реестре заявлений.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В случае наличия оснований для отказа в приеме документов, необходимых для предоставления государственной услуги, предусмотренных в подразделе 8 раздела II Административного регламента, специалист, уполномоченный по приему документов, отказывает в приеме документов.</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Максимальный срок выполнения административного действия составляет 2 рабочих дня.</w:t>
      </w:r>
    </w:p>
    <w:p w:rsidR="00F635C0" w:rsidRPr="00242F1F" w:rsidRDefault="00F635C0" w:rsidP="00242F1F">
      <w:pPr>
        <w:autoSpaceDE w:val="0"/>
        <w:autoSpaceDN w:val="0"/>
        <w:adjustRightInd w:val="0"/>
        <w:ind w:firstLine="540"/>
        <w:jc w:val="both"/>
        <w:rPr>
          <w:sz w:val="28"/>
          <w:szCs w:val="28"/>
          <w:lang w:val="ru-RU"/>
        </w:rPr>
      </w:pPr>
      <w:r w:rsidRPr="00242F1F">
        <w:rPr>
          <w:sz w:val="28"/>
          <w:szCs w:val="28"/>
          <w:lang w:val="ru-RU"/>
        </w:rPr>
        <w:t xml:space="preserve">2.3. Специалист, уполномоченный по приему документов, формирует учетное дело заявителя. </w:t>
      </w:r>
    </w:p>
    <w:p w:rsidR="00F635C0" w:rsidRPr="00242F1F" w:rsidRDefault="00F635C0" w:rsidP="00242F1F">
      <w:pPr>
        <w:autoSpaceDE w:val="0"/>
        <w:autoSpaceDN w:val="0"/>
        <w:adjustRightInd w:val="0"/>
        <w:ind w:firstLine="540"/>
        <w:jc w:val="both"/>
        <w:rPr>
          <w:sz w:val="28"/>
          <w:szCs w:val="28"/>
          <w:lang w:val="ru-RU"/>
        </w:rPr>
      </w:pPr>
      <w:r w:rsidRPr="00242F1F">
        <w:rPr>
          <w:sz w:val="28"/>
          <w:szCs w:val="28"/>
          <w:lang w:val="ru-RU"/>
        </w:rPr>
        <w:t xml:space="preserve">Учетное дело заявителя муниципальной общеобразовательной организацией передается в </w:t>
      </w:r>
      <w:r>
        <w:rPr>
          <w:sz w:val="28"/>
          <w:szCs w:val="28"/>
          <w:lang w:val="ru-RU"/>
        </w:rPr>
        <w:t>Отдел</w:t>
      </w:r>
      <w:r w:rsidRPr="00242F1F">
        <w:rPr>
          <w:sz w:val="28"/>
          <w:szCs w:val="28"/>
          <w:lang w:val="ru-RU"/>
        </w:rPr>
        <w:t xml:space="preserve"> образования. </w:t>
      </w:r>
    </w:p>
    <w:p w:rsidR="00F635C0" w:rsidRPr="00242F1F" w:rsidRDefault="00F635C0" w:rsidP="00242F1F">
      <w:pPr>
        <w:autoSpaceDE w:val="0"/>
        <w:autoSpaceDN w:val="0"/>
        <w:adjustRightInd w:val="0"/>
        <w:ind w:firstLine="540"/>
        <w:jc w:val="both"/>
        <w:rPr>
          <w:sz w:val="28"/>
          <w:szCs w:val="28"/>
          <w:lang w:val="ru-RU"/>
        </w:rPr>
      </w:pPr>
      <w:r w:rsidRPr="00242F1F">
        <w:rPr>
          <w:sz w:val="28"/>
          <w:szCs w:val="28"/>
          <w:lang w:val="ru-RU"/>
        </w:rPr>
        <w:t xml:space="preserve">Максимальный срок выполнения административного действия составляет 3 рабочих дня. </w:t>
      </w:r>
    </w:p>
    <w:p w:rsidR="00F635C0" w:rsidRPr="00242F1F" w:rsidRDefault="00F635C0" w:rsidP="00242F1F">
      <w:pPr>
        <w:autoSpaceDE w:val="0"/>
        <w:autoSpaceDN w:val="0"/>
        <w:adjustRightInd w:val="0"/>
        <w:ind w:firstLine="540"/>
        <w:jc w:val="both"/>
        <w:rPr>
          <w:sz w:val="28"/>
          <w:szCs w:val="28"/>
          <w:lang w:val="ru-RU"/>
        </w:rPr>
      </w:pPr>
      <w:r w:rsidRPr="00242F1F">
        <w:rPr>
          <w:sz w:val="28"/>
          <w:szCs w:val="28"/>
          <w:lang w:val="ru-RU"/>
        </w:rPr>
        <w:t>Критерием принятия решения является соответствие заявления установленной форме, комплектность и подлинность представленных заявителем документов.</w:t>
      </w:r>
    </w:p>
    <w:p w:rsidR="00F635C0" w:rsidRPr="00242F1F" w:rsidRDefault="00F635C0" w:rsidP="00242F1F">
      <w:pPr>
        <w:pStyle w:val="ConsPlusNormal"/>
        <w:ind w:firstLine="567"/>
        <w:jc w:val="both"/>
        <w:rPr>
          <w:rFonts w:ascii="Times New Roman" w:hAnsi="Times New Roman" w:cs="Times New Roman"/>
          <w:sz w:val="28"/>
          <w:szCs w:val="28"/>
        </w:rPr>
      </w:pPr>
      <w:r w:rsidRPr="00242F1F">
        <w:rPr>
          <w:rFonts w:ascii="Times New Roman" w:hAnsi="Times New Roman" w:cs="Times New Roman"/>
          <w:sz w:val="28"/>
          <w:szCs w:val="28"/>
        </w:rPr>
        <w:t xml:space="preserve">Результат выполнения административной процедуры – формирование учетного дела и передача его в </w:t>
      </w:r>
      <w:r>
        <w:rPr>
          <w:rFonts w:ascii="Times New Roman" w:hAnsi="Times New Roman" w:cs="Times New Roman"/>
          <w:sz w:val="28"/>
          <w:szCs w:val="28"/>
        </w:rPr>
        <w:t>Отдел</w:t>
      </w:r>
      <w:r w:rsidRPr="00242F1F">
        <w:rPr>
          <w:rFonts w:ascii="Times New Roman" w:hAnsi="Times New Roman" w:cs="Times New Roman"/>
          <w:sz w:val="28"/>
          <w:szCs w:val="28"/>
        </w:rPr>
        <w:t xml:space="preserve"> образования, отказ в приеме документов и уведомление об этом заявителя.</w:t>
      </w:r>
    </w:p>
    <w:p w:rsidR="00F635C0" w:rsidRPr="00242F1F" w:rsidRDefault="00F635C0" w:rsidP="00242F1F">
      <w:pPr>
        <w:pStyle w:val="ConsPlusNormal"/>
        <w:ind w:firstLine="567"/>
        <w:jc w:val="both"/>
        <w:rPr>
          <w:rFonts w:ascii="Times New Roman" w:hAnsi="Times New Roman" w:cs="Times New Roman"/>
          <w:sz w:val="28"/>
          <w:szCs w:val="28"/>
        </w:rPr>
      </w:pPr>
      <w:r w:rsidRPr="00242F1F">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F635C0" w:rsidRPr="00242F1F" w:rsidRDefault="00F635C0" w:rsidP="00242F1F">
      <w:pPr>
        <w:pStyle w:val="ConsPlusNormal"/>
        <w:jc w:val="center"/>
        <w:rPr>
          <w:rFonts w:ascii="Times New Roman" w:hAnsi="Times New Roman" w:cs="Times New Roman"/>
          <w:sz w:val="28"/>
          <w:szCs w:val="28"/>
        </w:rPr>
      </w:pPr>
    </w:p>
    <w:p w:rsidR="00F635C0" w:rsidRPr="00242F1F" w:rsidRDefault="00F635C0" w:rsidP="00242F1F">
      <w:pPr>
        <w:pStyle w:val="ConsPlusNormal"/>
        <w:jc w:val="center"/>
        <w:rPr>
          <w:rFonts w:ascii="Times New Roman" w:hAnsi="Times New Roman" w:cs="Times New Roman"/>
          <w:sz w:val="28"/>
          <w:szCs w:val="28"/>
        </w:rPr>
      </w:pPr>
      <w:r w:rsidRPr="00242F1F">
        <w:rPr>
          <w:rFonts w:ascii="Times New Roman" w:hAnsi="Times New Roman" w:cs="Times New Roman"/>
          <w:sz w:val="28"/>
          <w:szCs w:val="28"/>
        </w:rPr>
        <w:t>3. Рассмотрение документов</w:t>
      </w:r>
      <w:r>
        <w:rPr>
          <w:rFonts w:ascii="Times New Roman" w:hAnsi="Times New Roman" w:cs="Times New Roman"/>
          <w:sz w:val="28"/>
          <w:szCs w:val="28"/>
        </w:rPr>
        <w:t xml:space="preserve"> Отделом</w:t>
      </w:r>
      <w:r w:rsidRPr="00242F1F">
        <w:rPr>
          <w:rFonts w:ascii="Times New Roman" w:hAnsi="Times New Roman" w:cs="Times New Roman"/>
          <w:sz w:val="28"/>
          <w:szCs w:val="28"/>
        </w:rPr>
        <w:t xml:space="preserve"> образова</w:t>
      </w:r>
      <w:r>
        <w:rPr>
          <w:rFonts w:ascii="Times New Roman" w:hAnsi="Times New Roman" w:cs="Times New Roman"/>
          <w:sz w:val="28"/>
          <w:szCs w:val="28"/>
        </w:rPr>
        <w:t>ния, поступивших из муниципальных</w:t>
      </w:r>
      <w:r w:rsidRPr="00242F1F">
        <w:rPr>
          <w:rFonts w:ascii="Times New Roman" w:hAnsi="Times New Roman" w:cs="Times New Roman"/>
          <w:sz w:val="28"/>
          <w:szCs w:val="28"/>
        </w:rPr>
        <w:t xml:space="preserve"> общеобразовательных организаций, подготовка приказа </w:t>
      </w:r>
      <w:r w:rsidRPr="00242F1F">
        <w:rPr>
          <w:rFonts w:ascii="Times New Roman" w:hAnsi="Times New Roman" w:cs="Times New Roman"/>
          <w:sz w:val="28"/>
          <w:szCs w:val="28"/>
        </w:rPr>
        <w:lastRenderedPageBreak/>
        <w:t>о предоставлении или об отказе в предоставлении государственной услуги</w:t>
      </w:r>
    </w:p>
    <w:p w:rsidR="00F635C0" w:rsidRPr="00242F1F" w:rsidRDefault="00F635C0" w:rsidP="00242F1F">
      <w:pPr>
        <w:pStyle w:val="ConsPlusNormal"/>
        <w:jc w:val="center"/>
        <w:rPr>
          <w:rFonts w:ascii="Times New Roman" w:hAnsi="Times New Roman" w:cs="Times New Roman"/>
          <w:sz w:val="28"/>
          <w:szCs w:val="28"/>
        </w:rPr>
      </w:pPr>
    </w:p>
    <w:p w:rsidR="00F635C0" w:rsidRPr="00242F1F" w:rsidRDefault="00F635C0" w:rsidP="00242F1F">
      <w:pPr>
        <w:pStyle w:val="ConsPlusNormal"/>
        <w:ind w:firstLine="709"/>
        <w:jc w:val="both"/>
        <w:rPr>
          <w:rFonts w:ascii="Times New Roman" w:hAnsi="Times New Roman" w:cs="Times New Roman"/>
          <w:sz w:val="28"/>
          <w:szCs w:val="28"/>
        </w:rPr>
      </w:pPr>
      <w:r w:rsidRPr="00242F1F">
        <w:rPr>
          <w:rFonts w:ascii="Times New Roman" w:hAnsi="Times New Roman" w:cs="Times New Roman"/>
          <w:sz w:val="28"/>
          <w:szCs w:val="28"/>
        </w:rPr>
        <w:t xml:space="preserve">3.1. Основанием для начала административной процедуры является поступление учетного дела </w:t>
      </w:r>
      <w:bookmarkStart w:id="3" w:name="_GoBack"/>
      <w:bookmarkEnd w:id="3"/>
      <w:r w:rsidR="00A85197" w:rsidRPr="00242F1F">
        <w:rPr>
          <w:rFonts w:ascii="Times New Roman" w:hAnsi="Times New Roman" w:cs="Times New Roman"/>
          <w:sz w:val="28"/>
          <w:szCs w:val="28"/>
        </w:rPr>
        <w:t>из муниципальных общеобразовательных организаций</w:t>
      </w:r>
      <w:r w:rsidRPr="00242F1F">
        <w:rPr>
          <w:rFonts w:ascii="Times New Roman" w:hAnsi="Times New Roman" w:cs="Times New Roman"/>
          <w:sz w:val="28"/>
          <w:szCs w:val="28"/>
        </w:rPr>
        <w:t xml:space="preserve">. </w:t>
      </w:r>
    </w:p>
    <w:p w:rsidR="00F635C0" w:rsidRPr="00242F1F" w:rsidRDefault="00F635C0" w:rsidP="00242F1F">
      <w:pPr>
        <w:pStyle w:val="ConsPlusNormal"/>
        <w:ind w:firstLine="709"/>
        <w:jc w:val="both"/>
        <w:rPr>
          <w:rFonts w:ascii="Times New Roman" w:hAnsi="Times New Roman" w:cs="Times New Roman"/>
          <w:sz w:val="28"/>
          <w:szCs w:val="28"/>
        </w:rPr>
      </w:pPr>
      <w:r w:rsidRPr="00242F1F">
        <w:rPr>
          <w:rFonts w:ascii="Times New Roman" w:hAnsi="Times New Roman" w:cs="Times New Roman"/>
          <w:sz w:val="28"/>
          <w:szCs w:val="28"/>
        </w:rPr>
        <w:t>Специалист</w:t>
      </w:r>
      <w:r w:rsidRPr="00242F1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Отдела </w:t>
      </w:r>
      <w:r w:rsidRPr="00242F1F">
        <w:rPr>
          <w:rFonts w:ascii="Times New Roman" w:hAnsi="Times New Roman" w:cs="Times New Roman"/>
          <w:sz w:val="28"/>
          <w:szCs w:val="28"/>
        </w:rPr>
        <w:t>образования, ответственный за предоставление государственной услуги, проверяет комплектность документов, содержащихся в учетном деле, и принимает решение о подготовке проекта приказа о предоставлении государственной услуги или об отказе в предоставлении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Максимальный срок выполнения действия составляет 1 рабочий день.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3.2 Основанием для начала процедуры по подготовке проекта приказа о предоставлении или об отказе в предоставлении государственной услуги является наличие в учетном деле полного комплекта документов.</w:t>
      </w:r>
    </w:p>
    <w:p w:rsidR="00F635C0" w:rsidRPr="00242F1F" w:rsidRDefault="00F635C0" w:rsidP="00242F1F">
      <w:pPr>
        <w:widowControl w:val="0"/>
        <w:ind w:firstLine="708"/>
        <w:jc w:val="both"/>
        <w:rPr>
          <w:sz w:val="28"/>
          <w:szCs w:val="28"/>
          <w:lang w:val="ru-RU"/>
        </w:rPr>
      </w:pPr>
      <w:r w:rsidRPr="00242F1F">
        <w:rPr>
          <w:sz w:val="28"/>
          <w:szCs w:val="28"/>
          <w:lang w:val="ru-RU"/>
        </w:rPr>
        <w:t>При отсутствии оснований для отказа в предоставлении государственной услуги специалист</w:t>
      </w:r>
      <w:r w:rsidRPr="00242F1F">
        <w:rPr>
          <w:sz w:val="28"/>
          <w:szCs w:val="28"/>
          <w:lang w:val="ru-RU" w:eastAsia="en-US"/>
        </w:rPr>
        <w:t xml:space="preserve"> отдела</w:t>
      </w:r>
      <w:r>
        <w:rPr>
          <w:sz w:val="28"/>
          <w:szCs w:val="28"/>
          <w:lang w:val="ru-RU" w:eastAsia="en-US"/>
        </w:rPr>
        <w:t xml:space="preserve"> образования</w:t>
      </w:r>
      <w:r w:rsidRPr="00242F1F">
        <w:rPr>
          <w:sz w:val="28"/>
          <w:szCs w:val="28"/>
          <w:lang w:val="ru-RU"/>
        </w:rPr>
        <w:t xml:space="preserve">, ответственный за предоставление государственной услуги, готовит проект приказа о предоставлении государственной услуги.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В случае, если представленные заявителем документы содержат основания, предусмотренные пунктом 9.1. подраздела 9 раздела </w:t>
      </w:r>
      <w:r w:rsidRPr="00242F1F">
        <w:rPr>
          <w:rFonts w:ascii="Times New Roman" w:hAnsi="Times New Roman" w:cs="Times New Roman"/>
          <w:sz w:val="28"/>
          <w:szCs w:val="28"/>
          <w:lang w:val="en-US"/>
        </w:rPr>
        <w:t>II</w:t>
      </w:r>
      <w:r w:rsidRPr="00242F1F">
        <w:rPr>
          <w:rFonts w:ascii="Times New Roman" w:hAnsi="Times New Roman" w:cs="Times New Roman"/>
          <w:sz w:val="28"/>
          <w:szCs w:val="28"/>
        </w:rPr>
        <w:t xml:space="preserve"> Административного регламента, специалист</w:t>
      </w:r>
      <w:r w:rsidRPr="00242F1F">
        <w:rPr>
          <w:rFonts w:ascii="Times New Roman" w:hAnsi="Times New Roman" w:cs="Times New Roman"/>
          <w:sz w:val="28"/>
          <w:szCs w:val="28"/>
          <w:lang w:eastAsia="en-US"/>
        </w:rPr>
        <w:t xml:space="preserve"> отдела </w:t>
      </w:r>
      <w:r>
        <w:rPr>
          <w:rFonts w:ascii="Times New Roman" w:hAnsi="Times New Roman" w:cs="Times New Roman"/>
          <w:sz w:val="28"/>
          <w:szCs w:val="28"/>
          <w:lang w:eastAsia="en-US"/>
        </w:rPr>
        <w:t>образования</w:t>
      </w:r>
      <w:r w:rsidRPr="00242F1F">
        <w:rPr>
          <w:rFonts w:ascii="Times New Roman" w:hAnsi="Times New Roman" w:cs="Times New Roman"/>
          <w:sz w:val="28"/>
          <w:szCs w:val="28"/>
        </w:rPr>
        <w:t>, ответственный за предоставление государственной услуги, готовит приказ об отказе в предоставлении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highlight w:val="yellow"/>
        </w:rPr>
      </w:pPr>
      <w:r w:rsidRPr="00242F1F">
        <w:rPr>
          <w:rFonts w:ascii="Times New Roman" w:hAnsi="Times New Roman" w:cs="Times New Roman"/>
          <w:sz w:val="28"/>
          <w:szCs w:val="28"/>
        </w:rPr>
        <w:t xml:space="preserve">Максимальный срок выполнения действия составляет 1 рабочий день.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Проект приказа о предоставлении государственной услуги либо об отказе в предоставлении государственной услуги специалист</w:t>
      </w:r>
      <w:r w:rsidRPr="00242F1F">
        <w:rPr>
          <w:rFonts w:ascii="Times New Roman" w:hAnsi="Times New Roman" w:cs="Times New Roman"/>
          <w:sz w:val="28"/>
          <w:szCs w:val="28"/>
          <w:lang w:eastAsia="en-US"/>
        </w:rPr>
        <w:t xml:space="preserve"> отдела</w:t>
      </w:r>
      <w:r>
        <w:rPr>
          <w:rFonts w:ascii="Times New Roman" w:hAnsi="Times New Roman" w:cs="Times New Roman"/>
          <w:sz w:val="28"/>
          <w:szCs w:val="28"/>
          <w:lang w:eastAsia="en-US"/>
        </w:rPr>
        <w:t xml:space="preserve"> образования</w:t>
      </w:r>
      <w:r w:rsidRPr="00242F1F">
        <w:rPr>
          <w:rFonts w:ascii="Times New Roman" w:hAnsi="Times New Roman" w:cs="Times New Roman"/>
          <w:sz w:val="28"/>
          <w:szCs w:val="28"/>
        </w:rPr>
        <w:t xml:space="preserve">, ответственный за предоставление государственной услуги, передает </w:t>
      </w:r>
      <w:r>
        <w:rPr>
          <w:rFonts w:ascii="Times New Roman" w:hAnsi="Times New Roman" w:cs="Times New Roman"/>
          <w:sz w:val="28"/>
          <w:szCs w:val="28"/>
        </w:rPr>
        <w:t>начальнику</w:t>
      </w:r>
      <w:r w:rsidR="009B0AC7">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Pr="00242F1F">
        <w:rPr>
          <w:rFonts w:ascii="Times New Roman" w:hAnsi="Times New Roman" w:cs="Times New Roman"/>
          <w:sz w:val="28"/>
          <w:szCs w:val="28"/>
        </w:rPr>
        <w:t xml:space="preserve">образования. </w:t>
      </w:r>
    </w:p>
    <w:p w:rsidR="00F635C0" w:rsidRPr="00242F1F" w:rsidRDefault="00F635C0" w:rsidP="00242F1F">
      <w:pPr>
        <w:pStyle w:val="ConsPlusNormal"/>
        <w:ind w:firstLine="708"/>
        <w:jc w:val="both"/>
        <w:rPr>
          <w:rFonts w:ascii="Times New Roman" w:hAnsi="Times New Roman" w:cs="Times New Roman"/>
          <w:sz w:val="28"/>
          <w:szCs w:val="28"/>
          <w:highlight w:val="cyan"/>
        </w:rPr>
      </w:pPr>
      <w:r w:rsidRPr="00242F1F">
        <w:rPr>
          <w:rFonts w:ascii="Times New Roman" w:hAnsi="Times New Roman" w:cs="Times New Roman"/>
          <w:sz w:val="28"/>
          <w:szCs w:val="28"/>
        </w:rPr>
        <w:t xml:space="preserve">Максимальный срок выполнения действия составляет 1 рабочий день.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3.3. </w:t>
      </w:r>
      <w:r>
        <w:rPr>
          <w:rFonts w:ascii="Times New Roman" w:hAnsi="Times New Roman" w:cs="Times New Roman"/>
          <w:sz w:val="28"/>
          <w:szCs w:val="28"/>
        </w:rPr>
        <w:t>Начальник</w:t>
      </w:r>
      <w:r w:rsidR="009B0AC7">
        <w:rPr>
          <w:rFonts w:ascii="Times New Roman" w:hAnsi="Times New Roman" w:cs="Times New Roman"/>
          <w:sz w:val="28"/>
          <w:szCs w:val="28"/>
        </w:rPr>
        <w:t xml:space="preserve"> </w:t>
      </w:r>
      <w:r>
        <w:rPr>
          <w:rFonts w:ascii="Times New Roman" w:hAnsi="Times New Roman" w:cs="Times New Roman"/>
          <w:sz w:val="28"/>
          <w:szCs w:val="28"/>
        </w:rPr>
        <w:t>Отдела</w:t>
      </w:r>
      <w:r w:rsidRPr="00242F1F">
        <w:rPr>
          <w:rFonts w:ascii="Times New Roman" w:hAnsi="Times New Roman" w:cs="Times New Roman"/>
          <w:sz w:val="28"/>
          <w:szCs w:val="28"/>
        </w:rPr>
        <w:t xml:space="preserve"> образования подписывает приказ о предоставлении государственной услуги либо об отказе в предоставлении государственной услуги и возвращает специалисту</w:t>
      </w:r>
      <w:r w:rsidRPr="00242F1F">
        <w:rPr>
          <w:rFonts w:ascii="Times New Roman" w:hAnsi="Times New Roman" w:cs="Times New Roman"/>
          <w:sz w:val="28"/>
          <w:szCs w:val="28"/>
          <w:lang w:eastAsia="en-US"/>
        </w:rPr>
        <w:t xml:space="preserve"> отдела </w:t>
      </w:r>
      <w:r>
        <w:rPr>
          <w:rFonts w:ascii="Times New Roman" w:hAnsi="Times New Roman" w:cs="Times New Roman"/>
          <w:sz w:val="28"/>
          <w:szCs w:val="28"/>
          <w:lang w:eastAsia="en-US"/>
        </w:rPr>
        <w:t>образования</w:t>
      </w:r>
      <w:r w:rsidRPr="00242F1F">
        <w:rPr>
          <w:rFonts w:ascii="Times New Roman" w:hAnsi="Times New Roman" w:cs="Times New Roman"/>
          <w:sz w:val="28"/>
          <w:szCs w:val="28"/>
        </w:rPr>
        <w:t>, ответственному за предоставление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highlight w:val="yellow"/>
        </w:rPr>
      </w:pPr>
      <w:r w:rsidRPr="00242F1F">
        <w:rPr>
          <w:rFonts w:ascii="Times New Roman" w:hAnsi="Times New Roman" w:cs="Times New Roman"/>
          <w:sz w:val="28"/>
          <w:szCs w:val="28"/>
        </w:rPr>
        <w:t>Максимальный срок выполнения действия составляет 2 рабочих дня.</w:t>
      </w:r>
    </w:p>
    <w:p w:rsidR="00F635C0" w:rsidRPr="00242F1F" w:rsidRDefault="00F635C0" w:rsidP="00242F1F">
      <w:pPr>
        <w:widowControl w:val="0"/>
        <w:ind w:firstLine="708"/>
        <w:jc w:val="both"/>
        <w:rPr>
          <w:sz w:val="28"/>
          <w:szCs w:val="28"/>
          <w:lang w:val="ru-RU"/>
        </w:rPr>
      </w:pPr>
      <w:r w:rsidRPr="00242F1F">
        <w:rPr>
          <w:sz w:val="28"/>
          <w:szCs w:val="28"/>
          <w:lang w:val="ru-RU"/>
        </w:rPr>
        <w:t xml:space="preserve">Критерием принятия решения является результат рассмотрения проекта приказа о предоставлении государственной услуги или об отказе в предоставлении государственной услуги. </w:t>
      </w:r>
    </w:p>
    <w:p w:rsidR="00F635C0" w:rsidRPr="00242F1F" w:rsidRDefault="00F635C0" w:rsidP="00242F1F">
      <w:pPr>
        <w:widowControl w:val="0"/>
        <w:ind w:firstLine="708"/>
        <w:jc w:val="both"/>
        <w:rPr>
          <w:sz w:val="28"/>
          <w:szCs w:val="28"/>
          <w:lang w:val="ru-RU"/>
        </w:rPr>
      </w:pPr>
      <w:r w:rsidRPr="00242F1F">
        <w:rPr>
          <w:sz w:val="28"/>
          <w:szCs w:val="28"/>
          <w:lang w:val="ru-RU"/>
        </w:rPr>
        <w:t>Результатом административной процедуры является принятие решения о предоставлении государственной услуги или об отказе в предоставлении государственной услуги.</w:t>
      </w:r>
    </w:p>
    <w:p w:rsidR="00F635C0" w:rsidRPr="00242F1F" w:rsidRDefault="00F635C0" w:rsidP="00242F1F">
      <w:pPr>
        <w:widowControl w:val="0"/>
        <w:ind w:firstLine="708"/>
        <w:jc w:val="both"/>
        <w:rPr>
          <w:sz w:val="28"/>
          <w:szCs w:val="28"/>
          <w:lang w:val="ru-RU"/>
        </w:rPr>
      </w:pPr>
      <w:r w:rsidRPr="00242F1F">
        <w:rPr>
          <w:sz w:val="28"/>
          <w:szCs w:val="28"/>
          <w:lang w:val="ru-RU"/>
        </w:rPr>
        <w:lastRenderedPageBreak/>
        <w:t>Способ фиксации результата административной процедуры - ввод данных о заявителе и приказе в реестр предоставления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F635C0" w:rsidRPr="00242F1F" w:rsidRDefault="00F635C0" w:rsidP="00242F1F">
      <w:pPr>
        <w:rPr>
          <w:sz w:val="28"/>
          <w:szCs w:val="28"/>
          <w:lang w:val="ru-RU"/>
        </w:rPr>
      </w:pPr>
    </w:p>
    <w:p w:rsidR="00F635C0" w:rsidRPr="00242F1F" w:rsidRDefault="00F635C0" w:rsidP="00242F1F">
      <w:pPr>
        <w:pStyle w:val="ConsPlusNormal"/>
        <w:ind w:firstLine="708"/>
        <w:jc w:val="center"/>
        <w:rPr>
          <w:rFonts w:ascii="Times New Roman" w:hAnsi="Times New Roman" w:cs="Times New Roman"/>
          <w:sz w:val="28"/>
          <w:szCs w:val="28"/>
        </w:rPr>
      </w:pPr>
      <w:r w:rsidRPr="00242F1F">
        <w:rPr>
          <w:rFonts w:ascii="Times New Roman" w:hAnsi="Times New Roman" w:cs="Times New Roman"/>
          <w:sz w:val="28"/>
          <w:szCs w:val="28"/>
        </w:rPr>
        <w:t xml:space="preserve">4. Перечисление денежных средств на лицевой счет заявителя, </w:t>
      </w:r>
    </w:p>
    <w:p w:rsidR="00F635C0" w:rsidRPr="00242F1F" w:rsidRDefault="00F635C0" w:rsidP="00242F1F">
      <w:pPr>
        <w:pStyle w:val="ConsPlusNormal"/>
        <w:ind w:firstLine="708"/>
        <w:jc w:val="center"/>
        <w:rPr>
          <w:rFonts w:ascii="Times New Roman" w:hAnsi="Times New Roman" w:cs="Times New Roman"/>
          <w:sz w:val="28"/>
          <w:szCs w:val="28"/>
        </w:rPr>
      </w:pPr>
      <w:r w:rsidRPr="00242F1F">
        <w:rPr>
          <w:rFonts w:ascii="Times New Roman" w:hAnsi="Times New Roman" w:cs="Times New Roman"/>
          <w:sz w:val="28"/>
          <w:szCs w:val="28"/>
        </w:rPr>
        <w:t>открытый в кредитной организации</w:t>
      </w:r>
    </w:p>
    <w:p w:rsidR="00F635C0" w:rsidRPr="00242F1F" w:rsidRDefault="00F635C0" w:rsidP="00242F1F">
      <w:pPr>
        <w:pStyle w:val="ConsPlusNormal"/>
        <w:ind w:firstLine="708"/>
        <w:jc w:val="center"/>
        <w:rPr>
          <w:rFonts w:ascii="Times New Roman" w:hAnsi="Times New Roman" w:cs="Times New Roman"/>
          <w:sz w:val="28"/>
          <w:szCs w:val="28"/>
        </w:rPr>
      </w:pPr>
    </w:p>
    <w:p w:rsidR="00F635C0" w:rsidRPr="00242F1F" w:rsidRDefault="00F635C0" w:rsidP="00242F1F">
      <w:pPr>
        <w:widowControl w:val="0"/>
        <w:ind w:firstLine="708"/>
        <w:jc w:val="both"/>
        <w:rPr>
          <w:sz w:val="28"/>
          <w:szCs w:val="28"/>
          <w:lang w:val="ru-RU"/>
        </w:rPr>
      </w:pPr>
      <w:r w:rsidRPr="00242F1F">
        <w:rPr>
          <w:sz w:val="28"/>
          <w:szCs w:val="28"/>
          <w:lang w:val="ru-RU"/>
        </w:rPr>
        <w:t xml:space="preserve">4.1. Основанием для начала административной процедуры является подписанный и зарегистрированный приказ </w:t>
      </w:r>
      <w:r>
        <w:rPr>
          <w:sz w:val="28"/>
          <w:szCs w:val="28"/>
          <w:lang w:val="ru-RU"/>
        </w:rPr>
        <w:t>Отдела</w:t>
      </w:r>
      <w:r w:rsidRPr="00242F1F">
        <w:rPr>
          <w:sz w:val="28"/>
          <w:szCs w:val="28"/>
          <w:lang w:val="ru-RU"/>
        </w:rPr>
        <w:t xml:space="preserve"> образования о предоставлении государственной услуги.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4.2. Специалист</w:t>
      </w:r>
      <w:r w:rsidRPr="00242F1F">
        <w:rPr>
          <w:rFonts w:ascii="Times New Roman" w:hAnsi="Times New Roman" w:cs="Times New Roman"/>
          <w:sz w:val="28"/>
          <w:szCs w:val="28"/>
          <w:lang w:eastAsia="en-US"/>
        </w:rPr>
        <w:t xml:space="preserve"> </w:t>
      </w:r>
      <w:r w:rsidR="000937F4">
        <w:rPr>
          <w:rFonts w:ascii="Times New Roman" w:hAnsi="Times New Roman" w:cs="Times New Roman"/>
          <w:sz w:val="28"/>
          <w:szCs w:val="28"/>
          <w:lang w:eastAsia="en-US"/>
        </w:rPr>
        <w:t>О</w:t>
      </w:r>
      <w:r w:rsidRPr="00242F1F">
        <w:rPr>
          <w:rFonts w:ascii="Times New Roman" w:hAnsi="Times New Roman" w:cs="Times New Roman"/>
          <w:sz w:val="28"/>
          <w:szCs w:val="28"/>
          <w:lang w:eastAsia="en-US"/>
        </w:rPr>
        <w:t xml:space="preserve">тдела </w:t>
      </w:r>
      <w:r>
        <w:rPr>
          <w:rFonts w:ascii="Times New Roman" w:hAnsi="Times New Roman" w:cs="Times New Roman"/>
          <w:sz w:val="28"/>
          <w:szCs w:val="28"/>
          <w:lang w:eastAsia="en-US"/>
        </w:rPr>
        <w:t>образования</w:t>
      </w:r>
      <w:r w:rsidRPr="00242F1F">
        <w:rPr>
          <w:rFonts w:ascii="Times New Roman" w:hAnsi="Times New Roman" w:cs="Times New Roman"/>
          <w:sz w:val="28"/>
          <w:szCs w:val="28"/>
        </w:rPr>
        <w:t>, ответственный за предоставление государственной услуги, формирует список получателей. На основании</w:t>
      </w:r>
      <w:r w:rsidR="009E4E68">
        <w:rPr>
          <w:rFonts w:ascii="Times New Roman" w:hAnsi="Times New Roman" w:cs="Times New Roman"/>
          <w:sz w:val="28"/>
          <w:szCs w:val="28"/>
        </w:rPr>
        <w:t xml:space="preserve"> списка получателей специалист, </w:t>
      </w:r>
      <w:r w:rsidRPr="00242F1F">
        <w:rPr>
          <w:rFonts w:ascii="Times New Roman" w:hAnsi="Times New Roman" w:cs="Times New Roman"/>
          <w:sz w:val="28"/>
          <w:szCs w:val="28"/>
        </w:rPr>
        <w:t>ответственный за предоставление государственной услуги, формирует платежное поручение и направляет его в финансовые органы для перечисления денежных средств на лицевой счет заявителя, открытый в кредитной организации.</w:t>
      </w:r>
    </w:p>
    <w:p w:rsidR="00F635C0" w:rsidRPr="00242F1F" w:rsidRDefault="00F635C0" w:rsidP="00242F1F">
      <w:pPr>
        <w:autoSpaceDE w:val="0"/>
        <w:autoSpaceDN w:val="0"/>
        <w:adjustRightInd w:val="0"/>
        <w:ind w:firstLine="540"/>
        <w:jc w:val="both"/>
        <w:rPr>
          <w:sz w:val="28"/>
          <w:szCs w:val="28"/>
          <w:lang w:val="ru-RU" w:eastAsia="en-US"/>
        </w:rPr>
      </w:pPr>
      <w:r w:rsidRPr="00242F1F">
        <w:rPr>
          <w:sz w:val="28"/>
          <w:szCs w:val="28"/>
          <w:lang w:val="ru-RU"/>
        </w:rPr>
        <w:t xml:space="preserve">  4.3. Государственная услуга по предоставлению компенсационной выплаты осуществляется путем перечисления денежных средств на лицевой счет заявителя, </w:t>
      </w:r>
      <w:r w:rsidRPr="00242F1F">
        <w:rPr>
          <w:sz w:val="28"/>
          <w:szCs w:val="28"/>
          <w:lang w:val="ru-RU" w:eastAsia="en-US"/>
        </w:rPr>
        <w:t>открытый в кредитной организации, в размере фактически произведенных затрат, но не более 500 рублей в год на одного ребенка-инвалида.</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Максимальный срок выполнения административной процедуры составляет 5 календарных дней.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Критерии принятия решения: наличие сведений о заявителе в реестре предоставления компенсационных выплат.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Результат административной процедуры: перечисление денежных средств на лицевой счет заявителя в течение 10 календарных дней </w:t>
      </w:r>
      <w:r w:rsidRPr="00242F1F">
        <w:rPr>
          <w:rFonts w:ascii="Times New Roman" w:hAnsi="Times New Roman" w:cs="Times New Roman"/>
          <w:sz w:val="28"/>
          <w:szCs w:val="28"/>
          <w:lang w:eastAsia="en-US"/>
        </w:rPr>
        <w:t>со дня принятия решения о предоставлении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Способ фиксации результата административной процедуры: оформление платежного поручения и списка получателей.</w:t>
      </w:r>
    </w:p>
    <w:p w:rsidR="00F635C0" w:rsidRPr="00242F1F" w:rsidRDefault="00F635C0" w:rsidP="00242F1F">
      <w:pPr>
        <w:pStyle w:val="ConsPlusNormal"/>
        <w:ind w:firstLine="708"/>
        <w:jc w:val="both"/>
        <w:rPr>
          <w:rFonts w:ascii="Times New Roman" w:hAnsi="Times New Roman" w:cs="Times New Roman"/>
          <w:sz w:val="28"/>
          <w:szCs w:val="28"/>
        </w:rPr>
      </w:pPr>
    </w:p>
    <w:p w:rsidR="00F635C0" w:rsidRPr="00242F1F" w:rsidRDefault="00F635C0" w:rsidP="00242F1F">
      <w:pPr>
        <w:pStyle w:val="ConsPlusNormal"/>
        <w:jc w:val="center"/>
        <w:rPr>
          <w:rFonts w:ascii="Times New Roman" w:hAnsi="Times New Roman" w:cs="Times New Roman"/>
          <w:sz w:val="28"/>
          <w:szCs w:val="28"/>
        </w:rPr>
      </w:pPr>
      <w:r w:rsidRPr="00242F1F">
        <w:rPr>
          <w:rFonts w:ascii="Times New Roman" w:hAnsi="Times New Roman" w:cs="Times New Roman"/>
          <w:sz w:val="28"/>
          <w:szCs w:val="28"/>
        </w:rPr>
        <w:t xml:space="preserve">5. Оформление и направление уведомления в случае принятия решения об отказе в предоставлении государственной услуги с указанием причин отказа </w:t>
      </w:r>
    </w:p>
    <w:p w:rsidR="00F635C0" w:rsidRPr="00242F1F" w:rsidRDefault="00F635C0" w:rsidP="00242F1F">
      <w:pPr>
        <w:pStyle w:val="ConsPlusNormal"/>
        <w:ind w:firstLine="708"/>
        <w:jc w:val="both"/>
        <w:rPr>
          <w:rFonts w:ascii="Times New Roman" w:hAnsi="Times New Roman" w:cs="Times New Roman"/>
          <w:sz w:val="28"/>
          <w:szCs w:val="28"/>
        </w:rPr>
      </w:pPr>
    </w:p>
    <w:p w:rsidR="00F635C0" w:rsidRPr="00242F1F" w:rsidRDefault="00F635C0" w:rsidP="00242F1F">
      <w:pPr>
        <w:widowControl w:val="0"/>
        <w:ind w:firstLine="708"/>
        <w:jc w:val="both"/>
        <w:rPr>
          <w:sz w:val="28"/>
          <w:szCs w:val="28"/>
          <w:lang w:val="ru-RU"/>
        </w:rPr>
      </w:pPr>
      <w:r w:rsidRPr="00242F1F">
        <w:rPr>
          <w:sz w:val="28"/>
          <w:szCs w:val="28"/>
          <w:lang w:val="ru-RU"/>
        </w:rPr>
        <w:t xml:space="preserve">5.1. Основанием для начала административной процедуры является подписанный и зарегистрированный приказ </w:t>
      </w:r>
      <w:r>
        <w:rPr>
          <w:sz w:val="28"/>
          <w:szCs w:val="28"/>
          <w:lang w:val="ru-RU"/>
        </w:rPr>
        <w:t>Отдела</w:t>
      </w:r>
      <w:r w:rsidRPr="00242F1F">
        <w:rPr>
          <w:sz w:val="28"/>
          <w:szCs w:val="28"/>
          <w:lang w:val="ru-RU"/>
        </w:rPr>
        <w:t xml:space="preserve"> образования об отказе в предоставлении государственной услуги. </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5.2. Специалист</w:t>
      </w:r>
      <w:r w:rsidRPr="00242F1F">
        <w:rPr>
          <w:rFonts w:ascii="Times New Roman" w:hAnsi="Times New Roman" w:cs="Times New Roman"/>
          <w:sz w:val="28"/>
          <w:szCs w:val="28"/>
          <w:lang w:eastAsia="en-US"/>
        </w:rPr>
        <w:t xml:space="preserve"> </w:t>
      </w:r>
      <w:r w:rsidR="003A5B82">
        <w:rPr>
          <w:rFonts w:ascii="Times New Roman" w:hAnsi="Times New Roman" w:cs="Times New Roman"/>
          <w:sz w:val="28"/>
          <w:szCs w:val="28"/>
          <w:lang w:eastAsia="en-US"/>
        </w:rPr>
        <w:t>О</w:t>
      </w:r>
      <w:r w:rsidRPr="00242F1F">
        <w:rPr>
          <w:rFonts w:ascii="Times New Roman" w:hAnsi="Times New Roman" w:cs="Times New Roman"/>
          <w:sz w:val="28"/>
          <w:szCs w:val="28"/>
          <w:lang w:eastAsia="en-US"/>
        </w:rPr>
        <w:t xml:space="preserve">тдела </w:t>
      </w:r>
      <w:r>
        <w:rPr>
          <w:rFonts w:ascii="Times New Roman" w:hAnsi="Times New Roman" w:cs="Times New Roman"/>
          <w:sz w:val="28"/>
          <w:szCs w:val="28"/>
          <w:lang w:eastAsia="en-US"/>
        </w:rPr>
        <w:t>образования</w:t>
      </w:r>
      <w:r w:rsidRPr="00242F1F">
        <w:rPr>
          <w:rFonts w:ascii="Times New Roman" w:hAnsi="Times New Roman" w:cs="Times New Roman"/>
          <w:sz w:val="28"/>
          <w:szCs w:val="28"/>
        </w:rPr>
        <w:t>, ответственный за предоставление государственной услуги, оформляет и передает проект уведомления об отказе в предоставлении государственной услуги с указанием причи</w:t>
      </w:r>
      <w:r w:rsidR="009E4E68">
        <w:rPr>
          <w:rFonts w:ascii="Times New Roman" w:hAnsi="Times New Roman" w:cs="Times New Roman"/>
          <w:sz w:val="28"/>
          <w:szCs w:val="28"/>
        </w:rPr>
        <w:t>н отказа, согласно приложению № 4</w:t>
      </w:r>
      <w:r w:rsidRPr="00242F1F">
        <w:rPr>
          <w:rFonts w:ascii="Times New Roman" w:hAnsi="Times New Roman" w:cs="Times New Roman"/>
          <w:sz w:val="28"/>
          <w:szCs w:val="28"/>
        </w:rPr>
        <w:t xml:space="preserve"> к Административному регламенту, </w:t>
      </w:r>
      <w:r>
        <w:rPr>
          <w:rFonts w:ascii="Times New Roman" w:hAnsi="Times New Roman" w:cs="Times New Roman"/>
          <w:sz w:val="28"/>
          <w:szCs w:val="28"/>
        </w:rPr>
        <w:t>начальнику</w:t>
      </w:r>
      <w:r w:rsidR="00C335B4">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Pr="00242F1F">
        <w:rPr>
          <w:rFonts w:ascii="Times New Roman" w:hAnsi="Times New Roman" w:cs="Times New Roman"/>
          <w:sz w:val="28"/>
          <w:szCs w:val="28"/>
        </w:rPr>
        <w:t>образования.</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lastRenderedPageBreak/>
        <w:t>Максимальный срок выполнения действия составляет 1 рабочий день.</w:t>
      </w:r>
    </w:p>
    <w:p w:rsidR="00F635C0" w:rsidRPr="00242F1F" w:rsidRDefault="00F635C0" w:rsidP="00242F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Начальник</w:t>
      </w:r>
      <w:r w:rsidR="009B0AC7">
        <w:rPr>
          <w:rFonts w:ascii="Times New Roman" w:hAnsi="Times New Roman" w:cs="Times New Roman"/>
          <w:sz w:val="28"/>
          <w:szCs w:val="28"/>
        </w:rPr>
        <w:t xml:space="preserve"> </w:t>
      </w:r>
      <w:r>
        <w:rPr>
          <w:rFonts w:ascii="Times New Roman" w:hAnsi="Times New Roman" w:cs="Times New Roman"/>
          <w:sz w:val="28"/>
          <w:szCs w:val="28"/>
        </w:rPr>
        <w:t>Отдела</w:t>
      </w:r>
      <w:r w:rsidRPr="00242F1F">
        <w:rPr>
          <w:rFonts w:ascii="Times New Roman" w:hAnsi="Times New Roman" w:cs="Times New Roman"/>
          <w:sz w:val="28"/>
          <w:szCs w:val="28"/>
        </w:rPr>
        <w:t xml:space="preserve"> образования подписывает уведомление об отказе в предоставлении государственной услуги и возвращает специалисту</w:t>
      </w:r>
      <w:r w:rsidRPr="00242F1F">
        <w:rPr>
          <w:rFonts w:ascii="Times New Roman" w:hAnsi="Times New Roman" w:cs="Times New Roman"/>
          <w:sz w:val="28"/>
          <w:szCs w:val="28"/>
          <w:lang w:eastAsia="en-US"/>
        </w:rPr>
        <w:t xml:space="preserve"> </w:t>
      </w:r>
      <w:r w:rsidR="00C335B4">
        <w:rPr>
          <w:rFonts w:ascii="Times New Roman" w:hAnsi="Times New Roman" w:cs="Times New Roman"/>
          <w:sz w:val="28"/>
          <w:szCs w:val="28"/>
          <w:lang w:eastAsia="en-US"/>
        </w:rPr>
        <w:t>О</w:t>
      </w:r>
      <w:r w:rsidRPr="00242F1F">
        <w:rPr>
          <w:rFonts w:ascii="Times New Roman" w:hAnsi="Times New Roman" w:cs="Times New Roman"/>
          <w:sz w:val="28"/>
          <w:szCs w:val="28"/>
          <w:lang w:eastAsia="en-US"/>
        </w:rPr>
        <w:t xml:space="preserve">тдела </w:t>
      </w:r>
      <w:proofErr w:type="gramStart"/>
      <w:r>
        <w:rPr>
          <w:rFonts w:ascii="Times New Roman" w:hAnsi="Times New Roman" w:cs="Times New Roman"/>
          <w:sz w:val="28"/>
          <w:szCs w:val="28"/>
          <w:lang w:eastAsia="en-US"/>
        </w:rPr>
        <w:t xml:space="preserve">образования </w:t>
      </w:r>
      <w:r w:rsidRPr="00242F1F">
        <w:rPr>
          <w:rFonts w:ascii="Times New Roman" w:hAnsi="Times New Roman" w:cs="Times New Roman"/>
          <w:sz w:val="28"/>
          <w:szCs w:val="28"/>
        </w:rPr>
        <w:t>,</w:t>
      </w:r>
      <w:proofErr w:type="gramEnd"/>
      <w:r w:rsidRPr="00242F1F">
        <w:rPr>
          <w:rFonts w:ascii="Times New Roman" w:hAnsi="Times New Roman" w:cs="Times New Roman"/>
          <w:sz w:val="28"/>
          <w:szCs w:val="28"/>
        </w:rPr>
        <w:t xml:space="preserve"> ответственному за предоставление государственной услуги.</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Максимальный срок выполнения действия составляет 2 рабочих дня.</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Специалист</w:t>
      </w:r>
      <w:r w:rsidRPr="00242F1F">
        <w:rPr>
          <w:rFonts w:ascii="Times New Roman" w:hAnsi="Times New Roman" w:cs="Times New Roman"/>
          <w:sz w:val="28"/>
          <w:szCs w:val="28"/>
          <w:lang w:eastAsia="en-US"/>
        </w:rPr>
        <w:t xml:space="preserve"> </w:t>
      </w:r>
      <w:r w:rsidR="000F2E08">
        <w:rPr>
          <w:rFonts w:ascii="Times New Roman" w:hAnsi="Times New Roman" w:cs="Times New Roman"/>
          <w:sz w:val="28"/>
          <w:szCs w:val="28"/>
          <w:lang w:eastAsia="en-US"/>
        </w:rPr>
        <w:t>О</w:t>
      </w:r>
      <w:r w:rsidRPr="00242F1F">
        <w:rPr>
          <w:rFonts w:ascii="Times New Roman" w:hAnsi="Times New Roman" w:cs="Times New Roman"/>
          <w:sz w:val="28"/>
          <w:szCs w:val="28"/>
          <w:lang w:eastAsia="en-US"/>
        </w:rPr>
        <w:t xml:space="preserve">тдела </w:t>
      </w:r>
      <w:r>
        <w:rPr>
          <w:rFonts w:ascii="Times New Roman" w:hAnsi="Times New Roman" w:cs="Times New Roman"/>
          <w:sz w:val="28"/>
          <w:szCs w:val="28"/>
          <w:lang w:eastAsia="en-US"/>
        </w:rPr>
        <w:t>образования</w:t>
      </w:r>
      <w:r w:rsidRPr="00242F1F">
        <w:rPr>
          <w:rFonts w:ascii="Times New Roman" w:hAnsi="Times New Roman" w:cs="Times New Roman"/>
          <w:sz w:val="28"/>
          <w:szCs w:val="28"/>
        </w:rPr>
        <w:t>, ответственный за предоставление государственной услуги, направляет заявителю уведомление об отказе в предоставлении государственной услуги почтовым отправлением или в форме электронного документа, подписанного электронной подписью.</w:t>
      </w:r>
    </w:p>
    <w:p w:rsidR="00F635C0" w:rsidRPr="00242F1F" w:rsidRDefault="00F635C0" w:rsidP="00242F1F">
      <w:pPr>
        <w:pStyle w:val="ConsPlusNormal"/>
        <w:ind w:firstLine="708"/>
        <w:jc w:val="both"/>
        <w:rPr>
          <w:rFonts w:ascii="Times New Roman" w:hAnsi="Times New Roman" w:cs="Times New Roman"/>
          <w:sz w:val="28"/>
          <w:szCs w:val="28"/>
        </w:rPr>
      </w:pPr>
      <w:r w:rsidRPr="00242F1F">
        <w:rPr>
          <w:rFonts w:ascii="Times New Roman" w:hAnsi="Times New Roman" w:cs="Times New Roman"/>
          <w:sz w:val="28"/>
          <w:szCs w:val="28"/>
        </w:rPr>
        <w:t xml:space="preserve">Максимальный срок выполнения действия составляет 2 рабочих дня. </w:t>
      </w:r>
    </w:p>
    <w:p w:rsidR="00F635C0" w:rsidRPr="00242F1F" w:rsidRDefault="00F635C0" w:rsidP="00242F1F">
      <w:pPr>
        <w:widowControl w:val="0"/>
        <w:ind w:firstLine="708"/>
        <w:jc w:val="both"/>
        <w:rPr>
          <w:sz w:val="28"/>
          <w:szCs w:val="28"/>
          <w:lang w:val="ru-RU"/>
        </w:rPr>
      </w:pPr>
      <w:r w:rsidRPr="00242F1F">
        <w:rPr>
          <w:sz w:val="28"/>
          <w:szCs w:val="28"/>
          <w:lang w:val="ru-RU"/>
        </w:rPr>
        <w:t xml:space="preserve">Критерием принятия решения является результат подписание приказа об отказе в предоставлении государственной услуги </w:t>
      </w:r>
      <w:r>
        <w:rPr>
          <w:sz w:val="28"/>
          <w:szCs w:val="28"/>
          <w:lang w:val="ru-RU"/>
        </w:rPr>
        <w:t>начальником</w:t>
      </w:r>
      <w:r w:rsidR="009B0AC7">
        <w:rPr>
          <w:sz w:val="28"/>
          <w:szCs w:val="28"/>
          <w:lang w:val="ru-RU"/>
        </w:rPr>
        <w:t xml:space="preserve"> </w:t>
      </w:r>
      <w:r>
        <w:rPr>
          <w:sz w:val="28"/>
          <w:szCs w:val="28"/>
          <w:lang w:val="ru-RU"/>
        </w:rPr>
        <w:t xml:space="preserve">Отдела </w:t>
      </w:r>
      <w:r w:rsidRPr="00242F1F">
        <w:rPr>
          <w:sz w:val="28"/>
          <w:szCs w:val="28"/>
          <w:lang w:val="ru-RU"/>
        </w:rPr>
        <w:t xml:space="preserve"> образования. </w:t>
      </w:r>
    </w:p>
    <w:p w:rsidR="00F635C0" w:rsidRPr="00242F1F" w:rsidRDefault="00F635C0" w:rsidP="00242F1F">
      <w:pPr>
        <w:widowControl w:val="0"/>
        <w:ind w:firstLine="708"/>
        <w:jc w:val="both"/>
        <w:rPr>
          <w:sz w:val="28"/>
          <w:szCs w:val="28"/>
          <w:lang w:val="ru-RU"/>
        </w:rPr>
      </w:pPr>
      <w:r w:rsidRPr="00242F1F">
        <w:rPr>
          <w:sz w:val="28"/>
          <w:szCs w:val="28"/>
          <w:lang w:val="ru-RU"/>
        </w:rPr>
        <w:t>Результатом административной процедуры является направление уведомления об отказе в предоставлении государственной услуги.</w:t>
      </w:r>
    </w:p>
    <w:p w:rsidR="00F635C0" w:rsidRPr="00242F1F" w:rsidRDefault="00F635C0" w:rsidP="00242F1F">
      <w:pPr>
        <w:autoSpaceDE w:val="0"/>
        <w:autoSpaceDN w:val="0"/>
        <w:adjustRightInd w:val="0"/>
        <w:ind w:firstLine="540"/>
        <w:jc w:val="both"/>
        <w:rPr>
          <w:sz w:val="28"/>
          <w:szCs w:val="28"/>
          <w:lang w:val="ru-RU" w:eastAsia="en-US"/>
        </w:rPr>
      </w:pPr>
      <w:r w:rsidRPr="00242F1F">
        <w:rPr>
          <w:sz w:val="28"/>
          <w:szCs w:val="28"/>
          <w:lang w:val="ru-RU"/>
        </w:rPr>
        <w:t xml:space="preserve">Способ фиксации результата административной процедуры - </w:t>
      </w:r>
      <w:r w:rsidRPr="00242F1F">
        <w:rPr>
          <w:sz w:val="28"/>
          <w:szCs w:val="28"/>
          <w:lang w:val="ru-RU" w:eastAsia="en-US"/>
        </w:rPr>
        <w:t>уведомление об отказе в предоставлении государственной услуги подшивается в учетное дело.</w:t>
      </w:r>
    </w:p>
    <w:p w:rsidR="00F635C0" w:rsidRPr="00242F1F" w:rsidRDefault="00F635C0" w:rsidP="00242F1F">
      <w:pPr>
        <w:pStyle w:val="ConsPlusNormal"/>
        <w:ind w:firstLine="540"/>
        <w:jc w:val="both"/>
        <w:rPr>
          <w:rFonts w:ascii="Times New Roman" w:hAnsi="Times New Roman" w:cs="Times New Roman"/>
          <w:sz w:val="28"/>
          <w:szCs w:val="28"/>
        </w:rPr>
      </w:pPr>
      <w:r w:rsidRPr="00242F1F">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F635C0" w:rsidRPr="00242F1F" w:rsidRDefault="00F635C0" w:rsidP="00242F1F">
      <w:pPr>
        <w:pStyle w:val="ConsPlusNormal"/>
        <w:ind w:firstLine="708"/>
        <w:jc w:val="both"/>
        <w:rPr>
          <w:rFonts w:ascii="Times New Roman" w:hAnsi="Times New Roman" w:cs="Times New Roman"/>
          <w:sz w:val="28"/>
          <w:szCs w:val="28"/>
        </w:rPr>
      </w:pPr>
    </w:p>
    <w:p w:rsidR="00F635C0" w:rsidRPr="00242F1F" w:rsidRDefault="00F635C0" w:rsidP="00242F1F">
      <w:pPr>
        <w:pStyle w:val="ConsPlusNormal"/>
        <w:jc w:val="center"/>
        <w:rPr>
          <w:rFonts w:ascii="Times New Roman" w:hAnsi="Times New Roman" w:cs="Times New Roman"/>
          <w:sz w:val="28"/>
          <w:szCs w:val="28"/>
        </w:rPr>
      </w:pPr>
      <w:r w:rsidRPr="00242F1F">
        <w:rPr>
          <w:rFonts w:ascii="Times New Roman" w:hAnsi="Times New Roman" w:cs="Times New Roman"/>
          <w:sz w:val="28"/>
          <w:szCs w:val="28"/>
        </w:rPr>
        <w:t>Раздел IV. ФОРМЫ КОНТРОЛЯ ЗА ПРЕДОСТАВЛЕНИЕМ ГОСУДАРСТВЕННОЙ УСЛУГИ</w:t>
      </w:r>
    </w:p>
    <w:p w:rsidR="00F635C0" w:rsidRPr="00242F1F" w:rsidRDefault="00F635C0" w:rsidP="00242F1F">
      <w:pPr>
        <w:jc w:val="both"/>
        <w:rPr>
          <w:sz w:val="28"/>
          <w:szCs w:val="28"/>
          <w:lang w:val="ru-RU"/>
        </w:rPr>
      </w:pPr>
    </w:p>
    <w:p w:rsidR="00F635C0" w:rsidRPr="00242F1F" w:rsidRDefault="00F635C0" w:rsidP="00242F1F">
      <w:pPr>
        <w:jc w:val="center"/>
        <w:rPr>
          <w:sz w:val="28"/>
          <w:szCs w:val="28"/>
          <w:lang w:val="ru-RU"/>
        </w:rPr>
      </w:pPr>
      <w:bookmarkStart w:id="4" w:name="Par309"/>
      <w:bookmarkEnd w:id="4"/>
      <w:r w:rsidRPr="00242F1F">
        <w:rPr>
          <w:sz w:val="28"/>
          <w:szCs w:val="28"/>
          <w:lang w:val="ru-RU"/>
        </w:rPr>
        <w:t>1. Порядок осуществления текущего контроля за соблюдением</w:t>
      </w:r>
    </w:p>
    <w:p w:rsidR="00F635C0" w:rsidRPr="00242F1F" w:rsidRDefault="00F635C0" w:rsidP="00242F1F">
      <w:pPr>
        <w:jc w:val="center"/>
        <w:rPr>
          <w:sz w:val="28"/>
          <w:szCs w:val="28"/>
          <w:lang w:val="ru-RU"/>
        </w:rPr>
      </w:pPr>
      <w:r w:rsidRPr="00242F1F">
        <w:rPr>
          <w:sz w:val="28"/>
          <w:szCs w:val="28"/>
          <w:lang w:val="ru-RU"/>
        </w:rPr>
        <w:t>и исполнением положений Административного регламента</w:t>
      </w:r>
    </w:p>
    <w:p w:rsidR="00F635C0" w:rsidRPr="00242F1F" w:rsidRDefault="00F635C0" w:rsidP="00242F1F">
      <w:pPr>
        <w:jc w:val="both"/>
        <w:rPr>
          <w:sz w:val="28"/>
          <w:szCs w:val="28"/>
          <w:lang w:val="ru-RU"/>
        </w:rPr>
      </w:pPr>
    </w:p>
    <w:p w:rsidR="00F635C0" w:rsidRPr="00242F1F" w:rsidRDefault="00F635C0" w:rsidP="00242F1F">
      <w:pPr>
        <w:ind w:firstLine="708"/>
        <w:jc w:val="both"/>
        <w:rPr>
          <w:sz w:val="28"/>
          <w:szCs w:val="28"/>
          <w:lang w:val="ru-RU"/>
        </w:rPr>
      </w:pPr>
      <w:r w:rsidRPr="00242F1F">
        <w:rPr>
          <w:sz w:val="28"/>
          <w:szCs w:val="28"/>
          <w:lang w:val="ru-RU"/>
        </w:rPr>
        <w:t>Текущий контроль за соблюдением и исполнением специалистом</w:t>
      </w:r>
      <w:r w:rsidR="009E4E68">
        <w:rPr>
          <w:sz w:val="28"/>
          <w:szCs w:val="28"/>
          <w:lang w:val="ru-RU" w:eastAsia="en-US"/>
        </w:rPr>
        <w:t xml:space="preserve"> О</w:t>
      </w:r>
      <w:r w:rsidRPr="00242F1F">
        <w:rPr>
          <w:sz w:val="28"/>
          <w:szCs w:val="28"/>
          <w:lang w:val="ru-RU" w:eastAsia="en-US"/>
        </w:rPr>
        <w:t xml:space="preserve">тдела </w:t>
      </w:r>
      <w:r w:rsidRPr="00242F1F">
        <w:rPr>
          <w:sz w:val="28"/>
          <w:szCs w:val="28"/>
          <w:lang w:val="ru-RU"/>
        </w:rPr>
        <w:t xml:space="preserve">образования, ответственным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 решений осуществляется начальником отдела образования (далее - текущий контроль). </w:t>
      </w:r>
    </w:p>
    <w:p w:rsidR="00F635C0" w:rsidRPr="00242F1F" w:rsidRDefault="00F635C0" w:rsidP="00242F1F">
      <w:pPr>
        <w:ind w:firstLine="708"/>
        <w:jc w:val="both"/>
        <w:rPr>
          <w:sz w:val="28"/>
          <w:szCs w:val="28"/>
          <w:lang w:val="ru-RU"/>
        </w:rPr>
      </w:pPr>
      <w:r w:rsidRPr="00242F1F">
        <w:rPr>
          <w:sz w:val="28"/>
          <w:szCs w:val="28"/>
          <w:lang w:val="ru-RU"/>
        </w:rPr>
        <w:t>В ходе текущего контроля проверяется:</w:t>
      </w:r>
    </w:p>
    <w:p w:rsidR="00F635C0" w:rsidRPr="00242F1F" w:rsidRDefault="00F635C0" w:rsidP="00242F1F">
      <w:pPr>
        <w:ind w:firstLine="708"/>
        <w:jc w:val="both"/>
        <w:rPr>
          <w:sz w:val="28"/>
          <w:szCs w:val="28"/>
          <w:lang w:val="ru-RU"/>
        </w:rPr>
      </w:pPr>
      <w:r w:rsidRPr="00242F1F">
        <w:rPr>
          <w:sz w:val="28"/>
          <w:szCs w:val="28"/>
          <w:lang w:val="ru-RU"/>
        </w:rPr>
        <w:t>- соблюдение сроков исполнения административных процедур;</w:t>
      </w:r>
    </w:p>
    <w:p w:rsidR="00F635C0" w:rsidRPr="00242F1F" w:rsidRDefault="00F635C0" w:rsidP="00242F1F">
      <w:pPr>
        <w:ind w:firstLine="708"/>
        <w:jc w:val="both"/>
        <w:rPr>
          <w:sz w:val="28"/>
          <w:szCs w:val="28"/>
          <w:lang w:val="ru-RU"/>
        </w:rPr>
      </w:pPr>
      <w:r w:rsidRPr="00242F1F">
        <w:rPr>
          <w:sz w:val="28"/>
          <w:szCs w:val="28"/>
          <w:lang w:val="ru-RU"/>
        </w:rPr>
        <w:t>- последовательность исполнения административных процедур;</w:t>
      </w:r>
    </w:p>
    <w:p w:rsidR="00F635C0" w:rsidRPr="00242F1F" w:rsidRDefault="00F635C0" w:rsidP="00242F1F">
      <w:pPr>
        <w:ind w:firstLine="708"/>
        <w:jc w:val="both"/>
        <w:rPr>
          <w:sz w:val="28"/>
          <w:szCs w:val="28"/>
          <w:lang w:val="ru-RU"/>
        </w:rPr>
      </w:pPr>
      <w:r w:rsidRPr="00242F1F">
        <w:rPr>
          <w:sz w:val="28"/>
          <w:szCs w:val="28"/>
          <w:lang w:val="ru-RU"/>
        </w:rPr>
        <w:t>- правильность принятых решений при предоставлении государственной услуги.</w:t>
      </w:r>
    </w:p>
    <w:p w:rsidR="00F635C0" w:rsidRPr="00242F1F" w:rsidRDefault="00F635C0" w:rsidP="00242F1F">
      <w:pPr>
        <w:ind w:firstLine="708"/>
        <w:jc w:val="both"/>
        <w:rPr>
          <w:sz w:val="28"/>
          <w:szCs w:val="28"/>
          <w:lang w:val="ru-RU"/>
        </w:rPr>
      </w:pPr>
      <w:r w:rsidRPr="00242F1F">
        <w:rPr>
          <w:sz w:val="28"/>
          <w:szCs w:val="28"/>
          <w:lang w:val="ru-RU"/>
        </w:rPr>
        <w:t>По результатам текущего контроля в случае</w:t>
      </w:r>
      <w:r>
        <w:rPr>
          <w:sz w:val="28"/>
          <w:szCs w:val="28"/>
          <w:lang w:val="ru-RU"/>
        </w:rPr>
        <w:t xml:space="preserve"> выявления нарушений начальник О</w:t>
      </w:r>
      <w:r w:rsidRPr="00242F1F">
        <w:rPr>
          <w:sz w:val="28"/>
          <w:szCs w:val="28"/>
          <w:lang w:val="ru-RU"/>
        </w:rPr>
        <w:t>тдела образования дает указания по устранению выявленных нарушений и контролирует их исполнение.</w:t>
      </w:r>
    </w:p>
    <w:p w:rsidR="00F635C0" w:rsidRPr="00242F1F" w:rsidRDefault="00F635C0" w:rsidP="00242F1F">
      <w:pPr>
        <w:ind w:firstLine="708"/>
        <w:jc w:val="both"/>
        <w:rPr>
          <w:sz w:val="28"/>
          <w:szCs w:val="28"/>
          <w:lang w:val="ru-RU"/>
        </w:rPr>
      </w:pPr>
      <w:r w:rsidRPr="00242F1F">
        <w:rPr>
          <w:sz w:val="28"/>
          <w:szCs w:val="28"/>
          <w:lang w:val="ru-RU"/>
        </w:rPr>
        <w:lastRenderedPageBreak/>
        <w:t xml:space="preserve">Текущий контроль осуществляется в соответствии с периодичностью, устанавливаемой </w:t>
      </w:r>
      <w:r>
        <w:rPr>
          <w:sz w:val="28"/>
          <w:szCs w:val="28"/>
          <w:lang w:val="ru-RU"/>
        </w:rPr>
        <w:t>начальником</w:t>
      </w:r>
      <w:r w:rsidR="009B0AC7">
        <w:rPr>
          <w:sz w:val="28"/>
          <w:szCs w:val="28"/>
          <w:lang w:val="ru-RU"/>
        </w:rPr>
        <w:t xml:space="preserve"> </w:t>
      </w:r>
      <w:r>
        <w:rPr>
          <w:sz w:val="28"/>
          <w:szCs w:val="28"/>
          <w:lang w:val="ru-RU"/>
        </w:rPr>
        <w:t>Отдела</w:t>
      </w:r>
      <w:r w:rsidRPr="00242F1F">
        <w:rPr>
          <w:sz w:val="28"/>
          <w:szCs w:val="28"/>
          <w:lang w:val="ru-RU"/>
        </w:rPr>
        <w:t xml:space="preserve"> образования.</w:t>
      </w:r>
    </w:p>
    <w:p w:rsidR="00F635C0" w:rsidRPr="00242F1F" w:rsidRDefault="00F635C0" w:rsidP="00242F1F">
      <w:pPr>
        <w:jc w:val="both"/>
        <w:rPr>
          <w:sz w:val="28"/>
          <w:szCs w:val="28"/>
          <w:lang w:val="ru-RU"/>
        </w:rPr>
      </w:pPr>
    </w:p>
    <w:p w:rsidR="00F635C0" w:rsidRPr="00242F1F" w:rsidRDefault="00F635C0" w:rsidP="00242F1F">
      <w:pPr>
        <w:jc w:val="center"/>
        <w:rPr>
          <w:sz w:val="28"/>
          <w:szCs w:val="28"/>
          <w:lang w:val="ru-RU"/>
        </w:rPr>
      </w:pPr>
      <w:r w:rsidRPr="00242F1F">
        <w:rPr>
          <w:sz w:val="28"/>
          <w:szCs w:val="28"/>
          <w:lang w:val="ru-RU"/>
        </w:rPr>
        <w:t>2. Порядок и периодичность осуществления плановых</w:t>
      </w:r>
    </w:p>
    <w:p w:rsidR="00F635C0" w:rsidRPr="00242F1F" w:rsidRDefault="00F635C0" w:rsidP="00242F1F">
      <w:pPr>
        <w:jc w:val="center"/>
        <w:rPr>
          <w:sz w:val="28"/>
          <w:szCs w:val="28"/>
          <w:lang w:val="ru-RU"/>
        </w:rPr>
      </w:pPr>
      <w:r w:rsidRPr="00242F1F">
        <w:rPr>
          <w:sz w:val="28"/>
          <w:szCs w:val="28"/>
          <w:lang w:val="ru-RU"/>
        </w:rPr>
        <w:t>и внеплановых проверок полноты и качества предоставления</w:t>
      </w:r>
    </w:p>
    <w:p w:rsidR="00F635C0" w:rsidRPr="00242F1F" w:rsidRDefault="00F635C0" w:rsidP="00242F1F">
      <w:pPr>
        <w:jc w:val="center"/>
        <w:rPr>
          <w:sz w:val="28"/>
          <w:szCs w:val="28"/>
          <w:lang w:val="ru-RU"/>
        </w:rPr>
      </w:pPr>
      <w:r w:rsidRPr="00242F1F">
        <w:rPr>
          <w:sz w:val="28"/>
          <w:szCs w:val="28"/>
          <w:lang w:val="ru-RU"/>
        </w:rPr>
        <w:t>государственной услуги</w:t>
      </w:r>
    </w:p>
    <w:p w:rsidR="00F635C0" w:rsidRPr="00242F1F" w:rsidRDefault="00F635C0" w:rsidP="00242F1F">
      <w:pPr>
        <w:jc w:val="center"/>
        <w:rPr>
          <w:sz w:val="28"/>
          <w:szCs w:val="28"/>
          <w:lang w:val="ru-RU"/>
        </w:rPr>
      </w:pPr>
    </w:p>
    <w:p w:rsidR="00F635C0" w:rsidRPr="00242F1F" w:rsidRDefault="00F635C0" w:rsidP="00242F1F">
      <w:pPr>
        <w:jc w:val="both"/>
        <w:rPr>
          <w:sz w:val="28"/>
          <w:szCs w:val="28"/>
          <w:lang w:val="ru-RU"/>
        </w:rPr>
      </w:pPr>
      <w:r w:rsidRPr="00242F1F">
        <w:rPr>
          <w:sz w:val="28"/>
          <w:szCs w:val="28"/>
          <w:lang w:val="ru-RU"/>
        </w:rPr>
        <w:t xml:space="preserve">          Плановые проверки осуществляются начальником отдела образования на основании годового плана работы </w:t>
      </w:r>
      <w:r>
        <w:rPr>
          <w:sz w:val="28"/>
          <w:szCs w:val="28"/>
          <w:lang w:val="ru-RU"/>
        </w:rPr>
        <w:t>Отдела</w:t>
      </w:r>
      <w:r w:rsidRPr="00242F1F">
        <w:rPr>
          <w:sz w:val="28"/>
          <w:szCs w:val="28"/>
          <w:lang w:val="ru-RU"/>
        </w:rPr>
        <w:t xml:space="preserve"> образования.</w:t>
      </w:r>
    </w:p>
    <w:p w:rsidR="00F635C0" w:rsidRPr="00242F1F" w:rsidRDefault="00F635C0" w:rsidP="00242F1F">
      <w:pPr>
        <w:ind w:firstLine="708"/>
        <w:jc w:val="both"/>
        <w:rPr>
          <w:sz w:val="28"/>
          <w:szCs w:val="28"/>
          <w:lang w:val="ru-RU"/>
        </w:rPr>
      </w:pPr>
      <w:r w:rsidRPr="00242F1F">
        <w:rPr>
          <w:sz w:val="28"/>
          <w:szCs w:val="28"/>
          <w:lang w:val="ru-RU"/>
        </w:rPr>
        <w:t>Внеплановая проверка может проводиться по конкретному обращению заявителя с жалобами на нарушение его прав и законных интересов. При проверке рассматриваются вопросы, связанные с предоставлением государственной услуги, или отдельные действия в рамках исполнения административных процедур.</w:t>
      </w:r>
    </w:p>
    <w:p w:rsidR="00F635C0" w:rsidRPr="00242F1F" w:rsidRDefault="00F635C0" w:rsidP="00242F1F">
      <w:pPr>
        <w:ind w:firstLine="708"/>
        <w:jc w:val="both"/>
        <w:rPr>
          <w:sz w:val="28"/>
          <w:szCs w:val="28"/>
          <w:lang w:val="ru-RU"/>
        </w:rPr>
      </w:pPr>
      <w:r w:rsidRPr="00242F1F">
        <w:rPr>
          <w:sz w:val="28"/>
          <w:szCs w:val="28"/>
          <w:lang w:val="ru-RU"/>
        </w:rPr>
        <w:t>Результаты проверки оформляются в виде акта, в котором отмечаются выявленные недостатки и предложения по их устранению.</w:t>
      </w:r>
    </w:p>
    <w:p w:rsidR="00F635C0" w:rsidRPr="00242F1F" w:rsidRDefault="00F635C0" w:rsidP="00242F1F">
      <w:pPr>
        <w:ind w:firstLine="708"/>
        <w:jc w:val="both"/>
        <w:rPr>
          <w:sz w:val="28"/>
          <w:szCs w:val="28"/>
          <w:lang w:val="ru-RU"/>
        </w:rPr>
      </w:pPr>
    </w:p>
    <w:p w:rsidR="00F635C0" w:rsidRPr="00242F1F" w:rsidRDefault="00F635C0" w:rsidP="00242F1F">
      <w:pPr>
        <w:jc w:val="center"/>
        <w:rPr>
          <w:sz w:val="28"/>
          <w:szCs w:val="28"/>
          <w:lang w:val="ru-RU"/>
        </w:rPr>
      </w:pPr>
      <w:r w:rsidRPr="00242F1F">
        <w:rPr>
          <w:sz w:val="28"/>
          <w:szCs w:val="28"/>
          <w:lang w:val="ru-RU"/>
        </w:rPr>
        <w:t>3. Ответственность должностных лиц за решения и действия,</w:t>
      </w:r>
    </w:p>
    <w:p w:rsidR="00F635C0" w:rsidRPr="00242F1F" w:rsidRDefault="00F635C0" w:rsidP="00242F1F">
      <w:pPr>
        <w:jc w:val="center"/>
        <w:rPr>
          <w:sz w:val="28"/>
          <w:szCs w:val="28"/>
          <w:lang w:val="ru-RU"/>
        </w:rPr>
      </w:pPr>
      <w:r w:rsidRPr="00242F1F">
        <w:rPr>
          <w:sz w:val="28"/>
          <w:szCs w:val="28"/>
          <w:lang w:val="ru-RU"/>
        </w:rPr>
        <w:t>(бездействие), принимаемые (осуществляемые) ими в ходе</w:t>
      </w:r>
    </w:p>
    <w:p w:rsidR="00F635C0" w:rsidRPr="00C1391D" w:rsidRDefault="00F635C0" w:rsidP="00242F1F">
      <w:pPr>
        <w:jc w:val="center"/>
        <w:rPr>
          <w:sz w:val="28"/>
          <w:szCs w:val="28"/>
          <w:lang w:val="ru-RU"/>
        </w:rPr>
      </w:pPr>
      <w:r w:rsidRPr="00C1391D">
        <w:rPr>
          <w:sz w:val="28"/>
          <w:szCs w:val="28"/>
          <w:lang w:val="ru-RU"/>
        </w:rPr>
        <w:t>предоставления государственной услуги</w:t>
      </w:r>
    </w:p>
    <w:p w:rsidR="00F635C0" w:rsidRPr="00C1391D" w:rsidRDefault="00F635C0" w:rsidP="00242F1F">
      <w:pPr>
        <w:jc w:val="center"/>
        <w:rPr>
          <w:sz w:val="28"/>
          <w:szCs w:val="28"/>
          <w:lang w:val="ru-RU"/>
        </w:rPr>
      </w:pPr>
    </w:p>
    <w:p w:rsidR="00F635C0" w:rsidRPr="00242F1F" w:rsidRDefault="00F635C0" w:rsidP="00242F1F">
      <w:pPr>
        <w:ind w:firstLine="708"/>
        <w:jc w:val="both"/>
        <w:rPr>
          <w:sz w:val="28"/>
          <w:szCs w:val="28"/>
          <w:lang w:val="ru-RU"/>
        </w:rPr>
      </w:pPr>
      <w:r w:rsidRPr="00242F1F">
        <w:rPr>
          <w:sz w:val="28"/>
          <w:szCs w:val="28"/>
          <w:lang w:val="ru-RU"/>
        </w:rPr>
        <w:t xml:space="preserve"> Ответственность специалиста </w:t>
      </w:r>
      <w:r w:rsidR="009E4E68">
        <w:rPr>
          <w:sz w:val="28"/>
          <w:szCs w:val="28"/>
          <w:lang w:val="ru-RU" w:eastAsia="en-US"/>
        </w:rPr>
        <w:t>О</w:t>
      </w:r>
      <w:r>
        <w:rPr>
          <w:sz w:val="28"/>
          <w:szCs w:val="28"/>
          <w:lang w:val="ru-RU" w:eastAsia="en-US"/>
        </w:rPr>
        <w:t xml:space="preserve">тдела </w:t>
      </w:r>
      <w:r w:rsidRPr="00242F1F">
        <w:rPr>
          <w:sz w:val="28"/>
          <w:szCs w:val="28"/>
          <w:lang w:val="ru-RU"/>
        </w:rPr>
        <w:t>образования, ответственного за предоставление государственной услуги, за решения, действия (бездействие), принимаемые (осуществляемые) в ходе предоставления государственной услуги, закрепляется в его должностной инструкции в соответствии с требованиями законодательства Российской Федерации.</w:t>
      </w:r>
    </w:p>
    <w:p w:rsidR="00F635C0" w:rsidRPr="00242F1F" w:rsidRDefault="00F635C0" w:rsidP="00242F1F">
      <w:pPr>
        <w:jc w:val="both"/>
        <w:rPr>
          <w:sz w:val="28"/>
          <w:szCs w:val="28"/>
          <w:lang w:val="ru-RU"/>
        </w:rPr>
      </w:pPr>
    </w:p>
    <w:p w:rsidR="00F635C0" w:rsidRPr="00242F1F" w:rsidRDefault="00F635C0" w:rsidP="00242F1F">
      <w:pPr>
        <w:jc w:val="center"/>
        <w:rPr>
          <w:sz w:val="28"/>
          <w:szCs w:val="28"/>
          <w:lang w:val="ru-RU"/>
        </w:rPr>
      </w:pPr>
      <w:r w:rsidRPr="00242F1F">
        <w:rPr>
          <w:sz w:val="28"/>
          <w:szCs w:val="28"/>
          <w:lang w:val="ru-RU"/>
        </w:rPr>
        <w:t>4. Положения, характеризующие требования к порядку и формам</w:t>
      </w:r>
    </w:p>
    <w:p w:rsidR="00F635C0" w:rsidRPr="00242F1F" w:rsidRDefault="00F635C0" w:rsidP="00242F1F">
      <w:pPr>
        <w:jc w:val="center"/>
        <w:rPr>
          <w:sz w:val="28"/>
          <w:szCs w:val="28"/>
          <w:lang w:val="ru-RU"/>
        </w:rPr>
      </w:pPr>
      <w:r w:rsidRPr="00242F1F">
        <w:rPr>
          <w:sz w:val="28"/>
          <w:szCs w:val="28"/>
          <w:lang w:val="ru-RU"/>
        </w:rPr>
        <w:t>контроля за предоставлением государственной услуги, в том</w:t>
      </w:r>
    </w:p>
    <w:p w:rsidR="00F635C0" w:rsidRPr="00242F1F" w:rsidRDefault="00F635C0" w:rsidP="00242F1F">
      <w:pPr>
        <w:jc w:val="center"/>
        <w:rPr>
          <w:sz w:val="28"/>
          <w:szCs w:val="28"/>
          <w:lang w:val="ru-RU"/>
        </w:rPr>
      </w:pPr>
      <w:r w:rsidRPr="00242F1F">
        <w:rPr>
          <w:sz w:val="28"/>
          <w:szCs w:val="28"/>
          <w:lang w:val="ru-RU"/>
        </w:rPr>
        <w:t>числе со стороны граждан, их объединений и организаций</w:t>
      </w:r>
    </w:p>
    <w:p w:rsidR="00F635C0" w:rsidRPr="00242F1F" w:rsidRDefault="00F635C0" w:rsidP="00242F1F">
      <w:pPr>
        <w:jc w:val="both"/>
        <w:rPr>
          <w:sz w:val="28"/>
          <w:szCs w:val="28"/>
          <w:lang w:val="ru-RU"/>
        </w:rPr>
      </w:pPr>
    </w:p>
    <w:p w:rsidR="00F635C0" w:rsidRPr="00242F1F" w:rsidRDefault="00F635C0" w:rsidP="00242F1F">
      <w:pPr>
        <w:ind w:firstLine="708"/>
        <w:jc w:val="both"/>
        <w:rPr>
          <w:sz w:val="28"/>
          <w:szCs w:val="28"/>
          <w:lang w:val="ru-RU"/>
        </w:rPr>
      </w:pPr>
      <w:r w:rsidRPr="00242F1F">
        <w:rPr>
          <w:sz w:val="28"/>
          <w:szCs w:val="28"/>
          <w:lang w:val="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Pr>
          <w:sz w:val="28"/>
          <w:szCs w:val="28"/>
          <w:lang w:val="ru-RU"/>
        </w:rPr>
        <w:t xml:space="preserve"> Отдел</w:t>
      </w:r>
      <w:r w:rsidRPr="00242F1F">
        <w:rPr>
          <w:sz w:val="28"/>
          <w:szCs w:val="28"/>
          <w:lang w:val="ru-RU"/>
        </w:rPr>
        <w:t xml:space="preserve"> образования, а также путем обжалования действий (бездействия) и решений, осуществляемых (принятых) в ходе исполнения Административного регламента, в </w:t>
      </w:r>
      <w:r>
        <w:rPr>
          <w:sz w:val="28"/>
          <w:szCs w:val="28"/>
          <w:lang w:val="ru-RU"/>
        </w:rPr>
        <w:t xml:space="preserve">Отдел </w:t>
      </w:r>
      <w:r w:rsidRPr="00242F1F">
        <w:rPr>
          <w:sz w:val="28"/>
          <w:szCs w:val="28"/>
          <w:lang w:val="ru-RU"/>
        </w:rPr>
        <w:t xml:space="preserve">образования и администрацию </w:t>
      </w:r>
      <w:r>
        <w:rPr>
          <w:sz w:val="28"/>
          <w:szCs w:val="28"/>
          <w:lang w:val="ru-RU"/>
        </w:rPr>
        <w:t>Добринского муниципального района</w:t>
      </w:r>
      <w:r w:rsidRPr="00242F1F">
        <w:rPr>
          <w:sz w:val="28"/>
          <w:szCs w:val="28"/>
          <w:lang w:val="ru-RU"/>
        </w:rPr>
        <w:t>.</w:t>
      </w:r>
    </w:p>
    <w:p w:rsidR="00F635C0" w:rsidRPr="00242F1F" w:rsidRDefault="00F635C0" w:rsidP="00242F1F">
      <w:pPr>
        <w:jc w:val="center"/>
        <w:rPr>
          <w:sz w:val="28"/>
          <w:szCs w:val="28"/>
          <w:lang w:val="ru-RU"/>
        </w:rPr>
      </w:pPr>
    </w:p>
    <w:p w:rsidR="00F635C0" w:rsidRPr="00242F1F" w:rsidRDefault="00F635C0" w:rsidP="00242F1F">
      <w:pPr>
        <w:jc w:val="center"/>
        <w:rPr>
          <w:sz w:val="28"/>
          <w:szCs w:val="28"/>
          <w:lang w:val="ru-RU"/>
        </w:rPr>
      </w:pPr>
      <w:r w:rsidRPr="00242F1F">
        <w:rPr>
          <w:sz w:val="28"/>
          <w:szCs w:val="28"/>
        </w:rPr>
        <w:t>V</w:t>
      </w:r>
      <w:r w:rsidRPr="00242F1F">
        <w:rPr>
          <w:sz w:val="28"/>
          <w:szCs w:val="28"/>
          <w:lang w:val="ru-RU"/>
        </w:rPr>
        <w:t xml:space="preserve">.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w:t>
      </w:r>
    </w:p>
    <w:p w:rsidR="00F635C0" w:rsidRDefault="00F635C0" w:rsidP="00242F1F">
      <w:pPr>
        <w:widowControl w:val="0"/>
        <w:autoSpaceDE w:val="0"/>
        <w:autoSpaceDN w:val="0"/>
        <w:adjustRightInd w:val="0"/>
        <w:jc w:val="center"/>
        <w:outlineLvl w:val="2"/>
        <w:rPr>
          <w:sz w:val="28"/>
          <w:szCs w:val="28"/>
          <w:lang w:val="ru-RU" w:eastAsia="en-US"/>
        </w:rPr>
      </w:pPr>
    </w:p>
    <w:p w:rsidR="00C335B4" w:rsidRPr="00C335B4" w:rsidRDefault="00C335B4" w:rsidP="00C335B4">
      <w:pPr>
        <w:ind w:firstLine="709"/>
        <w:jc w:val="both"/>
        <w:outlineLvl w:val="1"/>
        <w:rPr>
          <w:bCs/>
          <w:iCs/>
          <w:sz w:val="28"/>
          <w:szCs w:val="28"/>
          <w:lang w:val="ru-RU"/>
        </w:rPr>
      </w:pPr>
      <w:r>
        <w:rPr>
          <w:bCs/>
          <w:iCs/>
          <w:sz w:val="28"/>
          <w:szCs w:val="28"/>
          <w:lang w:val="ru-RU"/>
        </w:rPr>
        <w:t>1</w:t>
      </w:r>
      <w:r w:rsidRPr="00C335B4">
        <w:rPr>
          <w:bCs/>
          <w:iCs/>
          <w:sz w:val="28"/>
          <w:szCs w:val="28"/>
          <w:lang w:val="ru-RU"/>
        </w:rPr>
        <w:t xml:space="preserve">.1. Информация для заявителя о его праве на досудебное (внесудебное) обжалование действий (бездействия) органа местного </w:t>
      </w:r>
      <w:r w:rsidRPr="00C335B4">
        <w:rPr>
          <w:bCs/>
          <w:iCs/>
          <w:sz w:val="28"/>
          <w:szCs w:val="28"/>
          <w:lang w:val="ru-RU"/>
        </w:rPr>
        <w:lastRenderedPageBreak/>
        <w:t>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C335B4" w:rsidRPr="00C335B4" w:rsidRDefault="00C335B4" w:rsidP="00C335B4">
      <w:pPr>
        <w:widowControl w:val="0"/>
        <w:autoSpaceDE w:val="0"/>
        <w:autoSpaceDN w:val="0"/>
        <w:adjustRightInd w:val="0"/>
        <w:ind w:firstLine="709"/>
        <w:jc w:val="both"/>
        <w:rPr>
          <w:rFonts w:cs="Arial"/>
          <w:b/>
          <w:sz w:val="28"/>
          <w:szCs w:val="28"/>
          <w:lang w:val="ru-RU"/>
        </w:rPr>
      </w:pPr>
      <w:r>
        <w:rPr>
          <w:rFonts w:cs="Arial"/>
          <w:sz w:val="28"/>
          <w:szCs w:val="28"/>
          <w:lang w:val="ru-RU"/>
        </w:rPr>
        <w:t>1</w:t>
      </w:r>
      <w:r w:rsidRPr="00C335B4">
        <w:rPr>
          <w:rFonts w:cs="Arial"/>
          <w:sz w:val="28"/>
          <w:szCs w:val="28"/>
          <w:lang w:val="ru-RU"/>
        </w:rPr>
        <w:t xml:space="preserve">.1.1.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w:t>
      </w:r>
      <w:r w:rsidR="000F26FF">
        <w:rPr>
          <w:rFonts w:cs="Arial"/>
          <w:sz w:val="28"/>
          <w:szCs w:val="28"/>
          <w:lang w:val="ru-RU"/>
        </w:rPr>
        <w:t>Отдела образования</w:t>
      </w:r>
      <w:r w:rsidRPr="00C335B4">
        <w:rPr>
          <w:rFonts w:cs="Arial"/>
          <w:sz w:val="28"/>
          <w:szCs w:val="28"/>
          <w:lang w:val="ru-RU"/>
        </w:rPr>
        <w:t>, в ходе предоставления муниципальной услуги.</w:t>
      </w:r>
    </w:p>
    <w:p w:rsidR="00C335B4" w:rsidRPr="00C335B4" w:rsidRDefault="00C335B4" w:rsidP="00C335B4">
      <w:pPr>
        <w:widowControl w:val="0"/>
        <w:autoSpaceDE w:val="0"/>
        <w:autoSpaceDN w:val="0"/>
        <w:adjustRightInd w:val="0"/>
        <w:ind w:firstLine="709"/>
        <w:jc w:val="both"/>
        <w:rPr>
          <w:rFonts w:cs="Arial"/>
          <w:sz w:val="28"/>
          <w:szCs w:val="28"/>
          <w:lang w:val="ru-RU"/>
        </w:rPr>
      </w:pPr>
      <w:r>
        <w:rPr>
          <w:rFonts w:cs="Arial"/>
          <w:sz w:val="28"/>
          <w:szCs w:val="28"/>
          <w:lang w:val="ru-RU"/>
        </w:rPr>
        <w:t>1</w:t>
      </w:r>
      <w:r w:rsidRPr="00C335B4">
        <w:rPr>
          <w:rFonts w:cs="Arial"/>
          <w:sz w:val="28"/>
          <w:szCs w:val="28"/>
          <w:lang w:val="ru-RU"/>
        </w:rPr>
        <w:t>.2. Предмет жалобы</w:t>
      </w:r>
    </w:p>
    <w:p w:rsidR="00C335B4" w:rsidRPr="00C335B4" w:rsidRDefault="00C335B4" w:rsidP="00C335B4">
      <w:pPr>
        <w:widowControl w:val="0"/>
        <w:autoSpaceDE w:val="0"/>
        <w:autoSpaceDN w:val="0"/>
        <w:adjustRightInd w:val="0"/>
        <w:ind w:firstLine="709"/>
        <w:jc w:val="both"/>
        <w:rPr>
          <w:sz w:val="28"/>
          <w:szCs w:val="28"/>
          <w:lang w:val="ru-RU"/>
        </w:rPr>
      </w:pPr>
      <w:r>
        <w:rPr>
          <w:sz w:val="28"/>
          <w:szCs w:val="28"/>
          <w:lang w:val="ru-RU"/>
        </w:rPr>
        <w:t>1</w:t>
      </w:r>
      <w:r w:rsidRPr="00C335B4">
        <w:rPr>
          <w:sz w:val="28"/>
          <w:szCs w:val="28"/>
          <w:lang w:val="ru-RU"/>
        </w:rPr>
        <w:t>.2.1. Заявитель может обратиться с жалобой, в том числе в следующих случаях:</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нарушение срока регистрации запроса о предоставлении муниципальной услуги, комплексного запроса;</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нарушение срока предоставления муниципальной услуги;</w:t>
      </w:r>
    </w:p>
    <w:p w:rsidR="00C335B4" w:rsidRPr="00C335B4" w:rsidRDefault="00C335B4" w:rsidP="00C335B4">
      <w:pPr>
        <w:autoSpaceDE w:val="0"/>
        <w:autoSpaceDN w:val="0"/>
        <w:adjustRightInd w:val="0"/>
        <w:ind w:firstLine="709"/>
        <w:jc w:val="both"/>
        <w:rPr>
          <w:sz w:val="28"/>
          <w:szCs w:val="28"/>
          <w:lang w:val="ru-RU"/>
        </w:rPr>
      </w:pPr>
      <w:r w:rsidRPr="00C335B4">
        <w:rPr>
          <w:sz w:val="28"/>
          <w:szCs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отказ в предоставлении муниципальной услуги, если основания отказа не предусмотрены настоящим регламентом;</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затребование с заявителя при предоставлении муниципальной услуги платы, не предусмотренной настоящим регламентом;</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xml:space="preserve">отказ </w:t>
      </w:r>
      <w:r w:rsidR="000F26FF">
        <w:rPr>
          <w:sz w:val="28"/>
          <w:szCs w:val="28"/>
          <w:lang w:val="ru-RU"/>
        </w:rPr>
        <w:t>Отдела образования</w:t>
      </w:r>
      <w:r w:rsidRPr="00C335B4">
        <w:rPr>
          <w:sz w:val="28"/>
          <w:szCs w:val="28"/>
          <w:lang w:val="ru-RU"/>
        </w:rPr>
        <w:t xml:space="preserve">, должностного лица </w:t>
      </w:r>
      <w:r w:rsidR="000F26FF">
        <w:rPr>
          <w:sz w:val="28"/>
          <w:szCs w:val="28"/>
          <w:lang w:val="ru-RU"/>
        </w:rPr>
        <w:t>Отдела образования</w:t>
      </w:r>
      <w:r w:rsidRPr="00C335B4">
        <w:rPr>
          <w:sz w:val="28"/>
          <w:szCs w:val="28"/>
          <w:lang w:val="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нарушение срока или порядка выдачи документов по результатам предоставления муниципальной услуги;</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0F26FF">
        <w:rPr>
          <w:sz w:val="28"/>
          <w:szCs w:val="28"/>
          <w:lang w:val="ru-RU"/>
        </w:rPr>
        <w:t>.</w:t>
      </w:r>
    </w:p>
    <w:p w:rsidR="00C335B4" w:rsidRPr="00C335B4" w:rsidRDefault="00C335B4" w:rsidP="00C335B4">
      <w:pPr>
        <w:autoSpaceDE w:val="0"/>
        <w:autoSpaceDN w:val="0"/>
        <w:adjustRightInd w:val="0"/>
        <w:ind w:firstLine="709"/>
        <w:jc w:val="both"/>
        <w:rPr>
          <w:rFonts w:ascii="Arial" w:eastAsia="Calibri" w:hAnsi="Arial" w:cs="Arial"/>
          <w:sz w:val="28"/>
          <w:szCs w:val="28"/>
          <w:lang w:val="ru-RU" w:eastAsia="en-US"/>
        </w:rPr>
      </w:pPr>
      <w:r w:rsidRPr="00C335B4">
        <w:rPr>
          <w:sz w:val="28"/>
          <w:szCs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C335B4">
        <w:rPr>
          <w:rFonts w:eastAsia="Calibri"/>
          <w:sz w:val="28"/>
          <w:szCs w:val="28"/>
          <w:lang w:val="ru-RU" w:eastAsia="en-US"/>
        </w:rPr>
        <w:t xml:space="preserve">в порядке, </w:t>
      </w:r>
      <w:r w:rsidRPr="00C335B4">
        <w:rPr>
          <w:rFonts w:eastAsia="Calibri"/>
          <w:sz w:val="28"/>
          <w:szCs w:val="28"/>
          <w:lang w:val="ru-RU" w:eastAsia="en-US"/>
        </w:rPr>
        <w:lastRenderedPageBreak/>
        <w:t xml:space="preserve">определенном </w:t>
      </w:r>
      <w:r w:rsidR="00C00F8E">
        <w:fldChar w:fldCharType="begin"/>
      </w:r>
      <w:r w:rsidR="00C00F8E" w:rsidRPr="00A85197">
        <w:rPr>
          <w:lang w:val="ru-RU"/>
        </w:rPr>
        <w:instrText xml:space="preserve"> </w:instrText>
      </w:r>
      <w:r w:rsidR="00C00F8E">
        <w:instrText>HYPERLINK</w:instrText>
      </w:r>
      <w:r w:rsidR="00C00F8E" w:rsidRPr="00A85197">
        <w:rPr>
          <w:lang w:val="ru-RU"/>
        </w:rPr>
        <w:instrText xml:space="preserve"> "</w:instrText>
      </w:r>
      <w:r w:rsidR="00C00F8E">
        <w:instrText>consultantplus</w:instrText>
      </w:r>
      <w:r w:rsidR="00C00F8E" w:rsidRPr="00A85197">
        <w:rPr>
          <w:lang w:val="ru-RU"/>
        </w:rPr>
        <w:instrText>://</w:instrText>
      </w:r>
      <w:r w:rsidR="00C00F8E">
        <w:instrText>offline</w:instrText>
      </w:r>
      <w:r w:rsidR="00C00F8E" w:rsidRPr="00A85197">
        <w:rPr>
          <w:lang w:val="ru-RU"/>
        </w:rPr>
        <w:instrText>/</w:instrText>
      </w:r>
      <w:r w:rsidR="00C00F8E">
        <w:instrText>ref</w:instrText>
      </w:r>
      <w:r w:rsidR="00C00F8E" w:rsidRPr="00A85197">
        <w:rPr>
          <w:lang w:val="ru-RU"/>
        </w:rPr>
        <w:instrText>=152</w:instrText>
      </w:r>
      <w:r w:rsidR="00C00F8E">
        <w:instrText>A</w:instrText>
      </w:r>
      <w:r w:rsidR="00C00F8E" w:rsidRPr="00A85197">
        <w:rPr>
          <w:lang w:val="ru-RU"/>
        </w:rPr>
        <w:instrText>959465</w:instrText>
      </w:r>
      <w:r w:rsidR="00C00F8E">
        <w:instrText>B</w:instrText>
      </w:r>
      <w:r w:rsidR="00C00F8E" w:rsidRPr="00A85197">
        <w:rPr>
          <w:lang w:val="ru-RU"/>
        </w:rPr>
        <w:instrText>3</w:instrText>
      </w:r>
      <w:r w:rsidR="00C00F8E">
        <w:instrText>FD</w:instrText>
      </w:r>
      <w:r w:rsidR="00C00F8E" w:rsidRPr="00A85197">
        <w:rPr>
          <w:lang w:val="ru-RU"/>
        </w:rPr>
        <w:instrText>5</w:instrText>
      </w:r>
      <w:r w:rsidR="00C00F8E">
        <w:instrText>AA</w:instrText>
      </w:r>
      <w:r w:rsidR="00C00F8E" w:rsidRPr="00A85197">
        <w:rPr>
          <w:lang w:val="ru-RU"/>
        </w:rPr>
        <w:instrText>30964</w:instrText>
      </w:r>
      <w:r w:rsidR="00C00F8E">
        <w:instrText>F</w:instrText>
      </w:r>
      <w:r w:rsidR="00C00F8E" w:rsidRPr="00A85197">
        <w:rPr>
          <w:lang w:val="ru-RU"/>
        </w:rPr>
        <w:instrText>01</w:instrText>
      </w:r>
      <w:r w:rsidR="00C00F8E">
        <w:instrText>D</w:instrText>
      </w:r>
      <w:r w:rsidR="00C00F8E" w:rsidRPr="00A85197">
        <w:rPr>
          <w:lang w:val="ru-RU"/>
        </w:rPr>
        <w:instrText>858</w:instrText>
      </w:r>
      <w:r w:rsidR="00C00F8E">
        <w:instrText>CD</w:instrText>
      </w:r>
      <w:r w:rsidR="00C00F8E" w:rsidRPr="00A85197">
        <w:rPr>
          <w:lang w:val="ru-RU"/>
        </w:rPr>
        <w:instrText>90</w:instrText>
      </w:r>
      <w:r w:rsidR="00C00F8E">
        <w:instrText>A</w:instrText>
      </w:r>
      <w:r w:rsidR="00C00F8E" w:rsidRPr="00A85197">
        <w:rPr>
          <w:lang w:val="ru-RU"/>
        </w:rPr>
        <w:instrText>7</w:instrText>
      </w:r>
      <w:r w:rsidR="00C00F8E">
        <w:instrText>AE</w:instrText>
      </w:r>
      <w:r w:rsidR="00C00F8E" w:rsidRPr="00A85197">
        <w:rPr>
          <w:lang w:val="ru-RU"/>
        </w:rPr>
        <w:instrText>393</w:instrText>
      </w:r>
      <w:r w:rsidR="00C00F8E">
        <w:instrText>D</w:instrText>
      </w:r>
      <w:r w:rsidR="00C00F8E" w:rsidRPr="00A85197">
        <w:rPr>
          <w:lang w:val="ru-RU"/>
        </w:rPr>
        <w:instrText>1</w:instrText>
      </w:r>
      <w:r w:rsidR="00C00F8E">
        <w:instrText>EA</w:instrText>
      </w:r>
      <w:r w:rsidR="00C00F8E" w:rsidRPr="00A85197">
        <w:rPr>
          <w:lang w:val="ru-RU"/>
        </w:rPr>
        <w:instrText>34</w:instrText>
      </w:r>
      <w:r w:rsidR="00C00F8E">
        <w:instrText>EACCA</w:instrText>
      </w:r>
      <w:r w:rsidR="00C00F8E" w:rsidRPr="00A85197">
        <w:rPr>
          <w:lang w:val="ru-RU"/>
        </w:rPr>
        <w:instrText>8156</w:instrText>
      </w:r>
      <w:r w:rsidR="00C00F8E">
        <w:instrText>C</w:instrText>
      </w:r>
      <w:r w:rsidR="00C00F8E" w:rsidRPr="00A85197">
        <w:rPr>
          <w:lang w:val="ru-RU"/>
        </w:rPr>
        <w:instrText>1</w:instrText>
      </w:r>
      <w:r w:rsidR="00C00F8E">
        <w:instrText>DBAA</w:instrText>
      </w:r>
      <w:r w:rsidR="00C00F8E" w:rsidRPr="00A85197">
        <w:rPr>
          <w:lang w:val="ru-RU"/>
        </w:rPr>
        <w:instrText>9</w:instrText>
      </w:r>
      <w:r w:rsidR="00C00F8E">
        <w:instrText>ACB</w:instrText>
      </w:r>
      <w:r w:rsidR="00C00F8E" w:rsidRPr="00A85197">
        <w:rPr>
          <w:lang w:val="ru-RU"/>
        </w:rPr>
        <w:instrText>3</w:instrText>
      </w:r>
      <w:r w:rsidR="00C00F8E">
        <w:instrText>E</w:instrText>
      </w:r>
      <w:r w:rsidR="00C00F8E" w:rsidRPr="00A85197">
        <w:rPr>
          <w:lang w:val="ru-RU"/>
        </w:rPr>
        <w:instrText>1</w:instrText>
      </w:r>
      <w:r w:rsidR="00C00F8E">
        <w:instrText>FCAEC</w:instrText>
      </w:r>
      <w:r w:rsidR="00C00F8E" w:rsidRPr="00A85197">
        <w:rPr>
          <w:lang w:val="ru-RU"/>
        </w:rPr>
        <w:instrText>8</w:instrText>
      </w:r>
      <w:r w:rsidR="00C00F8E">
        <w:instrText>F</w:instrText>
      </w:r>
      <w:r w:rsidR="00C00F8E" w:rsidRPr="00A85197">
        <w:rPr>
          <w:lang w:val="ru-RU"/>
        </w:rPr>
        <w:instrText>69</w:instrText>
      </w:r>
      <w:r w:rsidR="00C00F8E">
        <w:instrText>D</w:instrText>
      </w:r>
      <w:r w:rsidR="00C00F8E" w:rsidRPr="00A85197">
        <w:rPr>
          <w:lang w:val="ru-RU"/>
        </w:rPr>
        <w:instrText>7</w:instrText>
      </w:r>
      <w:r w:rsidR="00C00F8E">
        <w:instrText>B</w:instrText>
      </w:r>
      <w:r w:rsidR="00C00F8E" w:rsidRPr="00A85197">
        <w:rPr>
          <w:lang w:val="ru-RU"/>
        </w:rPr>
        <w:instrText>01</w:instrText>
      </w:r>
      <w:r w:rsidR="00C00F8E" w:rsidRPr="00A85197">
        <w:rPr>
          <w:lang w:val="ru-RU"/>
        </w:rPr>
        <w:instrText>0</w:instrText>
      </w:r>
      <w:r w:rsidR="00C00F8E">
        <w:instrText>A</w:instrText>
      </w:r>
      <w:r w:rsidR="00C00F8E" w:rsidRPr="00A85197">
        <w:rPr>
          <w:lang w:val="ru-RU"/>
        </w:rPr>
        <w:instrText>1</w:instrText>
      </w:r>
      <w:r w:rsidR="00C00F8E">
        <w:instrText>E</w:instrText>
      </w:r>
      <w:r w:rsidR="00C00F8E" w:rsidRPr="00A85197">
        <w:rPr>
          <w:lang w:val="ru-RU"/>
        </w:rPr>
        <w:instrText>8</w:instrText>
      </w:r>
      <w:r w:rsidR="00C00F8E">
        <w:instrText>AB</w:instrText>
      </w:r>
      <w:r w:rsidR="00C00F8E" w:rsidRPr="00A85197">
        <w:rPr>
          <w:lang w:val="ru-RU"/>
        </w:rPr>
        <w:instrText>2</w:instrText>
      </w:r>
      <w:r w:rsidR="00C00F8E">
        <w:instrText>BCCB</w:instrText>
      </w:r>
      <w:r w:rsidR="00C00F8E" w:rsidRPr="00A85197">
        <w:rPr>
          <w:lang w:val="ru-RU"/>
        </w:rPr>
        <w:instrText>171</w:instrText>
      </w:r>
      <w:r w:rsidR="00C00F8E">
        <w:instrText>EAFBB</w:instrText>
      </w:r>
      <w:r w:rsidR="00C00F8E" w:rsidRPr="00A85197">
        <w:rPr>
          <w:lang w:val="ru-RU"/>
        </w:rPr>
        <w:instrText>3</w:instrText>
      </w:r>
      <w:r w:rsidR="00C00F8E">
        <w:instrText>D</w:instrText>
      </w:r>
      <w:r w:rsidR="00C00F8E" w:rsidRPr="00A85197">
        <w:rPr>
          <w:lang w:val="ru-RU"/>
        </w:rPr>
        <w:instrText>08727031</w:instrText>
      </w:r>
      <w:r w:rsidR="00C00F8E">
        <w:instrText>e</w:instrText>
      </w:r>
      <w:r w:rsidR="00C00F8E" w:rsidRPr="00A85197">
        <w:rPr>
          <w:lang w:val="ru-RU"/>
        </w:rPr>
        <w:instrText>2</w:instrText>
      </w:r>
      <w:r w:rsidR="00C00F8E">
        <w:instrText>G</w:instrText>
      </w:r>
      <w:r w:rsidR="00C00F8E" w:rsidRPr="00A85197">
        <w:rPr>
          <w:lang w:val="ru-RU"/>
        </w:rPr>
        <w:instrText>2</w:instrText>
      </w:r>
      <w:r w:rsidR="00C00F8E">
        <w:instrText>H</w:instrText>
      </w:r>
      <w:r w:rsidR="00C00F8E" w:rsidRPr="00A85197">
        <w:rPr>
          <w:lang w:val="ru-RU"/>
        </w:rPr>
        <w:instrText xml:space="preserve">" </w:instrText>
      </w:r>
      <w:r w:rsidR="00C00F8E">
        <w:fldChar w:fldCharType="separate"/>
      </w:r>
      <w:r w:rsidRPr="00C335B4">
        <w:rPr>
          <w:rFonts w:eastAsia="Calibri"/>
          <w:color w:val="0000FF"/>
          <w:sz w:val="28"/>
          <w:szCs w:val="24"/>
          <w:u w:val="single"/>
          <w:lang w:val="ru-RU" w:eastAsia="en-US"/>
        </w:rPr>
        <w:t>частью 1.3 статьи 16</w:t>
      </w:r>
      <w:r w:rsidR="00C00F8E">
        <w:rPr>
          <w:rFonts w:eastAsia="Calibri"/>
          <w:color w:val="0000FF"/>
          <w:sz w:val="28"/>
          <w:szCs w:val="24"/>
          <w:u w:val="single"/>
          <w:lang w:val="ru-RU" w:eastAsia="en-US"/>
        </w:rPr>
        <w:fldChar w:fldCharType="end"/>
      </w:r>
      <w:r w:rsidRPr="00C335B4">
        <w:rPr>
          <w:rFonts w:eastAsia="Calibri"/>
          <w:sz w:val="28"/>
          <w:szCs w:val="28"/>
          <w:lang w:val="ru-RU" w:eastAsia="en-US"/>
        </w:rPr>
        <w:t xml:space="preserve"> </w:t>
      </w:r>
      <w:r w:rsidRPr="00C335B4">
        <w:rPr>
          <w:rFonts w:eastAsia="Calibri"/>
          <w:sz w:val="28"/>
          <w:szCs w:val="28"/>
          <w:lang w:val="ru-RU"/>
        </w:rPr>
        <w:t>Федерального закона от 27.07.2010 № 210-ФЗ</w:t>
      </w:r>
      <w:r w:rsidRPr="00C335B4">
        <w:rPr>
          <w:rFonts w:eastAsia="Calibri"/>
          <w:sz w:val="28"/>
          <w:szCs w:val="28"/>
          <w:lang w:val="ru-RU" w:eastAsia="en-US"/>
        </w:rPr>
        <w:t>.</w:t>
      </w:r>
    </w:p>
    <w:p w:rsidR="00C335B4" w:rsidRPr="00C335B4" w:rsidRDefault="00C335B4" w:rsidP="00C335B4">
      <w:pPr>
        <w:widowControl w:val="0"/>
        <w:autoSpaceDE w:val="0"/>
        <w:autoSpaceDN w:val="0"/>
        <w:adjustRightInd w:val="0"/>
        <w:ind w:firstLine="709"/>
        <w:jc w:val="both"/>
        <w:rPr>
          <w:rFonts w:cs="Arial"/>
          <w:sz w:val="28"/>
          <w:szCs w:val="28"/>
          <w:lang w:val="ru-RU"/>
        </w:rPr>
      </w:pPr>
      <w:r>
        <w:rPr>
          <w:rFonts w:cs="Arial"/>
          <w:sz w:val="28"/>
          <w:szCs w:val="28"/>
          <w:lang w:val="ru-RU"/>
        </w:rPr>
        <w:t>1</w:t>
      </w:r>
      <w:r w:rsidRPr="00C335B4">
        <w:rPr>
          <w:rFonts w:cs="Arial"/>
          <w:sz w:val="28"/>
          <w:szCs w:val="28"/>
          <w:lang w:val="ru-RU"/>
        </w:rPr>
        <w:t xml:space="preserve">.3. </w:t>
      </w:r>
      <w:r w:rsidR="005567B2">
        <w:rPr>
          <w:rFonts w:cs="Arial"/>
          <w:sz w:val="28"/>
          <w:szCs w:val="28"/>
          <w:lang w:val="ru-RU"/>
        </w:rPr>
        <w:t>Отдел образования</w:t>
      </w:r>
      <w:r w:rsidRPr="00C335B4">
        <w:rPr>
          <w:rFonts w:cs="Arial"/>
          <w:sz w:val="28"/>
          <w:szCs w:val="28"/>
          <w:lang w:val="ru-RU"/>
        </w:rPr>
        <w:t xml:space="preserve"> и уполномоченные на рассмотрение жалобы должностные лица, которым может быть направлена жалоба</w:t>
      </w:r>
    </w:p>
    <w:p w:rsidR="00C335B4" w:rsidRPr="00C335B4" w:rsidRDefault="00C335B4" w:rsidP="00C335B4">
      <w:pPr>
        <w:widowControl w:val="0"/>
        <w:autoSpaceDE w:val="0"/>
        <w:autoSpaceDN w:val="0"/>
        <w:adjustRightInd w:val="0"/>
        <w:ind w:firstLine="709"/>
        <w:jc w:val="both"/>
        <w:rPr>
          <w:rFonts w:cs="Arial"/>
          <w:sz w:val="28"/>
          <w:szCs w:val="28"/>
          <w:lang w:val="ru-RU"/>
        </w:rPr>
      </w:pPr>
      <w:r>
        <w:rPr>
          <w:sz w:val="28"/>
          <w:szCs w:val="28"/>
          <w:lang w:val="ru-RU"/>
        </w:rPr>
        <w:t>1</w:t>
      </w:r>
      <w:r w:rsidRPr="00C335B4">
        <w:rPr>
          <w:sz w:val="28"/>
          <w:szCs w:val="28"/>
          <w:lang w:val="ru-RU"/>
        </w:rPr>
        <w:t>.3.1.</w:t>
      </w:r>
      <w:r w:rsidRPr="00C335B4">
        <w:rPr>
          <w:rFonts w:ascii="Arial" w:hAnsi="Arial" w:cs="Arial"/>
          <w:sz w:val="28"/>
          <w:szCs w:val="28"/>
          <w:lang w:val="ru-RU"/>
        </w:rPr>
        <w:t xml:space="preserve"> </w:t>
      </w:r>
      <w:r w:rsidRPr="00C335B4">
        <w:rPr>
          <w:rFonts w:cs="Arial"/>
          <w:sz w:val="28"/>
          <w:szCs w:val="28"/>
          <w:lang w:val="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335B4" w:rsidRPr="00C335B4" w:rsidRDefault="00C335B4" w:rsidP="00C335B4">
      <w:pPr>
        <w:widowControl w:val="0"/>
        <w:autoSpaceDE w:val="0"/>
        <w:autoSpaceDN w:val="0"/>
        <w:adjustRightInd w:val="0"/>
        <w:ind w:firstLine="709"/>
        <w:jc w:val="both"/>
        <w:rPr>
          <w:sz w:val="28"/>
          <w:szCs w:val="28"/>
          <w:lang w:val="ru-RU"/>
        </w:rPr>
      </w:pPr>
      <w:r w:rsidRPr="00C335B4">
        <w:rPr>
          <w:rFonts w:cs="Arial"/>
          <w:sz w:val="28"/>
          <w:szCs w:val="28"/>
          <w:lang w:val="ru-RU"/>
        </w:rPr>
        <w:t xml:space="preserve">Жалобы на решения и действия (бездействие) должностного лица ответственного за предоставление муниципальной услуги, подаются </w:t>
      </w:r>
      <w:r w:rsidRPr="00C335B4">
        <w:rPr>
          <w:sz w:val="28"/>
          <w:szCs w:val="28"/>
          <w:lang w:val="ru-RU"/>
        </w:rPr>
        <w:t xml:space="preserve">заместителю главы </w:t>
      </w:r>
      <w:proofErr w:type="gramStart"/>
      <w:r w:rsidRPr="00C335B4">
        <w:rPr>
          <w:sz w:val="28"/>
          <w:szCs w:val="28"/>
          <w:lang w:val="ru-RU"/>
        </w:rPr>
        <w:t xml:space="preserve">администрации </w:t>
      </w:r>
      <w:r w:rsidR="005567B2">
        <w:rPr>
          <w:sz w:val="28"/>
          <w:szCs w:val="28"/>
          <w:lang w:val="ru-RU"/>
        </w:rPr>
        <w:t xml:space="preserve"> Добринского</w:t>
      </w:r>
      <w:proofErr w:type="gramEnd"/>
      <w:r w:rsidR="005567B2">
        <w:rPr>
          <w:sz w:val="28"/>
          <w:szCs w:val="28"/>
          <w:lang w:val="ru-RU"/>
        </w:rPr>
        <w:t xml:space="preserve"> муниципального района </w:t>
      </w:r>
      <w:r w:rsidRPr="00C335B4">
        <w:rPr>
          <w:sz w:val="28"/>
          <w:szCs w:val="28"/>
          <w:lang w:val="ru-RU"/>
        </w:rPr>
        <w:t>Липецкой области, уполномоченному постановлением администрации Липецкой области.</w:t>
      </w:r>
    </w:p>
    <w:p w:rsidR="00C335B4" w:rsidRPr="00C335B4" w:rsidRDefault="00C335B4" w:rsidP="00C335B4">
      <w:pPr>
        <w:widowControl w:val="0"/>
        <w:autoSpaceDE w:val="0"/>
        <w:autoSpaceDN w:val="0"/>
        <w:adjustRightInd w:val="0"/>
        <w:ind w:firstLine="709"/>
        <w:jc w:val="both"/>
        <w:rPr>
          <w:sz w:val="28"/>
          <w:szCs w:val="28"/>
          <w:lang w:val="ru-RU"/>
        </w:rPr>
      </w:pPr>
      <w:r>
        <w:rPr>
          <w:sz w:val="28"/>
          <w:szCs w:val="28"/>
          <w:lang w:val="ru-RU"/>
        </w:rPr>
        <w:t>1</w:t>
      </w:r>
      <w:r w:rsidRPr="00C335B4">
        <w:rPr>
          <w:sz w:val="28"/>
          <w:szCs w:val="28"/>
          <w:lang w:val="ru-RU"/>
        </w:rPr>
        <w:t>.4. Порядок подачи и рассмотрения жалобы</w:t>
      </w:r>
    </w:p>
    <w:p w:rsidR="00C335B4" w:rsidRPr="00C335B4" w:rsidRDefault="00C335B4" w:rsidP="00C335B4">
      <w:pPr>
        <w:ind w:firstLine="709"/>
        <w:jc w:val="both"/>
        <w:rPr>
          <w:sz w:val="28"/>
          <w:szCs w:val="28"/>
          <w:lang w:val="ru-RU"/>
        </w:rPr>
      </w:pPr>
      <w:r>
        <w:rPr>
          <w:sz w:val="28"/>
          <w:szCs w:val="28"/>
          <w:lang w:val="ru-RU"/>
        </w:rPr>
        <w:t>1</w:t>
      </w:r>
      <w:r w:rsidRPr="00C335B4">
        <w:rPr>
          <w:sz w:val="28"/>
          <w:szCs w:val="28"/>
          <w:lang w:val="ru-RU"/>
        </w:rPr>
        <w:t>.4.1. Жалоба подается в письменной форме на бумажном носителе, в электронной форме в орган, предоставляющий муниципальную услугу, либо в администрацию</w:t>
      </w:r>
      <w:r w:rsidR="005567B2">
        <w:rPr>
          <w:sz w:val="28"/>
          <w:szCs w:val="28"/>
          <w:lang w:val="ru-RU"/>
        </w:rPr>
        <w:t xml:space="preserve"> Добринского муниципального района</w:t>
      </w:r>
      <w:r w:rsidRPr="00C335B4">
        <w:rPr>
          <w:sz w:val="28"/>
          <w:szCs w:val="28"/>
          <w:lang w:val="ru-RU"/>
        </w:rPr>
        <w:t xml:space="preserve"> Липецкой области.</w:t>
      </w:r>
    </w:p>
    <w:p w:rsidR="00C335B4" w:rsidRPr="00C335B4" w:rsidRDefault="00C335B4" w:rsidP="00C335B4">
      <w:pPr>
        <w:widowControl w:val="0"/>
        <w:autoSpaceDE w:val="0"/>
        <w:autoSpaceDN w:val="0"/>
        <w:adjustRightInd w:val="0"/>
        <w:ind w:firstLine="720"/>
        <w:jc w:val="both"/>
        <w:rPr>
          <w:sz w:val="28"/>
          <w:szCs w:val="28"/>
          <w:lang w:val="ru-RU"/>
        </w:rPr>
      </w:pPr>
      <w:r>
        <w:rPr>
          <w:sz w:val="28"/>
          <w:szCs w:val="28"/>
          <w:lang w:val="ru-RU"/>
        </w:rPr>
        <w:t>1</w:t>
      </w:r>
      <w:r w:rsidRPr="00C335B4">
        <w:rPr>
          <w:sz w:val="28"/>
          <w:szCs w:val="28"/>
          <w:lang w:val="ru-RU"/>
        </w:rPr>
        <w:t>.4.2.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w:t>
      </w:r>
      <w:r w:rsidRPr="00C335B4">
        <w:rPr>
          <w:b/>
          <w:sz w:val="28"/>
          <w:szCs w:val="28"/>
          <w:lang w:val="ru-RU"/>
        </w:rPr>
        <w:t xml:space="preserve"> </w:t>
      </w:r>
      <w:r w:rsidRPr="00C335B4">
        <w:rPr>
          <w:sz w:val="28"/>
          <w:szCs w:val="28"/>
          <w:lang w:val="ru-RU"/>
        </w:rPr>
        <w:t xml:space="preserve">государственной информационной системы досудебного (внесудебного) обжалования (далее - ФГИС ДО), а также может быть принята при личном приеме заявителя. </w:t>
      </w:r>
    </w:p>
    <w:p w:rsidR="00C335B4" w:rsidRPr="00C335B4" w:rsidRDefault="00C335B4" w:rsidP="00C335B4">
      <w:pPr>
        <w:ind w:firstLine="709"/>
        <w:jc w:val="both"/>
        <w:rPr>
          <w:sz w:val="28"/>
          <w:szCs w:val="28"/>
          <w:lang w:val="ru-RU"/>
        </w:rPr>
      </w:pPr>
      <w:r>
        <w:rPr>
          <w:sz w:val="28"/>
          <w:szCs w:val="28"/>
          <w:lang w:val="ru-RU"/>
        </w:rPr>
        <w:t>1</w:t>
      </w:r>
      <w:r w:rsidRPr="00C335B4">
        <w:rPr>
          <w:sz w:val="28"/>
          <w:szCs w:val="28"/>
          <w:lang w:val="ru-RU"/>
        </w:rPr>
        <w:t>.5. Жалоба должна содержать:</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xml:space="preserve">1) наименование органа, предоставляющего муниципальную услугу, должностного лица </w:t>
      </w:r>
      <w:proofErr w:type="gramStart"/>
      <w:r w:rsidRPr="00C335B4">
        <w:rPr>
          <w:sz w:val="28"/>
          <w:szCs w:val="28"/>
          <w:lang w:val="ru-RU"/>
        </w:rPr>
        <w:t>органа  предоставляющего</w:t>
      </w:r>
      <w:proofErr w:type="gramEnd"/>
      <w:r w:rsidRPr="00C335B4">
        <w:rPr>
          <w:sz w:val="28"/>
          <w:szCs w:val="28"/>
          <w:lang w:val="ru-RU"/>
        </w:rPr>
        <w:t xml:space="preserve"> муниципальную услугу, решения и действия (бездействие) которых обжалуются;</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xml:space="preserve">3) сведения об обжалуемых решениях и действиях (бездействии) </w:t>
      </w:r>
      <w:r w:rsidR="00546151">
        <w:rPr>
          <w:sz w:val="28"/>
          <w:szCs w:val="28"/>
          <w:lang w:val="ru-RU"/>
        </w:rPr>
        <w:t>Отдела образования</w:t>
      </w:r>
      <w:r w:rsidRPr="00C335B4">
        <w:rPr>
          <w:sz w:val="28"/>
          <w:szCs w:val="28"/>
          <w:lang w:val="ru-RU"/>
        </w:rPr>
        <w:t xml:space="preserve">, должностного лица </w:t>
      </w:r>
      <w:r w:rsidR="00546151">
        <w:rPr>
          <w:sz w:val="28"/>
          <w:szCs w:val="28"/>
          <w:lang w:val="ru-RU"/>
        </w:rPr>
        <w:t>Отдела образования</w:t>
      </w:r>
      <w:r w:rsidRPr="00C335B4">
        <w:rPr>
          <w:sz w:val="28"/>
          <w:szCs w:val="28"/>
          <w:lang w:val="ru-RU"/>
        </w:rPr>
        <w:t>;</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xml:space="preserve">4) доводы, на основании которых заявитель не согласен с решением и действием (бездействием) </w:t>
      </w:r>
      <w:r w:rsidR="00546151">
        <w:rPr>
          <w:sz w:val="28"/>
          <w:szCs w:val="28"/>
          <w:lang w:val="ru-RU"/>
        </w:rPr>
        <w:t>Отдела образования</w:t>
      </w:r>
      <w:r w:rsidRPr="00C335B4">
        <w:rPr>
          <w:sz w:val="28"/>
          <w:szCs w:val="28"/>
          <w:lang w:val="ru-RU"/>
        </w:rPr>
        <w:t xml:space="preserve">, должностного лица </w:t>
      </w:r>
      <w:r w:rsidR="00546151">
        <w:rPr>
          <w:sz w:val="28"/>
          <w:szCs w:val="28"/>
          <w:lang w:val="ru-RU"/>
        </w:rPr>
        <w:t>Отдела образования</w:t>
      </w:r>
      <w:r w:rsidRPr="00C335B4">
        <w:rPr>
          <w:sz w:val="28"/>
          <w:szCs w:val="28"/>
          <w:lang w:val="ru-RU"/>
        </w:rPr>
        <w:t xml:space="preserve">. </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Заявителем могут быть представлены документы (при наличии), подтверждающие доводы заявителя, либо их копии.</w:t>
      </w:r>
    </w:p>
    <w:p w:rsidR="00C335B4" w:rsidRPr="00C335B4" w:rsidRDefault="00C335B4" w:rsidP="00C335B4">
      <w:pPr>
        <w:ind w:firstLine="709"/>
        <w:jc w:val="both"/>
        <w:rPr>
          <w:sz w:val="28"/>
          <w:szCs w:val="28"/>
          <w:lang w:val="ru-RU"/>
        </w:rPr>
      </w:pPr>
      <w:r>
        <w:rPr>
          <w:sz w:val="28"/>
          <w:szCs w:val="28"/>
          <w:lang w:val="ru-RU"/>
        </w:rPr>
        <w:lastRenderedPageBreak/>
        <w:t>1</w:t>
      </w:r>
      <w:r w:rsidRPr="00C335B4">
        <w:rPr>
          <w:sz w:val="28"/>
          <w:szCs w:val="28"/>
          <w:lang w:val="ru-RU"/>
        </w:rPr>
        <w:t>.6. Сроки рассмотрения жалобы</w:t>
      </w:r>
    </w:p>
    <w:p w:rsidR="00C335B4" w:rsidRPr="00C335B4" w:rsidRDefault="00C335B4" w:rsidP="00C335B4">
      <w:pPr>
        <w:ind w:firstLine="709"/>
        <w:jc w:val="both"/>
        <w:rPr>
          <w:sz w:val="28"/>
          <w:szCs w:val="28"/>
          <w:lang w:val="ru-RU"/>
        </w:rPr>
      </w:pPr>
      <w:r>
        <w:rPr>
          <w:sz w:val="28"/>
          <w:szCs w:val="28"/>
          <w:lang w:val="ru-RU"/>
        </w:rPr>
        <w:t>1</w:t>
      </w:r>
      <w:r w:rsidRPr="00C335B4">
        <w:rPr>
          <w:sz w:val="28"/>
          <w:szCs w:val="28"/>
          <w:lang w:val="ru-RU"/>
        </w:rPr>
        <w:t xml:space="preserve">.6.1. Жалоба подлежит рассмотрению должностным лицом </w:t>
      </w:r>
      <w:r w:rsidR="00240561">
        <w:rPr>
          <w:sz w:val="28"/>
          <w:szCs w:val="28"/>
          <w:lang w:val="ru-RU"/>
        </w:rPr>
        <w:t>Отдела образования</w:t>
      </w:r>
      <w:r w:rsidRPr="00C335B4">
        <w:rPr>
          <w:sz w:val="28"/>
          <w:szCs w:val="28"/>
          <w:lang w:val="ru-RU"/>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D514CE">
        <w:rPr>
          <w:sz w:val="28"/>
          <w:szCs w:val="28"/>
          <w:lang w:val="ru-RU"/>
        </w:rPr>
        <w:t>Отдела образования</w:t>
      </w:r>
      <w:r w:rsidRPr="00C335B4">
        <w:rPr>
          <w:sz w:val="28"/>
          <w:szCs w:val="28"/>
          <w:lang w:val="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35B4" w:rsidRPr="00C335B4" w:rsidRDefault="00C335B4" w:rsidP="00C335B4">
      <w:pPr>
        <w:ind w:firstLine="709"/>
        <w:jc w:val="both"/>
        <w:rPr>
          <w:sz w:val="28"/>
          <w:szCs w:val="28"/>
          <w:lang w:val="ru-RU"/>
        </w:rPr>
      </w:pPr>
      <w:r>
        <w:rPr>
          <w:sz w:val="28"/>
          <w:szCs w:val="28"/>
          <w:lang w:val="ru-RU"/>
        </w:rPr>
        <w:t>1</w:t>
      </w:r>
      <w:r w:rsidRPr="00C335B4">
        <w:rPr>
          <w:sz w:val="28"/>
          <w:szCs w:val="28"/>
          <w:lang w:val="ru-RU"/>
        </w:rPr>
        <w:t>.7.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335B4" w:rsidRPr="00C335B4" w:rsidRDefault="00C335B4" w:rsidP="00C335B4">
      <w:pPr>
        <w:autoSpaceDE w:val="0"/>
        <w:autoSpaceDN w:val="0"/>
        <w:adjustRightInd w:val="0"/>
        <w:ind w:left="709"/>
        <w:jc w:val="both"/>
        <w:rPr>
          <w:sz w:val="28"/>
          <w:szCs w:val="28"/>
          <w:lang w:val="ru-RU"/>
        </w:rPr>
      </w:pPr>
      <w:r>
        <w:rPr>
          <w:sz w:val="28"/>
          <w:szCs w:val="28"/>
          <w:lang w:val="ru-RU"/>
        </w:rPr>
        <w:t>1</w:t>
      </w:r>
      <w:r w:rsidRPr="00C335B4">
        <w:rPr>
          <w:sz w:val="28"/>
          <w:szCs w:val="28"/>
          <w:lang w:val="ru-RU"/>
        </w:rPr>
        <w:t>.7.1. Оснований для приостановления рассмотрения жалобы не предусмотрено.</w:t>
      </w:r>
    </w:p>
    <w:p w:rsidR="00C335B4" w:rsidRPr="00C335B4" w:rsidRDefault="00C335B4" w:rsidP="00C335B4">
      <w:pPr>
        <w:autoSpaceDE w:val="0"/>
        <w:autoSpaceDN w:val="0"/>
        <w:adjustRightInd w:val="0"/>
        <w:ind w:left="709"/>
        <w:jc w:val="both"/>
        <w:rPr>
          <w:sz w:val="28"/>
          <w:szCs w:val="28"/>
          <w:lang w:val="ru-RU"/>
        </w:rPr>
      </w:pPr>
      <w:r>
        <w:rPr>
          <w:sz w:val="28"/>
          <w:szCs w:val="28"/>
          <w:lang w:val="ru-RU"/>
        </w:rPr>
        <w:t>1</w:t>
      </w:r>
      <w:r w:rsidRPr="00C335B4">
        <w:rPr>
          <w:sz w:val="28"/>
          <w:szCs w:val="28"/>
          <w:lang w:val="ru-RU"/>
        </w:rPr>
        <w:t>.7.2. Ответ на жалобу не дается в следующих случаях:</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xml:space="preserve"> - если в письменном обращении не указаны фамилия заявителя, направившего обращение, или почтовый адрес, по которому должен быть направлен ответ;</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xml:space="preserve">- </w:t>
      </w:r>
      <w:r w:rsidRPr="00C335B4">
        <w:rPr>
          <w:rFonts w:cs="Arial"/>
          <w:sz w:val="28"/>
          <w:szCs w:val="28"/>
          <w:lang w:val="ru-RU"/>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335B4" w:rsidRPr="00C335B4" w:rsidRDefault="00C335B4" w:rsidP="00C335B4">
      <w:pPr>
        <w:autoSpaceDE w:val="0"/>
        <w:autoSpaceDN w:val="0"/>
        <w:adjustRightInd w:val="0"/>
        <w:ind w:firstLine="709"/>
        <w:jc w:val="both"/>
        <w:rPr>
          <w:sz w:val="28"/>
          <w:szCs w:val="28"/>
          <w:lang w:val="ru-RU"/>
        </w:rPr>
      </w:pPr>
      <w:r>
        <w:rPr>
          <w:sz w:val="28"/>
          <w:szCs w:val="28"/>
          <w:lang w:val="ru-RU"/>
        </w:rPr>
        <w:t>1</w:t>
      </w:r>
      <w:r w:rsidRPr="00C335B4">
        <w:rPr>
          <w:sz w:val="28"/>
          <w:szCs w:val="28"/>
          <w:lang w:val="ru-RU"/>
        </w:rPr>
        <w:t xml:space="preserve">.7.3. </w:t>
      </w:r>
      <w:r w:rsidR="00737B99">
        <w:rPr>
          <w:sz w:val="28"/>
          <w:szCs w:val="28"/>
          <w:lang w:val="ru-RU"/>
        </w:rPr>
        <w:t>Отдел образования</w:t>
      </w:r>
      <w:r w:rsidRPr="00C335B4">
        <w:rPr>
          <w:sz w:val="28"/>
          <w:szCs w:val="28"/>
          <w:lang w:val="ru-RU"/>
        </w:rPr>
        <w:t xml:space="preserve"> вправе оставить заявление без ответа по существу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C335B4" w:rsidRPr="00C335B4" w:rsidRDefault="00C335B4" w:rsidP="00C335B4">
      <w:pPr>
        <w:widowControl w:val="0"/>
        <w:autoSpaceDE w:val="0"/>
        <w:autoSpaceDN w:val="0"/>
        <w:adjustRightInd w:val="0"/>
        <w:ind w:firstLine="709"/>
        <w:jc w:val="both"/>
        <w:rPr>
          <w:rFonts w:eastAsia="Calibri"/>
          <w:color w:val="000000"/>
          <w:sz w:val="28"/>
          <w:szCs w:val="28"/>
          <w:lang w:val="ru-RU" w:eastAsia="en-US"/>
        </w:rPr>
      </w:pPr>
      <w:r>
        <w:rPr>
          <w:color w:val="000000"/>
          <w:sz w:val="28"/>
          <w:szCs w:val="28"/>
          <w:lang w:val="ru-RU"/>
        </w:rPr>
        <w:t>1</w:t>
      </w:r>
      <w:r w:rsidRPr="00C335B4">
        <w:rPr>
          <w:color w:val="000000"/>
          <w:sz w:val="28"/>
          <w:szCs w:val="28"/>
          <w:lang w:val="ru-RU"/>
        </w:rPr>
        <w:t xml:space="preserve">.7.4. </w:t>
      </w:r>
      <w:r w:rsidRPr="00C335B4">
        <w:rPr>
          <w:rFonts w:eastAsia="Calibri"/>
          <w:color w:val="000000"/>
          <w:sz w:val="28"/>
          <w:szCs w:val="28"/>
          <w:lang w:val="ru-RU" w:eastAsia="en-US"/>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335B4" w:rsidRPr="00C335B4" w:rsidRDefault="00C335B4" w:rsidP="00C335B4">
      <w:pPr>
        <w:widowControl w:val="0"/>
        <w:autoSpaceDE w:val="0"/>
        <w:autoSpaceDN w:val="0"/>
        <w:adjustRightInd w:val="0"/>
        <w:ind w:firstLine="709"/>
        <w:jc w:val="both"/>
        <w:rPr>
          <w:sz w:val="28"/>
          <w:szCs w:val="28"/>
          <w:lang w:val="ru-RU"/>
        </w:rPr>
      </w:pPr>
      <w:r>
        <w:rPr>
          <w:sz w:val="28"/>
          <w:szCs w:val="28"/>
          <w:lang w:val="ru-RU"/>
        </w:rPr>
        <w:t>1</w:t>
      </w:r>
      <w:r w:rsidRPr="00C335B4">
        <w:rPr>
          <w:sz w:val="28"/>
          <w:szCs w:val="28"/>
          <w:lang w:val="ru-RU"/>
        </w:rPr>
        <w:t xml:space="preserve">.7.5.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00C00F8E">
        <w:fldChar w:fldCharType="begin"/>
      </w:r>
      <w:r w:rsidR="00C00F8E" w:rsidRPr="00A85197">
        <w:rPr>
          <w:lang w:val="ru-RU"/>
        </w:rPr>
        <w:instrText xml:space="preserve"> </w:instrText>
      </w:r>
      <w:r w:rsidR="00C00F8E">
        <w:instrText>HYPERLINK</w:instrText>
      </w:r>
      <w:r w:rsidR="00C00F8E" w:rsidRPr="00A85197">
        <w:rPr>
          <w:lang w:val="ru-RU"/>
        </w:rPr>
        <w:instrText xml:space="preserve"> "</w:instrText>
      </w:r>
      <w:r w:rsidR="00C00F8E">
        <w:instrText>consultantplus</w:instrText>
      </w:r>
      <w:r w:rsidR="00C00F8E" w:rsidRPr="00A85197">
        <w:rPr>
          <w:lang w:val="ru-RU"/>
        </w:rPr>
        <w:instrText>://</w:instrText>
      </w:r>
      <w:r w:rsidR="00C00F8E">
        <w:instrText>offline</w:instrText>
      </w:r>
      <w:r w:rsidR="00C00F8E" w:rsidRPr="00A85197">
        <w:rPr>
          <w:lang w:val="ru-RU"/>
        </w:rPr>
        <w:instrText>/</w:instrText>
      </w:r>
      <w:r w:rsidR="00C00F8E">
        <w:instrText>ref</w:instrText>
      </w:r>
      <w:r w:rsidR="00C00F8E" w:rsidRPr="00A85197">
        <w:rPr>
          <w:lang w:val="ru-RU"/>
        </w:rPr>
        <w:instrText>=0</w:instrText>
      </w:r>
      <w:r w:rsidR="00C00F8E">
        <w:instrText>D</w:instrText>
      </w:r>
      <w:r w:rsidR="00C00F8E" w:rsidRPr="00A85197">
        <w:rPr>
          <w:lang w:val="ru-RU"/>
        </w:rPr>
        <w:instrText>0464</w:instrText>
      </w:r>
      <w:r w:rsidR="00C00F8E">
        <w:instrText>CB</w:instrText>
      </w:r>
      <w:r w:rsidR="00C00F8E" w:rsidRPr="00A85197">
        <w:rPr>
          <w:lang w:val="ru-RU"/>
        </w:rPr>
        <w:instrText>911</w:instrText>
      </w:r>
      <w:r w:rsidR="00C00F8E">
        <w:instrText>F</w:instrText>
      </w:r>
      <w:r w:rsidR="00C00F8E" w:rsidRPr="00A85197">
        <w:rPr>
          <w:lang w:val="ru-RU"/>
        </w:rPr>
        <w:instrText>4</w:instrText>
      </w:r>
      <w:r w:rsidR="00C00F8E">
        <w:instrText>B</w:instrText>
      </w:r>
      <w:r w:rsidR="00C00F8E" w:rsidRPr="00A85197">
        <w:rPr>
          <w:lang w:val="ru-RU"/>
        </w:rPr>
        <w:instrText>6613</w:instrText>
      </w:r>
      <w:r w:rsidR="00C00F8E">
        <w:instrText>F</w:instrText>
      </w:r>
      <w:r w:rsidR="00C00F8E" w:rsidRPr="00A85197">
        <w:rPr>
          <w:lang w:val="ru-RU"/>
        </w:rPr>
        <w:instrText>234</w:instrText>
      </w:r>
      <w:r w:rsidR="00C00F8E">
        <w:instrText>AEF</w:instrText>
      </w:r>
      <w:r w:rsidR="00C00F8E" w:rsidRPr="00A85197">
        <w:rPr>
          <w:lang w:val="ru-RU"/>
        </w:rPr>
        <w:instrText>0</w:instrText>
      </w:r>
      <w:r w:rsidR="00C00F8E">
        <w:instrText>A</w:instrText>
      </w:r>
      <w:r w:rsidR="00C00F8E" w:rsidRPr="00A85197">
        <w:rPr>
          <w:lang w:val="ru-RU"/>
        </w:rPr>
        <w:instrText>6</w:instrText>
      </w:r>
      <w:r w:rsidR="00C00F8E">
        <w:instrText>E</w:instrText>
      </w:r>
      <w:r w:rsidR="00C00F8E" w:rsidRPr="00A85197">
        <w:rPr>
          <w:lang w:val="ru-RU"/>
        </w:rPr>
        <w:instrText>0610</w:instrText>
      </w:r>
      <w:r w:rsidR="00C00F8E">
        <w:instrText>A</w:instrText>
      </w:r>
      <w:r w:rsidR="00C00F8E" w:rsidRPr="00A85197">
        <w:rPr>
          <w:lang w:val="ru-RU"/>
        </w:rPr>
        <w:instrText>07</w:instrText>
      </w:r>
      <w:r w:rsidR="00C00F8E">
        <w:instrText>DF</w:instrText>
      </w:r>
      <w:r w:rsidR="00C00F8E" w:rsidRPr="00A85197">
        <w:rPr>
          <w:lang w:val="ru-RU"/>
        </w:rPr>
        <w:instrText>360</w:instrText>
      </w:r>
      <w:r w:rsidR="00C00F8E">
        <w:instrText>E</w:instrText>
      </w:r>
      <w:r w:rsidR="00C00F8E" w:rsidRPr="00A85197">
        <w:rPr>
          <w:lang w:val="ru-RU"/>
        </w:rPr>
        <w:instrText>4</w:instrText>
      </w:r>
      <w:r w:rsidR="00C00F8E">
        <w:instrText>C</w:instrText>
      </w:r>
      <w:r w:rsidR="00C00F8E" w:rsidRPr="00A85197">
        <w:rPr>
          <w:lang w:val="ru-RU"/>
        </w:rPr>
        <w:instrText>3810</w:instrText>
      </w:r>
      <w:r w:rsidR="00C00F8E">
        <w:instrText>BD</w:instrText>
      </w:r>
      <w:r w:rsidR="00C00F8E" w:rsidRPr="00A85197">
        <w:rPr>
          <w:lang w:val="ru-RU"/>
        </w:rPr>
        <w:instrText>9505</w:instrText>
      </w:r>
      <w:r w:rsidR="00C00F8E">
        <w:instrText>BB</w:instrText>
      </w:r>
      <w:r w:rsidR="00C00F8E" w:rsidRPr="00A85197">
        <w:rPr>
          <w:lang w:val="ru-RU"/>
        </w:rPr>
        <w:instrText>1</w:instrText>
      </w:r>
      <w:r w:rsidR="00C00F8E">
        <w:instrText>CB</w:instrText>
      </w:r>
      <w:r w:rsidR="00C00F8E" w:rsidRPr="00A85197">
        <w:rPr>
          <w:lang w:val="ru-RU"/>
        </w:rPr>
        <w:instrText>0</w:instrText>
      </w:r>
      <w:r w:rsidR="00C00F8E">
        <w:instrText>E</w:instrText>
      </w:r>
      <w:r w:rsidR="00C00F8E" w:rsidRPr="00A85197">
        <w:rPr>
          <w:lang w:val="ru-RU"/>
        </w:rPr>
        <w:instrText>044</w:instrText>
      </w:r>
      <w:r w:rsidR="00C00F8E">
        <w:instrText>B</w:instrText>
      </w:r>
      <w:r w:rsidR="00C00F8E" w:rsidRPr="00A85197">
        <w:rPr>
          <w:lang w:val="ru-RU"/>
        </w:rPr>
        <w:instrText>83</w:instrText>
      </w:r>
      <w:r w:rsidR="00C00F8E">
        <w:instrText>F</w:instrText>
      </w:r>
      <w:r w:rsidR="00C00F8E" w:rsidRPr="00A85197">
        <w:rPr>
          <w:lang w:val="ru-RU"/>
        </w:rPr>
        <w:instrText>4</w:instrText>
      </w:r>
      <w:r w:rsidR="00C00F8E">
        <w:instrText>A</w:instrText>
      </w:r>
      <w:r w:rsidR="00C00F8E" w:rsidRPr="00A85197">
        <w:rPr>
          <w:lang w:val="ru-RU"/>
        </w:rPr>
        <w:instrText>8080</w:instrText>
      </w:r>
      <w:r w:rsidR="00C00F8E">
        <w:instrText>B</w:instrText>
      </w:r>
      <w:r w:rsidR="00C00F8E" w:rsidRPr="00A85197">
        <w:rPr>
          <w:lang w:val="ru-RU"/>
        </w:rPr>
        <w:instrText>7</w:instrText>
      </w:r>
      <w:r w:rsidR="00C00F8E">
        <w:instrText>D</w:instrText>
      </w:r>
      <w:r w:rsidR="00C00F8E" w:rsidRPr="00A85197">
        <w:rPr>
          <w:lang w:val="ru-RU"/>
        </w:rPr>
        <w:instrText>5</w:instrText>
      </w:r>
      <w:r w:rsidR="00C00F8E">
        <w:instrText>BF</w:instrText>
      </w:r>
      <w:r w:rsidR="00C00F8E" w:rsidRPr="00A85197">
        <w:rPr>
          <w:lang w:val="ru-RU"/>
        </w:rPr>
        <w:instrText>4</w:instrText>
      </w:r>
      <w:r w:rsidR="00C00F8E">
        <w:instrText>FIFO</w:instrText>
      </w:r>
      <w:r w:rsidR="00C00F8E" w:rsidRPr="00A85197">
        <w:rPr>
          <w:lang w:val="ru-RU"/>
        </w:rPr>
        <w:instrText xml:space="preserve">" </w:instrText>
      </w:r>
      <w:r w:rsidR="00C00F8E">
        <w:fldChar w:fldCharType="separate"/>
      </w:r>
      <w:r w:rsidRPr="00C335B4">
        <w:rPr>
          <w:color w:val="0000FF"/>
          <w:sz w:val="28"/>
          <w:szCs w:val="28"/>
          <w:u w:val="single"/>
          <w:lang w:val="ru-RU"/>
        </w:rPr>
        <w:t>порядка</w:t>
      </w:r>
      <w:r w:rsidR="00C00F8E">
        <w:rPr>
          <w:color w:val="0000FF"/>
          <w:sz w:val="28"/>
          <w:szCs w:val="28"/>
          <w:u w:val="single"/>
          <w:lang w:val="ru-RU"/>
        </w:rPr>
        <w:fldChar w:fldCharType="end"/>
      </w:r>
      <w:r w:rsidRPr="00C335B4">
        <w:rPr>
          <w:sz w:val="28"/>
          <w:szCs w:val="28"/>
          <w:lang w:val="ru-RU"/>
        </w:rPr>
        <w:t xml:space="preserve"> обжалования данного судебного решения.</w:t>
      </w:r>
    </w:p>
    <w:p w:rsidR="00C335B4" w:rsidRPr="00C335B4" w:rsidRDefault="00C335B4" w:rsidP="00C335B4">
      <w:pPr>
        <w:widowControl w:val="0"/>
        <w:autoSpaceDE w:val="0"/>
        <w:autoSpaceDN w:val="0"/>
        <w:adjustRightInd w:val="0"/>
        <w:ind w:firstLine="709"/>
        <w:jc w:val="both"/>
        <w:rPr>
          <w:rFonts w:cs="Arial"/>
          <w:sz w:val="28"/>
          <w:szCs w:val="28"/>
          <w:lang w:val="ru-RU"/>
        </w:rPr>
      </w:pPr>
      <w:r>
        <w:rPr>
          <w:sz w:val="28"/>
          <w:szCs w:val="28"/>
          <w:lang w:val="ru-RU"/>
        </w:rPr>
        <w:lastRenderedPageBreak/>
        <w:t>1</w:t>
      </w:r>
      <w:r w:rsidRPr="00C335B4">
        <w:rPr>
          <w:sz w:val="28"/>
          <w:szCs w:val="28"/>
          <w:lang w:val="ru-RU"/>
        </w:rPr>
        <w:t>.7.6. В случае если ответ по существу поставленного в обращении вопроса не может быть дан без разглашения</w:t>
      </w:r>
      <w:r w:rsidRPr="00C335B4">
        <w:rPr>
          <w:rFonts w:cs="Arial"/>
          <w:sz w:val="28"/>
          <w:szCs w:val="28"/>
          <w:lang w:val="ru-RU"/>
        </w:rPr>
        <w:t xml:space="preserve"> сведений, составляющих государственную или иную охраняемую федеральным законом </w:t>
      </w:r>
      <w:r w:rsidR="00C00F8E">
        <w:fldChar w:fldCharType="begin"/>
      </w:r>
      <w:r w:rsidR="00C00F8E" w:rsidRPr="00A85197">
        <w:rPr>
          <w:lang w:val="ru-RU"/>
        </w:rPr>
        <w:instrText xml:space="preserve"> </w:instrText>
      </w:r>
      <w:r w:rsidR="00C00F8E">
        <w:instrText>HYPERLINK</w:instrText>
      </w:r>
      <w:r w:rsidR="00C00F8E" w:rsidRPr="00A85197">
        <w:rPr>
          <w:lang w:val="ru-RU"/>
        </w:rPr>
        <w:instrText xml:space="preserve"> "</w:instrText>
      </w:r>
      <w:r w:rsidR="00C00F8E">
        <w:instrText>consultantplus</w:instrText>
      </w:r>
      <w:r w:rsidR="00C00F8E" w:rsidRPr="00A85197">
        <w:rPr>
          <w:lang w:val="ru-RU"/>
        </w:rPr>
        <w:instrText>://</w:instrText>
      </w:r>
      <w:r w:rsidR="00C00F8E">
        <w:instrText>offline</w:instrText>
      </w:r>
      <w:r w:rsidR="00C00F8E" w:rsidRPr="00A85197">
        <w:rPr>
          <w:lang w:val="ru-RU"/>
        </w:rPr>
        <w:instrText>/</w:instrText>
      </w:r>
      <w:r w:rsidR="00C00F8E">
        <w:instrText>ref</w:instrText>
      </w:r>
      <w:r w:rsidR="00C00F8E" w:rsidRPr="00A85197">
        <w:rPr>
          <w:lang w:val="ru-RU"/>
        </w:rPr>
        <w:instrText>=</w:instrText>
      </w:r>
      <w:r w:rsidR="00C00F8E">
        <w:instrText>E</w:instrText>
      </w:r>
      <w:r w:rsidR="00C00F8E" w:rsidRPr="00A85197">
        <w:rPr>
          <w:lang w:val="ru-RU"/>
        </w:rPr>
        <w:instrText>13</w:instrText>
      </w:r>
      <w:r w:rsidR="00C00F8E">
        <w:instrText>A</w:instrText>
      </w:r>
      <w:r w:rsidR="00C00F8E" w:rsidRPr="00A85197">
        <w:rPr>
          <w:lang w:val="ru-RU"/>
        </w:rPr>
        <w:instrText>31</w:instrText>
      </w:r>
      <w:r w:rsidR="00C00F8E">
        <w:instrText>EC</w:instrText>
      </w:r>
      <w:r w:rsidR="00C00F8E" w:rsidRPr="00A85197">
        <w:rPr>
          <w:lang w:val="ru-RU"/>
        </w:rPr>
        <w:instrText>10261100340</w:instrText>
      </w:r>
      <w:r w:rsidR="00C00F8E">
        <w:instrText>AB</w:instrText>
      </w:r>
      <w:r w:rsidR="00C00F8E" w:rsidRPr="00A85197">
        <w:rPr>
          <w:lang w:val="ru-RU"/>
        </w:rPr>
        <w:instrText>2</w:instrText>
      </w:r>
      <w:r w:rsidR="00C00F8E">
        <w:instrText>F</w:instrText>
      </w:r>
      <w:r w:rsidR="00C00F8E" w:rsidRPr="00A85197">
        <w:rPr>
          <w:lang w:val="ru-RU"/>
        </w:rPr>
        <w:instrText>722</w:instrText>
      </w:r>
      <w:r w:rsidR="00C00F8E">
        <w:instrText>B</w:instrText>
      </w:r>
      <w:r w:rsidR="00C00F8E" w:rsidRPr="00A85197">
        <w:rPr>
          <w:lang w:val="ru-RU"/>
        </w:rPr>
        <w:instrText>08</w:instrText>
      </w:r>
      <w:r w:rsidR="00C00F8E">
        <w:instrText>C</w:instrText>
      </w:r>
      <w:r w:rsidR="00C00F8E" w:rsidRPr="00A85197">
        <w:rPr>
          <w:lang w:val="ru-RU"/>
        </w:rPr>
        <w:instrText>7</w:instrText>
      </w:r>
      <w:r w:rsidR="00C00F8E">
        <w:instrText>C</w:instrText>
      </w:r>
      <w:r w:rsidR="00C00F8E" w:rsidRPr="00A85197">
        <w:rPr>
          <w:lang w:val="ru-RU"/>
        </w:rPr>
        <w:instrText>5</w:instrText>
      </w:r>
      <w:r w:rsidR="00C00F8E">
        <w:instrText>BE</w:instrText>
      </w:r>
      <w:r w:rsidR="00C00F8E" w:rsidRPr="00A85197">
        <w:rPr>
          <w:lang w:val="ru-RU"/>
        </w:rPr>
        <w:instrText>969</w:instrText>
      </w:r>
      <w:r w:rsidR="00C00F8E">
        <w:instrText>F</w:instrText>
      </w:r>
      <w:r w:rsidR="00C00F8E" w:rsidRPr="00A85197">
        <w:rPr>
          <w:lang w:val="ru-RU"/>
        </w:rPr>
        <w:instrText>0</w:instrText>
      </w:r>
      <w:r w:rsidR="00C00F8E">
        <w:instrText>E</w:instrText>
      </w:r>
      <w:r w:rsidR="00C00F8E" w:rsidRPr="00A85197">
        <w:rPr>
          <w:lang w:val="ru-RU"/>
        </w:rPr>
        <w:instrText>6</w:instrText>
      </w:r>
      <w:r w:rsidR="00C00F8E">
        <w:instrText>ECE</w:instrText>
      </w:r>
      <w:r w:rsidR="00C00F8E" w:rsidRPr="00A85197">
        <w:rPr>
          <w:lang w:val="ru-RU"/>
        </w:rPr>
        <w:instrText>8</w:instrText>
      </w:r>
      <w:r w:rsidR="00C00F8E">
        <w:instrText>D</w:instrText>
      </w:r>
      <w:r w:rsidR="00C00F8E" w:rsidRPr="00A85197">
        <w:rPr>
          <w:lang w:val="ru-RU"/>
        </w:rPr>
        <w:instrText>15651</w:instrText>
      </w:r>
      <w:r w:rsidR="00C00F8E">
        <w:instrText>C</w:instrText>
      </w:r>
      <w:r w:rsidR="00C00F8E" w:rsidRPr="00A85197">
        <w:rPr>
          <w:lang w:val="ru-RU"/>
        </w:rPr>
        <w:instrText>370</w:instrText>
      </w:r>
      <w:r w:rsidR="00C00F8E">
        <w:instrText>w</w:instrText>
      </w:r>
      <w:r w:rsidR="00C00F8E" w:rsidRPr="00A85197">
        <w:rPr>
          <w:lang w:val="ru-RU"/>
        </w:rPr>
        <w:instrText>7</w:instrText>
      </w:r>
      <w:r w:rsidR="00C00F8E">
        <w:instrText>JCO</w:instrText>
      </w:r>
      <w:r w:rsidR="00C00F8E" w:rsidRPr="00A85197">
        <w:rPr>
          <w:lang w:val="ru-RU"/>
        </w:rPr>
        <w:instrText xml:space="preserve">" </w:instrText>
      </w:r>
      <w:r w:rsidR="00C00F8E">
        <w:fldChar w:fldCharType="separate"/>
      </w:r>
      <w:r w:rsidRPr="00C335B4">
        <w:rPr>
          <w:rFonts w:cs="Arial"/>
          <w:color w:val="0000FF"/>
          <w:sz w:val="28"/>
          <w:szCs w:val="28"/>
          <w:u w:val="single"/>
          <w:lang w:val="ru-RU"/>
        </w:rPr>
        <w:t>тайну</w:t>
      </w:r>
      <w:r w:rsidR="00C00F8E">
        <w:rPr>
          <w:rFonts w:cs="Arial"/>
          <w:color w:val="0000FF"/>
          <w:sz w:val="28"/>
          <w:szCs w:val="28"/>
          <w:u w:val="single"/>
          <w:lang w:val="ru-RU"/>
        </w:rPr>
        <w:fldChar w:fldCharType="end"/>
      </w:r>
      <w:r w:rsidRPr="00C335B4">
        <w:rPr>
          <w:rFonts w:cs="Arial"/>
          <w:sz w:val="28"/>
          <w:szCs w:val="28"/>
          <w:lang w:val="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35B4" w:rsidRPr="00C335B4" w:rsidRDefault="00C335B4" w:rsidP="00C335B4">
      <w:pPr>
        <w:widowControl w:val="0"/>
        <w:autoSpaceDE w:val="0"/>
        <w:autoSpaceDN w:val="0"/>
        <w:adjustRightInd w:val="0"/>
        <w:ind w:firstLine="709"/>
        <w:jc w:val="both"/>
        <w:rPr>
          <w:sz w:val="28"/>
          <w:szCs w:val="28"/>
          <w:lang w:val="ru-RU"/>
        </w:rPr>
      </w:pPr>
      <w:r>
        <w:rPr>
          <w:rFonts w:cs="Arial"/>
          <w:sz w:val="28"/>
          <w:szCs w:val="28"/>
          <w:lang w:val="ru-RU"/>
        </w:rPr>
        <w:t>1</w:t>
      </w:r>
      <w:r w:rsidRPr="00C335B4">
        <w:rPr>
          <w:rFonts w:cs="Arial"/>
          <w:sz w:val="28"/>
          <w:szCs w:val="28"/>
          <w:lang w:val="ru-RU"/>
        </w:rPr>
        <w:t xml:space="preserve">.7.7. </w:t>
      </w:r>
      <w:r w:rsidRPr="00C335B4">
        <w:rPr>
          <w:sz w:val="28"/>
          <w:szCs w:val="28"/>
          <w:lang w:val="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w:t>
      </w:r>
      <w:r w:rsidR="00DC6C70">
        <w:rPr>
          <w:sz w:val="28"/>
          <w:szCs w:val="28"/>
          <w:lang w:val="ru-RU"/>
        </w:rPr>
        <w:t>тдел образования</w:t>
      </w:r>
      <w:r w:rsidRPr="00C335B4">
        <w:rPr>
          <w:sz w:val="28"/>
          <w:szCs w:val="28"/>
          <w:lang w:val="ru-RU"/>
        </w:rPr>
        <w:t xml:space="preserve"> или соответствующему должностному лицу.</w:t>
      </w:r>
    </w:p>
    <w:p w:rsidR="00C335B4" w:rsidRPr="00C335B4" w:rsidRDefault="00C335B4" w:rsidP="00C335B4">
      <w:pPr>
        <w:widowControl w:val="0"/>
        <w:autoSpaceDE w:val="0"/>
        <w:autoSpaceDN w:val="0"/>
        <w:adjustRightInd w:val="0"/>
        <w:ind w:firstLine="709"/>
        <w:jc w:val="both"/>
        <w:rPr>
          <w:sz w:val="28"/>
          <w:szCs w:val="28"/>
          <w:lang w:val="ru-RU"/>
        </w:rPr>
      </w:pPr>
      <w:r>
        <w:rPr>
          <w:rFonts w:cs="Arial"/>
          <w:sz w:val="28"/>
          <w:szCs w:val="28"/>
          <w:lang w:val="ru-RU"/>
        </w:rPr>
        <w:t>1</w:t>
      </w:r>
      <w:r w:rsidRPr="00C335B4">
        <w:rPr>
          <w:rFonts w:cs="Arial"/>
          <w:sz w:val="28"/>
          <w:szCs w:val="28"/>
          <w:lang w:val="ru-RU"/>
        </w:rPr>
        <w:t>.7.8. Р</w:t>
      </w:r>
      <w:r w:rsidRPr="00C335B4">
        <w:rPr>
          <w:sz w:val="28"/>
          <w:szCs w:val="28"/>
          <w:lang w:val="ru-RU"/>
        </w:rPr>
        <w:t>езультат рассмотрения жалобы</w:t>
      </w:r>
    </w:p>
    <w:p w:rsidR="00C335B4" w:rsidRPr="00C335B4" w:rsidRDefault="00C335B4" w:rsidP="00C335B4">
      <w:pPr>
        <w:autoSpaceDE w:val="0"/>
        <w:autoSpaceDN w:val="0"/>
        <w:adjustRightInd w:val="0"/>
        <w:ind w:firstLine="709"/>
        <w:jc w:val="both"/>
        <w:rPr>
          <w:sz w:val="28"/>
          <w:szCs w:val="28"/>
          <w:lang w:val="ru-RU"/>
        </w:rPr>
      </w:pPr>
      <w:r>
        <w:rPr>
          <w:sz w:val="28"/>
          <w:szCs w:val="28"/>
          <w:lang w:val="ru-RU"/>
        </w:rPr>
        <w:t>1</w:t>
      </w:r>
      <w:r w:rsidRPr="00C335B4">
        <w:rPr>
          <w:sz w:val="28"/>
          <w:szCs w:val="28"/>
          <w:lang w:val="ru-RU"/>
        </w:rPr>
        <w:t>.7.9. По результатам рассмотрения жалобы принимается одно из следующих решений:</w:t>
      </w:r>
    </w:p>
    <w:p w:rsidR="00C335B4" w:rsidRPr="00C335B4" w:rsidRDefault="00C335B4" w:rsidP="00C335B4">
      <w:pPr>
        <w:autoSpaceDE w:val="0"/>
        <w:autoSpaceDN w:val="0"/>
        <w:adjustRightInd w:val="0"/>
        <w:ind w:left="709"/>
        <w:jc w:val="both"/>
        <w:rPr>
          <w:sz w:val="28"/>
          <w:szCs w:val="28"/>
          <w:lang w:val="ru-RU"/>
        </w:rPr>
      </w:pPr>
      <w:r w:rsidRPr="00C335B4">
        <w:rPr>
          <w:sz w:val="28"/>
          <w:szCs w:val="28"/>
          <w:lang w:val="ru-RU"/>
        </w:rPr>
        <w:t>- в удовлетворении жалобы отказывается;</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муниципальными правовыми актами.</w:t>
      </w:r>
    </w:p>
    <w:p w:rsidR="00C335B4" w:rsidRPr="00C335B4" w:rsidRDefault="00C335B4" w:rsidP="00C335B4">
      <w:pPr>
        <w:widowControl w:val="0"/>
        <w:autoSpaceDE w:val="0"/>
        <w:autoSpaceDN w:val="0"/>
        <w:adjustRightInd w:val="0"/>
        <w:ind w:firstLine="709"/>
        <w:jc w:val="both"/>
        <w:rPr>
          <w:sz w:val="28"/>
          <w:szCs w:val="28"/>
          <w:lang w:val="ru-RU"/>
        </w:rPr>
      </w:pPr>
      <w:r>
        <w:rPr>
          <w:sz w:val="28"/>
          <w:szCs w:val="28"/>
          <w:lang w:val="ru-RU"/>
        </w:rPr>
        <w:t>1</w:t>
      </w:r>
      <w:r w:rsidRPr="00C335B4">
        <w:rPr>
          <w:sz w:val="28"/>
          <w:szCs w:val="28"/>
          <w:lang w:val="ru-RU"/>
        </w:rPr>
        <w:t>.8. Порядок информирования заявителя о результатах рассмотрения жалобы</w:t>
      </w:r>
    </w:p>
    <w:p w:rsidR="00C335B4" w:rsidRPr="00C335B4" w:rsidRDefault="00C335B4" w:rsidP="00C335B4">
      <w:pPr>
        <w:widowControl w:val="0"/>
        <w:autoSpaceDE w:val="0"/>
        <w:autoSpaceDN w:val="0"/>
        <w:adjustRightInd w:val="0"/>
        <w:ind w:firstLine="709"/>
        <w:jc w:val="both"/>
        <w:rPr>
          <w:sz w:val="28"/>
          <w:szCs w:val="28"/>
          <w:lang w:val="ru-RU"/>
        </w:rPr>
      </w:pPr>
      <w:r>
        <w:rPr>
          <w:sz w:val="28"/>
          <w:szCs w:val="28"/>
          <w:lang w:val="ru-RU"/>
        </w:rPr>
        <w:t>1</w:t>
      </w:r>
      <w:r w:rsidRPr="00C335B4">
        <w:rPr>
          <w:sz w:val="28"/>
          <w:szCs w:val="28"/>
          <w:lang w:val="ru-RU"/>
        </w:rPr>
        <w:t>.8.1.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5B4" w:rsidRPr="00C335B4" w:rsidRDefault="00C335B4" w:rsidP="00C335B4">
      <w:pPr>
        <w:autoSpaceDE w:val="0"/>
        <w:autoSpaceDN w:val="0"/>
        <w:adjustRightInd w:val="0"/>
        <w:ind w:firstLine="709"/>
        <w:jc w:val="both"/>
        <w:rPr>
          <w:rFonts w:eastAsia="Calibri"/>
          <w:sz w:val="28"/>
          <w:szCs w:val="28"/>
          <w:lang w:val="ru-RU" w:eastAsia="en-US"/>
        </w:rPr>
      </w:pPr>
      <w:r w:rsidRPr="00C335B4">
        <w:rPr>
          <w:rFonts w:eastAsia="Calibri"/>
          <w:sz w:val="28"/>
          <w:szCs w:val="28"/>
          <w:lang w:val="ru-RU" w:eastAsia="en-US"/>
        </w:rPr>
        <w:t xml:space="preserve">В случае признания жалобы подлежащей удовлетворению в ответе заявителю, дается информация о действиях, осуществляемых </w:t>
      </w:r>
      <w:r w:rsidR="00F52EED">
        <w:rPr>
          <w:rFonts w:eastAsia="Calibri"/>
          <w:sz w:val="28"/>
          <w:szCs w:val="28"/>
          <w:lang w:val="ru-RU" w:eastAsia="en-US"/>
        </w:rPr>
        <w:t>Отделом образования</w:t>
      </w:r>
      <w:r w:rsidRPr="00C335B4">
        <w:rPr>
          <w:rFonts w:eastAsia="Calibri"/>
          <w:sz w:val="28"/>
          <w:szCs w:val="28"/>
          <w:lang w:val="ru-RU"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35B4" w:rsidRPr="00C335B4" w:rsidRDefault="00C335B4" w:rsidP="00C335B4">
      <w:pPr>
        <w:autoSpaceDE w:val="0"/>
        <w:autoSpaceDN w:val="0"/>
        <w:adjustRightInd w:val="0"/>
        <w:ind w:firstLine="709"/>
        <w:jc w:val="both"/>
        <w:rPr>
          <w:rFonts w:eastAsia="Calibri"/>
          <w:sz w:val="28"/>
          <w:szCs w:val="28"/>
          <w:lang w:val="ru-RU" w:eastAsia="en-US"/>
        </w:rPr>
      </w:pPr>
      <w:r w:rsidRPr="00C335B4">
        <w:rPr>
          <w:rFonts w:eastAsia="Calibri"/>
          <w:sz w:val="28"/>
          <w:szCs w:val="28"/>
          <w:lang w:val="ru-RU" w:eastAsia="en-US"/>
        </w:rPr>
        <w:t xml:space="preserve">В случае </w:t>
      </w:r>
      <w:proofErr w:type="gramStart"/>
      <w:r w:rsidRPr="00C335B4">
        <w:rPr>
          <w:rFonts w:eastAsia="Calibri"/>
          <w:sz w:val="28"/>
          <w:szCs w:val="28"/>
          <w:lang w:val="ru-RU" w:eastAsia="en-US"/>
        </w:rPr>
        <w:t>признания жалобы</w:t>
      </w:r>
      <w:proofErr w:type="gramEnd"/>
      <w:r w:rsidRPr="00C335B4">
        <w:rPr>
          <w:rFonts w:eastAsia="Calibri"/>
          <w:sz w:val="28"/>
          <w:szCs w:val="28"/>
          <w:lang w:val="ru-RU"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5B4" w:rsidRPr="00C335B4" w:rsidRDefault="00C335B4" w:rsidP="00C335B4">
      <w:pPr>
        <w:widowControl w:val="0"/>
        <w:autoSpaceDE w:val="0"/>
        <w:autoSpaceDN w:val="0"/>
        <w:adjustRightInd w:val="0"/>
        <w:ind w:firstLine="709"/>
        <w:jc w:val="both"/>
        <w:rPr>
          <w:sz w:val="28"/>
          <w:szCs w:val="28"/>
          <w:lang w:val="ru-RU"/>
        </w:rPr>
      </w:pPr>
      <w:r>
        <w:rPr>
          <w:sz w:val="28"/>
          <w:szCs w:val="28"/>
          <w:lang w:val="ru-RU"/>
        </w:rPr>
        <w:t>1</w:t>
      </w:r>
      <w:r w:rsidRPr="00C335B4">
        <w:rPr>
          <w:sz w:val="28"/>
          <w:szCs w:val="28"/>
          <w:lang w:val="ru-RU"/>
        </w:rPr>
        <w:t xml:space="preserve">.8.2. Ответ по результатам рассмотрения жалобы подписывается руководителем </w:t>
      </w:r>
      <w:r w:rsidR="00737B99">
        <w:rPr>
          <w:sz w:val="28"/>
          <w:szCs w:val="28"/>
          <w:lang w:val="ru-RU"/>
        </w:rPr>
        <w:t>Отдела образования</w:t>
      </w:r>
      <w:r w:rsidRPr="00C335B4">
        <w:rPr>
          <w:sz w:val="28"/>
          <w:szCs w:val="28"/>
          <w:lang w:val="ru-RU"/>
        </w:rPr>
        <w:t>, уполномоченным постановлением администрации</w:t>
      </w:r>
      <w:r w:rsidR="00737B99">
        <w:rPr>
          <w:sz w:val="28"/>
          <w:szCs w:val="28"/>
          <w:lang w:val="ru-RU"/>
        </w:rPr>
        <w:t xml:space="preserve"> Добринского муниципального района</w:t>
      </w:r>
      <w:r w:rsidRPr="00C335B4">
        <w:rPr>
          <w:sz w:val="28"/>
          <w:szCs w:val="28"/>
          <w:lang w:val="ru-RU"/>
        </w:rPr>
        <w:t xml:space="preserve"> Липецкой области заместителем</w:t>
      </w:r>
      <w:r w:rsidRPr="00C335B4">
        <w:rPr>
          <w:rFonts w:cs="Arial"/>
          <w:sz w:val="28"/>
          <w:szCs w:val="28"/>
          <w:lang w:val="ru-RU"/>
        </w:rPr>
        <w:t xml:space="preserve"> главы администрации</w:t>
      </w:r>
      <w:r w:rsidR="00737B99">
        <w:rPr>
          <w:rFonts w:cs="Arial"/>
          <w:sz w:val="28"/>
          <w:szCs w:val="28"/>
          <w:lang w:val="ru-RU"/>
        </w:rPr>
        <w:t xml:space="preserve"> Добринского муниципального района</w:t>
      </w:r>
      <w:r w:rsidRPr="00C335B4">
        <w:rPr>
          <w:rFonts w:cs="Arial"/>
          <w:sz w:val="28"/>
          <w:szCs w:val="28"/>
          <w:lang w:val="ru-RU"/>
        </w:rPr>
        <w:t xml:space="preserve"> Липецкой области, должностным лицом либо </w:t>
      </w:r>
      <w:r w:rsidRPr="00C335B4">
        <w:rPr>
          <w:sz w:val="28"/>
          <w:szCs w:val="28"/>
          <w:lang w:val="ru-RU"/>
        </w:rPr>
        <w:t>уполномоченным на то лицом.</w:t>
      </w:r>
    </w:p>
    <w:p w:rsidR="00C335B4" w:rsidRPr="00C335B4" w:rsidRDefault="00C335B4" w:rsidP="00C335B4">
      <w:pPr>
        <w:autoSpaceDE w:val="0"/>
        <w:autoSpaceDN w:val="0"/>
        <w:adjustRightInd w:val="0"/>
        <w:ind w:firstLine="709"/>
        <w:jc w:val="both"/>
        <w:rPr>
          <w:sz w:val="28"/>
          <w:szCs w:val="28"/>
          <w:lang w:val="ru-RU"/>
        </w:rPr>
      </w:pPr>
      <w:r>
        <w:rPr>
          <w:sz w:val="28"/>
          <w:szCs w:val="28"/>
          <w:lang w:val="ru-RU"/>
        </w:rPr>
        <w:t>1</w:t>
      </w:r>
      <w:r w:rsidRPr="00C335B4">
        <w:rPr>
          <w:sz w:val="28"/>
          <w:szCs w:val="28"/>
          <w:lang w:val="ru-RU"/>
        </w:rPr>
        <w:t xml:space="preserve">.8.3. В случае установления в ходе или по результатам рассмотрения жалобы признаков состава административного </w:t>
      </w:r>
      <w:r w:rsidRPr="00C335B4">
        <w:rPr>
          <w:sz w:val="28"/>
          <w:szCs w:val="28"/>
          <w:lang w:val="ru-RU"/>
        </w:rPr>
        <w:lastRenderedPageBreak/>
        <w:t>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35B4" w:rsidRPr="00C335B4" w:rsidRDefault="00C335B4" w:rsidP="00C335B4">
      <w:pPr>
        <w:ind w:firstLine="709"/>
        <w:jc w:val="both"/>
        <w:rPr>
          <w:sz w:val="28"/>
          <w:szCs w:val="28"/>
          <w:lang w:val="ru-RU"/>
        </w:rPr>
      </w:pPr>
      <w:r>
        <w:rPr>
          <w:sz w:val="28"/>
          <w:szCs w:val="28"/>
          <w:lang w:val="ru-RU"/>
        </w:rPr>
        <w:t>1</w:t>
      </w:r>
      <w:r w:rsidRPr="00C335B4">
        <w:rPr>
          <w:sz w:val="28"/>
          <w:szCs w:val="28"/>
          <w:lang w:val="ru-RU"/>
        </w:rPr>
        <w:t>.9. Порядок обжалования решения по жалобе</w:t>
      </w:r>
    </w:p>
    <w:p w:rsidR="00C335B4" w:rsidRPr="00C335B4" w:rsidRDefault="00C335B4" w:rsidP="00C335B4">
      <w:pPr>
        <w:autoSpaceDE w:val="0"/>
        <w:autoSpaceDN w:val="0"/>
        <w:adjustRightInd w:val="0"/>
        <w:ind w:firstLine="709"/>
        <w:jc w:val="both"/>
        <w:rPr>
          <w:sz w:val="28"/>
          <w:szCs w:val="28"/>
          <w:lang w:val="ru-RU"/>
        </w:rPr>
      </w:pPr>
      <w:r>
        <w:rPr>
          <w:sz w:val="28"/>
          <w:szCs w:val="28"/>
          <w:lang w:val="ru-RU"/>
        </w:rPr>
        <w:t>1</w:t>
      </w:r>
      <w:r w:rsidRPr="00C335B4">
        <w:rPr>
          <w:sz w:val="28"/>
          <w:szCs w:val="28"/>
          <w:lang w:val="ru-RU"/>
        </w:rPr>
        <w:t xml:space="preserve">.9.1. Заявитель вправе обжаловать решения по жалобе вышестоящим должностным лицам </w:t>
      </w:r>
      <w:r w:rsidR="00737B99">
        <w:rPr>
          <w:sz w:val="28"/>
          <w:szCs w:val="28"/>
          <w:lang w:val="ru-RU"/>
        </w:rPr>
        <w:t>Отдела образования</w:t>
      </w:r>
      <w:r w:rsidRPr="00C335B4">
        <w:rPr>
          <w:sz w:val="28"/>
          <w:szCs w:val="28"/>
          <w:lang w:val="ru-RU"/>
        </w:rPr>
        <w:t>, в прокуратуру района, в прокуратуру</w:t>
      </w:r>
      <w:r w:rsidR="00737B99">
        <w:rPr>
          <w:sz w:val="28"/>
          <w:szCs w:val="28"/>
          <w:lang w:val="ru-RU"/>
        </w:rPr>
        <w:t xml:space="preserve"> Добринского муниципального района</w:t>
      </w:r>
      <w:r w:rsidRPr="00C335B4">
        <w:rPr>
          <w:sz w:val="28"/>
          <w:szCs w:val="28"/>
          <w:lang w:val="ru-RU"/>
        </w:rPr>
        <w:t xml:space="preserve"> Липецкой области, в судебном порядке.</w:t>
      </w:r>
    </w:p>
    <w:p w:rsidR="00C335B4" w:rsidRPr="00C335B4" w:rsidRDefault="00C335B4" w:rsidP="00C335B4">
      <w:pPr>
        <w:widowControl w:val="0"/>
        <w:autoSpaceDE w:val="0"/>
        <w:autoSpaceDN w:val="0"/>
        <w:adjustRightInd w:val="0"/>
        <w:ind w:firstLine="709"/>
        <w:jc w:val="both"/>
        <w:rPr>
          <w:sz w:val="28"/>
          <w:szCs w:val="28"/>
          <w:lang w:val="ru-RU"/>
        </w:rPr>
      </w:pPr>
      <w:r>
        <w:rPr>
          <w:sz w:val="28"/>
          <w:szCs w:val="28"/>
          <w:lang w:val="ru-RU"/>
        </w:rPr>
        <w:t>1</w:t>
      </w:r>
      <w:r w:rsidRPr="00C335B4">
        <w:rPr>
          <w:sz w:val="28"/>
          <w:szCs w:val="28"/>
          <w:lang w:val="ru-RU"/>
        </w:rPr>
        <w:t>.10. Право заявителя на получение информации и документов, необходимых для обоснования и рассмотрения жалобы</w:t>
      </w:r>
      <w:r w:rsidR="00162143">
        <w:rPr>
          <w:sz w:val="28"/>
          <w:szCs w:val="28"/>
          <w:lang w:val="ru-RU"/>
        </w:rPr>
        <w:t>.</w:t>
      </w:r>
    </w:p>
    <w:p w:rsidR="00C335B4" w:rsidRPr="00C335B4" w:rsidRDefault="00C335B4" w:rsidP="00C335B4">
      <w:pPr>
        <w:autoSpaceDE w:val="0"/>
        <w:autoSpaceDN w:val="0"/>
        <w:adjustRightInd w:val="0"/>
        <w:ind w:left="710"/>
        <w:jc w:val="both"/>
        <w:rPr>
          <w:sz w:val="28"/>
          <w:szCs w:val="28"/>
          <w:lang w:val="ru-RU"/>
        </w:rPr>
      </w:pPr>
      <w:r w:rsidRPr="00C335B4">
        <w:rPr>
          <w:sz w:val="28"/>
          <w:szCs w:val="28"/>
          <w:lang w:val="ru-RU"/>
        </w:rPr>
        <w:t xml:space="preserve"> Заявитель имеет право на:</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получение информации и документов, необходимых для обоснования и рассмотрения жалобы.</w:t>
      </w:r>
    </w:p>
    <w:p w:rsidR="00C335B4" w:rsidRPr="00C335B4" w:rsidRDefault="00C335B4" w:rsidP="00C335B4">
      <w:pPr>
        <w:autoSpaceDE w:val="0"/>
        <w:autoSpaceDN w:val="0"/>
        <w:adjustRightInd w:val="0"/>
        <w:ind w:firstLine="709"/>
        <w:jc w:val="both"/>
        <w:rPr>
          <w:sz w:val="28"/>
          <w:szCs w:val="28"/>
          <w:lang w:val="ru-RU"/>
        </w:rPr>
      </w:pPr>
      <w:r>
        <w:rPr>
          <w:sz w:val="28"/>
          <w:szCs w:val="28"/>
          <w:lang w:val="ru-RU"/>
        </w:rPr>
        <w:t>1</w:t>
      </w:r>
      <w:r w:rsidRPr="00C335B4">
        <w:rPr>
          <w:sz w:val="28"/>
          <w:szCs w:val="28"/>
          <w:lang w:val="ru-RU"/>
        </w:rPr>
        <w:t xml:space="preserve">.10.1.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737B99">
        <w:rPr>
          <w:sz w:val="28"/>
          <w:szCs w:val="28"/>
          <w:lang w:val="ru-RU"/>
        </w:rPr>
        <w:t>Отдел образования</w:t>
      </w:r>
      <w:r w:rsidRPr="00C335B4">
        <w:rPr>
          <w:sz w:val="28"/>
          <w:szCs w:val="28"/>
          <w:lang w:val="ru-RU"/>
        </w:rPr>
        <w:t xml:space="preserve"> с жалобой или уполномоченного им лица с приложением документов, подтверждающих полномочия на ознакомление с материалами дела.</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 xml:space="preserve">Должностное лицо </w:t>
      </w:r>
      <w:r w:rsidR="00737B99">
        <w:rPr>
          <w:sz w:val="28"/>
          <w:szCs w:val="28"/>
          <w:lang w:val="ru-RU"/>
        </w:rPr>
        <w:t>Отдела образования</w:t>
      </w:r>
      <w:r w:rsidRPr="00C335B4">
        <w:rPr>
          <w:sz w:val="28"/>
          <w:szCs w:val="28"/>
          <w:lang w:val="ru-RU"/>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w:t>
      </w:r>
      <w:r w:rsidR="00737B99">
        <w:rPr>
          <w:sz w:val="28"/>
          <w:szCs w:val="28"/>
          <w:lang w:val="ru-RU"/>
        </w:rPr>
        <w:t>Отдела образования</w:t>
      </w:r>
      <w:r w:rsidRPr="00C335B4">
        <w:rPr>
          <w:sz w:val="28"/>
          <w:szCs w:val="28"/>
          <w:lang w:val="ru-RU"/>
        </w:rPr>
        <w:t>.</w:t>
      </w:r>
    </w:p>
    <w:p w:rsidR="00C335B4" w:rsidRPr="00C335B4" w:rsidRDefault="00C335B4" w:rsidP="00C335B4">
      <w:pPr>
        <w:widowControl w:val="0"/>
        <w:autoSpaceDE w:val="0"/>
        <w:autoSpaceDN w:val="0"/>
        <w:adjustRightInd w:val="0"/>
        <w:ind w:firstLine="709"/>
        <w:jc w:val="both"/>
        <w:rPr>
          <w:rFonts w:ascii="Arial" w:hAnsi="Arial" w:cs="Arial"/>
          <w:b/>
          <w:sz w:val="28"/>
          <w:szCs w:val="28"/>
          <w:lang w:val="ru-RU"/>
        </w:rPr>
      </w:pPr>
      <w:r w:rsidRPr="00C335B4">
        <w:rPr>
          <w:sz w:val="28"/>
          <w:szCs w:val="28"/>
          <w:lang w:val="ru-RU"/>
        </w:rPr>
        <w:t xml:space="preserve">Руководитель (или уполномоченное лицо) </w:t>
      </w:r>
      <w:r w:rsidR="00737B99">
        <w:rPr>
          <w:sz w:val="28"/>
          <w:szCs w:val="28"/>
          <w:lang w:val="ru-RU"/>
        </w:rPr>
        <w:t>Отдела образования</w:t>
      </w:r>
      <w:r w:rsidRPr="00C335B4">
        <w:rPr>
          <w:sz w:val="28"/>
          <w:szCs w:val="28"/>
          <w:lang w:val="ru-RU"/>
        </w:rPr>
        <w:t>,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C335B4" w:rsidRPr="00C335B4" w:rsidRDefault="00C335B4" w:rsidP="00C335B4">
      <w:pPr>
        <w:widowControl w:val="0"/>
        <w:autoSpaceDE w:val="0"/>
        <w:autoSpaceDN w:val="0"/>
        <w:adjustRightInd w:val="0"/>
        <w:ind w:firstLine="709"/>
        <w:jc w:val="both"/>
        <w:rPr>
          <w:sz w:val="28"/>
          <w:szCs w:val="28"/>
          <w:lang w:val="ru-RU"/>
        </w:rPr>
      </w:pPr>
      <w:r w:rsidRPr="00C335B4">
        <w:rPr>
          <w:sz w:val="28"/>
          <w:szCs w:val="28"/>
          <w:lang w:val="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C335B4" w:rsidRPr="00C335B4" w:rsidRDefault="00C335B4" w:rsidP="00C335B4">
      <w:pPr>
        <w:widowControl w:val="0"/>
        <w:autoSpaceDE w:val="0"/>
        <w:autoSpaceDN w:val="0"/>
        <w:adjustRightInd w:val="0"/>
        <w:ind w:firstLine="709"/>
        <w:jc w:val="both"/>
        <w:rPr>
          <w:sz w:val="28"/>
          <w:szCs w:val="28"/>
          <w:lang w:val="ru-RU"/>
        </w:rPr>
      </w:pPr>
      <w:r>
        <w:rPr>
          <w:sz w:val="28"/>
          <w:szCs w:val="28"/>
          <w:lang w:val="ru-RU"/>
        </w:rPr>
        <w:t>1</w:t>
      </w:r>
      <w:r w:rsidRPr="00C335B4">
        <w:rPr>
          <w:sz w:val="28"/>
          <w:szCs w:val="28"/>
          <w:lang w:val="ru-RU"/>
        </w:rPr>
        <w:t>.11. Способы информирования заявителей о порядке подачи и рассмотрения жалобы</w:t>
      </w:r>
    </w:p>
    <w:p w:rsidR="00C335B4" w:rsidRPr="00C335B4" w:rsidRDefault="00C335B4" w:rsidP="00C335B4">
      <w:pPr>
        <w:autoSpaceDE w:val="0"/>
        <w:autoSpaceDN w:val="0"/>
        <w:adjustRightInd w:val="0"/>
        <w:ind w:firstLine="709"/>
        <w:jc w:val="both"/>
        <w:rPr>
          <w:sz w:val="28"/>
          <w:szCs w:val="28"/>
          <w:lang w:val="ru-RU"/>
        </w:rPr>
      </w:pPr>
      <w:r>
        <w:rPr>
          <w:sz w:val="28"/>
          <w:szCs w:val="28"/>
          <w:lang w:val="ru-RU"/>
        </w:rPr>
        <w:t>1</w:t>
      </w:r>
      <w:r w:rsidRPr="00C335B4">
        <w:rPr>
          <w:sz w:val="28"/>
          <w:szCs w:val="28"/>
          <w:lang w:val="ru-RU"/>
        </w:rPr>
        <w:t xml:space="preserve">.11.1. Информация о порядке подачи и рассмотрения жалобы размещается в информационно-телекоммуникационной сети «Интернет» </w:t>
      </w:r>
      <w:r w:rsidRPr="00C335B4">
        <w:rPr>
          <w:sz w:val="28"/>
          <w:szCs w:val="28"/>
          <w:lang w:val="ru-RU"/>
        </w:rPr>
        <w:lastRenderedPageBreak/>
        <w:t xml:space="preserve">на сайте </w:t>
      </w:r>
      <w:r w:rsidR="00737B99">
        <w:rPr>
          <w:sz w:val="28"/>
          <w:szCs w:val="28"/>
          <w:lang w:val="ru-RU"/>
        </w:rPr>
        <w:t>Отдела образования</w:t>
      </w:r>
      <w:r w:rsidRPr="00C335B4">
        <w:rPr>
          <w:sz w:val="28"/>
          <w:szCs w:val="28"/>
          <w:lang w:val="ru-RU"/>
        </w:rPr>
        <w:t xml:space="preserve"> (</w:t>
      </w:r>
      <w:r w:rsidR="00BF26EE" w:rsidRPr="00BF26EE">
        <w:rPr>
          <w:rFonts w:cs="Arial"/>
          <w:sz w:val="28"/>
          <w:szCs w:val="28"/>
          <w:lang w:val="ru-RU"/>
        </w:rPr>
        <w:t>http://ono.admdobrinka.ru/</w:t>
      </w:r>
      <w:r w:rsidR="00BF26EE">
        <w:rPr>
          <w:rFonts w:cs="Arial"/>
          <w:sz w:val="28"/>
          <w:szCs w:val="28"/>
          <w:lang w:val="ru-RU"/>
        </w:rPr>
        <w:t>)</w:t>
      </w:r>
      <w:r w:rsidRPr="00C335B4">
        <w:rPr>
          <w:sz w:val="28"/>
          <w:szCs w:val="28"/>
          <w:lang w:val="ru-RU"/>
        </w:rPr>
        <w:t xml:space="preserve"> на </w:t>
      </w:r>
      <w:r w:rsidRPr="00C335B4">
        <w:rPr>
          <w:rFonts w:cs="Arial"/>
          <w:sz w:val="28"/>
          <w:szCs w:val="28"/>
          <w:lang w:val="ru-RU"/>
        </w:rPr>
        <w:t>ЕПГУ, РПГУ</w:t>
      </w:r>
      <w:r w:rsidRPr="00C335B4">
        <w:rPr>
          <w:sz w:val="28"/>
          <w:szCs w:val="28"/>
          <w:lang w:val="ru-RU"/>
        </w:rPr>
        <w:t xml:space="preserve">, а также может быть сообщена заявителю специалистами </w:t>
      </w:r>
      <w:r w:rsidR="00BF26EE">
        <w:rPr>
          <w:sz w:val="28"/>
          <w:szCs w:val="28"/>
          <w:lang w:val="ru-RU"/>
        </w:rPr>
        <w:t>Отдела образования</w:t>
      </w:r>
      <w:r w:rsidRPr="00C335B4">
        <w:rPr>
          <w:sz w:val="28"/>
          <w:szCs w:val="28"/>
          <w:lang w:val="ru-RU"/>
        </w:rPr>
        <w:t xml:space="preserve"> при личном контакте с использованием почтовой, телефонной связи, посредством электронной почты в течении 10 рабочих дней с момента поступления обращения.</w:t>
      </w:r>
    </w:p>
    <w:p w:rsidR="00C335B4" w:rsidRPr="00C335B4" w:rsidRDefault="00C335B4" w:rsidP="00C335B4">
      <w:pPr>
        <w:ind w:firstLine="709"/>
        <w:jc w:val="right"/>
        <w:rPr>
          <w:sz w:val="24"/>
          <w:szCs w:val="24"/>
          <w:lang w:val="ru-RU"/>
        </w:rPr>
      </w:pPr>
    </w:p>
    <w:p w:rsidR="00C335B4" w:rsidRPr="00C335B4" w:rsidRDefault="00C335B4" w:rsidP="00C335B4">
      <w:pPr>
        <w:jc w:val="right"/>
        <w:rPr>
          <w:sz w:val="24"/>
          <w:szCs w:val="24"/>
          <w:lang w:val="ru-RU"/>
        </w:rPr>
      </w:pPr>
    </w:p>
    <w:p w:rsidR="00C335B4" w:rsidRPr="00C335B4" w:rsidRDefault="00C335B4" w:rsidP="00C335B4">
      <w:pPr>
        <w:jc w:val="right"/>
        <w:rPr>
          <w:sz w:val="24"/>
          <w:szCs w:val="24"/>
          <w:lang w:val="ru-RU"/>
        </w:rPr>
      </w:pPr>
    </w:p>
    <w:p w:rsidR="00C335B4" w:rsidRPr="00C335B4" w:rsidRDefault="00C335B4" w:rsidP="00C335B4">
      <w:pPr>
        <w:widowControl w:val="0"/>
        <w:autoSpaceDE w:val="0"/>
        <w:autoSpaceDN w:val="0"/>
        <w:adjustRightInd w:val="0"/>
        <w:ind w:firstLine="709"/>
        <w:jc w:val="both"/>
        <w:rPr>
          <w:sz w:val="28"/>
          <w:szCs w:val="28"/>
          <w:lang w:val="ru-RU"/>
        </w:rPr>
      </w:pPr>
    </w:p>
    <w:p w:rsidR="00C335B4" w:rsidRPr="00C335B4" w:rsidRDefault="00C335B4" w:rsidP="00C335B4">
      <w:pPr>
        <w:widowControl w:val="0"/>
        <w:autoSpaceDE w:val="0"/>
        <w:autoSpaceDN w:val="0"/>
        <w:adjustRightInd w:val="0"/>
        <w:ind w:firstLine="709"/>
        <w:jc w:val="both"/>
        <w:rPr>
          <w:sz w:val="28"/>
          <w:szCs w:val="28"/>
          <w:lang w:val="ru-RU"/>
        </w:rPr>
      </w:pPr>
    </w:p>
    <w:p w:rsidR="00C335B4" w:rsidRPr="00C335B4" w:rsidRDefault="00C335B4" w:rsidP="00C335B4">
      <w:pPr>
        <w:widowControl w:val="0"/>
        <w:autoSpaceDE w:val="0"/>
        <w:autoSpaceDN w:val="0"/>
        <w:adjustRightInd w:val="0"/>
        <w:ind w:firstLine="709"/>
        <w:jc w:val="both"/>
        <w:rPr>
          <w:sz w:val="28"/>
          <w:szCs w:val="28"/>
          <w:lang w:val="ru-RU"/>
        </w:rPr>
      </w:pPr>
    </w:p>
    <w:p w:rsidR="00C335B4" w:rsidRPr="00C335B4" w:rsidRDefault="00C335B4" w:rsidP="00C335B4">
      <w:pPr>
        <w:rPr>
          <w:sz w:val="24"/>
          <w:szCs w:val="24"/>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242F1F">
      <w:pPr>
        <w:jc w:val="both"/>
        <w:rPr>
          <w:sz w:val="28"/>
          <w:szCs w:val="28"/>
          <w:lang w:val="ru-RU"/>
        </w:rPr>
      </w:pPr>
    </w:p>
    <w:p w:rsidR="00F635C0" w:rsidRPr="009635CD" w:rsidRDefault="00F635C0" w:rsidP="00242F1F">
      <w:pPr>
        <w:jc w:val="both"/>
        <w:rPr>
          <w:sz w:val="28"/>
          <w:szCs w:val="28"/>
          <w:lang w:val="ru-RU"/>
        </w:rPr>
      </w:pPr>
    </w:p>
    <w:p w:rsidR="00F635C0" w:rsidRPr="009635CD" w:rsidRDefault="00F635C0" w:rsidP="00242F1F">
      <w:pPr>
        <w:jc w:val="both"/>
        <w:rPr>
          <w:sz w:val="28"/>
          <w:szCs w:val="28"/>
          <w:lang w:val="ru-RU"/>
        </w:rPr>
      </w:pPr>
    </w:p>
    <w:p w:rsidR="00F635C0" w:rsidRPr="009635CD" w:rsidRDefault="00F635C0" w:rsidP="00242F1F">
      <w:pPr>
        <w:jc w:val="both"/>
        <w:rPr>
          <w:sz w:val="28"/>
          <w:szCs w:val="28"/>
          <w:lang w:val="ru-RU"/>
        </w:rPr>
      </w:pPr>
    </w:p>
    <w:p w:rsidR="00F635C0" w:rsidRPr="009635CD" w:rsidRDefault="00F635C0" w:rsidP="00242F1F">
      <w:pPr>
        <w:jc w:val="both"/>
        <w:rPr>
          <w:sz w:val="28"/>
          <w:szCs w:val="28"/>
          <w:lang w:val="ru-RU"/>
        </w:rPr>
      </w:pPr>
    </w:p>
    <w:p w:rsidR="00F635C0" w:rsidRDefault="00F635C0" w:rsidP="00242F1F">
      <w:pPr>
        <w:jc w:val="both"/>
        <w:rPr>
          <w:sz w:val="28"/>
          <w:szCs w:val="28"/>
          <w:lang w:val="ru-RU"/>
        </w:rPr>
      </w:pPr>
    </w:p>
    <w:p w:rsidR="00F635C0" w:rsidRDefault="00F635C0" w:rsidP="00F90D94">
      <w:pPr>
        <w:spacing w:line="259" w:lineRule="auto"/>
        <w:ind w:left="4395"/>
        <w:rPr>
          <w:sz w:val="28"/>
          <w:szCs w:val="28"/>
          <w:lang w:val="ru-RU" w:eastAsia="en-US"/>
        </w:rPr>
        <w:sectPr w:rsidR="00F635C0" w:rsidSect="00383CE5">
          <w:headerReference w:type="default" r:id="rId8"/>
          <w:pgSz w:w="11907" w:h="16840" w:code="9"/>
          <w:pgMar w:top="1134" w:right="1559" w:bottom="851" w:left="1418" w:header="510" w:footer="0" w:gutter="0"/>
          <w:cols w:space="720"/>
          <w:titlePg/>
          <w:docGrid w:linePitch="272"/>
        </w:sectPr>
      </w:pPr>
    </w:p>
    <w:p w:rsidR="00F635C0" w:rsidRPr="00642233" w:rsidRDefault="00F635C0" w:rsidP="00F90D94">
      <w:pPr>
        <w:spacing w:line="259" w:lineRule="auto"/>
        <w:ind w:left="4395"/>
        <w:rPr>
          <w:sz w:val="24"/>
          <w:szCs w:val="24"/>
          <w:lang w:val="ru-RU" w:eastAsia="en-US"/>
        </w:rPr>
      </w:pPr>
      <w:r w:rsidRPr="00642233">
        <w:rPr>
          <w:sz w:val="24"/>
          <w:szCs w:val="24"/>
          <w:lang w:val="ru-RU" w:eastAsia="en-US"/>
        </w:rPr>
        <w:lastRenderedPageBreak/>
        <w:t>Приложение № 1</w:t>
      </w:r>
    </w:p>
    <w:p w:rsidR="00F635C0" w:rsidRPr="00642233" w:rsidRDefault="00F635C0" w:rsidP="00F90D94">
      <w:pPr>
        <w:spacing w:line="259" w:lineRule="auto"/>
        <w:ind w:left="4395"/>
        <w:rPr>
          <w:bCs/>
          <w:sz w:val="24"/>
          <w:szCs w:val="24"/>
          <w:lang w:val="ru-RU" w:eastAsia="en-US"/>
        </w:rPr>
      </w:pPr>
      <w:r w:rsidRPr="00642233">
        <w:rPr>
          <w:bCs/>
          <w:sz w:val="24"/>
          <w:szCs w:val="24"/>
          <w:lang w:val="ru-RU" w:eastAsia="en-US"/>
        </w:rPr>
        <w:t>к административному регламенту</w:t>
      </w:r>
    </w:p>
    <w:p w:rsidR="00F635C0" w:rsidRPr="00642233" w:rsidRDefault="00F635C0" w:rsidP="00F90D94">
      <w:pPr>
        <w:spacing w:line="259" w:lineRule="auto"/>
        <w:ind w:left="4395"/>
        <w:rPr>
          <w:bCs/>
          <w:sz w:val="24"/>
          <w:szCs w:val="24"/>
          <w:lang w:val="ru-RU" w:eastAsia="en-US"/>
        </w:rPr>
      </w:pPr>
      <w:r w:rsidRPr="00642233">
        <w:rPr>
          <w:bCs/>
          <w:sz w:val="24"/>
          <w:szCs w:val="24"/>
          <w:lang w:val="ru-RU" w:eastAsia="en-US"/>
        </w:rPr>
        <w:t>предоставления государственной услуги</w:t>
      </w:r>
    </w:p>
    <w:p w:rsidR="00F635C0" w:rsidRPr="00642233" w:rsidRDefault="00F635C0" w:rsidP="00F90D94">
      <w:pPr>
        <w:spacing w:line="259" w:lineRule="auto"/>
        <w:ind w:left="4395"/>
        <w:rPr>
          <w:bCs/>
          <w:sz w:val="24"/>
          <w:szCs w:val="24"/>
          <w:lang w:val="ru-RU" w:eastAsia="en-US"/>
        </w:rPr>
      </w:pPr>
      <w:r w:rsidRPr="00642233">
        <w:rPr>
          <w:bCs/>
          <w:sz w:val="24"/>
          <w:szCs w:val="24"/>
          <w:lang w:val="ru-RU" w:eastAsia="en-US"/>
        </w:rPr>
        <w:t>«Компенсационная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общеобразовательным</w:t>
      </w:r>
    </w:p>
    <w:p w:rsidR="00F635C0" w:rsidRPr="00642233" w:rsidRDefault="00F635C0" w:rsidP="00F90D94">
      <w:pPr>
        <w:spacing w:line="259" w:lineRule="auto"/>
        <w:ind w:left="4395"/>
        <w:rPr>
          <w:sz w:val="24"/>
          <w:szCs w:val="24"/>
          <w:lang w:val="ru-RU" w:eastAsia="en-US"/>
        </w:rPr>
      </w:pPr>
      <w:r w:rsidRPr="00642233">
        <w:rPr>
          <w:bCs/>
          <w:sz w:val="24"/>
          <w:szCs w:val="24"/>
          <w:lang w:val="ru-RU" w:eastAsia="en-US"/>
        </w:rPr>
        <w:t>программам в муниципальных общеобразовательных организациях</w:t>
      </w:r>
      <w:r w:rsidRPr="00642233">
        <w:rPr>
          <w:sz w:val="24"/>
          <w:szCs w:val="24"/>
          <w:lang w:val="ru-RU" w:eastAsia="en-US"/>
        </w:rPr>
        <w:t xml:space="preserve"> Добринского муниципального района»</w:t>
      </w:r>
    </w:p>
    <w:p w:rsidR="00F635C0" w:rsidRPr="00F90D94" w:rsidRDefault="00F635C0" w:rsidP="00F90D94">
      <w:pPr>
        <w:spacing w:line="259" w:lineRule="auto"/>
        <w:rPr>
          <w:sz w:val="28"/>
          <w:szCs w:val="28"/>
          <w:lang w:val="ru-RU" w:eastAsia="en-US"/>
        </w:rPr>
      </w:pPr>
    </w:p>
    <w:p w:rsidR="00F635C0" w:rsidRPr="00F90D94" w:rsidRDefault="00F635C0" w:rsidP="00F90D94">
      <w:pPr>
        <w:spacing w:line="259" w:lineRule="auto"/>
        <w:rPr>
          <w:sz w:val="28"/>
          <w:szCs w:val="28"/>
          <w:lang w:val="ru-RU" w:eastAsia="en-US"/>
        </w:rPr>
      </w:pPr>
    </w:p>
    <w:p w:rsidR="00F635C0" w:rsidRPr="003B34FA" w:rsidRDefault="00F635C0" w:rsidP="00F90D94">
      <w:pPr>
        <w:jc w:val="center"/>
        <w:rPr>
          <w:sz w:val="28"/>
          <w:szCs w:val="28"/>
          <w:lang w:val="ru-RU" w:eastAsia="en-US"/>
        </w:rPr>
      </w:pPr>
      <w:r w:rsidRPr="003B34FA">
        <w:rPr>
          <w:sz w:val="28"/>
          <w:szCs w:val="28"/>
          <w:lang w:val="ru-RU" w:eastAsia="en-US"/>
        </w:rPr>
        <w:t xml:space="preserve">Сведения </w:t>
      </w:r>
    </w:p>
    <w:p w:rsidR="00F635C0" w:rsidRPr="003B34FA" w:rsidRDefault="00F635C0" w:rsidP="00F90D94">
      <w:pPr>
        <w:jc w:val="center"/>
        <w:rPr>
          <w:sz w:val="28"/>
          <w:szCs w:val="28"/>
          <w:lang w:val="ru-RU" w:eastAsia="en-US"/>
        </w:rPr>
      </w:pPr>
      <w:r w:rsidRPr="003B34FA">
        <w:rPr>
          <w:sz w:val="28"/>
          <w:szCs w:val="28"/>
          <w:lang w:val="ru-RU" w:eastAsia="en-US"/>
        </w:rPr>
        <w:t xml:space="preserve"> о местах нахождения, номерах телефонов для справок, адресах сайтов и электронной почты муниципальных общеобразовательных организаций, имеющих государственную аккредитацию, Добринского муниципального района </w:t>
      </w:r>
    </w:p>
    <w:p w:rsidR="00F635C0" w:rsidRPr="00F90D94" w:rsidRDefault="00F635C0" w:rsidP="00F90D94">
      <w:pPr>
        <w:spacing w:after="160" w:line="259" w:lineRule="auto"/>
        <w:jc w:val="both"/>
        <w:rPr>
          <w:lang w:val="ru-RU" w:eastAsia="en-US"/>
        </w:rPr>
      </w:pPr>
    </w:p>
    <w:p w:rsidR="00F635C0" w:rsidRPr="007E0556" w:rsidRDefault="00F635C0" w:rsidP="00383CE5">
      <w:pPr>
        <w:ind w:firstLine="709"/>
        <w:jc w:val="center"/>
        <w:rPr>
          <w:b/>
          <w:sz w:val="24"/>
          <w:szCs w:val="24"/>
          <w:lang w:val="ru-RU"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3856"/>
        <w:gridCol w:w="2205"/>
        <w:gridCol w:w="3303"/>
        <w:gridCol w:w="2020"/>
        <w:gridCol w:w="2989"/>
      </w:tblGrid>
      <w:tr w:rsidR="00F635C0" w:rsidRPr="00475C9E" w:rsidTr="00642233">
        <w:trPr>
          <w:trHeight w:val="286"/>
        </w:trPr>
        <w:tc>
          <w:tcPr>
            <w:tcW w:w="477" w:type="dxa"/>
          </w:tcPr>
          <w:p w:rsidR="00F635C0" w:rsidRDefault="00F635C0" w:rsidP="00B65397">
            <w:pPr>
              <w:jc w:val="center"/>
              <w:rPr>
                <w:b/>
                <w:sz w:val="24"/>
                <w:szCs w:val="24"/>
                <w:lang w:eastAsia="en-US"/>
              </w:rPr>
            </w:pPr>
            <w:r>
              <w:rPr>
                <w:b/>
                <w:sz w:val="24"/>
                <w:szCs w:val="24"/>
                <w:lang w:eastAsia="en-US"/>
              </w:rPr>
              <w:t>№№</w:t>
            </w:r>
          </w:p>
          <w:p w:rsidR="00F635C0" w:rsidRPr="00475C9E" w:rsidRDefault="00F635C0" w:rsidP="00B65397">
            <w:pPr>
              <w:jc w:val="center"/>
              <w:rPr>
                <w:b/>
                <w:sz w:val="24"/>
                <w:szCs w:val="24"/>
                <w:lang w:eastAsia="en-US"/>
              </w:rPr>
            </w:pPr>
          </w:p>
        </w:tc>
        <w:tc>
          <w:tcPr>
            <w:tcW w:w="3856" w:type="dxa"/>
          </w:tcPr>
          <w:p w:rsidR="00F635C0" w:rsidRPr="00383CE5" w:rsidRDefault="00F635C0" w:rsidP="00B65397">
            <w:pPr>
              <w:jc w:val="center"/>
              <w:rPr>
                <w:b/>
                <w:sz w:val="24"/>
                <w:szCs w:val="24"/>
                <w:lang w:val="ru-RU" w:eastAsia="en-US"/>
              </w:rPr>
            </w:pPr>
            <w:r w:rsidRPr="00383CE5">
              <w:rPr>
                <w:b/>
                <w:sz w:val="24"/>
                <w:szCs w:val="24"/>
                <w:lang w:val="ru-RU" w:eastAsia="en-US"/>
              </w:rPr>
              <w:t>Полное и сокращенное наименование ОУ</w:t>
            </w:r>
          </w:p>
        </w:tc>
        <w:tc>
          <w:tcPr>
            <w:tcW w:w="2205" w:type="dxa"/>
          </w:tcPr>
          <w:p w:rsidR="00F635C0" w:rsidRPr="00475C9E" w:rsidRDefault="00F635C0" w:rsidP="00B65397">
            <w:pPr>
              <w:jc w:val="center"/>
              <w:rPr>
                <w:b/>
                <w:sz w:val="24"/>
                <w:szCs w:val="24"/>
                <w:lang w:eastAsia="en-US"/>
              </w:rPr>
            </w:pPr>
            <w:r w:rsidRPr="00475C9E">
              <w:rPr>
                <w:b/>
                <w:sz w:val="24"/>
                <w:szCs w:val="24"/>
                <w:lang w:eastAsia="en-US"/>
              </w:rPr>
              <w:t>Адрес местонахож-дения</w:t>
            </w:r>
          </w:p>
        </w:tc>
        <w:tc>
          <w:tcPr>
            <w:tcW w:w="3303" w:type="dxa"/>
          </w:tcPr>
          <w:p w:rsidR="00F635C0" w:rsidRPr="006C5B90" w:rsidRDefault="00F635C0" w:rsidP="00B65397">
            <w:pPr>
              <w:jc w:val="center"/>
              <w:rPr>
                <w:b/>
                <w:sz w:val="24"/>
                <w:szCs w:val="24"/>
                <w:lang w:eastAsia="en-US"/>
              </w:rPr>
            </w:pPr>
            <w:r w:rsidRPr="006C5B90">
              <w:rPr>
                <w:b/>
                <w:sz w:val="24"/>
                <w:szCs w:val="24"/>
                <w:lang w:eastAsia="en-US"/>
              </w:rPr>
              <w:t>Адрес электронной почты</w:t>
            </w:r>
          </w:p>
        </w:tc>
        <w:tc>
          <w:tcPr>
            <w:tcW w:w="2020" w:type="dxa"/>
          </w:tcPr>
          <w:p w:rsidR="00F635C0" w:rsidRPr="00475C9E" w:rsidRDefault="00F635C0" w:rsidP="00B65397">
            <w:pPr>
              <w:jc w:val="center"/>
              <w:rPr>
                <w:b/>
                <w:sz w:val="24"/>
                <w:szCs w:val="24"/>
                <w:lang w:eastAsia="en-US"/>
              </w:rPr>
            </w:pPr>
            <w:r w:rsidRPr="00475C9E">
              <w:rPr>
                <w:b/>
                <w:sz w:val="24"/>
                <w:szCs w:val="24"/>
                <w:lang w:eastAsia="en-US"/>
              </w:rPr>
              <w:t xml:space="preserve">Контактный телефон </w:t>
            </w:r>
          </w:p>
          <w:p w:rsidR="00F635C0" w:rsidRPr="00475C9E" w:rsidRDefault="00F635C0" w:rsidP="00B65397">
            <w:pPr>
              <w:jc w:val="center"/>
              <w:rPr>
                <w:b/>
                <w:sz w:val="24"/>
                <w:szCs w:val="24"/>
                <w:lang w:eastAsia="en-US"/>
              </w:rPr>
            </w:pPr>
            <w:r w:rsidRPr="00475C9E">
              <w:rPr>
                <w:b/>
                <w:sz w:val="24"/>
                <w:szCs w:val="24"/>
                <w:lang w:eastAsia="en-US"/>
              </w:rPr>
              <w:t>(рабочий)</w:t>
            </w:r>
          </w:p>
        </w:tc>
        <w:tc>
          <w:tcPr>
            <w:tcW w:w="2989" w:type="dxa"/>
          </w:tcPr>
          <w:p w:rsidR="00F635C0" w:rsidRPr="006C5B90" w:rsidRDefault="00F635C0" w:rsidP="00B65397">
            <w:pPr>
              <w:jc w:val="center"/>
              <w:rPr>
                <w:b/>
                <w:sz w:val="24"/>
                <w:szCs w:val="24"/>
                <w:lang w:eastAsia="en-US"/>
              </w:rPr>
            </w:pPr>
            <w:r w:rsidRPr="006C5B90">
              <w:rPr>
                <w:b/>
                <w:sz w:val="24"/>
                <w:szCs w:val="24"/>
                <w:lang w:eastAsia="en-US"/>
              </w:rPr>
              <w:t>Сайт</w:t>
            </w:r>
          </w:p>
        </w:tc>
      </w:tr>
      <w:tr w:rsidR="00F635C0" w:rsidRPr="00383CE5" w:rsidTr="00642233">
        <w:trPr>
          <w:trHeight w:val="561"/>
        </w:trPr>
        <w:tc>
          <w:tcPr>
            <w:tcW w:w="477" w:type="dxa"/>
          </w:tcPr>
          <w:p w:rsidR="00F635C0" w:rsidRPr="00383CE5" w:rsidRDefault="00F635C0" w:rsidP="00B65397">
            <w:r w:rsidRPr="00383CE5">
              <w:t>1</w:t>
            </w:r>
          </w:p>
        </w:tc>
        <w:tc>
          <w:tcPr>
            <w:tcW w:w="3856" w:type="dxa"/>
          </w:tcPr>
          <w:p w:rsidR="00F635C0" w:rsidRPr="00383CE5" w:rsidRDefault="00F635C0" w:rsidP="00B65397">
            <w:pPr>
              <w:rPr>
                <w:lang w:val="ru-RU"/>
              </w:rPr>
            </w:pPr>
            <w:proofErr w:type="gramStart"/>
            <w:r w:rsidRPr="00383CE5">
              <w:rPr>
                <w:lang w:val="ru-RU"/>
              </w:rPr>
              <w:t>Муниципальное  бюджетное</w:t>
            </w:r>
            <w:proofErr w:type="gramEnd"/>
            <w:r w:rsidRPr="00383CE5">
              <w:rPr>
                <w:lang w:val="ru-RU"/>
              </w:rPr>
              <w:t xml:space="preserve"> общеобразовательное учреждение средняя общеобразовательная школа с. Верхняя Матренка Добринского муниципального  района Липецкой области</w:t>
            </w:r>
          </w:p>
          <w:p w:rsidR="00F635C0" w:rsidRPr="00383CE5" w:rsidRDefault="00F635C0" w:rsidP="00B65397">
            <w:pPr>
              <w:rPr>
                <w:lang w:val="ru-RU"/>
              </w:rPr>
            </w:pPr>
            <w:r w:rsidRPr="00383CE5">
              <w:rPr>
                <w:lang w:val="ru-RU"/>
              </w:rPr>
              <w:t>(МБОУ СОШ с. Верхняя Матренка)</w:t>
            </w:r>
          </w:p>
        </w:tc>
        <w:tc>
          <w:tcPr>
            <w:tcW w:w="2205" w:type="dxa"/>
          </w:tcPr>
          <w:p w:rsidR="00F635C0" w:rsidRPr="00383CE5" w:rsidRDefault="00F635C0" w:rsidP="00B65397">
            <w:pPr>
              <w:rPr>
                <w:lang w:val="ru-RU"/>
              </w:rPr>
            </w:pPr>
            <w:r w:rsidRPr="00383CE5">
              <w:rPr>
                <w:lang w:val="ru-RU"/>
              </w:rPr>
              <w:t>399455,  Липецкая область,</w:t>
            </w:r>
          </w:p>
          <w:p w:rsidR="00F635C0" w:rsidRPr="00383CE5" w:rsidRDefault="00F635C0" w:rsidP="00B65397">
            <w:pPr>
              <w:rPr>
                <w:lang w:val="ru-RU"/>
              </w:rPr>
            </w:pPr>
            <w:r w:rsidRPr="00383CE5">
              <w:rPr>
                <w:lang w:val="ru-RU"/>
              </w:rPr>
              <w:t>Добринский район,</w:t>
            </w:r>
          </w:p>
          <w:p w:rsidR="00F635C0" w:rsidRPr="00383CE5" w:rsidRDefault="00F635C0" w:rsidP="00B65397">
            <w:pPr>
              <w:rPr>
                <w:lang w:val="ru-RU"/>
              </w:rPr>
            </w:pPr>
            <w:r w:rsidRPr="00383CE5">
              <w:rPr>
                <w:lang w:val="ru-RU"/>
              </w:rPr>
              <w:t>с.  Верхняя Матренка, ул. Центральная, д. 32</w:t>
            </w:r>
          </w:p>
        </w:tc>
        <w:tc>
          <w:tcPr>
            <w:tcW w:w="3303" w:type="dxa"/>
          </w:tcPr>
          <w:p w:rsidR="00F635C0" w:rsidRPr="00383CE5" w:rsidRDefault="00F635C0" w:rsidP="00B65397">
            <w:r w:rsidRPr="00383CE5">
              <w:rPr>
                <w:color w:val="0000FF"/>
              </w:rPr>
              <w:t>verhnyaya_matrenka@mail.ru</w:t>
            </w:r>
          </w:p>
        </w:tc>
        <w:tc>
          <w:tcPr>
            <w:tcW w:w="2020" w:type="dxa"/>
          </w:tcPr>
          <w:p w:rsidR="00F635C0" w:rsidRPr="00383CE5" w:rsidRDefault="00F635C0" w:rsidP="00B65397">
            <w:r w:rsidRPr="00383CE5">
              <w:t>8474(62)</w:t>
            </w:r>
          </w:p>
          <w:p w:rsidR="00F635C0" w:rsidRPr="00383CE5" w:rsidRDefault="00F635C0" w:rsidP="00B65397">
            <w:r w:rsidRPr="00383CE5">
              <w:t>3-34-03</w:t>
            </w:r>
          </w:p>
          <w:p w:rsidR="00F635C0" w:rsidRPr="00383CE5" w:rsidRDefault="00F635C0" w:rsidP="00B65397"/>
        </w:tc>
        <w:tc>
          <w:tcPr>
            <w:tcW w:w="2989" w:type="dxa"/>
          </w:tcPr>
          <w:p w:rsidR="00F635C0" w:rsidRPr="00383CE5" w:rsidRDefault="00C00F8E" w:rsidP="00B65397">
            <w:hyperlink r:id="rId9" w:history="1">
              <w:r w:rsidR="00F635C0" w:rsidRPr="00383CE5">
                <w:rPr>
                  <w:rStyle w:val="aa"/>
                </w:rPr>
                <w:t>http://vmatrenka.ucoz.net/</w:t>
              </w:r>
            </w:hyperlink>
          </w:p>
        </w:tc>
      </w:tr>
      <w:tr w:rsidR="00F635C0" w:rsidRPr="00383CE5" w:rsidTr="00642233">
        <w:trPr>
          <w:trHeight w:val="398"/>
        </w:trPr>
        <w:tc>
          <w:tcPr>
            <w:tcW w:w="477" w:type="dxa"/>
          </w:tcPr>
          <w:p w:rsidR="00F635C0" w:rsidRPr="00383CE5" w:rsidRDefault="00F635C0" w:rsidP="00B65397">
            <w:r w:rsidRPr="00383CE5">
              <w:t>2</w:t>
            </w:r>
          </w:p>
        </w:tc>
        <w:tc>
          <w:tcPr>
            <w:tcW w:w="3856" w:type="dxa"/>
          </w:tcPr>
          <w:p w:rsidR="00F635C0" w:rsidRPr="00383CE5" w:rsidRDefault="00F635C0" w:rsidP="00B65397">
            <w:pPr>
              <w:rPr>
                <w:lang w:val="ru-RU"/>
              </w:rPr>
            </w:pPr>
            <w:r w:rsidRPr="00383CE5">
              <w:rPr>
                <w:lang w:val="ru-RU"/>
              </w:rPr>
              <w:t>Муниципальное  бюджетное общеобразовательное учреждение «Лицей № 1»  п. Добринка Липецкой области</w:t>
            </w:r>
          </w:p>
          <w:p w:rsidR="00F635C0" w:rsidRPr="00383CE5" w:rsidRDefault="00F635C0" w:rsidP="00B65397">
            <w:r w:rsidRPr="00383CE5">
              <w:t>(МБОУ «Лицей № 1» п.Добринка)</w:t>
            </w:r>
          </w:p>
        </w:tc>
        <w:tc>
          <w:tcPr>
            <w:tcW w:w="2205" w:type="dxa"/>
          </w:tcPr>
          <w:p w:rsidR="00F635C0" w:rsidRPr="00383CE5" w:rsidRDefault="00F635C0" w:rsidP="00B65397">
            <w:pPr>
              <w:rPr>
                <w:lang w:val="ru-RU"/>
              </w:rPr>
            </w:pPr>
            <w:r w:rsidRPr="00383CE5">
              <w:rPr>
                <w:lang w:val="ru-RU"/>
              </w:rPr>
              <w:t>399431, Липецкая область,</w:t>
            </w:r>
          </w:p>
          <w:p w:rsidR="00F635C0" w:rsidRPr="006F661A" w:rsidRDefault="00F635C0" w:rsidP="00B65397">
            <w:pPr>
              <w:rPr>
                <w:lang w:val="ru-RU"/>
              </w:rPr>
            </w:pPr>
            <w:r w:rsidRPr="00383CE5">
              <w:rPr>
                <w:lang w:val="ru-RU"/>
              </w:rPr>
              <w:t xml:space="preserve">п. Добринка, ул. </w:t>
            </w:r>
            <w:r w:rsidRPr="006F661A">
              <w:rPr>
                <w:lang w:val="ru-RU"/>
              </w:rPr>
              <w:t>Ленинская, дом 3</w:t>
            </w:r>
          </w:p>
        </w:tc>
        <w:tc>
          <w:tcPr>
            <w:tcW w:w="3303" w:type="dxa"/>
          </w:tcPr>
          <w:p w:rsidR="00F635C0" w:rsidRPr="00383CE5" w:rsidRDefault="00C00F8E" w:rsidP="00B65397">
            <w:hyperlink r:id="rId10" w:history="1">
              <w:r w:rsidR="00F635C0" w:rsidRPr="00383CE5">
                <w:rPr>
                  <w:rStyle w:val="aa"/>
                </w:rPr>
                <w:t>dobrinkaliceum@mail.ru</w:t>
              </w:r>
            </w:hyperlink>
          </w:p>
        </w:tc>
        <w:tc>
          <w:tcPr>
            <w:tcW w:w="2020" w:type="dxa"/>
          </w:tcPr>
          <w:p w:rsidR="00F635C0" w:rsidRPr="00383CE5" w:rsidRDefault="00F635C0" w:rsidP="00B65397">
            <w:r w:rsidRPr="00383CE5">
              <w:t>8474(62)</w:t>
            </w:r>
          </w:p>
          <w:p w:rsidR="00F635C0" w:rsidRPr="00383CE5" w:rsidRDefault="00F635C0" w:rsidP="00B65397">
            <w:r w:rsidRPr="00383CE5">
              <w:t>2-11-61</w:t>
            </w:r>
          </w:p>
        </w:tc>
        <w:tc>
          <w:tcPr>
            <w:tcW w:w="2989" w:type="dxa"/>
          </w:tcPr>
          <w:p w:rsidR="00F635C0" w:rsidRPr="00383CE5" w:rsidRDefault="00C00F8E" w:rsidP="00B65397">
            <w:hyperlink r:id="rId11" w:tgtFrame="_blank" w:history="1">
              <w:r w:rsidR="00F635C0" w:rsidRPr="00383CE5">
                <w:rPr>
                  <w:rStyle w:val="aa"/>
                </w:rPr>
                <w:t>http://dobrinkaliceum.ucoz.ru</w:t>
              </w:r>
            </w:hyperlink>
          </w:p>
        </w:tc>
      </w:tr>
      <w:tr w:rsidR="00F635C0" w:rsidRPr="00383CE5" w:rsidTr="00642233">
        <w:trPr>
          <w:trHeight w:val="321"/>
        </w:trPr>
        <w:tc>
          <w:tcPr>
            <w:tcW w:w="477" w:type="dxa"/>
          </w:tcPr>
          <w:p w:rsidR="00F635C0" w:rsidRPr="00383CE5" w:rsidRDefault="00F635C0" w:rsidP="00B65397">
            <w:r w:rsidRPr="00383CE5">
              <w:t>3</w:t>
            </w:r>
          </w:p>
        </w:tc>
        <w:tc>
          <w:tcPr>
            <w:tcW w:w="3856" w:type="dxa"/>
          </w:tcPr>
          <w:p w:rsidR="00F635C0" w:rsidRPr="00383CE5" w:rsidRDefault="00F635C0" w:rsidP="00B65397">
            <w:pPr>
              <w:rPr>
                <w:lang w:val="ru-RU"/>
              </w:rPr>
            </w:pPr>
            <w:r w:rsidRPr="00383CE5">
              <w:rPr>
                <w:lang w:val="ru-RU"/>
              </w:rPr>
              <w:t xml:space="preserve">Муниципальное бюджетное общеобразовательное учреждение «Средняя общеобразовательная школа № 2 с углубленным изучением отдельных </w:t>
            </w:r>
            <w:r w:rsidRPr="00383CE5">
              <w:rPr>
                <w:lang w:val="ru-RU"/>
              </w:rPr>
              <w:lastRenderedPageBreak/>
              <w:t>предметов» п. Добринка Липецкой области (МБОУ СОШ № 2 п. Добринка)</w:t>
            </w:r>
          </w:p>
        </w:tc>
        <w:tc>
          <w:tcPr>
            <w:tcW w:w="2205" w:type="dxa"/>
          </w:tcPr>
          <w:p w:rsidR="00F635C0" w:rsidRPr="00383CE5" w:rsidRDefault="00F635C0" w:rsidP="00B65397">
            <w:pPr>
              <w:rPr>
                <w:lang w:val="ru-RU"/>
              </w:rPr>
            </w:pPr>
            <w:r w:rsidRPr="00383CE5">
              <w:rPr>
                <w:lang w:val="ru-RU"/>
              </w:rPr>
              <w:lastRenderedPageBreak/>
              <w:t>399431,  Липецкая область,</w:t>
            </w:r>
          </w:p>
          <w:p w:rsidR="00F635C0" w:rsidRPr="00383CE5" w:rsidRDefault="00F635C0" w:rsidP="00B65397">
            <w:pPr>
              <w:rPr>
                <w:lang w:val="ru-RU"/>
              </w:rPr>
            </w:pPr>
            <w:r w:rsidRPr="00383CE5">
              <w:rPr>
                <w:lang w:val="ru-RU"/>
              </w:rPr>
              <w:t xml:space="preserve">п. Добринка, </w:t>
            </w:r>
          </w:p>
          <w:p w:rsidR="00F635C0" w:rsidRPr="00383CE5" w:rsidRDefault="00F635C0" w:rsidP="00B65397">
            <w:pPr>
              <w:rPr>
                <w:lang w:val="ru-RU"/>
              </w:rPr>
            </w:pPr>
            <w:r w:rsidRPr="00383CE5">
              <w:rPr>
                <w:lang w:val="ru-RU"/>
              </w:rPr>
              <w:t xml:space="preserve">ул. Октябрьская, дом </w:t>
            </w:r>
            <w:r w:rsidRPr="00383CE5">
              <w:rPr>
                <w:lang w:val="ru-RU"/>
              </w:rPr>
              <w:lastRenderedPageBreak/>
              <w:t>79</w:t>
            </w:r>
          </w:p>
        </w:tc>
        <w:tc>
          <w:tcPr>
            <w:tcW w:w="3303" w:type="dxa"/>
          </w:tcPr>
          <w:p w:rsidR="00F635C0" w:rsidRPr="00383CE5" w:rsidRDefault="00C00F8E" w:rsidP="00B65397">
            <w:hyperlink r:id="rId12" w:history="1">
              <w:r w:rsidR="00F635C0" w:rsidRPr="00383CE5">
                <w:rPr>
                  <w:rStyle w:val="aa"/>
                </w:rPr>
                <w:t>shkola2dob@mail.ru</w:t>
              </w:r>
            </w:hyperlink>
          </w:p>
        </w:tc>
        <w:tc>
          <w:tcPr>
            <w:tcW w:w="2020" w:type="dxa"/>
          </w:tcPr>
          <w:p w:rsidR="00F635C0" w:rsidRPr="00383CE5" w:rsidRDefault="00F635C0" w:rsidP="00B65397">
            <w:r w:rsidRPr="00383CE5">
              <w:t>8474(62)</w:t>
            </w:r>
          </w:p>
          <w:p w:rsidR="00F635C0" w:rsidRPr="00383CE5" w:rsidRDefault="00F635C0" w:rsidP="00B65397">
            <w:r w:rsidRPr="00383CE5">
              <w:t>2-34-40</w:t>
            </w:r>
          </w:p>
        </w:tc>
        <w:tc>
          <w:tcPr>
            <w:tcW w:w="2989" w:type="dxa"/>
          </w:tcPr>
          <w:p w:rsidR="00F635C0" w:rsidRPr="00383CE5" w:rsidRDefault="00C00F8E" w:rsidP="00B65397">
            <w:hyperlink r:id="rId13" w:tgtFrame="_blank" w:history="1">
              <w:r w:rsidR="00F635C0" w:rsidRPr="00383CE5">
                <w:rPr>
                  <w:rStyle w:val="aa"/>
                </w:rPr>
                <w:t>http://school2dobrinka.ru/</w:t>
              </w:r>
            </w:hyperlink>
          </w:p>
        </w:tc>
      </w:tr>
      <w:tr w:rsidR="00F635C0" w:rsidRPr="00383CE5" w:rsidTr="00642233">
        <w:trPr>
          <w:trHeight w:val="801"/>
        </w:trPr>
        <w:tc>
          <w:tcPr>
            <w:tcW w:w="477" w:type="dxa"/>
          </w:tcPr>
          <w:p w:rsidR="00F635C0" w:rsidRPr="00383CE5" w:rsidRDefault="00F635C0" w:rsidP="00B65397">
            <w:r w:rsidRPr="00383CE5">
              <w:t>4</w:t>
            </w:r>
          </w:p>
        </w:tc>
        <w:tc>
          <w:tcPr>
            <w:tcW w:w="3856" w:type="dxa"/>
          </w:tcPr>
          <w:p w:rsidR="00F635C0" w:rsidRPr="00383CE5" w:rsidRDefault="00F635C0" w:rsidP="00B65397">
            <w:pPr>
              <w:rPr>
                <w:lang w:val="ru-RU"/>
              </w:rPr>
            </w:pPr>
            <w:proofErr w:type="gramStart"/>
            <w:r w:rsidRPr="00383CE5">
              <w:rPr>
                <w:lang w:val="ru-RU"/>
              </w:rPr>
              <w:t>Муниципальное  бюджетное</w:t>
            </w:r>
            <w:proofErr w:type="gramEnd"/>
            <w:r w:rsidRPr="00383CE5">
              <w:rPr>
                <w:lang w:val="ru-RU"/>
              </w:rPr>
              <w:t xml:space="preserve"> общеобразовательное учреждение  «Гимназия имени Героя Советского Союза Ивана Михайловича Макаренкова» с. Ольговка Добринского муниципального  района Липецкой области</w:t>
            </w:r>
          </w:p>
          <w:p w:rsidR="00F635C0" w:rsidRPr="00383CE5" w:rsidRDefault="00F635C0" w:rsidP="00B65397">
            <w:pPr>
              <w:rPr>
                <w:lang w:val="ru-RU"/>
              </w:rPr>
            </w:pPr>
            <w:r w:rsidRPr="00383CE5">
              <w:rPr>
                <w:lang w:val="ru-RU"/>
              </w:rPr>
              <w:t>(МБОУ «Гимназия им. И.М. Макаренкова» с. Ольговка)</w:t>
            </w:r>
          </w:p>
          <w:p w:rsidR="00F635C0" w:rsidRPr="00383CE5" w:rsidRDefault="00F635C0" w:rsidP="00B65397">
            <w:pPr>
              <w:rPr>
                <w:lang w:val="ru-RU"/>
              </w:rPr>
            </w:pPr>
          </w:p>
        </w:tc>
        <w:tc>
          <w:tcPr>
            <w:tcW w:w="2205" w:type="dxa"/>
          </w:tcPr>
          <w:p w:rsidR="00F635C0" w:rsidRPr="00383CE5" w:rsidRDefault="00F635C0" w:rsidP="00B65397">
            <w:pPr>
              <w:rPr>
                <w:lang w:val="ru-RU"/>
              </w:rPr>
            </w:pPr>
            <w:r w:rsidRPr="00383CE5">
              <w:rPr>
                <w:lang w:val="ru-RU"/>
              </w:rPr>
              <w:t>399420,  Липецкая область,</w:t>
            </w:r>
          </w:p>
          <w:p w:rsidR="00F635C0" w:rsidRPr="00383CE5" w:rsidRDefault="00F635C0" w:rsidP="00B65397">
            <w:pPr>
              <w:rPr>
                <w:lang w:val="ru-RU"/>
              </w:rPr>
            </w:pPr>
            <w:r w:rsidRPr="00383CE5">
              <w:rPr>
                <w:lang w:val="ru-RU"/>
              </w:rPr>
              <w:t>Добринский район,</w:t>
            </w:r>
          </w:p>
          <w:p w:rsidR="00F635C0" w:rsidRPr="006F661A" w:rsidRDefault="00F635C0" w:rsidP="00B65397">
            <w:pPr>
              <w:rPr>
                <w:lang w:val="ru-RU"/>
              </w:rPr>
            </w:pPr>
            <w:r w:rsidRPr="00383CE5">
              <w:rPr>
                <w:lang w:val="ru-RU"/>
              </w:rPr>
              <w:t xml:space="preserve">ж/д ст. </w:t>
            </w:r>
            <w:r w:rsidRPr="00230308">
              <w:rPr>
                <w:lang w:val="ru-RU"/>
              </w:rPr>
              <w:t xml:space="preserve">Плавица, ул. </w:t>
            </w:r>
            <w:r w:rsidRPr="006F661A">
              <w:rPr>
                <w:lang w:val="ru-RU"/>
              </w:rPr>
              <w:t>Школьная, д.1</w:t>
            </w:r>
          </w:p>
        </w:tc>
        <w:tc>
          <w:tcPr>
            <w:tcW w:w="3303" w:type="dxa"/>
          </w:tcPr>
          <w:p w:rsidR="00F635C0" w:rsidRPr="00383CE5" w:rsidRDefault="00C00F8E" w:rsidP="00B65397">
            <w:hyperlink r:id="rId14" w:history="1">
              <w:r w:rsidR="00F635C0" w:rsidRPr="00383CE5">
                <w:rPr>
                  <w:rStyle w:val="aa"/>
                </w:rPr>
                <w:t>olgshkola@dobrinka.lipetsk.ru</w:t>
              </w:r>
            </w:hyperlink>
          </w:p>
        </w:tc>
        <w:tc>
          <w:tcPr>
            <w:tcW w:w="2020" w:type="dxa"/>
          </w:tcPr>
          <w:p w:rsidR="00F635C0" w:rsidRPr="00383CE5" w:rsidRDefault="00F635C0" w:rsidP="00B65397">
            <w:r w:rsidRPr="00383CE5">
              <w:t>8474(62)</w:t>
            </w:r>
          </w:p>
          <w:p w:rsidR="00F635C0" w:rsidRPr="00383CE5" w:rsidRDefault="00F635C0" w:rsidP="00B65397">
            <w:r w:rsidRPr="00383CE5">
              <w:t>3-80-30</w:t>
            </w:r>
          </w:p>
        </w:tc>
        <w:tc>
          <w:tcPr>
            <w:tcW w:w="2989" w:type="dxa"/>
          </w:tcPr>
          <w:p w:rsidR="00F635C0" w:rsidRPr="00383CE5" w:rsidRDefault="00C00F8E" w:rsidP="00B65397">
            <w:hyperlink r:id="rId15" w:tgtFrame="_blank" w:history="1">
              <w:r w:rsidR="00F635C0" w:rsidRPr="00383CE5">
                <w:rPr>
                  <w:rStyle w:val="aa"/>
                </w:rPr>
                <w:t>http://olggimnaziya2008.narod.ru</w:t>
              </w:r>
            </w:hyperlink>
          </w:p>
        </w:tc>
      </w:tr>
      <w:tr w:rsidR="00F635C0" w:rsidRPr="00383CE5" w:rsidTr="00642233">
        <w:trPr>
          <w:trHeight w:val="479"/>
        </w:trPr>
        <w:tc>
          <w:tcPr>
            <w:tcW w:w="477" w:type="dxa"/>
          </w:tcPr>
          <w:p w:rsidR="00F635C0" w:rsidRPr="00383CE5" w:rsidRDefault="00F635C0" w:rsidP="00B65397">
            <w:r w:rsidRPr="00383CE5">
              <w:t>5</w:t>
            </w:r>
          </w:p>
        </w:tc>
        <w:tc>
          <w:tcPr>
            <w:tcW w:w="3856" w:type="dxa"/>
          </w:tcPr>
          <w:p w:rsidR="00F635C0" w:rsidRPr="00383CE5" w:rsidRDefault="00F635C0" w:rsidP="00B65397">
            <w:pPr>
              <w:rPr>
                <w:lang w:val="ru-RU"/>
              </w:rPr>
            </w:pPr>
            <w:proofErr w:type="gramStart"/>
            <w:r w:rsidRPr="00383CE5">
              <w:rPr>
                <w:lang w:val="ru-RU"/>
              </w:rPr>
              <w:t>Муниципальное  бюджетное</w:t>
            </w:r>
            <w:proofErr w:type="gramEnd"/>
            <w:r w:rsidRPr="00383CE5">
              <w:rPr>
                <w:lang w:val="ru-RU"/>
              </w:rPr>
              <w:t xml:space="preserve"> общеобразовательное учреждение средняя общеобразовательная школа с. Дубовое Добринского муниципального района Липецкой области (МБОУ СОШ с. Дубовое)</w:t>
            </w:r>
          </w:p>
        </w:tc>
        <w:tc>
          <w:tcPr>
            <w:tcW w:w="2205" w:type="dxa"/>
          </w:tcPr>
          <w:p w:rsidR="00F635C0" w:rsidRPr="00383CE5" w:rsidRDefault="00F635C0" w:rsidP="00B65397">
            <w:pPr>
              <w:rPr>
                <w:lang w:val="ru-RU"/>
              </w:rPr>
            </w:pPr>
            <w:r w:rsidRPr="00383CE5">
              <w:rPr>
                <w:lang w:val="ru-RU"/>
              </w:rPr>
              <w:t>399418, Липецкая область,</w:t>
            </w:r>
          </w:p>
          <w:p w:rsidR="00F635C0" w:rsidRPr="00383CE5" w:rsidRDefault="00F635C0" w:rsidP="00B65397">
            <w:pPr>
              <w:rPr>
                <w:lang w:val="ru-RU"/>
              </w:rPr>
            </w:pPr>
            <w:r w:rsidRPr="00383CE5">
              <w:rPr>
                <w:lang w:val="ru-RU"/>
              </w:rPr>
              <w:t>Добринский район,</w:t>
            </w:r>
          </w:p>
          <w:p w:rsidR="00F635C0" w:rsidRPr="00383CE5" w:rsidRDefault="00F635C0" w:rsidP="00B65397">
            <w:pPr>
              <w:rPr>
                <w:lang w:val="ru-RU"/>
              </w:rPr>
            </w:pPr>
            <w:r w:rsidRPr="00383CE5">
              <w:rPr>
                <w:lang w:val="ru-RU"/>
              </w:rPr>
              <w:t>с. Дубовое,</w:t>
            </w:r>
          </w:p>
          <w:p w:rsidR="00F635C0" w:rsidRPr="00383CE5" w:rsidRDefault="00F635C0" w:rsidP="00B65397">
            <w:r w:rsidRPr="00383CE5">
              <w:t>ул. Лермонтова, д. 2 «А»</w:t>
            </w:r>
          </w:p>
        </w:tc>
        <w:tc>
          <w:tcPr>
            <w:tcW w:w="3303" w:type="dxa"/>
          </w:tcPr>
          <w:p w:rsidR="00F635C0" w:rsidRPr="00383CE5" w:rsidRDefault="00C00F8E" w:rsidP="00B65397">
            <w:hyperlink r:id="rId16" w:history="1">
              <w:r w:rsidR="00F635C0" w:rsidRPr="00383CE5">
                <w:rPr>
                  <w:rStyle w:val="aa"/>
                </w:rPr>
                <w:t>moudubovoe@mail.ru</w:t>
              </w:r>
            </w:hyperlink>
          </w:p>
        </w:tc>
        <w:tc>
          <w:tcPr>
            <w:tcW w:w="2020" w:type="dxa"/>
          </w:tcPr>
          <w:p w:rsidR="00F635C0" w:rsidRPr="00383CE5" w:rsidRDefault="00F635C0" w:rsidP="00B65397">
            <w:r w:rsidRPr="00383CE5">
              <w:t>8474(62)</w:t>
            </w:r>
          </w:p>
          <w:p w:rsidR="00F635C0" w:rsidRPr="00383CE5" w:rsidRDefault="00F635C0" w:rsidP="00B65397">
            <w:r w:rsidRPr="00383CE5">
              <w:t>4-13-32</w:t>
            </w:r>
          </w:p>
        </w:tc>
        <w:tc>
          <w:tcPr>
            <w:tcW w:w="2989" w:type="dxa"/>
          </w:tcPr>
          <w:p w:rsidR="00F635C0" w:rsidRPr="00383CE5" w:rsidRDefault="00C00F8E" w:rsidP="00B65397">
            <w:hyperlink r:id="rId17" w:history="1">
              <w:r w:rsidR="00F635C0" w:rsidRPr="00383CE5">
                <w:rPr>
                  <w:rStyle w:val="aa"/>
                </w:rPr>
                <w:t>http://dubovoe.ucoz.net</w:t>
              </w:r>
            </w:hyperlink>
          </w:p>
          <w:p w:rsidR="00F635C0" w:rsidRPr="00383CE5" w:rsidRDefault="00F635C0" w:rsidP="00B65397"/>
        </w:tc>
      </w:tr>
      <w:tr w:rsidR="00F635C0" w:rsidRPr="00383CE5" w:rsidTr="00642233">
        <w:trPr>
          <w:trHeight w:val="479"/>
        </w:trPr>
        <w:tc>
          <w:tcPr>
            <w:tcW w:w="477" w:type="dxa"/>
          </w:tcPr>
          <w:p w:rsidR="00F635C0" w:rsidRPr="00383CE5" w:rsidRDefault="00F635C0" w:rsidP="00B65397">
            <w:r w:rsidRPr="00383CE5">
              <w:t>6</w:t>
            </w:r>
          </w:p>
        </w:tc>
        <w:tc>
          <w:tcPr>
            <w:tcW w:w="3856" w:type="dxa"/>
          </w:tcPr>
          <w:p w:rsidR="00F635C0" w:rsidRPr="00383CE5" w:rsidRDefault="00F635C0" w:rsidP="00B65397">
            <w:pPr>
              <w:rPr>
                <w:lang w:val="ru-RU"/>
              </w:rPr>
            </w:pPr>
            <w:proofErr w:type="gramStart"/>
            <w:r w:rsidRPr="00383CE5">
              <w:rPr>
                <w:lang w:val="ru-RU"/>
              </w:rPr>
              <w:t>Муниципальное  бюджетное</w:t>
            </w:r>
            <w:proofErr w:type="gramEnd"/>
            <w:r w:rsidRPr="00383CE5">
              <w:rPr>
                <w:lang w:val="ru-RU"/>
              </w:rPr>
              <w:t xml:space="preserve"> общеобразовательное учреждение средняя школа п. Петровский Добринского муниципального района Липецкой области (МБОУ СШ п. Петровский)</w:t>
            </w:r>
          </w:p>
        </w:tc>
        <w:tc>
          <w:tcPr>
            <w:tcW w:w="2205" w:type="dxa"/>
          </w:tcPr>
          <w:p w:rsidR="00F635C0" w:rsidRPr="00383CE5" w:rsidRDefault="00F635C0" w:rsidP="00B65397">
            <w:pPr>
              <w:rPr>
                <w:lang w:val="ru-RU"/>
              </w:rPr>
            </w:pPr>
            <w:r w:rsidRPr="00383CE5">
              <w:rPr>
                <w:lang w:val="ru-RU"/>
              </w:rPr>
              <w:t>399446,  Липецкая область,</w:t>
            </w:r>
          </w:p>
          <w:p w:rsidR="00F635C0" w:rsidRPr="00383CE5" w:rsidRDefault="00F635C0" w:rsidP="00B65397">
            <w:pPr>
              <w:rPr>
                <w:lang w:val="ru-RU"/>
              </w:rPr>
            </w:pPr>
            <w:r w:rsidRPr="00383CE5">
              <w:rPr>
                <w:lang w:val="ru-RU"/>
              </w:rPr>
              <w:t>Добринский район,</w:t>
            </w:r>
          </w:p>
          <w:p w:rsidR="00F635C0" w:rsidRPr="00230308" w:rsidRDefault="00F635C0" w:rsidP="00B65397">
            <w:pPr>
              <w:rPr>
                <w:lang w:val="ru-RU"/>
              </w:rPr>
            </w:pPr>
            <w:proofErr w:type="gramStart"/>
            <w:r w:rsidRPr="00383CE5">
              <w:rPr>
                <w:lang w:val="ru-RU"/>
              </w:rPr>
              <w:t>п.свх</w:t>
            </w:r>
            <w:proofErr w:type="gramEnd"/>
            <w:r w:rsidRPr="00383CE5">
              <w:rPr>
                <w:lang w:val="ru-RU"/>
              </w:rPr>
              <w:t xml:space="preserve">. Петровский, ул. </w:t>
            </w:r>
            <w:r w:rsidRPr="00230308">
              <w:rPr>
                <w:lang w:val="ru-RU"/>
              </w:rPr>
              <w:t>Победы, д.3</w:t>
            </w:r>
          </w:p>
        </w:tc>
        <w:tc>
          <w:tcPr>
            <w:tcW w:w="3303" w:type="dxa"/>
          </w:tcPr>
          <w:p w:rsidR="00F635C0" w:rsidRPr="00383CE5" w:rsidRDefault="00C00F8E" w:rsidP="00B65397">
            <w:hyperlink r:id="rId18" w:history="1">
              <w:r w:rsidR="00F635C0" w:rsidRPr="00383CE5">
                <w:rPr>
                  <w:rStyle w:val="aa"/>
                </w:rPr>
                <w:t>petrowskiyschool@mail.ru</w:t>
              </w:r>
            </w:hyperlink>
          </w:p>
        </w:tc>
        <w:tc>
          <w:tcPr>
            <w:tcW w:w="2020" w:type="dxa"/>
          </w:tcPr>
          <w:p w:rsidR="00F635C0" w:rsidRPr="00383CE5" w:rsidRDefault="00F635C0" w:rsidP="00B65397">
            <w:r w:rsidRPr="00383CE5">
              <w:t>8474(62)</w:t>
            </w:r>
          </w:p>
          <w:p w:rsidR="00F635C0" w:rsidRPr="00383CE5" w:rsidRDefault="00F635C0" w:rsidP="00B65397">
            <w:r w:rsidRPr="00383CE5">
              <w:t>4-53-48</w:t>
            </w:r>
          </w:p>
        </w:tc>
        <w:tc>
          <w:tcPr>
            <w:tcW w:w="2989" w:type="dxa"/>
          </w:tcPr>
          <w:p w:rsidR="00F635C0" w:rsidRPr="00383CE5" w:rsidRDefault="00C00F8E" w:rsidP="00B65397">
            <w:hyperlink r:id="rId19" w:tgtFrame="_blank" w:history="1">
              <w:r w:rsidR="00F635C0" w:rsidRPr="00383CE5">
                <w:rPr>
                  <w:rStyle w:val="aa"/>
                </w:rPr>
                <w:t>http://petrowskiyschol.ucoz.com</w:t>
              </w:r>
            </w:hyperlink>
          </w:p>
        </w:tc>
      </w:tr>
      <w:tr w:rsidR="00F635C0" w:rsidRPr="00383CE5" w:rsidTr="00642233">
        <w:trPr>
          <w:trHeight w:val="479"/>
        </w:trPr>
        <w:tc>
          <w:tcPr>
            <w:tcW w:w="477" w:type="dxa"/>
          </w:tcPr>
          <w:p w:rsidR="00F635C0" w:rsidRPr="00383CE5" w:rsidRDefault="00F635C0" w:rsidP="00B65397">
            <w:r w:rsidRPr="00383CE5">
              <w:t>7</w:t>
            </w:r>
          </w:p>
        </w:tc>
        <w:tc>
          <w:tcPr>
            <w:tcW w:w="3856" w:type="dxa"/>
          </w:tcPr>
          <w:p w:rsidR="00F635C0" w:rsidRPr="00383CE5" w:rsidRDefault="00F635C0" w:rsidP="00B65397">
            <w:pPr>
              <w:rPr>
                <w:lang w:val="ru-RU"/>
              </w:rPr>
            </w:pPr>
            <w:r w:rsidRPr="00383CE5">
              <w:rPr>
                <w:lang w:val="ru-RU"/>
              </w:rPr>
              <w:t>Муниципальное  бюджетное общеобразовательное учреждение средняя общеобразовательная школа с. Мазейка Добринского муниципального района Липецкой области (МБОУ СОШ с. Мазейка)</w:t>
            </w:r>
          </w:p>
        </w:tc>
        <w:tc>
          <w:tcPr>
            <w:tcW w:w="2205" w:type="dxa"/>
          </w:tcPr>
          <w:p w:rsidR="00F635C0" w:rsidRPr="00383CE5" w:rsidRDefault="00F635C0" w:rsidP="00B65397">
            <w:pPr>
              <w:rPr>
                <w:lang w:val="ru-RU"/>
              </w:rPr>
            </w:pPr>
            <w:r w:rsidRPr="00383CE5">
              <w:rPr>
                <w:lang w:val="ru-RU"/>
              </w:rPr>
              <w:t>399434,  Липецкая область,</w:t>
            </w:r>
          </w:p>
          <w:p w:rsidR="00F635C0" w:rsidRPr="00383CE5" w:rsidRDefault="00F635C0" w:rsidP="00B65397">
            <w:pPr>
              <w:rPr>
                <w:lang w:val="ru-RU"/>
              </w:rPr>
            </w:pPr>
            <w:r w:rsidRPr="00383CE5">
              <w:rPr>
                <w:lang w:val="ru-RU"/>
              </w:rPr>
              <w:t>Добринский район,</w:t>
            </w:r>
          </w:p>
          <w:p w:rsidR="00F635C0" w:rsidRPr="00383CE5" w:rsidRDefault="00F635C0" w:rsidP="00B65397">
            <w:r w:rsidRPr="00383CE5">
              <w:rPr>
                <w:lang w:val="ru-RU"/>
              </w:rPr>
              <w:t xml:space="preserve">с.  </w:t>
            </w:r>
            <w:r w:rsidRPr="00383CE5">
              <w:t>Мазейка,</w:t>
            </w:r>
          </w:p>
          <w:p w:rsidR="00F635C0" w:rsidRPr="00383CE5" w:rsidRDefault="00F635C0" w:rsidP="00B65397">
            <w:r w:rsidRPr="00383CE5">
              <w:t>ул. Центральная, д. 79</w:t>
            </w:r>
          </w:p>
        </w:tc>
        <w:tc>
          <w:tcPr>
            <w:tcW w:w="3303" w:type="dxa"/>
          </w:tcPr>
          <w:p w:rsidR="00F635C0" w:rsidRPr="00383CE5" w:rsidRDefault="00C00F8E" w:rsidP="00B65397">
            <w:hyperlink r:id="rId20" w:history="1">
              <w:r w:rsidR="00F635C0" w:rsidRPr="00383CE5">
                <w:rPr>
                  <w:rStyle w:val="aa"/>
                </w:rPr>
                <w:t>moumazeyka@mail.ru</w:t>
              </w:r>
            </w:hyperlink>
          </w:p>
        </w:tc>
        <w:tc>
          <w:tcPr>
            <w:tcW w:w="2020" w:type="dxa"/>
          </w:tcPr>
          <w:p w:rsidR="00F635C0" w:rsidRPr="00383CE5" w:rsidRDefault="00F635C0" w:rsidP="00B65397">
            <w:r w:rsidRPr="00383CE5">
              <w:t>8474(62)</w:t>
            </w:r>
          </w:p>
          <w:p w:rsidR="00F635C0" w:rsidRPr="00383CE5" w:rsidRDefault="00F635C0" w:rsidP="00B65397">
            <w:r w:rsidRPr="00383CE5">
              <w:t>3-03-12</w:t>
            </w:r>
          </w:p>
        </w:tc>
        <w:tc>
          <w:tcPr>
            <w:tcW w:w="2989" w:type="dxa"/>
          </w:tcPr>
          <w:p w:rsidR="00F635C0" w:rsidRPr="00383CE5" w:rsidRDefault="00C00F8E" w:rsidP="00B65397">
            <w:hyperlink r:id="rId21" w:tgtFrame="_blank" w:history="1">
              <w:r w:rsidR="00F635C0" w:rsidRPr="00383CE5">
                <w:rPr>
                  <w:rStyle w:val="aa"/>
                </w:rPr>
                <w:t>http://super-mazeyka.ucoz.ru</w:t>
              </w:r>
            </w:hyperlink>
          </w:p>
        </w:tc>
      </w:tr>
      <w:tr w:rsidR="00F635C0" w:rsidRPr="00383CE5" w:rsidTr="00642233">
        <w:trPr>
          <w:trHeight w:val="479"/>
        </w:trPr>
        <w:tc>
          <w:tcPr>
            <w:tcW w:w="477" w:type="dxa"/>
          </w:tcPr>
          <w:p w:rsidR="00F635C0" w:rsidRPr="00383CE5" w:rsidRDefault="00F635C0" w:rsidP="00B65397">
            <w:r w:rsidRPr="00383CE5">
              <w:t>8</w:t>
            </w:r>
          </w:p>
        </w:tc>
        <w:tc>
          <w:tcPr>
            <w:tcW w:w="3856" w:type="dxa"/>
          </w:tcPr>
          <w:p w:rsidR="00F635C0" w:rsidRPr="00383CE5" w:rsidRDefault="00F635C0" w:rsidP="00B65397">
            <w:pPr>
              <w:rPr>
                <w:lang w:val="ru-RU"/>
              </w:rPr>
            </w:pPr>
            <w:r w:rsidRPr="00383CE5">
              <w:rPr>
                <w:lang w:val="ru-RU"/>
              </w:rPr>
              <w:t>Муниципальное  бюджетное общеобразовательное учреждение средняя школа с. Талицкий Чамлык Добринского муниципального района Липецкой области (МБОУ СШ с. Талицкий Чамлык)</w:t>
            </w:r>
          </w:p>
        </w:tc>
        <w:tc>
          <w:tcPr>
            <w:tcW w:w="2205" w:type="dxa"/>
          </w:tcPr>
          <w:p w:rsidR="00F635C0" w:rsidRPr="00383CE5" w:rsidRDefault="00F635C0" w:rsidP="00B65397">
            <w:pPr>
              <w:rPr>
                <w:lang w:val="ru-RU"/>
              </w:rPr>
            </w:pPr>
            <w:r w:rsidRPr="00383CE5">
              <w:rPr>
                <w:lang w:val="ru-RU"/>
              </w:rPr>
              <w:t>399450, Липецкая область,</w:t>
            </w:r>
          </w:p>
          <w:p w:rsidR="00F635C0" w:rsidRPr="00383CE5" w:rsidRDefault="00F635C0" w:rsidP="00B65397">
            <w:r w:rsidRPr="00383CE5">
              <w:rPr>
                <w:lang w:val="ru-RU"/>
              </w:rPr>
              <w:t xml:space="preserve">Добринский район, с. Талицкий Чамлык, ул. </w:t>
            </w:r>
            <w:r w:rsidRPr="00383CE5">
              <w:t>Советская, д. 41</w:t>
            </w:r>
          </w:p>
        </w:tc>
        <w:tc>
          <w:tcPr>
            <w:tcW w:w="3303" w:type="dxa"/>
          </w:tcPr>
          <w:p w:rsidR="00F635C0" w:rsidRPr="00383CE5" w:rsidRDefault="00C00F8E" w:rsidP="00B65397">
            <w:hyperlink r:id="rId22" w:history="1">
              <w:r w:rsidR="00F635C0" w:rsidRPr="00383CE5">
                <w:rPr>
                  <w:rStyle w:val="aa"/>
                </w:rPr>
                <w:t>shcolatalica@yandex.ru</w:t>
              </w:r>
            </w:hyperlink>
          </w:p>
        </w:tc>
        <w:tc>
          <w:tcPr>
            <w:tcW w:w="2020" w:type="dxa"/>
          </w:tcPr>
          <w:p w:rsidR="00F635C0" w:rsidRPr="00383CE5" w:rsidRDefault="00F635C0" w:rsidP="00B65397">
            <w:r w:rsidRPr="00383CE5">
              <w:t>8474(62)</w:t>
            </w:r>
          </w:p>
          <w:p w:rsidR="00F635C0" w:rsidRPr="00383CE5" w:rsidRDefault="00F635C0" w:rsidP="00B65397">
            <w:r w:rsidRPr="00383CE5">
              <w:t>4-63-46</w:t>
            </w:r>
          </w:p>
        </w:tc>
        <w:tc>
          <w:tcPr>
            <w:tcW w:w="2989" w:type="dxa"/>
          </w:tcPr>
          <w:p w:rsidR="00F635C0" w:rsidRPr="00383CE5" w:rsidRDefault="00C00F8E" w:rsidP="00B65397">
            <w:hyperlink r:id="rId23" w:history="1">
              <w:r w:rsidR="00F635C0" w:rsidRPr="00383CE5">
                <w:rPr>
                  <w:rStyle w:val="aa"/>
                </w:rPr>
                <w:t>http://shcolatalica.ucoz.ru/</w:t>
              </w:r>
            </w:hyperlink>
          </w:p>
        </w:tc>
      </w:tr>
      <w:tr w:rsidR="00F635C0" w:rsidRPr="00383CE5" w:rsidTr="00642233">
        <w:trPr>
          <w:trHeight w:val="240"/>
        </w:trPr>
        <w:tc>
          <w:tcPr>
            <w:tcW w:w="477" w:type="dxa"/>
          </w:tcPr>
          <w:p w:rsidR="00F635C0" w:rsidRPr="00383CE5" w:rsidRDefault="00F635C0" w:rsidP="00B65397">
            <w:r w:rsidRPr="00383CE5">
              <w:t>9</w:t>
            </w:r>
          </w:p>
        </w:tc>
        <w:tc>
          <w:tcPr>
            <w:tcW w:w="3856" w:type="dxa"/>
          </w:tcPr>
          <w:p w:rsidR="00F635C0" w:rsidRPr="00383CE5" w:rsidRDefault="00F635C0" w:rsidP="00B65397">
            <w:pPr>
              <w:rPr>
                <w:lang w:val="ru-RU"/>
              </w:rPr>
            </w:pPr>
            <w:r w:rsidRPr="00383CE5">
              <w:rPr>
                <w:lang w:val="ru-RU"/>
              </w:rPr>
              <w:t xml:space="preserve">Муниципальное  бюджетное общеобразовательное учреждение средняя школа с. Пушкино Добринского </w:t>
            </w:r>
            <w:r w:rsidRPr="00383CE5">
              <w:rPr>
                <w:lang w:val="ru-RU"/>
              </w:rPr>
              <w:lastRenderedPageBreak/>
              <w:t>муниципального  района Липецкой области (МБОУ СШ с. Пушкино)</w:t>
            </w:r>
          </w:p>
        </w:tc>
        <w:tc>
          <w:tcPr>
            <w:tcW w:w="2205" w:type="dxa"/>
          </w:tcPr>
          <w:p w:rsidR="00F635C0" w:rsidRPr="00383CE5" w:rsidRDefault="00F635C0" w:rsidP="00B65397">
            <w:pPr>
              <w:rPr>
                <w:lang w:val="ru-RU"/>
              </w:rPr>
            </w:pPr>
            <w:r w:rsidRPr="00383CE5">
              <w:rPr>
                <w:lang w:val="ru-RU"/>
              </w:rPr>
              <w:lastRenderedPageBreak/>
              <w:t>399441,   Липецкая область,</w:t>
            </w:r>
          </w:p>
          <w:p w:rsidR="00F635C0" w:rsidRPr="00383CE5" w:rsidRDefault="00F635C0" w:rsidP="00B65397">
            <w:pPr>
              <w:rPr>
                <w:lang w:val="ru-RU"/>
              </w:rPr>
            </w:pPr>
            <w:r w:rsidRPr="00383CE5">
              <w:rPr>
                <w:lang w:val="ru-RU"/>
              </w:rPr>
              <w:t>Добринский район,</w:t>
            </w:r>
          </w:p>
          <w:p w:rsidR="00F635C0" w:rsidRPr="00383CE5" w:rsidRDefault="00F635C0" w:rsidP="00B65397">
            <w:r w:rsidRPr="00383CE5">
              <w:rPr>
                <w:lang w:val="ru-RU"/>
              </w:rPr>
              <w:lastRenderedPageBreak/>
              <w:t xml:space="preserve">с. Пушкино, ул. </w:t>
            </w:r>
            <w:r w:rsidRPr="00383CE5">
              <w:t>Мира, д. 29 «б»</w:t>
            </w:r>
          </w:p>
        </w:tc>
        <w:tc>
          <w:tcPr>
            <w:tcW w:w="3303" w:type="dxa"/>
          </w:tcPr>
          <w:p w:rsidR="00F635C0" w:rsidRPr="00383CE5" w:rsidRDefault="00C00F8E" w:rsidP="00B65397">
            <w:hyperlink r:id="rId24" w:history="1">
              <w:r w:rsidR="00F635C0" w:rsidRPr="00383CE5">
                <w:rPr>
                  <w:rStyle w:val="aa"/>
                </w:rPr>
                <w:t>pushkinosch@yandex.ru</w:t>
              </w:r>
            </w:hyperlink>
          </w:p>
        </w:tc>
        <w:tc>
          <w:tcPr>
            <w:tcW w:w="2020" w:type="dxa"/>
          </w:tcPr>
          <w:p w:rsidR="00F635C0" w:rsidRPr="00383CE5" w:rsidRDefault="00F635C0" w:rsidP="00B65397">
            <w:r w:rsidRPr="00383CE5">
              <w:t>8474(62)</w:t>
            </w:r>
          </w:p>
          <w:p w:rsidR="00F635C0" w:rsidRPr="00383CE5" w:rsidRDefault="00F635C0" w:rsidP="00B65397">
            <w:r w:rsidRPr="00383CE5">
              <w:t>4-24-31</w:t>
            </w:r>
          </w:p>
        </w:tc>
        <w:tc>
          <w:tcPr>
            <w:tcW w:w="2989" w:type="dxa"/>
          </w:tcPr>
          <w:p w:rsidR="00F635C0" w:rsidRPr="00383CE5" w:rsidRDefault="00C00F8E" w:rsidP="00B65397">
            <w:hyperlink r:id="rId25" w:history="1">
              <w:r w:rsidR="00F635C0" w:rsidRPr="00383CE5">
                <w:rPr>
                  <w:rStyle w:val="aa"/>
                </w:rPr>
                <w:t>http://pushkino.moy.su</w:t>
              </w:r>
            </w:hyperlink>
            <w:hyperlink r:id="rId26" w:history="1">
              <w:r w:rsidR="00F635C0" w:rsidRPr="00383CE5">
                <w:rPr>
                  <w:rStyle w:val="aa"/>
                </w:rPr>
                <w:t>/</w:t>
              </w:r>
            </w:hyperlink>
          </w:p>
        </w:tc>
      </w:tr>
      <w:tr w:rsidR="00F635C0" w:rsidRPr="00383CE5" w:rsidTr="00642233">
        <w:trPr>
          <w:trHeight w:val="50"/>
        </w:trPr>
        <w:tc>
          <w:tcPr>
            <w:tcW w:w="477" w:type="dxa"/>
          </w:tcPr>
          <w:p w:rsidR="00F635C0" w:rsidRPr="00383CE5" w:rsidRDefault="00F635C0" w:rsidP="00B65397">
            <w:r w:rsidRPr="00383CE5">
              <w:t>10</w:t>
            </w:r>
          </w:p>
        </w:tc>
        <w:tc>
          <w:tcPr>
            <w:tcW w:w="3856" w:type="dxa"/>
          </w:tcPr>
          <w:p w:rsidR="00F635C0" w:rsidRPr="00383CE5" w:rsidRDefault="00F635C0" w:rsidP="00B65397">
            <w:pPr>
              <w:rPr>
                <w:lang w:val="ru-RU"/>
              </w:rPr>
            </w:pPr>
            <w:r w:rsidRPr="00383CE5">
              <w:rPr>
                <w:lang w:val="ru-RU"/>
              </w:rPr>
              <w:t xml:space="preserve">Муниципальное  бюджетное общеобразовательное учреждение средняя  школа  ст. Хворостянка Добринского муниципального района Липецкой области (МБОУ СШ  ст. Хворостянка) </w:t>
            </w:r>
          </w:p>
        </w:tc>
        <w:tc>
          <w:tcPr>
            <w:tcW w:w="2205" w:type="dxa"/>
          </w:tcPr>
          <w:p w:rsidR="00F635C0" w:rsidRPr="00383CE5" w:rsidRDefault="00F635C0" w:rsidP="00B65397">
            <w:pPr>
              <w:rPr>
                <w:lang w:val="ru-RU"/>
              </w:rPr>
            </w:pPr>
            <w:r w:rsidRPr="00383CE5">
              <w:rPr>
                <w:lang w:val="ru-RU"/>
              </w:rPr>
              <w:t>399410,   Липецкая область,</w:t>
            </w:r>
          </w:p>
          <w:p w:rsidR="00F635C0" w:rsidRPr="00383CE5" w:rsidRDefault="00F635C0" w:rsidP="00B65397">
            <w:pPr>
              <w:rPr>
                <w:lang w:val="ru-RU"/>
              </w:rPr>
            </w:pPr>
            <w:r w:rsidRPr="00383CE5">
              <w:rPr>
                <w:lang w:val="ru-RU"/>
              </w:rPr>
              <w:t>Добринский район,</w:t>
            </w:r>
          </w:p>
          <w:p w:rsidR="00F635C0" w:rsidRPr="00383CE5" w:rsidRDefault="00F635C0" w:rsidP="00B65397">
            <w:pPr>
              <w:rPr>
                <w:lang w:val="ru-RU"/>
              </w:rPr>
            </w:pPr>
            <w:r w:rsidRPr="00383CE5">
              <w:rPr>
                <w:lang w:val="ru-RU"/>
              </w:rPr>
              <w:t>ст. Хворостянка,</w:t>
            </w:r>
          </w:p>
          <w:p w:rsidR="00F635C0" w:rsidRPr="00383CE5" w:rsidRDefault="00F635C0" w:rsidP="00B65397">
            <w:r w:rsidRPr="00383CE5">
              <w:t>ул. Октябрьская, д. 14</w:t>
            </w:r>
          </w:p>
        </w:tc>
        <w:tc>
          <w:tcPr>
            <w:tcW w:w="3303" w:type="dxa"/>
          </w:tcPr>
          <w:p w:rsidR="00F635C0" w:rsidRPr="00383CE5" w:rsidRDefault="00C00F8E" w:rsidP="00B65397">
            <w:hyperlink r:id="rId27" w:history="1">
              <w:r w:rsidR="00F635C0" w:rsidRPr="00383CE5">
                <w:rPr>
                  <w:rStyle w:val="aa"/>
                </w:rPr>
                <w:t>mouxvorostanka@mail.ru</w:t>
              </w:r>
            </w:hyperlink>
          </w:p>
        </w:tc>
        <w:tc>
          <w:tcPr>
            <w:tcW w:w="2020" w:type="dxa"/>
          </w:tcPr>
          <w:p w:rsidR="00F635C0" w:rsidRPr="00383CE5" w:rsidRDefault="00F635C0" w:rsidP="00B65397">
            <w:r w:rsidRPr="00383CE5">
              <w:t>8474(62)</w:t>
            </w:r>
          </w:p>
          <w:p w:rsidR="00F635C0" w:rsidRPr="00383CE5" w:rsidRDefault="00F635C0" w:rsidP="00B65397">
            <w:r w:rsidRPr="00383CE5">
              <w:t>5-73-95</w:t>
            </w:r>
          </w:p>
        </w:tc>
        <w:tc>
          <w:tcPr>
            <w:tcW w:w="2989" w:type="dxa"/>
          </w:tcPr>
          <w:p w:rsidR="00F635C0" w:rsidRPr="00383CE5" w:rsidRDefault="00C00F8E" w:rsidP="00B65397">
            <w:hyperlink r:id="rId28" w:tgtFrame="_blank" w:history="1">
              <w:r w:rsidR="00F635C0" w:rsidRPr="00383CE5">
                <w:rPr>
                  <w:rStyle w:val="aa"/>
                </w:rPr>
                <w:t>http://xvorostanka.narod2.ru/</w:t>
              </w:r>
            </w:hyperlink>
          </w:p>
        </w:tc>
      </w:tr>
      <w:tr w:rsidR="00F635C0" w:rsidRPr="00383CE5" w:rsidTr="00642233">
        <w:trPr>
          <w:trHeight w:val="50"/>
        </w:trPr>
        <w:tc>
          <w:tcPr>
            <w:tcW w:w="477" w:type="dxa"/>
          </w:tcPr>
          <w:p w:rsidR="00F635C0" w:rsidRPr="00383CE5" w:rsidRDefault="00F635C0" w:rsidP="00B65397">
            <w:r w:rsidRPr="00383CE5">
              <w:t>11</w:t>
            </w:r>
          </w:p>
        </w:tc>
        <w:tc>
          <w:tcPr>
            <w:tcW w:w="3856" w:type="dxa"/>
          </w:tcPr>
          <w:p w:rsidR="00F635C0" w:rsidRPr="00383CE5" w:rsidRDefault="00F635C0" w:rsidP="00B65397">
            <w:pPr>
              <w:rPr>
                <w:lang w:val="ru-RU"/>
              </w:rPr>
            </w:pPr>
            <w:proofErr w:type="gramStart"/>
            <w:r w:rsidRPr="00383CE5">
              <w:rPr>
                <w:lang w:val="ru-RU"/>
              </w:rPr>
              <w:t>Муниципальное  бюджетное</w:t>
            </w:r>
            <w:proofErr w:type="gramEnd"/>
            <w:r w:rsidRPr="00383CE5">
              <w:rPr>
                <w:lang w:val="ru-RU"/>
              </w:rPr>
              <w:t xml:space="preserve"> общеобразовательное учреждение средняя  школа с. Нижняя Матренка Добринского муниципального района Липецкой области (МБОУ СШ с. Нижняя Матренка)</w:t>
            </w:r>
          </w:p>
        </w:tc>
        <w:tc>
          <w:tcPr>
            <w:tcW w:w="2205" w:type="dxa"/>
          </w:tcPr>
          <w:p w:rsidR="00F635C0" w:rsidRPr="00383CE5" w:rsidRDefault="00F635C0" w:rsidP="00B65397">
            <w:pPr>
              <w:rPr>
                <w:lang w:val="ru-RU"/>
              </w:rPr>
            </w:pPr>
            <w:r w:rsidRPr="00383CE5">
              <w:rPr>
                <w:lang w:val="ru-RU"/>
              </w:rPr>
              <w:t>399412 , Липецкая область,</w:t>
            </w:r>
          </w:p>
          <w:p w:rsidR="00F635C0" w:rsidRPr="00383CE5" w:rsidRDefault="00F635C0" w:rsidP="00B65397">
            <w:pPr>
              <w:rPr>
                <w:lang w:val="ru-RU"/>
              </w:rPr>
            </w:pPr>
            <w:r w:rsidRPr="00383CE5">
              <w:rPr>
                <w:lang w:val="ru-RU"/>
              </w:rPr>
              <w:t>Добринский район,</w:t>
            </w:r>
          </w:p>
          <w:p w:rsidR="00F635C0" w:rsidRPr="00383CE5" w:rsidRDefault="00F635C0" w:rsidP="00B65397">
            <w:pPr>
              <w:rPr>
                <w:lang w:val="ru-RU"/>
              </w:rPr>
            </w:pPr>
            <w:r w:rsidRPr="00383CE5">
              <w:rPr>
                <w:lang w:val="ru-RU"/>
              </w:rPr>
              <w:t xml:space="preserve">с.  Нижняя Матренка, </w:t>
            </w:r>
          </w:p>
          <w:p w:rsidR="00F635C0" w:rsidRPr="00383CE5" w:rsidRDefault="00F635C0" w:rsidP="00B65397">
            <w:pPr>
              <w:rPr>
                <w:lang w:val="ru-RU"/>
              </w:rPr>
            </w:pPr>
            <w:r w:rsidRPr="00383CE5">
              <w:rPr>
                <w:lang w:val="ru-RU"/>
              </w:rPr>
              <w:t>ул. Центральная, д. 50</w:t>
            </w:r>
          </w:p>
        </w:tc>
        <w:tc>
          <w:tcPr>
            <w:tcW w:w="3303" w:type="dxa"/>
          </w:tcPr>
          <w:p w:rsidR="00F635C0" w:rsidRPr="00383CE5" w:rsidRDefault="00C00F8E" w:rsidP="00B65397">
            <w:hyperlink r:id="rId29" w:history="1">
              <w:r w:rsidR="00F635C0" w:rsidRPr="00383CE5">
                <w:rPr>
                  <w:rStyle w:val="aa"/>
                </w:rPr>
                <w:t>nmatrenka@mail.ru</w:t>
              </w:r>
            </w:hyperlink>
          </w:p>
        </w:tc>
        <w:tc>
          <w:tcPr>
            <w:tcW w:w="2020" w:type="dxa"/>
          </w:tcPr>
          <w:p w:rsidR="00F635C0" w:rsidRPr="00383CE5" w:rsidRDefault="00F635C0" w:rsidP="00B65397">
            <w:r w:rsidRPr="00383CE5">
              <w:t>8474(62)</w:t>
            </w:r>
          </w:p>
          <w:p w:rsidR="00F635C0" w:rsidRPr="00383CE5" w:rsidRDefault="00F635C0" w:rsidP="00B65397">
            <w:r w:rsidRPr="00383CE5">
              <w:t>5-33-61</w:t>
            </w:r>
          </w:p>
        </w:tc>
        <w:tc>
          <w:tcPr>
            <w:tcW w:w="2989" w:type="dxa"/>
          </w:tcPr>
          <w:p w:rsidR="00F635C0" w:rsidRPr="00383CE5" w:rsidRDefault="00C00F8E" w:rsidP="00B65397">
            <w:hyperlink r:id="rId30" w:history="1">
              <w:r w:rsidR="00F635C0" w:rsidRPr="00383CE5">
                <w:rPr>
                  <w:rStyle w:val="aa"/>
                </w:rPr>
                <w:t>http://nmatrenkaschool.my1.ru/</w:t>
              </w:r>
            </w:hyperlink>
          </w:p>
        </w:tc>
      </w:tr>
    </w:tbl>
    <w:p w:rsidR="00F635C0" w:rsidRDefault="00F635C0" w:rsidP="00383CE5">
      <w:pPr>
        <w:spacing w:after="160" w:line="259" w:lineRule="auto"/>
        <w:ind w:right="-1"/>
        <w:jc w:val="both"/>
        <w:rPr>
          <w:lang w:val="ru-RU" w:eastAsia="en-US"/>
        </w:rPr>
      </w:pPr>
    </w:p>
    <w:p w:rsidR="009635CD" w:rsidRDefault="009635CD" w:rsidP="00383CE5">
      <w:pPr>
        <w:spacing w:after="160" w:line="259" w:lineRule="auto"/>
        <w:ind w:right="-1"/>
        <w:jc w:val="both"/>
        <w:rPr>
          <w:lang w:val="ru-RU" w:eastAsia="en-US"/>
        </w:rPr>
      </w:pPr>
    </w:p>
    <w:p w:rsidR="009635CD" w:rsidRDefault="009635CD" w:rsidP="00383CE5">
      <w:pPr>
        <w:spacing w:after="160" w:line="259" w:lineRule="auto"/>
        <w:ind w:right="-1"/>
        <w:jc w:val="both"/>
        <w:rPr>
          <w:lang w:val="ru-RU" w:eastAsia="en-US"/>
        </w:rPr>
      </w:pPr>
    </w:p>
    <w:p w:rsidR="009635CD" w:rsidRDefault="009635CD" w:rsidP="00383CE5">
      <w:pPr>
        <w:spacing w:after="160" w:line="259" w:lineRule="auto"/>
        <w:ind w:right="-1"/>
        <w:jc w:val="both"/>
        <w:rPr>
          <w:lang w:val="ru-RU" w:eastAsia="en-US"/>
        </w:rPr>
      </w:pPr>
    </w:p>
    <w:p w:rsidR="009635CD" w:rsidRDefault="009635CD" w:rsidP="00383CE5">
      <w:pPr>
        <w:spacing w:after="160" w:line="259" w:lineRule="auto"/>
        <w:ind w:right="-1"/>
        <w:jc w:val="both"/>
        <w:rPr>
          <w:lang w:val="ru-RU" w:eastAsia="en-US"/>
        </w:rPr>
      </w:pPr>
    </w:p>
    <w:p w:rsidR="009635CD" w:rsidRPr="009635CD" w:rsidRDefault="009635CD" w:rsidP="00383CE5">
      <w:pPr>
        <w:spacing w:after="160" w:line="259" w:lineRule="auto"/>
        <w:ind w:right="-1"/>
        <w:jc w:val="both"/>
        <w:rPr>
          <w:sz w:val="24"/>
          <w:szCs w:val="24"/>
          <w:lang w:val="ru-RU" w:eastAsia="en-US"/>
        </w:rPr>
        <w:sectPr w:rsidR="009635CD" w:rsidRPr="009635CD" w:rsidSect="007E0556">
          <w:pgSz w:w="16840" w:h="11907" w:orient="landscape" w:code="9"/>
          <w:pgMar w:top="1418" w:right="1134" w:bottom="1559" w:left="851" w:header="510" w:footer="0" w:gutter="0"/>
          <w:cols w:space="720"/>
          <w:titlePg/>
          <w:docGrid w:linePitch="272"/>
        </w:sectPr>
      </w:pPr>
    </w:p>
    <w:p w:rsidR="00F635C0" w:rsidRPr="00FF6D28" w:rsidRDefault="00F635C0" w:rsidP="009635CD">
      <w:pPr>
        <w:pStyle w:val="ConsPlusNonformat"/>
        <w:rPr>
          <w:rFonts w:ascii="Times New Roman" w:hAnsi="Times New Roman" w:cs="Times New Roman"/>
          <w:sz w:val="24"/>
          <w:szCs w:val="24"/>
        </w:rPr>
      </w:pPr>
      <w:r w:rsidRPr="008D7EF7">
        <w:rPr>
          <w:rFonts w:ascii="Times New Roman" w:hAnsi="Times New Roman" w:cs="Times New Roman"/>
          <w:sz w:val="28"/>
          <w:szCs w:val="28"/>
        </w:rPr>
        <w:lastRenderedPageBreak/>
        <w:t>Приложение № 2</w:t>
      </w:r>
    </w:p>
    <w:p w:rsidR="00F635C0" w:rsidRPr="00FF6D28" w:rsidRDefault="00F635C0" w:rsidP="00F90D94">
      <w:pPr>
        <w:ind w:left="4395"/>
        <w:rPr>
          <w:bCs/>
          <w:sz w:val="24"/>
          <w:szCs w:val="24"/>
          <w:lang w:val="ru-RU" w:eastAsia="en-US"/>
        </w:rPr>
      </w:pPr>
      <w:r w:rsidRPr="00FF6D28">
        <w:rPr>
          <w:spacing w:val="-2"/>
          <w:sz w:val="24"/>
          <w:szCs w:val="24"/>
          <w:lang w:val="ru-RU" w:eastAsia="en-US"/>
        </w:rPr>
        <w:t xml:space="preserve">к административному регламенту             предоставления государственной услуги </w:t>
      </w:r>
      <w:r w:rsidRPr="00FF6D28">
        <w:rPr>
          <w:bCs/>
          <w:sz w:val="24"/>
          <w:szCs w:val="24"/>
          <w:lang w:val="ru-RU" w:eastAsia="en-US"/>
        </w:rPr>
        <w:t>«Компенсационная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общеобразовательным</w:t>
      </w:r>
    </w:p>
    <w:p w:rsidR="00F635C0" w:rsidRPr="00FF6D28" w:rsidRDefault="00F635C0" w:rsidP="00F90D94">
      <w:pPr>
        <w:spacing w:line="256" w:lineRule="auto"/>
        <w:ind w:left="4395"/>
        <w:rPr>
          <w:sz w:val="24"/>
          <w:szCs w:val="24"/>
          <w:lang w:val="ru-RU" w:eastAsia="en-US"/>
        </w:rPr>
      </w:pPr>
      <w:r w:rsidRPr="00FF6D28">
        <w:rPr>
          <w:bCs/>
          <w:sz w:val="24"/>
          <w:szCs w:val="24"/>
          <w:lang w:val="ru-RU" w:eastAsia="en-US"/>
        </w:rPr>
        <w:t xml:space="preserve">программам в муниципальных общеобразовательных организациях </w:t>
      </w:r>
      <w:r w:rsidR="008D7EF7" w:rsidRPr="00FF6D28">
        <w:rPr>
          <w:sz w:val="24"/>
          <w:szCs w:val="24"/>
          <w:lang w:val="ru-RU" w:eastAsia="en-US"/>
        </w:rPr>
        <w:t>Добринского муниципального района</w:t>
      </w:r>
      <w:r w:rsidRPr="00FF6D28">
        <w:rPr>
          <w:sz w:val="24"/>
          <w:szCs w:val="24"/>
          <w:lang w:val="ru-RU" w:eastAsia="en-US"/>
        </w:rPr>
        <w:t>»</w:t>
      </w:r>
    </w:p>
    <w:p w:rsidR="00F635C0" w:rsidRPr="00FF6D28" w:rsidRDefault="00F635C0" w:rsidP="00F90D94">
      <w:pPr>
        <w:ind w:left="4395"/>
        <w:rPr>
          <w:sz w:val="24"/>
          <w:szCs w:val="24"/>
          <w:lang w:val="ru-RU" w:eastAsia="en-US"/>
        </w:rPr>
      </w:pPr>
    </w:p>
    <w:p w:rsidR="00F635C0" w:rsidRPr="00F90D94" w:rsidRDefault="00F635C0" w:rsidP="00F90D94">
      <w:pPr>
        <w:ind w:left="4248"/>
        <w:rPr>
          <w:sz w:val="28"/>
          <w:szCs w:val="28"/>
          <w:lang w:val="ru-RU"/>
        </w:rPr>
      </w:pPr>
    </w:p>
    <w:p w:rsidR="00F635C0" w:rsidRPr="00FF6D28" w:rsidRDefault="00F635C0" w:rsidP="00F90D94">
      <w:pPr>
        <w:ind w:left="4248"/>
        <w:rPr>
          <w:sz w:val="24"/>
          <w:szCs w:val="24"/>
          <w:lang w:val="ru-RU"/>
        </w:rPr>
      </w:pPr>
    </w:p>
    <w:p w:rsidR="00F635C0" w:rsidRPr="00FF6D28" w:rsidRDefault="00F635C0" w:rsidP="00F90D94">
      <w:pPr>
        <w:autoSpaceDE w:val="0"/>
        <w:autoSpaceDN w:val="0"/>
        <w:adjustRightInd w:val="0"/>
        <w:jc w:val="right"/>
        <w:rPr>
          <w:sz w:val="24"/>
          <w:szCs w:val="24"/>
          <w:lang w:val="ru-RU"/>
        </w:rPr>
      </w:pPr>
      <w:r w:rsidRPr="00FF6D28">
        <w:rPr>
          <w:sz w:val="24"/>
          <w:szCs w:val="24"/>
          <w:lang w:val="ru-RU"/>
        </w:rPr>
        <w:t>Руководителю __________________________</w:t>
      </w:r>
    </w:p>
    <w:p w:rsidR="00F635C0" w:rsidRPr="00FF6D28" w:rsidRDefault="008D7EF7" w:rsidP="008D7EF7">
      <w:pPr>
        <w:autoSpaceDE w:val="0"/>
        <w:autoSpaceDN w:val="0"/>
        <w:adjustRightInd w:val="0"/>
        <w:jc w:val="center"/>
        <w:rPr>
          <w:sz w:val="24"/>
          <w:szCs w:val="24"/>
          <w:lang w:val="ru-RU"/>
        </w:rPr>
      </w:pPr>
      <w:r w:rsidRPr="00FF6D28">
        <w:rPr>
          <w:sz w:val="24"/>
          <w:szCs w:val="24"/>
          <w:lang w:val="ru-RU"/>
        </w:rPr>
        <w:t xml:space="preserve">  </w:t>
      </w:r>
      <w:r w:rsidR="00965E25" w:rsidRPr="00FF6D28">
        <w:rPr>
          <w:sz w:val="24"/>
          <w:szCs w:val="24"/>
          <w:lang w:val="ru-RU"/>
        </w:rPr>
        <w:t xml:space="preserve">                                          </w:t>
      </w:r>
      <w:r w:rsidRPr="00FF6D28">
        <w:rPr>
          <w:sz w:val="24"/>
          <w:szCs w:val="24"/>
          <w:lang w:val="ru-RU"/>
        </w:rPr>
        <w:t xml:space="preserve">(наименование   образовательной </w:t>
      </w:r>
      <w:r w:rsidR="00F635C0" w:rsidRPr="00FF6D28">
        <w:rPr>
          <w:sz w:val="24"/>
          <w:szCs w:val="24"/>
          <w:lang w:val="ru-RU"/>
        </w:rPr>
        <w:t>организации)</w:t>
      </w:r>
    </w:p>
    <w:p w:rsidR="00F635C0" w:rsidRPr="00FF6D28" w:rsidRDefault="00F635C0" w:rsidP="00F90D94">
      <w:pPr>
        <w:autoSpaceDE w:val="0"/>
        <w:autoSpaceDN w:val="0"/>
        <w:adjustRightInd w:val="0"/>
        <w:ind w:firstLine="708"/>
        <w:jc w:val="right"/>
        <w:rPr>
          <w:sz w:val="24"/>
          <w:szCs w:val="24"/>
          <w:lang w:val="ru-RU"/>
        </w:rPr>
      </w:pPr>
      <w:r w:rsidRPr="00FF6D28">
        <w:rPr>
          <w:sz w:val="24"/>
          <w:szCs w:val="24"/>
          <w:lang w:val="ru-RU"/>
        </w:rPr>
        <w:t xml:space="preserve">   от ____________________________________,</w:t>
      </w:r>
    </w:p>
    <w:p w:rsidR="00F635C0" w:rsidRPr="00FF6D28" w:rsidRDefault="00F635C0" w:rsidP="00F90D94">
      <w:pPr>
        <w:autoSpaceDE w:val="0"/>
        <w:autoSpaceDN w:val="0"/>
        <w:adjustRightInd w:val="0"/>
        <w:jc w:val="center"/>
        <w:rPr>
          <w:sz w:val="24"/>
          <w:szCs w:val="24"/>
          <w:lang w:val="ru-RU"/>
        </w:rPr>
      </w:pPr>
      <w:r w:rsidRPr="00FF6D28">
        <w:rPr>
          <w:sz w:val="24"/>
          <w:szCs w:val="24"/>
          <w:lang w:val="ru-RU"/>
        </w:rPr>
        <w:t xml:space="preserve">                                           (Ф.И.О. родителя (законного представителя)</w:t>
      </w:r>
    </w:p>
    <w:p w:rsidR="00F635C0" w:rsidRPr="00FF6D28" w:rsidRDefault="007462E5" w:rsidP="007462E5">
      <w:pPr>
        <w:pStyle w:val="ConsPlusNonformat"/>
        <w:rPr>
          <w:rFonts w:ascii="Times New Roman" w:hAnsi="Times New Roman" w:cs="Times New Roman"/>
          <w:sz w:val="24"/>
          <w:szCs w:val="24"/>
        </w:rPr>
      </w:pPr>
      <w:r w:rsidRPr="00FF6D28">
        <w:rPr>
          <w:rFonts w:ascii="Times New Roman" w:hAnsi="Times New Roman" w:cs="Times New Roman"/>
          <w:sz w:val="24"/>
          <w:szCs w:val="24"/>
        </w:rPr>
        <w:t xml:space="preserve">                                                  </w:t>
      </w:r>
      <w:r w:rsidR="00F635C0" w:rsidRPr="00FF6D28">
        <w:rPr>
          <w:rFonts w:ascii="Times New Roman" w:hAnsi="Times New Roman" w:cs="Times New Roman"/>
          <w:sz w:val="24"/>
          <w:szCs w:val="24"/>
        </w:rPr>
        <w:t>проживающего ________________________,</w:t>
      </w:r>
    </w:p>
    <w:p w:rsidR="00F635C0" w:rsidRPr="00FF6D28" w:rsidRDefault="007462E5" w:rsidP="00F90D94">
      <w:pPr>
        <w:pStyle w:val="ConsPlusNonformat"/>
        <w:tabs>
          <w:tab w:val="left" w:pos="4200"/>
        </w:tabs>
        <w:ind w:left="3969"/>
        <w:rPr>
          <w:rFonts w:ascii="Times New Roman" w:hAnsi="Times New Roman" w:cs="Times New Roman"/>
          <w:sz w:val="24"/>
          <w:szCs w:val="24"/>
        </w:rPr>
      </w:pPr>
      <w:r w:rsidRPr="00FF6D28">
        <w:rPr>
          <w:rFonts w:ascii="Times New Roman" w:hAnsi="Times New Roman" w:cs="Times New Roman"/>
          <w:sz w:val="24"/>
          <w:szCs w:val="24"/>
        </w:rPr>
        <w:t xml:space="preserve">                                 </w:t>
      </w:r>
      <w:r w:rsidR="00F635C0" w:rsidRPr="00FF6D28">
        <w:rPr>
          <w:rFonts w:ascii="Times New Roman" w:hAnsi="Times New Roman" w:cs="Times New Roman"/>
          <w:sz w:val="24"/>
          <w:szCs w:val="24"/>
        </w:rPr>
        <w:t>(адрес места жительства)</w:t>
      </w:r>
    </w:p>
    <w:p w:rsidR="00F635C0" w:rsidRPr="00FF6D28" w:rsidRDefault="00F635C0" w:rsidP="00F90D94">
      <w:pPr>
        <w:pStyle w:val="ConsPlusNonformat"/>
        <w:tabs>
          <w:tab w:val="left" w:pos="4200"/>
        </w:tabs>
        <w:ind w:left="3969"/>
        <w:rPr>
          <w:rFonts w:ascii="Times New Roman" w:hAnsi="Times New Roman" w:cs="Times New Roman"/>
          <w:sz w:val="24"/>
          <w:szCs w:val="24"/>
        </w:rPr>
      </w:pPr>
    </w:p>
    <w:p w:rsidR="00F635C0" w:rsidRPr="00FF6D28" w:rsidRDefault="00F635C0" w:rsidP="00F90D94">
      <w:pPr>
        <w:pStyle w:val="ConsPlusNonformat"/>
        <w:tabs>
          <w:tab w:val="left" w:pos="4200"/>
        </w:tabs>
        <w:ind w:left="3969"/>
        <w:rPr>
          <w:rFonts w:ascii="Times New Roman" w:hAnsi="Times New Roman" w:cs="Times New Roman"/>
          <w:sz w:val="24"/>
          <w:szCs w:val="24"/>
        </w:rPr>
      </w:pPr>
    </w:p>
    <w:p w:rsidR="00F635C0" w:rsidRPr="00FF6D28" w:rsidRDefault="00F635C0" w:rsidP="00F90D94">
      <w:pPr>
        <w:autoSpaceDE w:val="0"/>
        <w:autoSpaceDN w:val="0"/>
        <w:adjustRightInd w:val="0"/>
        <w:jc w:val="center"/>
        <w:rPr>
          <w:sz w:val="24"/>
          <w:szCs w:val="24"/>
          <w:lang w:val="ru-RU"/>
        </w:rPr>
      </w:pPr>
      <w:r w:rsidRPr="00FF6D28">
        <w:rPr>
          <w:sz w:val="24"/>
          <w:szCs w:val="24"/>
          <w:lang w:val="ru-RU"/>
        </w:rPr>
        <w:t>ЗАЯВЛЕНИЕ</w:t>
      </w:r>
    </w:p>
    <w:p w:rsidR="00F635C0" w:rsidRPr="00FF6D28" w:rsidRDefault="00F635C0" w:rsidP="00F90D94">
      <w:pPr>
        <w:autoSpaceDE w:val="0"/>
        <w:autoSpaceDN w:val="0"/>
        <w:adjustRightInd w:val="0"/>
        <w:rPr>
          <w:sz w:val="24"/>
          <w:szCs w:val="24"/>
          <w:lang w:val="ru-RU"/>
        </w:rPr>
      </w:pPr>
    </w:p>
    <w:p w:rsidR="00F635C0" w:rsidRPr="00FF6D28" w:rsidRDefault="00F635C0" w:rsidP="00F90D94">
      <w:pPr>
        <w:autoSpaceDE w:val="0"/>
        <w:autoSpaceDN w:val="0"/>
        <w:adjustRightInd w:val="0"/>
        <w:jc w:val="both"/>
        <w:rPr>
          <w:sz w:val="24"/>
          <w:szCs w:val="24"/>
          <w:lang w:val="ru-RU" w:eastAsia="en-US"/>
        </w:rPr>
      </w:pPr>
      <w:r w:rsidRPr="00FF6D28">
        <w:rPr>
          <w:sz w:val="24"/>
          <w:szCs w:val="24"/>
          <w:lang w:val="ru-RU" w:eastAsia="en-US"/>
        </w:rPr>
        <w:t>В соответствии с Законом Липецкой области от 27.03.2009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прошу предоставить компенсационную выплату на возмещение затрат на организацию обучения (приобретение рабочих тетрадей и практикумов) на дому в отношении моего ребенка-инвалида</w:t>
      </w:r>
    </w:p>
    <w:p w:rsidR="00F635C0" w:rsidRPr="00FF6D28" w:rsidRDefault="00F635C0" w:rsidP="00F90D94">
      <w:pPr>
        <w:autoSpaceDE w:val="0"/>
        <w:autoSpaceDN w:val="0"/>
        <w:adjustRightInd w:val="0"/>
        <w:jc w:val="both"/>
        <w:rPr>
          <w:sz w:val="24"/>
          <w:szCs w:val="24"/>
          <w:lang w:val="ru-RU" w:eastAsia="en-US"/>
        </w:rPr>
      </w:pPr>
    </w:p>
    <w:p w:rsidR="00F635C0" w:rsidRPr="00FF6D28" w:rsidRDefault="00F635C0" w:rsidP="00F90D94">
      <w:pPr>
        <w:autoSpaceDE w:val="0"/>
        <w:autoSpaceDN w:val="0"/>
        <w:adjustRightInd w:val="0"/>
        <w:jc w:val="center"/>
        <w:rPr>
          <w:sz w:val="24"/>
          <w:szCs w:val="24"/>
          <w:lang w:val="ru-RU"/>
        </w:rPr>
      </w:pPr>
      <w:r w:rsidRPr="00FF6D28">
        <w:rPr>
          <w:sz w:val="24"/>
          <w:szCs w:val="24"/>
          <w:lang w:val="ru-RU" w:eastAsia="en-US"/>
        </w:rPr>
        <w:t>______</w:t>
      </w:r>
      <w:r w:rsidRPr="00FF6D28">
        <w:rPr>
          <w:sz w:val="24"/>
          <w:szCs w:val="24"/>
          <w:lang w:val="ru-RU"/>
        </w:rPr>
        <w:t>_______________________________________________________________</w:t>
      </w:r>
      <w:proofErr w:type="gramStart"/>
      <w:r w:rsidRPr="00FF6D28">
        <w:rPr>
          <w:sz w:val="24"/>
          <w:szCs w:val="24"/>
          <w:lang w:val="ru-RU"/>
        </w:rPr>
        <w:t>_(</w:t>
      </w:r>
      <w:proofErr w:type="gramEnd"/>
      <w:r w:rsidRPr="00FF6D28">
        <w:rPr>
          <w:sz w:val="24"/>
          <w:szCs w:val="24"/>
          <w:lang w:val="ru-RU"/>
        </w:rPr>
        <w:t>Ф.И.О. ребенка (детей))</w:t>
      </w:r>
    </w:p>
    <w:p w:rsidR="00F635C0" w:rsidRPr="00FF6D28" w:rsidRDefault="00F635C0" w:rsidP="00F90D94">
      <w:pPr>
        <w:autoSpaceDE w:val="0"/>
        <w:autoSpaceDN w:val="0"/>
        <w:adjustRightInd w:val="0"/>
        <w:rPr>
          <w:sz w:val="24"/>
          <w:szCs w:val="24"/>
          <w:lang w:val="ru-RU"/>
        </w:rPr>
      </w:pPr>
    </w:p>
    <w:p w:rsidR="00F635C0" w:rsidRPr="00FF6D28" w:rsidRDefault="00F635C0" w:rsidP="00F90D94">
      <w:pPr>
        <w:autoSpaceDE w:val="0"/>
        <w:autoSpaceDN w:val="0"/>
        <w:adjustRightInd w:val="0"/>
        <w:rPr>
          <w:sz w:val="24"/>
          <w:szCs w:val="24"/>
          <w:lang w:val="ru-RU"/>
        </w:rPr>
      </w:pPr>
    </w:p>
    <w:p w:rsidR="00F635C0" w:rsidRPr="00FF6D28" w:rsidRDefault="00F635C0" w:rsidP="00F90D94">
      <w:pPr>
        <w:autoSpaceDE w:val="0"/>
        <w:autoSpaceDN w:val="0"/>
        <w:adjustRightInd w:val="0"/>
        <w:rPr>
          <w:sz w:val="24"/>
          <w:szCs w:val="24"/>
          <w:lang w:val="ru-RU"/>
        </w:rPr>
      </w:pPr>
      <w:r w:rsidRPr="00FF6D28">
        <w:rPr>
          <w:sz w:val="24"/>
          <w:szCs w:val="24"/>
          <w:lang w:val="ru-RU"/>
        </w:rPr>
        <w:t>Номер лицевого счета получателя____________________________________________________</w:t>
      </w:r>
    </w:p>
    <w:p w:rsidR="00F635C0" w:rsidRPr="00FF6D28" w:rsidRDefault="00F635C0" w:rsidP="00F90D94">
      <w:pPr>
        <w:autoSpaceDE w:val="0"/>
        <w:autoSpaceDN w:val="0"/>
        <w:adjustRightInd w:val="0"/>
        <w:rPr>
          <w:sz w:val="24"/>
          <w:szCs w:val="24"/>
          <w:lang w:val="ru-RU"/>
        </w:rPr>
      </w:pPr>
    </w:p>
    <w:p w:rsidR="00F635C0" w:rsidRPr="00FF6D28" w:rsidRDefault="00F635C0" w:rsidP="00F90D94">
      <w:pPr>
        <w:autoSpaceDE w:val="0"/>
        <w:autoSpaceDN w:val="0"/>
        <w:adjustRightInd w:val="0"/>
        <w:rPr>
          <w:sz w:val="24"/>
          <w:szCs w:val="24"/>
          <w:lang w:val="ru-RU"/>
        </w:rPr>
      </w:pPr>
      <w:r w:rsidRPr="00FF6D28">
        <w:rPr>
          <w:sz w:val="24"/>
          <w:szCs w:val="24"/>
          <w:lang w:val="ru-RU"/>
        </w:rPr>
        <w:t>в кредитной организации________________________________________________</w:t>
      </w:r>
    </w:p>
    <w:p w:rsidR="00F635C0" w:rsidRPr="00FF6D28" w:rsidRDefault="00F635C0" w:rsidP="00F90D94">
      <w:pPr>
        <w:autoSpaceDE w:val="0"/>
        <w:autoSpaceDN w:val="0"/>
        <w:adjustRightInd w:val="0"/>
        <w:rPr>
          <w:sz w:val="24"/>
          <w:szCs w:val="24"/>
          <w:lang w:val="ru-RU"/>
        </w:rPr>
      </w:pPr>
    </w:p>
    <w:p w:rsidR="008D7EF7" w:rsidRPr="00FF6D28" w:rsidRDefault="008D7EF7" w:rsidP="00F90D94">
      <w:pPr>
        <w:autoSpaceDE w:val="0"/>
        <w:autoSpaceDN w:val="0"/>
        <w:adjustRightInd w:val="0"/>
        <w:rPr>
          <w:sz w:val="24"/>
          <w:szCs w:val="24"/>
          <w:lang w:val="ru-RU"/>
        </w:rPr>
      </w:pPr>
    </w:p>
    <w:p w:rsidR="008D7EF7" w:rsidRPr="00FF6D28" w:rsidRDefault="008D7EF7" w:rsidP="00F90D94">
      <w:pPr>
        <w:autoSpaceDE w:val="0"/>
        <w:autoSpaceDN w:val="0"/>
        <w:adjustRightInd w:val="0"/>
        <w:rPr>
          <w:sz w:val="24"/>
          <w:szCs w:val="24"/>
          <w:lang w:val="ru-RU"/>
        </w:rPr>
      </w:pPr>
    </w:p>
    <w:p w:rsidR="00FF6D28" w:rsidRPr="00FF6D28" w:rsidRDefault="00FF6D28" w:rsidP="00F90D94">
      <w:pPr>
        <w:autoSpaceDE w:val="0"/>
        <w:autoSpaceDN w:val="0"/>
        <w:adjustRightInd w:val="0"/>
        <w:rPr>
          <w:sz w:val="24"/>
          <w:szCs w:val="24"/>
          <w:lang w:val="ru-RU"/>
        </w:rPr>
      </w:pPr>
    </w:p>
    <w:p w:rsidR="00FF6D28" w:rsidRPr="00FF6D28" w:rsidRDefault="00FF6D28" w:rsidP="00F90D94">
      <w:pPr>
        <w:autoSpaceDE w:val="0"/>
        <w:autoSpaceDN w:val="0"/>
        <w:adjustRightInd w:val="0"/>
        <w:rPr>
          <w:sz w:val="24"/>
          <w:szCs w:val="24"/>
          <w:lang w:val="ru-RU"/>
        </w:rPr>
      </w:pPr>
    </w:p>
    <w:p w:rsidR="00F635C0" w:rsidRPr="00FF6D28" w:rsidRDefault="00F635C0" w:rsidP="00F90D94">
      <w:pPr>
        <w:autoSpaceDE w:val="0"/>
        <w:autoSpaceDN w:val="0"/>
        <w:adjustRightInd w:val="0"/>
        <w:rPr>
          <w:sz w:val="24"/>
          <w:szCs w:val="24"/>
          <w:lang w:val="ru-RU"/>
        </w:rPr>
      </w:pPr>
      <w:r w:rsidRPr="00FF6D28">
        <w:rPr>
          <w:sz w:val="24"/>
          <w:szCs w:val="24"/>
          <w:lang w:val="ru-RU"/>
        </w:rPr>
        <w:t>Приложение:</w:t>
      </w:r>
    </w:p>
    <w:p w:rsidR="00F635C0" w:rsidRPr="00FF6D28" w:rsidRDefault="00F635C0" w:rsidP="00F90D94">
      <w:pPr>
        <w:autoSpaceDE w:val="0"/>
        <w:autoSpaceDN w:val="0"/>
        <w:adjustRightInd w:val="0"/>
        <w:rPr>
          <w:sz w:val="24"/>
          <w:szCs w:val="24"/>
          <w:lang w:val="ru-RU"/>
        </w:rPr>
      </w:pPr>
      <w:r w:rsidRPr="00FF6D28">
        <w:rPr>
          <w:sz w:val="24"/>
          <w:szCs w:val="24"/>
          <w:lang w:val="ru-RU"/>
        </w:rPr>
        <w:t xml:space="preserve">    1.</w:t>
      </w:r>
    </w:p>
    <w:p w:rsidR="00F635C0" w:rsidRPr="00FF6D28" w:rsidRDefault="00F635C0" w:rsidP="00F90D94">
      <w:pPr>
        <w:autoSpaceDE w:val="0"/>
        <w:autoSpaceDN w:val="0"/>
        <w:adjustRightInd w:val="0"/>
        <w:rPr>
          <w:sz w:val="24"/>
          <w:szCs w:val="24"/>
          <w:lang w:val="ru-RU"/>
        </w:rPr>
      </w:pPr>
      <w:r w:rsidRPr="00FF6D28">
        <w:rPr>
          <w:sz w:val="24"/>
          <w:szCs w:val="24"/>
          <w:lang w:val="ru-RU"/>
        </w:rPr>
        <w:t xml:space="preserve">    2.</w:t>
      </w:r>
    </w:p>
    <w:p w:rsidR="00F635C0" w:rsidRPr="00FF6D28" w:rsidRDefault="00F635C0" w:rsidP="00F90D94">
      <w:pPr>
        <w:autoSpaceDE w:val="0"/>
        <w:autoSpaceDN w:val="0"/>
        <w:adjustRightInd w:val="0"/>
        <w:rPr>
          <w:sz w:val="24"/>
          <w:szCs w:val="24"/>
          <w:lang w:val="ru-RU"/>
        </w:rPr>
      </w:pPr>
      <w:r w:rsidRPr="00FF6D28">
        <w:rPr>
          <w:sz w:val="24"/>
          <w:szCs w:val="24"/>
          <w:lang w:val="ru-RU"/>
        </w:rPr>
        <w:t xml:space="preserve">    3.</w:t>
      </w:r>
    </w:p>
    <w:p w:rsidR="00F635C0" w:rsidRPr="00FF6D28" w:rsidRDefault="00F635C0" w:rsidP="00F90D94">
      <w:pPr>
        <w:autoSpaceDE w:val="0"/>
        <w:autoSpaceDN w:val="0"/>
        <w:adjustRightInd w:val="0"/>
        <w:rPr>
          <w:sz w:val="24"/>
          <w:szCs w:val="24"/>
          <w:lang w:val="ru-RU"/>
        </w:rPr>
      </w:pPr>
    </w:p>
    <w:p w:rsidR="00F635C0" w:rsidRPr="00FF6D28" w:rsidRDefault="00F635C0" w:rsidP="00F90D94">
      <w:pPr>
        <w:autoSpaceDE w:val="0"/>
        <w:autoSpaceDN w:val="0"/>
        <w:adjustRightInd w:val="0"/>
        <w:rPr>
          <w:sz w:val="24"/>
          <w:szCs w:val="24"/>
          <w:lang w:val="ru-RU"/>
        </w:rPr>
      </w:pPr>
      <w:r w:rsidRPr="00FF6D28">
        <w:rPr>
          <w:sz w:val="24"/>
          <w:szCs w:val="24"/>
          <w:lang w:val="ru-RU"/>
        </w:rPr>
        <w:t>«____» ____________ 20___ года                                             ____________________</w:t>
      </w:r>
    </w:p>
    <w:p w:rsidR="00F635C0" w:rsidRPr="00FF6D28" w:rsidRDefault="00F635C0" w:rsidP="00F90D94">
      <w:pPr>
        <w:autoSpaceDE w:val="0"/>
        <w:autoSpaceDN w:val="0"/>
        <w:adjustRightInd w:val="0"/>
        <w:rPr>
          <w:sz w:val="24"/>
          <w:szCs w:val="24"/>
          <w:lang w:val="ru-RU"/>
        </w:rPr>
      </w:pPr>
      <w:r w:rsidRPr="00FF6D28">
        <w:rPr>
          <w:sz w:val="24"/>
          <w:szCs w:val="24"/>
          <w:lang w:val="ru-RU"/>
        </w:rPr>
        <w:tab/>
      </w:r>
      <w:r w:rsidRPr="00FF6D28">
        <w:rPr>
          <w:sz w:val="24"/>
          <w:szCs w:val="24"/>
          <w:lang w:val="ru-RU"/>
        </w:rPr>
        <w:tab/>
      </w:r>
      <w:r w:rsidRPr="00FF6D28">
        <w:rPr>
          <w:sz w:val="24"/>
          <w:szCs w:val="24"/>
          <w:lang w:val="ru-RU"/>
        </w:rPr>
        <w:tab/>
      </w:r>
      <w:r w:rsidRPr="00FF6D28">
        <w:rPr>
          <w:sz w:val="24"/>
          <w:szCs w:val="24"/>
          <w:lang w:val="ru-RU"/>
        </w:rPr>
        <w:tab/>
      </w:r>
      <w:r w:rsidRPr="00FF6D28">
        <w:rPr>
          <w:sz w:val="24"/>
          <w:szCs w:val="24"/>
          <w:lang w:val="ru-RU"/>
        </w:rPr>
        <w:tab/>
      </w:r>
      <w:r w:rsidRPr="00FF6D28">
        <w:rPr>
          <w:sz w:val="24"/>
          <w:szCs w:val="24"/>
          <w:lang w:val="ru-RU"/>
        </w:rPr>
        <w:tab/>
      </w:r>
      <w:r w:rsidRPr="00FF6D28">
        <w:rPr>
          <w:sz w:val="24"/>
          <w:szCs w:val="24"/>
          <w:lang w:val="ru-RU"/>
        </w:rPr>
        <w:tab/>
      </w:r>
      <w:r w:rsidRPr="00FF6D28">
        <w:rPr>
          <w:sz w:val="24"/>
          <w:szCs w:val="24"/>
          <w:lang w:val="ru-RU"/>
        </w:rPr>
        <w:tab/>
        <w:t>(личная подпись)</w:t>
      </w:r>
    </w:p>
    <w:p w:rsidR="00FF6D28" w:rsidRDefault="00FF6D28" w:rsidP="00F90D94">
      <w:pPr>
        <w:spacing w:line="259" w:lineRule="auto"/>
        <w:jc w:val="center"/>
        <w:rPr>
          <w:sz w:val="28"/>
          <w:szCs w:val="28"/>
          <w:lang w:val="ru-RU" w:eastAsia="en-US"/>
        </w:rPr>
      </w:pPr>
      <w:bookmarkStart w:id="5" w:name="Par827"/>
      <w:bookmarkEnd w:id="5"/>
    </w:p>
    <w:p w:rsidR="00F635C0" w:rsidRPr="00F90D94" w:rsidRDefault="00F635C0" w:rsidP="00F90D94">
      <w:pPr>
        <w:spacing w:line="259" w:lineRule="auto"/>
        <w:jc w:val="center"/>
        <w:rPr>
          <w:sz w:val="28"/>
          <w:szCs w:val="28"/>
          <w:lang w:val="ru-RU" w:eastAsia="en-US"/>
        </w:rPr>
      </w:pPr>
      <w:r w:rsidRPr="00F90D94">
        <w:rPr>
          <w:sz w:val="28"/>
          <w:szCs w:val="28"/>
          <w:lang w:val="ru-RU" w:eastAsia="en-US"/>
        </w:rPr>
        <w:lastRenderedPageBreak/>
        <w:t>УВЕДОМЛЕНИЕ</w:t>
      </w:r>
    </w:p>
    <w:p w:rsidR="00F635C0" w:rsidRPr="00F90D94" w:rsidRDefault="00F635C0" w:rsidP="00F90D94">
      <w:pPr>
        <w:spacing w:line="259" w:lineRule="auto"/>
        <w:jc w:val="center"/>
        <w:rPr>
          <w:sz w:val="28"/>
          <w:szCs w:val="28"/>
          <w:lang w:val="ru-RU" w:eastAsia="en-US"/>
        </w:rPr>
      </w:pPr>
    </w:p>
    <w:p w:rsidR="00F635C0" w:rsidRPr="00C858E2" w:rsidRDefault="00F635C0" w:rsidP="00C858E2">
      <w:pPr>
        <w:spacing w:line="259" w:lineRule="auto"/>
        <w:rPr>
          <w:sz w:val="28"/>
          <w:szCs w:val="28"/>
          <w:lang w:val="ru-RU" w:eastAsia="en-US"/>
        </w:rPr>
      </w:pPr>
      <w:r w:rsidRPr="00F90D94">
        <w:rPr>
          <w:sz w:val="28"/>
          <w:szCs w:val="28"/>
          <w:lang w:val="ru-RU" w:eastAsia="en-US"/>
        </w:rPr>
        <w:t>От____________________________________</w:t>
      </w:r>
      <w:r>
        <w:rPr>
          <w:sz w:val="28"/>
          <w:szCs w:val="28"/>
          <w:lang w:val="ru-RU" w:eastAsia="en-US"/>
        </w:rPr>
        <w:t>_______________________________</w:t>
      </w:r>
      <w:r w:rsidR="00C858E2">
        <w:rPr>
          <w:sz w:val="28"/>
          <w:szCs w:val="28"/>
          <w:lang w:val="ru-RU" w:eastAsia="en-US"/>
        </w:rPr>
        <w:t xml:space="preserve"> </w:t>
      </w:r>
      <w:r w:rsidRPr="00C1391D">
        <w:rPr>
          <w:lang w:val="ru-RU" w:eastAsia="en-US"/>
        </w:rPr>
        <w:t>(фамилия, имя, отчество)</w:t>
      </w:r>
    </w:p>
    <w:p w:rsidR="00F635C0" w:rsidRPr="00F90D94" w:rsidRDefault="00F635C0" w:rsidP="00F90D94">
      <w:pPr>
        <w:spacing w:line="259" w:lineRule="auto"/>
        <w:rPr>
          <w:sz w:val="28"/>
          <w:szCs w:val="28"/>
          <w:lang w:val="ru-RU" w:eastAsia="en-US"/>
        </w:rPr>
      </w:pPr>
      <w:r w:rsidRPr="00F90D94">
        <w:rPr>
          <w:sz w:val="28"/>
          <w:szCs w:val="28"/>
          <w:lang w:val="ru-RU" w:eastAsia="en-US"/>
        </w:rPr>
        <w:t>принято заявление и следующие документы:</w:t>
      </w:r>
    </w:p>
    <w:p w:rsidR="00F635C0" w:rsidRPr="00F90D94" w:rsidRDefault="00F635C0" w:rsidP="00F90D94">
      <w:pPr>
        <w:spacing w:line="259" w:lineRule="auto"/>
        <w:rPr>
          <w:sz w:val="28"/>
          <w:szCs w:val="28"/>
          <w:lang w:val="ru-RU" w:eastAsia="en-US"/>
        </w:rPr>
      </w:pPr>
      <w:r w:rsidRPr="00F90D94">
        <w:rPr>
          <w:sz w:val="28"/>
          <w:szCs w:val="28"/>
          <w:lang w:val="ru-RU" w:eastAsia="en-US"/>
        </w:rPr>
        <w:t>______________________________________________________________________</w:t>
      </w:r>
    </w:p>
    <w:p w:rsidR="00F635C0" w:rsidRPr="00F90D94" w:rsidRDefault="00F635C0" w:rsidP="00F90D94">
      <w:pPr>
        <w:spacing w:line="259" w:lineRule="auto"/>
        <w:rPr>
          <w:sz w:val="28"/>
          <w:szCs w:val="28"/>
          <w:lang w:val="ru-RU" w:eastAsia="en-US"/>
        </w:rPr>
      </w:pPr>
      <w:r w:rsidRPr="00F90D94">
        <w:rPr>
          <w:sz w:val="28"/>
          <w:szCs w:val="28"/>
          <w:lang w:val="ru-RU" w:eastAsia="en-US"/>
        </w:rPr>
        <w:t>______________________________________________________________________</w:t>
      </w:r>
    </w:p>
    <w:p w:rsidR="00F635C0" w:rsidRPr="00F90D94" w:rsidRDefault="00F635C0" w:rsidP="00F90D94">
      <w:pPr>
        <w:spacing w:line="259" w:lineRule="auto"/>
        <w:rPr>
          <w:sz w:val="28"/>
          <w:szCs w:val="28"/>
          <w:lang w:val="ru-RU" w:eastAsia="en-US"/>
        </w:rPr>
      </w:pPr>
      <w:r w:rsidRPr="00F90D94">
        <w:rPr>
          <w:sz w:val="28"/>
          <w:szCs w:val="28"/>
          <w:lang w:val="ru-RU" w:eastAsia="en-US"/>
        </w:rPr>
        <w:t>______________________________________________________________________</w:t>
      </w:r>
    </w:p>
    <w:p w:rsidR="00F635C0" w:rsidRPr="00F90D94" w:rsidRDefault="00F635C0" w:rsidP="00F90D94">
      <w:pPr>
        <w:spacing w:line="259" w:lineRule="auto"/>
        <w:rPr>
          <w:sz w:val="28"/>
          <w:szCs w:val="28"/>
          <w:lang w:val="ru-RU" w:eastAsia="en-US"/>
        </w:rPr>
      </w:pPr>
    </w:p>
    <w:p w:rsidR="00F635C0" w:rsidRPr="00F90D94" w:rsidRDefault="00F635C0" w:rsidP="00F90D94">
      <w:pPr>
        <w:spacing w:line="259" w:lineRule="auto"/>
        <w:rPr>
          <w:sz w:val="28"/>
          <w:szCs w:val="28"/>
          <w:lang w:val="ru-RU" w:eastAsia="en-US"/>
        </w:rPr>
      </w:pPr>
      <w:r w:rsidRPr="00F90D94">
        <w:rPr>
          <w:sz w:val="28"/>
          <w:szCs w:val="28"/>
          <w:lang w:val="ru-RU" w:eastAsia="en-US"/>
        </w:rPr>
        <w:t>Регистрационный номер заявления: __________</w:t>
      </w:r>
    </w:p>
    <w:p w:rsidR="00F635C0" w:rsidRPr="00F90D94" w:rsidRDefault="00F635C0" w:rsidP="00F90D94">
      <w:pPr>
        <w:spacing w:line="259" w:lineRule="auto"/>
        <w:rPr>
          <w:sz w:val="28"/>
          <w:szCs w:val="28"/>
          <w:lang w:val="ru-RU" w:eastAsia="en-US"/>
        </w:rPr>
      </w:pPr>
      <w:r w:rsidRPr="00F90D94">
        <w:rPr>
          <w:sz w:val="28"/>
          <w:szCs w:val="28"/>
          <w:lang w:val="ru-RU" w:eastAsia="en-US"/>
        </w:rPr>
        <w:t xml:space="preserve">Дата приема заявления: "___" ________ 20___ г.   </w:t>
      </w:r>
    </w:p>
    <w:p w:rsidR="00F635C0" w:rsidRPr="00F90D94" w:rsidRDefault="00F635C0" w:rsidP="00F90D94">
      <w:pPr>
        <w:widowControl w:val="0"/>
        <w:autoSpaceDE w:val="0"/>
        <w:autoSpaceDN w:val="0"/>
        <w:adjustRightInd w:val="0"/>
        <w:jc w:val="both"/>
        <w:outlineLvl w:val="1"/>
        <w:rPr>
          <w:rFonts w:ascii="Calibri" w:hAnsi="Calibri" w:cs="Calibri"/>
          <w:lang w:val="ru-RU"/>
        </w:rPr>
      </w:pPr>
    </w:p>
    <w:p w:rsidR="00F635C0" w:rsidRPr="00F90D94" w:rsidRDefault="00F635C0" w:rsidP="00F90D94">
      <w:pPr>
        <w:rPr>
          <w:lang w:val="ru-RU"/>
        </w:rPr>
      </w:pPr>
    </w:p>
    <w:p w:rsidR="00F635C0" w:rsidRPr="00F90D94" w:rsidRDefault="00F635C0" w:rsidP="00F90D94">
      <w:pPr>
        <w:rPr>
          <w:lang w:val="ru-RU"/>
        </w:rPr>
      </w:pPr>
    </w:p>
    <w:p w:rsidR="00F635C0" w:rsidRDefault="00F635C0" w:rsidP="00F90D94">
      <w:pPr>
        <w:pStyle w:val="ConsPlusNonformat"/>
        <w:rPr>
          <w:rFonts w:ascii="Times New Roman" w:hAnsi="Times New Roman" w:cs="Times New Roman"/>
          <w:sz w:val="28"/>
          <w:szCs w:val="28"/>
        </w:rPr>
      </w:pPr>
      <w:r>
        <w:rPr>
          <w:rFonts w:ascii="Times New Roman" w:hAnsi="Times New Roman" w:cs="Times New Roman"/>
          <w:sz w:val="28"/>
          <w:szCs w:val="28"/>
        </w:rPr>
        <w:t>Ф.И.О.</w:t>
      </w:r>
      <w:r w:rsidRPr="00542D70">
        <w:rPr>
          <w:rFonts w:ascii="Times New Roman" w:hAnsi="Times New Roman" w:cs="Times New Roman"/>
          <w:sz w:val="28"/>
          <w:szCs w:val="28"/>
        </w:rPr>
        <w:t xml:space="preserve"> специалиста</w:t>
      </w:r>
      <w:r>
        <w:rPr>
          <w:rFonts w:ascii="Times New Roman" w:hAnsi="Times New Roman" w:cs="Times New Roman"/>
          <w:sz w:val="28"/>
          <w:szCs w:val="28"/>
        </w:rPr>
        <w:t xml:space="preserve"> образовательной организации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42D70">
        <w:rPr>
          <w:rFonts w:ascii="Times New Roman" w:hAnsi="Times New Roman" w:cs="Times New Roman"/>
          <w:sz w:val="28"/>
          <w:szCs w:val="28"/>
        </w:rPr>
        <w:t>_________</w:t>
      </w:r>
      <w:r>
        <w:rPr>
          <w:rFonts w:ascii="Times New Roman" w:hAnsi="Times New Roman" w:cs="Times New Roman"/>
          <w:sz w:val="28"/>
          <w:szCs w:val="28"/>
        </w:rPr>
        <w:t>_</w:t>
      </w:r>
    </w:p>
    <w:p w:rsidR="00F635C0" w:rsidRPr="00542D70" w:rsidRDefault="00F635C0" w:rsidP="00F90D94">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20C96">
        <w:rPr>
          <w:rFonts w:ascii="Times New Roman" w:hAnsi="Times New Roman" w:cs="Times New Roman"/>
        </w:rPr>
        <w:t>(личная подпись)</w:t>
      </w:r>
    </w:p>
    <w:p w:rsidR="00F635C0" w:rsidRPr="00C1391D" w:rsidRDefault="00F635C0" w:rsidP="00F90D94">
      <w:pPr>
        <w:rPr>
          <w:lang w:val="ru-RU"/>
        </w:rPr>
      </w:pPr>
    </w:p>
    <w:p w:rsidR="00F635C0" w:rsidRPr="00C1391D" w:rsidRDefault="00F635C0" w:rsidP="00F90D94">
      <w:pPr>
        <w:rPr>
          <w:lang w:val="ru-RU"/>
        </w:rPr>
      </w:pPr>
    </w:p>
    <w:p w:rsidR="00F635C0" w:rsidRPr="00C1391D" w:rsidRDefault="00F635C0" w:rsidP="00F90D94">
      <w:pPr>
        <w:rPr>
          <w:lang w:val="ru-RU"/>
        </w:rPr>
      </w:pPr>
    </w:p>
    <w:p w:rsidR="00F635C0" w:rsidRPr="00C1391D" w:rsidRDefault="00F635C0" w:rsidP="00F90D94">
      <w:pPr>
        <w:rPr>
          <w:lang w:val="ru-RU"/>
        </w:rPr>
      </w:pPr>
    </w:p>
    <w:p w:rsidR="00F635C0" w:rsidRPr="00C1391D" w:rsidRDefault="00F635C0" w:rsidP="00F90D94">
      <w:pPr>
        <w:rPr>
          <w:lang w:val="ru-RU"/>
        </w:rPr>
      </w:pPr>
    </w:p>
    <w:p w:rsidR="00F635C0" w:rsidRPr="00C1391D" w:rsidRDefault="00F635C0" w:rsidP="00F90D94">
      <w:pPr>
        <w:rPr>
          <w:lang w:val="ru-RU"/>
        </w:rPr>
      </w:pPr>
    </w:p>
    <w:p w:rsidR="00F635C0" w:rsidRPr="00C1391D" w:rsidRDefault="00F635C0" w:rsidP="00F90D94">
      <w:pPr>
        <w:rPr>
          <w:lang w:val="ru-RU"/>
        </w:rPr>
      </w:pPr>
    </w:p>
    <w:p w:rsidR="00F635C0" w:rsidRPr="00C1391D" w:rsidRDefault="00F635C0" w:rsidP="00F90D94">
      <w:pPr>
        <w:rPr>
          <w:lang w:val="ru-RU"/>
        </w:rPr>
      </w:pPr>
    </w:p>
    <w:p w:rsidR="00F635C0" w:rsidRPr="00C1391D" w:rsidRDefault="00F635C0" w:rsidP="00F90D94">
      <w:pPr>
        <w:rPr>
          <w:lang w:val="ru-RU"/>
        </w:rPr>
      </w:pPr>
    </w:p>
    <w:p w:rsidR="00F635C0" w:rsidRPr="00C1391D" w:rsidRDefault="00F635C0" w:rsidP="00F90D94">
      <w:pPr>
        <w:rPr>
          <w:lang w:val="ru-RU"/>
        </w:rPr>
      </w:pPr>
    </w:p>
    <w:p w:rsidR="00F635C0" w:rsidRPr="00C1391D" w:rsidRDefault="00F635C0" w:rsidP="00F90D94">
      <w:pPr>
        <w:rPr>
          <w:lang w:val="ru-RU"/>
        </w:rPr>
      </w:pPr>
    </w:p>
    <w:p w:rsidR="00F635C0" w:rsidRPr="00C1391D" w:rsidRDefault="00F635C0" w:rsidP="00F90D94">
      <w:pPr>
        <w:rPr>
          <w:lang w:val="ru-RU"/>
        </w:rPr>
      </w:pPr>
    </w:p>
    <w:p w:rsidR="00F635C0" w:rsidRPr="00C1391D" w:rsidRDefault="00F635C0" w:rsidP="00F90D94">
      <w:pPr>
        <w:rPr>
          <w:lang w:val="ru-RU"/>
        </w:rPr>
      </w:pPr>
    </w:p>
    <w:p w:rsidR="00A721B5" w:rsidRDefault="00A721B5" w:rsidP="00F7422F">
      <w:pPr>
        <w:rPr>
          <w:lang w:val="ru-RU"/>
        </w:rPr>
      </w:pPr>
    </w:p>
    <w:p w:rsidR="00A721B5" w:rsidRDefault="00A721B5" w:rsidP="00F7422F">
      <w:pPr>
        <w:rPr>
          <w:lang w:val="ru-RU"/>
        </w:rPr>
      </w:pPr>
    </w:p>
    <w:p w:rsidR="00A721B5" w:rsidRDefault="00A721B5" w:rsidP="00F7422F">
      <w:pPr>
        <w:rPr>
          <w:lang w:val="ru-RU"/>
        </w:rPr>
      </w:pPr>
    </w:p>
    <w:p w:rsidR="00A721B5" w:rsidRDefault="00A721B5" w:rsidP="00F7422F">
      <w:pPr>
        <w:rPr>
          <w:lang w:val="ru-RU"/>
        </w:rPr>
      </w:pPr>
    </w:p>
    <w:p w:rsidR="00A721B5" w:rsidRDefault="00A721B5" w:rsidP="00F7422F">
      <w:pPr>
        <w:rPr>
          <w:lang w:val="ru-RU"/>
        </w:rPr>
      </w:pPr>
    </w:p>
    <w:p w:rsidR="00A721B5" w:rsidRDefault="00A721B5" w:rsidP="00F7422F">
      <w:pPr>
        <w:rPr>
          <w:lang w:val="ru-RU"/>
        </w:rPr>
      </w:pPr>
    </w:p>
    <w:p w:rsidR="00A721B5" w:rsidRDefault="00A721B5" w:rsidP="00F7422F">
      <w:pPr>
        <w:rPr>
          <w:lang w:val="ru-RU"/>
        </w:rPr>
      </w:pPr>
    </w:p>
    <w:p w:rsidR="00A721B5" w:rsidRDefault="00A721B5" w:rsidP="00F7422F">
      <w:pPr>
        <w:rPr>
          <w:lang w:val="ru-RU"/>
        </w:rPr>
      </w:pPr>
    </w:p>
    <w:p w:rsidR="00A721B5" w:rsidRDefault="00A721B5" w:rsidP="00F7422F">
      <w:pPr>
        <w:rPr>
          <w:lang w:val="ru-RU"/>
        </w:rPr>
      </w:pPr>
    </w:p>
    <w:p w:rsidR="00A721B5" w:rsidRDefault="00A721B5" w:rsidP="00F7422F">
      <w:pPr>
        <w:rPr>
          <w:lang w:val="ru-RU"/>
        </w:rPr>
      </w:pPr>
    </w:p>
    <w:p w:rsidR="00A721B5" w:rsidRDefault="00A721B5" w:rsidP="00F7422F">
      <w:pPr>
        <w:rPr>
          <w:lang w:val="ru-RU"/>
        </w:rPr>
      </w:pPr>
    </w:p>
    <w:p w:rsidR="00F635C0" w:rsidRDefault="00F635C0" w:rsidP="00242F1F">
      <w:pPr>
        <w:jc w:val="both"/>
        <w:rPr>
          <w:sz w:val="28"/>
          <w:szCs w:val="28"/>
          <w:lang w:val="ru-RU"/>
        </w:rPr>
      </w:pPr>
    </w:p>
    <w:p w:rsidR="00C858E2" w:rsidRDefault="00C858E2" w:rsidP="00F7422F">
      <w:pPr>
        <w:autoSpaceDE w:val="0"/>
        <w:autoSpaceDN w:val="0"/>
        <w:adjustRightInd w:val="0"/>
        <w:ind w:left="4253"/>
        <w:rPr>
          <w:sz w:val="28"/>
          <w:szCs w:val="28"/>
          <w:lang w:val="ru-RU"/>
        </w:rPr>
      </w:pPr>
    </w:p>
    <w:p w:rsidR="00C858E2" w:rsidRDefault="00C858E2" w:rsidP="00F7422F">
      <w:pPr>
        <w:autoSpaceDE w:val="0"/>
        <w:autoSpaceDN w:val="0"/>
        <w:adjustRightInd w:val="0"/>
        <w:ind w:left="4253"/>
        <w:rPr>
          <w:sz w:val="28"/>
          <w:szCs w:val="28"/>
          <w:lang w:val="ru-RU"/>
        </w:rPr>
      </w:pPr>
    </w:p>
    <w:p w:rsidR="00C858E2" w:rsidRDefault="00C858E2" w:rsidP="00F7422F">
      <w:pPr>
        <w:autoSpaceDE w:val="0"/>
        <w:autoSpaceDN w:val="0"/>
        <w:adjustRightInd w:val="0"/>
        <w:ind w:left="4253"/>
        <w:rPr>
          <w:sz w:val="28"/>
          <w:szCs w:val="28"/>
          <w:lang w:val="ru-RU"/>
        </w:rPr>
      </w:pPr>
    </w:p>
    <w:p w:rsidR="00C858E2" w:rsidRDefault="00C858E2" w:rsidP="00F7422F">
      <w:pPr>
        <w:autoSpaceDE w:val="0"/>
        <w:autoSpaceDN w:val="0"/>
        <w:adjustRightInd w:val="0"/>
        <w:ind w:left="4253"/>
        <w:rPr>
          <w:sz w:val="28"/>
          <w:szCs w:val="28"/>
          <w:lang w:val="ru-RU"/>
        </w:rPr>
      </w:pPr>
    </w:p>
    <w:p w:rsidR="00C858E2" w:rsidRDefault="00C858E2" w:rsidP="00F7422F">
      <w:pPr>
        <w:autoSpaceDE w:val="0"/>
        <w:autoSpaceDN w:val="0"/>
        <w:adjustRightInd w:val="0"/>
        <w:ind w:left="4253"/>
        <w:rPr>
          <w:sz w:val="28"/>
          <w:szCs w:val="28"/>
          <w:lang w:val="ru-RU"/>
        </w:rPr>
      </w:pPr>
    </w:p>
    <w:p w:rsidR="00C858E2" w:rsidRDefault="00C858E2" w:rsidP="00F7422F">
      <w:pPr>
        <w:autoSpaceDE w:val="0"/>
        <w:autoSpaceDN w:val="0"/>
        <w:adjustRightInd w:val="0"/>
        <w:ind w:left="4253"/>
        <w:rPr>
          <w:sz w:val="28"/>
          <w:szCs w:val="28"/>
          <w:lang w:val="ru-RU"/>
        </w:rPr>
      </w:pPr>
    </w:p>
    <w:p w:rsidR="00C858E2" w:rsidRDefault="00C858E2" w:rsidP="00F7422F">
      <w:pPr>
        <w:autoSpaceDE w:val="0"/>
        <w:autoSpaceDN w:val="0"/>
        <w:adjustRightInd w:val="0"/>
        <w:ind w:left="4253"/>
        <w:rPr>
          <w:sz w:val="28"/>
          <w:szCs w:val="28"/>
          <w:lang w:val="ru-RU"/>
        </w:rPr>
      </w:pPr>
    </w:p>
    <w:p w:rsidR="00F635C0" w:rsidRPr="00F7422F" w:rsidRDefault="00C81608" w:rsidP="00F7422F">
      <w:pPr>
        <w:autoSpaceDE w:val="0"/>
        <w:autoSpaceDN w:val="0"/>
        <w:adjustRightInd w:val="0"/>
        <w:ind w:left="4253"/>
        <w:rPr>
          <w:sz w:val="28"/>
          <w:szCs w:val="28"/>
          <w:lang w:val="ru-RU"/>
        </w:rPr>
      </w:pPr>
      <w:r>
        <w:rPr>
          <w:sz w:val="28"/>
          <w:szCs w:val="28"/>
          <w:lang w:val="ru-RU"/>
        </w:rPr>
        <w:lastRenderedPageBreak/>
        <w:t xml:space="preserve">  Приложение № 3</w:t>
      </w:r>
    </w:p>
    <w:p w:rsidR="00F635C0" w:rsidRPr="00F7422F" w:rsidRDefault="00F635C0" w:rsidP="00F7422F">
      <w:pPr>
        <w:ind w:left="4395"/>
        <w:rPr>
          <w:bCs/>
          <w:sz w:val="28"/>
          <w:szCs w:val="28"/>
          <w:lang w:val="ru-RU" w:eastAsia="en-US"/>
        </w:rPr>
      </w:pPr>
      <w:r w:rsidRPr="00F7422F">
        <w:rPr>
          <w:spacing w:val="-2"/>
          <w:sz w:val="28"/>
          <w:szCs w:val="28"/>
          <w:lang w:val="ru-RU" w:eastAsia="en-US"/>
        </w:rPr>
        <w:t xml:space="preserve">к административному регламенту предоставления государственной услуги </w:t>
      </w:r>
      <w:r w:rsidRPr="00F7422F">
        <w:rPr>
          <w:bCs/>
          <w:sz w:val="28"/>
          <w:szCs w:val="28"/>
          <w:lang w:val="ru-RU" w:eastAsia="en-US"/>
        </w:rPr>
        <w:t>«Компенсационная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общеобразовательным</w:t>
      </w:r>
    </w:p>
    <w:p w:rsidR="00F635C0" w:rsidRPr="00F7422F" w:rsidRDefault="00F635C0" w:rsidP="00F7422F">
      <w:pPr>
        <w:spacing w:line="256" w:lineRule="auto"/>
        <w:ind w:left="4395"/>
        <w:rPr>
          <w:sz w:val="28"/>
          <w:szCs w:val="28"/>
          <w:lang w:val="ru-RU" w:eastAsia="en-US"/>
        </w:rPr>
      </w:pPr>
      <w:r w:rsidRPr="00F7422F">
        <w:rPr>
          <w:bCs/>
          <w:sz w:val="28"/>
          <w:szCs w:val="28"/>
          <w:lang w:val="ru-RU" w:eastAsia="en-US"/>
        </w:rPr>
        <w:t xml:space="preserve">программам в муниципальных общеобразовательных организациях </w:t>
      </w:r>
      <w:r>
        <w:rPr>
          <w:sz w:val="28"/>
          <w:szCs w:val="28"/>
          <w:lang w:val="ru-RU" w:eastAsia="en-US"/>
        </w:rPr>
        <w:t>Добринского муниципального района</w:t>
      </w:r>
      <w:r w:rsidRPr="00F7422F">
        <w:rPr>
          <w:sz w:val="28"/>
          <w:szCs w:val="28"/>
          <w:lang w:val="ru-RU" w:eastAsia="en-US"/>
        </w:rPr>
        <w:t>»</w:t>
      </w:r>
    </w:p>
    <w:p w:rsidR="00F635C0" w:rsidRPr="00F7422F" w:rsidRDefault="00F635C0" w:rsidP="00F7422F">
      <w:pPr>
        <w:ind w:left="4253"/>
        <w:rPr>
          <w:sz w:val="28"/>
          <w:szCs w:val="28"/>
          <w:lang w:val="ru-RU"/>
        </w:rPr>
      </w:pPr>
    </w:p>
    <w:p w:rsidR="00F635C0" w:rsidRPr="00F7422F" w:rsidRDefault="00F635C0" w:rsidP="00F7422F">
      <w:pPr>
        <w:ind w:left="4248"/>
        <w:rPr>
          <w:sz w:val="28"/>
          <w:szCs w:val="28"/>
          <w:lang w:val="ru-RU"/>
        </w:rPr>
      </w:pPr>
    </w:p>
    <w:p w:rsidR="00F635C0" w:rsidRPr="00F7422F" w:rsidRDefault="00F635C0" w:rsidP="00F7422F">
      <w:pPr>
        <w:ind w:left="4248"/>
        <w:rPr>
          <w:sz w:val="28"/>
          <w:szCs w:val="28"/>
          <w:lang w:val="ru-RU"/>
        </w:rPr>
      </w:pPr>
    </w:p>
    <w:p w:rsidR="00F635C0" w:rsidRPr="00F7422F" w:rsidRDefault="00F635C0" w:rsidP="00F7422F">
      <w:pPr>
        <w:rPr>
          <w:sz w:val="28"/>
          <w:szCs w:val="28"/>
          <w:lang w:val="ru-RU"/>
        </w:rPr>
      </w:pPr>
      <w:r w:rsidRPr="00F7422F">
        <w:rPr>
          <w:sz w:val="28"/>
          <w:szCs w:val="28"/>
          <w:lang w:val="ru-RU"/>
        </w:rPr>
        <w:t xml:space="preserve">На бланке </w:t>
      </w:r>
    </w:p>
    <w:p w:rsidR="00F635C0" w:rsidRPr="00F7422F" w:rsidRDefault="00F635C0" w:rsidP="00F7422F">
      <w:pPr>
        <w:rPr>
          <w:sz w:val="28"/>
          <w:szCs w:val="28"/>
          <w:lang w:val="ru-RU"/>
        </w:rPr>
      </w:pPr>
      <w:r>
        <w:rPr>
          <w:sz w:val="28"/>
          <w:szCs w:val="28"/>
          <w:lang w:val="ru-RU"/>
        </w:rPr>
        <w:t xml:space="preserve">Отдела </w:t>
      </w:r>
      <w:r w:rsidRPr="00F7422F">
        <w:rPr>
          <w:sz w:val="28"/>
          <w:szCs w:val="28"/>
          <w:lang w:val="ru-RU"/>
        </w:rPr>
        <w:t xml:space="preserve"> образования</w:t>
      </w:r>
    </w:p>
    <w:p w:rsidR="00F635C0" w:rsidRPr="00F7422F" w:rsidRDefault="00F635C0" w:rsidP="00F7422F">
      <w:pPr>
        <w:rPr>
          <w:sz w:val="28"/>
          <w:szCs w:val="28"/>
          <w:lang w:val="ru-RU"/>
        </w:rPr>
      </w:pPr>
      <w:r>
        <w:rPr>
          <w:sz w:val="28"/>
          <w:szCs w:val="28"/>
          <w:lang w:val="ru-RU"/>
        </w:rPr>
        <w:t>Добринского муниципального района</w:t>
      </w:r>
    </w:p>
    <w:p w:rsidR="00F635C0" w:rsidRPr="00F7422F" w:rsidRDefault="00F635C0" w:rsidP="00F7422F">
      <w:pPr>
        <w:rPr>
          <w:sz w:val="28"/>
          <w:szCs w:val="28"/>
          <w:lang w:val="ru-RU"/>
        </w:rPr>
      </w:pPr>
    </w:p>
    <w:p w:rsidR="00F635C0" w:rsidRPr="00F7422F" w:rsidRDefault="00F635C0" w:rsidP="00F7422F">
      <w:pPr>
        <w:rPr>
          <w:sz w:val="28"/>
          <w:szCs w:val="28"/>
          <w:lang w:val="ru-RU"/>
        </w:rPr>
      </w:pPr>
    </w:p>
    <w:p w:rsidR="00F635C0" w:rsidRPr="00C1391D" w:rsidRDefault="00F635C0" w:rsidP="00F7422F">
      <w:pPr>
        <w:ind w:left="3686"/>
        <w:rPr>
          <w:sz w:val="28"/>
          <w:szCs w:val="28"/>
          <w:lang w:val="ru-RU"/>
        </w:rPr>
      </w:pPr>
      <w:r w:rsidRPr="00C1391D">
        <w:rPr>
          <w:sz w:val="28"/>
          <w:szCs w:val="28"/>
          <w:lang w:val="ru-RU"/>
        </w:rPr>
        <w:t>Уведомление об отказе</w:t>
      </w:r>
    </w:p>
    <w:p w:rsidR="00F635C0" w:rsidRPr="00C1391D" w:rsidRDefault="00F635C0" w:rsidP="00F7422F">
      <w:pPr>
        <w:rPr>
          <w:sz w:val="28"/>
          <w:szCs w:val="28"/>
          <w:lang w:val="ru-RU"/>
        </w:rPr>
      </w:pPr>
    </w:p>
    <w:p w:rsidR="00F635C0" w:rsidRPr="00F7422F" w:rsidRDefault="00F635C0" w:rsidP="00F7422F">
      <w:pPr>
        <w:jc w:val="center"/>
        <w:rPr>
          <w:sz w:val="28"/>
          <w:szCs w:val="28"/>
          <w:lang w:val="ru-RU"/>
        </w:rPr>
      </w:pPr>
      <w:r w:rsidRPr="00F7422F">
        <w:rPr>
          <w:sz w:val="28"/>
          <w:szCs w:val="28"/>
          <w:lang w:val="ru-RU"/>
        </w:rPr>
        <w:t>Уважаемый(ая) _______________________!</w:t>
      </w:r>
    </w:p>
    <w:p w:rsidR="00F635C0" w:rsidRPr="00F7422F" w:rsidRDefault="00F635C0" w:rsidP="00F7422F">
      <w:pPr>
        <w:rPr>
          <w:sz w:val="28"/>
          <w:szCs w:val="28"/>
          <w:lang w:val="ru-RU"/>
        </w:rPr>
      </w:pPr>
    </w:p>
    <w:p w:rsidR="00F635C0" w:rsidRPr="00F7422F" w:rsidRDefault="00F635C0" w:rsidP="00F7422F">
      <w:pPr>
        <w:ind w:firstLine="708"/>
        <w:jc w:val="both"/>
        <w:rPr>
          <w:sz w:val="28"/>
          <w:szCs w:val="28"/>
          <w:lang w:val="ru-RU"/>
        </w:rPr>
      </w:pPr>
      <w:r>
        <w:rPr>
          <w:sz w:val="28"/>
          <w:szCs w:val="28"/>
          <w:lang w:val="ru-RU"/>
        </w:rPr>
        <w:t>Отдел</w:t>
      </w:r>
      <w:r w:rsidRPr="00F7422F">
        <w:rPr>
          <w:sz w:val="28"/>
          <w:szCs w:val="28"/>
          <w:lang w:val="ru-RU"/>
        </w:rPr>
        <w:t xml:space="preserve"> образования </w:t>
      </w:r>
      <w:r>
        <w:rPr>
          <w:sz w:val="28"/>
          <w:szCs w:val="28"/>
          <w:lang w:val="ru-RU"/>
        </w:rPr>
        <w:t>Добринского муниципального района</w:t>
      </w:r>
      <w:r w:rsidRPr="00F7422F">
        <w:rPr>
          <w:sz w:val="28"/>
          <w:szCs w:val="28"/>
          <w:lang w:val="ru-RU"/>
        </w:rPr>
        <w:t xml:space="preserve"> уведомляет Вас об отказе в предоставлении государственной услуги «</w:t>
      </w:r>
      <w:r w:rsidRPr="00F7422F">
        <w:rPr>
          <w:sz w:val="28"/>
          <w:szCs w:val="28"/>
          <w:lang w:val="ru-RU" w:eastAsia="en-US"/>
        </w:rPr>
        <w:t xml:space="preserve">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общеобразовательных организациях </w:t>
      </w:r>
      <w:r>
        <w:rPr>
          <w:sz w:val="28"/>
          <w:szCs w:val="28"/>
          <w:lang w:val="ru-RU" w:eastAsia="en-US"/>
        </w:rPr>
        <w:t>Добринского муниципального района</w:t>
      </w:r>
      <w:r w:rsidRPr="00F7422F">
        <w:rPr>
          <w:sz w:val="28"/>
          <w:szCs w:val="28"/>
          <w:lang w:val="ru-RU"/>
        </w:rPr>
        <w:t xml:space="preserve">» в связи с </w:t>
      </w:r>
    </w:p>
    <w:p w:rsidR="00F635C0" w:rsidRPr="00F7422F" w:rsidRDefault="00F635C0" w:rsidP="00F7422F">
      <w:pPr>
        <w:jc w:val="center"/>
        <w:rPr>
          <w:i/>
          <w:lang w:val="ru-RU"/>
        </w:rPr>
      </w:pPr>
      <w:r w:rsidRPr="00F7422F">
        <w:rPr>
          <w:sz w:val="28"/>
          <w:szCs w:val="28"/>
          <w:lang w:val="ru-RU"/>
        </w:rPr>
        <w:t xml:space="preserve">______________________________________________________________________                                  </w:t>
      </w:r>
    </w:p>
    <w:p w:rsidR="00F635C0" w:rsidRPr="00F7422F" w:rsidRDefault="00F635C0" w:rsidP="00F7422F">
      <w:pPr>
        <w:jc w:val="center"/>
        <w:rPr>
          <w:sz w:val="22"/>
          <w:szCs w:val="22"/>
          <w:lang w:val="ru-RU"/>
        </w:rPr>
      </w:pPr>
      <w:r w:rsidRPr="00F7422F">
        <w:rPr>
          <w:sz w:val="22"/>
          <w:szCs w:val="22"/>
          <w:lang w:val="ru-RU"/>
        </w:rPr>
        <w:t>(причина отказа)</w:t>
      </w:r>
    </w:p>
    <w:p w:rsidR="00F635C0" w:rsidRPr="00F7422F" w:rsidRDefault="00F635C0" w:rsidP="00F7422F">
      <w:pPr>
        <w:rPr>
          <w:sz w:val="28"/>
          <w:szCs w:val="28"/>
          <w:lang w:val="ru-RU"/>
        </w:rPr>
      </w:pPr>
    </w:p>
    <w:p w:rsidR="00F635C0" w:rsidRPr="00F7422F" w:rsidRDefault="00F635C0" w:rsidP="00F7422F">
      <w:pPr>
        <w:rPr>
          <w:sz w:val="28"/>
          <w:szCs w:val="28"/>
          <w:lang w:val="ru-RU"/>
        </w:rPr>
      </w:pPr>
    </w:p>
    <w:p w:rsidR="00F635C0" w:rsidRPr="00F7422F" w:rsidRDefault="00F635C0" w:rsidP="00F7422F">
      <w:pPr>
        <w:rPr>
          <w:sz w:val="28"/>
          <w:szCs w:val="28"/>
          <w:lang w:val="ru-RU"/>
        </w:rPr>
      </w:pPr>
      <w:r>
        <w:rPr>
          <w:sz w:val="28"/>
          <w:szCs w:val="28"/>
          <w:lang w:val="ru-RU"/>
        </w:rPr>
        <w:t xml:space="preserve">Начальник отдела </w:t>
      </w:r>
      <w:r w:rsidRPr="00F7422F">
        <w:rPr>
          <w:sz w:val="28"/>
          <w:szCs w:val="28"/>
          <w:lang w:val="ru-RU"/>
        </w:rPr>
        <w:t xml:space="preserve"> образования</w:t>
      </w:r>
      <w:r w:rsidRPr="00F7422F">
        <w:rPr>
          <w:sz w:val="28"/>
          <w:szCs w:val="28"/>
          <w:lang w:val="ru-RU"/>
        </w:rPr>
        <w:tab/>
      </w:r>
      <w:r w:rsidRPr="00F7422F">
        <w:rPr>
          <w:sz w:val="28"/>
          <w:szCs w:val="28"/>
          <w:lang w:val="ru-RU"/>
        </w:rPr>
        <w:tab/>
      </w:r>
    </w:p>
    <w:p w:rsidR="00F635C0" w:rsidRPr="00F7422F" w:rsidRDefault="00F635C0" w:rsidP="00F7422F">
      <w:pPr>
        <w:rPr>
          <w:sz w:val="28"/>
          <w:szCs w:val="28"/>
          <w:lang w:val="ru-RU"/>
        </w:rPr>
      </w:pPr>
    </w:p>
    <w:p w:rsidR="00F635C0" w:rsidRPr="00F7422F" w:rsidRDefault="00F635C0" w:rsidP="00F7422F">
      <w:pPr>
        <w:rPr>
          <w:sz w:val="28"/>
          <w:szCs w:val="28"/>
          <w:lang w:val="ru-RU"/>
        </w:rPr>
      </w:pPr>
    </w:p>
    <w:p w:rsidR="00F635C0" w:rsidRPr="00F7422F" w:rsidRDefault="00F635C0" w:rsidP="00F7422F">
      <w:pPr>
        <w:rPr>
          <w:sz w:val="28"/>
          <w:szCs w:val="28"/>
          <w:lang w:val="ru-RU"/>
        </w:rPr>
      </w:pPr>
    </w:p>
    <w:p w:rsidR="00F635C0" w:rsidRPr="00F7422F" w:rsidRDefault="00F635C0" w:rsidP="00F7422F">
      <w:pPr>
        <w:rPr>
          <w:sz w:val="28"/>
          <w:szCs w:val="28"/>
          <w:lang w:val="ru-RU"/>
        </w:rPr>
      </w:pPr>
    </w:p>
    <w:p w:rsidR="00F635C0" w:rsidRPr="00F7422F" w:rsidRDefault="00F635C0" w:rsidP="00F7422F">
      <w:pPr>
        <w:rPr>
          <w:sz w:val="28"/>
          <w:szCs w:val="28"/>
          <w:lang w:val="ru-RU"/>
        </w:rPr>
      </w:pPr>
    </w:p>
    <w:p w:rsidR="00F635C0" w:rsidRPr="00F7422F" w:rsidRDefault="00F635C0" w:rsidP="00F7422F">
      <w:pPr>
        <w:rPr>
          <w:sz w:val="28"/>
          <w:szCs w:val="28"/>
          <w:lang w:val="ru-RU"/>
        </w:rPr>
      </w:pPr>
    </w:p>
    <w:p w:rsidR="00F635C0" w:rsidRPr="00F7422F" w:rsidRDefault="00F635C0" w:rsidP="00F7422F">
      <w:pPr>
        <w:rPr>
          <w:sz w:val="28"/>
          <w:szCs w:val="28"/>
          <w:lang w:val="ru-RU"/>
        </w:rPr>
      </w:pPr>
    </w:p>
    <w:p w:rsidR="00F635C0" w:rsidRPr="008A6980" w:rsidRDefault="00F635C0" w:rsidP="00242F1F">
      <w:pPr>
        <w:jc w:val="both"/>
        <w:rPr>
          <w:sz w:val="28"/>
          <w:szCs w:val="28"/>
          <w:lang w:val="ru-RU"/>
        </w:rPr>
      </w:pPr>
    </w:p>
    <w:sectPr w:rsidR="00F635C0" w:rsidRPr="008A6980" w:rsidSect="00383CE5">
      <w:pgSz w:w="11907" w:h="16840" w:code="9"/>
      <w:pgMar w:top="1134" w:right="1559" w:bottom="851" w:left="1418" w:header="51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8E" w:rsidRDefault="00C00F8E" w:rsidP="006074D8">
      <w:r>
        <w:separator/>
      </w:r>
    </w:p>
  </w:endnote>
  <w:endnote w:type="continuationSeparator" w:id="0">
    <w:p w:rsidR="00C00F8E" w:rsidRDefault="00C00F8E" w:rsidP="0060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8E" w:rsidRDefault="00C00F8E" w:rsidP="006074D8">
      <w:r>
        <w:separator/>
      </w:r>
    </w:p>
  </w:footnote>
  <w:footnote w:type="continuationSeparator" w:id="0">
    <w:p w:rsidR="00C00F8E" w:rsidRDefault="00C00F8E" w:rsidP="0060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8E2" w:rsidRPr="006074D8" w:rsidRDefault="00C858E2">
    <w:pPr>
      <w:pStyle w:val="a6"/>
      <w:jc w:val="center"/>
      <w:rPr>
        <w:sz w:val="28"/>
        <w:szCs w:val="28"/>
      </w:rPr>
    </w:pPr>
    <w:r w:rsidRPr="006074D8">
      <w:rPr>
        <w:sz w:val="28"/>
        <w:szCs w:val="28"/>
      </w:rPr>
      <w:fldChar w:fldCharType="begin"/>
    </w:r>
    <w:r w:rsidRPr="006074D8">
      <w:rPr>
        <w:sz w:val="28"/>
        <w:szCs w:val="28"/>
      </w:rPr>
      <w:instrText xml:space="preserve"> PAGE   \* MERGEFORMAT </w:instrText>
    </w:r>
    <w:r w:rsidRPr="006074D8">
      <w:rPr>
        <w:sz w:val="28"/>
        <w:szCs w:val="28"/>
      </w:rPr>
      <w:fldChar w:fldCharType="separate"/>
    </w:r>
    <w:r>
      <w:rPr>
        <w:noProof/>
        <w:sz w:val="28"/>
        <w:szCs w:val="28"/>
      </w:rPr>
      <w:t>23</w:t>
    </w:r>
    <w:r w:rsidRPr="006074D8">
      <w:rPr>
        <w:sz w:val="28"/>
        <w:szCs w:val="28"/>
      </w:rPr>
      <w:fldChar w:fldCharType="end"/>
    </w:r>
  </w:p>
  <w:p w:rsidR="00C858E2" w:rsidRDefault="00C858E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6380"/>
    <w:multiLevelType w:val="hybridMultilevel"/>
    <w:tmpl w:val="C3C284E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B7240"/>
    <w:rsid w:val="00031ADF"/>
    <w:rsid w:val="00032175"/>
    <w:rsid w:val="00055626"/>
    <w:rsid w:val="0005661A"/>
    <w:rsid w:val="00086F47"/>
    <w:rsid w:val="000937F4"/>
    <w:rsid w:val="000C189B"/>
    <w:rsid w:val="000D4F92"/>
    <w:rsid w:val="000D6E6C"/>
    <w:rsid w:val="000E69DC"/>
    <w:rsid w:val="000F12B1"/>
    <w:rsid w:val="000F1A46"/>
    <w:rsid w:val="000F26FF"/>
    <w:rsid w:val="000F2E08"/>
    <w:rsid w:val="000F536D"/>
    <w:rsid w:val="00132DED"/>
    <w:rsid w:val="00136AE1"/>
    <w:rsid w:val="00152165"/>
    <w:rsid w:val="00154023"/>
    <w:rsid w:val="00162143"/>
    <w:rsid w:val="00184DD2"/>
    <w:rsid w:val="001B17CA"/>
    <w:rsid w:val="001C0133"/>
    <w:rsid w:val="001E4CA3"/>
    <w:rsid w:val="001F1B09"/>
    <w:rsid w:val="002058B5"/>
    <w:rsid w:val="00222C80"/>
    <w:rsid w:val="00230308"/>
    <w:rsid w:val="002319AD"/>
    <w:rsid w:val="00240561"/>
    <w:rsid w:val="00242F1F"/>
    <w:rsid w:val="00245C4E"/>
    <w:rsid w:val="00257BA5"/>
    <w:rsid w:val="00257BC0"/>
    <w:rsid w:val="0027209B"/>
    <w:rsid w:val="0027752D"/>
    <w:rsid w:val="002860B3"/>
    <w:rsid w:val="002941A2"/>
    <w:rsid w:val="002A0873"/>
    <w:rsid w:val="002B0CE2"/>
    <w:rsid w:val="002B252C"/>
    <w:rsid w:val="002B3FAE"/>
    <w:rsid w:val="002B7F0F"/>
    <w:rsid w:val="002D7D66"/>
    <w:rsid w:val="003041CE"/>
    <w:rsid w:val="0032577F"/>
    <w:rsid w:val="0033291A"/>
    <w:rsid w:val="003379DA"/>
    <w:rsid w:val="00340FC2"/>
    <w:rsid w:val="003469AD"/>
    <w:rsid w:val="00351F9F"/>
    <w:rsid w:val="0038094E"/>
    <w:rsid w:val="00383CE5"/>
    <w:rsid w:val="00393A88"/>
    <w:rsid w:val="003A1B5E"/>
    <w:rsid w:val="003A4832"/>
    <w:rsid w:val="003A5B82"/>
    <w:rsid w:val="003B34FA"/>
    <w:rsid w:val="003B3E6F"/>
    <w:rsid w:val="003B7240"/>
    <w:rsid w:val="003C6368"/>
    <w:rsid w:val="003D1B58"/>
    <w:rsid w:val="003E25E0"/>
    <w:rsid w:val="003E7536"/>
    <w:rsid w:val="003E7725"/>
    <w:rsid w:val="003F6F68"/>
    <w:rsid w:val="0045520B"/>
    <w:rsid w:val="00475241"/>
    <w:rsid w:val="00475BD8"/>
    <w:rsid w:val="00475C9E"/>
    <w:rsid w:val="004B5808"/>
    <w:rsid w:val="004C06F6"/>
    <w:rsid w:val="004C503E"/>
    <w:rsid w:val="004D1AA7"/>
    <w:rsid w:val="004D28A1"/>
    <w:rsid w:val="004D4D69"/>
    <w:rsid w:val="004D6630"/>
    <w:rsid w:val="004E6453"/>
    <w:rsid w:val="004E7D19"/>
    <w:rsid w:val="00513425"/>
    <w:rsid w:val="00542D70"/>
    <w:rsid w:val="0054388F"/>
    <w:rsid w:val="00546151"/>
    <w:rsid w:val="00550240"/>
    <w:rsid w:val="00555F23"/>
    <w:rsid w:val="005567B2"/>
    <w:rsid w:val="00562061"/>
    <w:rsid w:val="00574B2B"/>
    <w:rsid w:val="00577557"/>
    <w:rsid w:val="005979D2"/>
    <w:rsid w:val="005B69D6"/>
    <w:rsid w:val="005D2DE7"/>
    <w:rsid w:val="005D6CC1"/>
    <w:rsid w:val="005E3390"/>
    <w:rsid w:val="005E51A3"/>
    <w:rsid w:val="005F294C"/>
    <w:rsid w:val="005F76AE"/>
    <w:rsid w:val="006074D8"/>
    <w:rsid w:val="00642233"/>
    <w:rsid w:val="006426CC"/>
    <w:rsid w:val="0064530A"/>
    <w:rsid w:val="00654D0F"/>
    <w:rsid w:val="00691D30"/>
    <w:rsid w:val="00694728"/>
    <w:rsid w:val="006A4A82"/>
    <w:rsid w:val="006A6ECD"/>
    <w:rsid w:val="006C1938"/>
    <w:rsid w:val="006C5B90"/>
    <w:rsid w:val="006E3537"/>
    <w:rsid w:val="006F08F4"/>
    <w:rsid w:val="006F661A"/>
    <w:rsid w:val="006F7137"/>
    <w:rsid w:val="0070225D"/>
    <w:rsid w:val="00707B82"/>
    <w:rsid w:val="00737B99"/>
    <w:rsid w:val="007462E5"/>
    <w:rsid w:val="00764F89"/>
    <w:rsid w:val="00777CFA"/>
    <w:rsid w:val="007909E4"/>
    <w:rsid w:val="007A6C16"/>
    <w:rsid w:val="007B75B0"/>
    <w:rsid w:val="007C0626"/>
    <w:rsid w:val="007C3DB1"/>
    <w:rsid w:val="007E0556"/>
    <w:rsid w:val="007E79AB"/>
    <w:rsid w:val="007F70AD"/>
    <w:rsid w:val="008118BC"/>
    <w:rsid w:val="00820925"/>
    <w:rsid w:val="008509FE"/>
    <w:rsid w:val="00852C5E"/>
    <w:rsid w:val="00857E48"/>
    <w:rsid w:val="008800BB"/>
    <w:rsid w:val="0089111C"/>
    <w:rsid w:val="0089467B"/>
    <w:rsid w:val="008A6980"/>
    <w:rsid w:val="008D7EF7"/>
    <w:rsid w:val="00920C96"/>
    <w:rsid w:val="009635CD"/>
    <w:rsid w:val="00965E25"/>
    <w:rsid w:val="00995187"/>
    <w:rsid w:val="009B0AC7"/>
    <w:rsid w:val="009C1C21"/>
    <w:rsid w:val="009D5113"/>
    <w:rsid w:val="009E4E68"/>
    <w:rsid w:val="00A1107D"/>
    <w:rsid w:val="00A33878"/>
    <w:rsid w:val="00A721B5"/>
    <w:rsid w:val="00A74FFA"/>
    <w:rsid w:val="00A85197"/>
    <w:rsid w:val="00A9066A"/>
    <w:rsid w:val="00AE5936"/>
    <w:rsid w:val="00B11F8B"/>
    <w:rsid w:val="00B16544"/>
    <w:rsid w:val="00B43239"/>
    <w:rsid w:val="00B512F3"/>
    <w:rsid w:val="00B645CE"/>
    <w:rsid w:val="00B65397"/>
    <w:rsid w:val="00B94E0A"/>
    <w:rsid w:val="00BA3B1F"/>
    <w:rsid w:val="00BD16EE"/>
    <w:rsid w:val="00BD62EF"/>
    <w:rsid w:val="00BF26EE"/>
    <w:rsid w:val="00BF3C0D"/>
    <w:rsid w:val="00C00F8E"/>
    <w:rsid w:val="00C0170C"/>
    <w:rsid w:val="00C06FF9"/>
    <w:rsid w:val="00C1391D"/>
    <w:rsid w:val="00C14CE7"/>
    <w:rsid w:val="00C20F19"/>
    <w:rsid w:val="00C24917"/>
    <w:rsid w:val="00C335B4"/>
    <w:rsid w:val="00C72FD7"/>
    <w:rsid w:val="00C81608"/>
    <w:rsid w:val="00C858E2"/>
    <w:rsid w:val="00C8755C"/>
    <w:rsid w:val="00C96805"/>
    <w:rsid w:val="00CB17C7"/>
    <w:rsid w:val="00CB6B2D"/>
    <w:rsid w:val="00CC66B0"/>
    <w:rsid w:val="00CD33B5"/>
    <w:rsid w:val="00D26720"/>
    <w:rsid w:val="00D35657"/>
    <w:rsid w:val="00D456AB"/>
    <w:rsid w:val="00D514CE"/>
    <w:rsid w:val="00D52EDA"/>
    <w:rsid w:val="00D634F7"/>
    <w:rsid w:val="00D716D5"/>
    <w:rsid w:val="00D83B05"/>
    <w:rsid w:val="00D8579C"/>
    <w:rsid w:val="00D86E56"/>
    <w:rsid w:val="00D952B2"/>
    <w:rsid w:val="00DC6C70"/>
    <w:rsid w:val="00E04331"/>
    <w:rsid w:val="00E43FB5"/>
    <w:rsid w:val="00E53B4C"/>
    <w:rsid w:val="00E560C6"/>
    <w:rsid w:val="00E63F82"/>
    <w:rsid w:val="00EC2EB4"/>
    <w:rsid w:val="00EC39F9"/>
    <w:rsid w:val="00F04E2D"/>
    <w:rsid w:val="00F0517E"/>
    <w:rsid w:val="00F208B8"/>
    <w:rsid w:val="00F218CC"/>
    <w:rsid w:val="00F52EED"/>
    <w:rsid w:val="00F635C0"/>
    <w:rsid w:val="00F7422F"/>
    <w:rsid w:val="00F751BF"/>
    <w:rsid w:val="00F8357E"/>
    <w:rsid w:val="00F90D94"/>
    <w:rsid w:val="00F94D61"/>
    <w:rsid w:val="00FA4FE8"/>
    <w:rsid w:val="00FB316D"/>
    <w:rsid w:val="00FB6C3E"/>
    <w:rsid w:val="00FD5B5B"/>
    <w:rsid w:val="00FD72E8"/>
    <w:rsid w:val="00FE329A"/>
    <w:rsid w:val="00FF6D2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92DF83-2FF8-4478-963E-5AED50E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1"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7536"/>
    <w:rPr>
      <w:sz w:val="20"/>
      <w:szCs w:val="20"/>
      <w:lang w:val="en-US"/>
    </w:rPr>
  </w:style>
  <w:style w:type="paragraph" w:styleId="2">
    <w:name w:val="heading 2"/>
    <w:basedOn w:val="a"/>
    <w:next w:val="a"/>
    <w:link w:val="20"/>
    <w:uiPriority w:val="99"/>
    <w:qFormat/>
    <w:rsid w:val="00242F1F"/>
    <w:pPr>
      <w:keepNext/>
      <w:keepLines/>
      <w:spacing w:before="40"/>
      <w:outlineLvl w:val="1"/>
    </w:pPr>
    <w:rPr>
      <w:rFonts w:ascii="Calibri Light" w:hAnsi="Calibri Light"/>
      <w:color w:val="2E74B5"/>
      <w:sz w:val="26"/>
      <w:szCs w:val="26"/>
      <w:lang w:val="ru-RU"/>
    </w:rPr>
  </w:style>
  <w:style w:type="paragraph" w:styleId="3">
    <w:name w:val="heading 3"/>
    <w:basedOn w:val="a"/>
    <w:next w:val="a"/>
    <w:link w:val="30"/>
    <w:uiPriority w:val="99"/>
    <w:qFormat/>
    <w:rsid w:val="00242F1F"/>
    <w:pPr>
      <w:keepNext/>
      <w:keepLines/>
      <w:spacing w:before="40"/>
      <w:outlineLvl w:val="2"/>
    </w:pPr>
    <w:rPr>
      <w:rFonts w:ascii="Calibri Light" w:hAnsi="Calibri Light"/>
      <w:color w:val="1F4D78"/>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2F1F"/>
    <w:rPr>
      <w:rFonts w:ascii="Calibri Light" w:hAnsi="Calibri Light" w:cs="Times New Roman"/>
      <w:color w:val="2E74B5"/>
      <w:sz w:val="26"/>
      <w:szCs w:val="26"/>
    </w:rPr>
  </w:style>
  <w:style w:type="character" w:customStyle="1" w:styleId="30">
    <w:name w:val="Заголовок 3 Знак"/>
    <w:basedOn w:val="a0"/>
    <w:link w:val="3"/>
    <w:uiPriority w:val="99"/>
    <w:locked/>
    <w:rsid w:val="00242F1F"/>
    <w:rPr>
      <w:rFonts w:ascii="Calibri Light" w:hAnsi="Calibri Light" w:cs="Times New Roman"/>
      <w:color w:val="1F4D78"/>
      <w:sz w:val="24"/>
      <w:szCs w:val="24"/>
    </w:rPr>
  </w:style>
  <w:style w:type="paragraph" w:styleId="a3">
    <w:name w:val="Balloon Text"/>
    <w:basedOn w:val="a"/>
    <w:link w:val="a4"/>
    <w:uiPriority w:val="99"/>
    <w:semiHidden/>
    <w:rsid w:val="002B7F0F"/>
    <w:rPr>
      <w:rFonts w:ascii="Tahoma" w:hAnsi="Tahoma"/>
      <w:sz w:val="16"/>
      <w:szCs w:val="16"/>
    </w:rPr>
  </w:style>
  <w:style w:type="character" w:customStyle="1" w:styleId="a4">
    <w:name w:val="Текст выноски Знак"/>
    <w:basedOn w:val="a0"/>
    <w:link w:val="a3"/>
    <w:uiPriority w:val="99"/>
    <w:semiHidden/>
    <w:locked/>
    <w:rsid w:val="00242F1F"/>
    <w:rPr>
      <w:rFonts w:ascii="Tahoma" w:hAnsi="Tahoma"/>
      <w:sz w:val="16"/>
      <w:lang w:val="en-US"/>
    </w:rPr>
  </w:style>
  <w:style w:type="paragraph" w:customStyle="1" w:styleId="ConsPlusTitle">
    <w:name w:val="ConsPlusTitle"/>
    <w:uiPriority w:val="99"/>
    <w:rsid w:val="007909E4"/>
    <w:pPr>
      <w:widowControl w:val="0"/>
      <w:autoSpaceDE w:val="0"/>
      <w:autoSpaceDN w:val="0"/>
      <w:adjustRightInd w:val="0"/>
    </w:pPr>
    <w:rPr>
      <w:b/>
      <w:bCs/>
      <w:sz w:val="24"/>
      <w:szCs w:val="24"/>
    </w:rPr>
  </w:style>
  <w:style w:type="paragraph" w:customStyle="1" w:styleId="a5">
    <w:name w:val="Прижатый влево"/>
    <w:basedOn w:val="a"/>
    <w:next w:val="a"/>
    <w:uiPriority w:val="99"/>
    <w:rsid w:val="007909E4"/>
    <w:pPr>
      <w:autoSpaceDE w:val="0"/>
      <w:autoSpaceDN w:val="0"/>
      <w:adjustRightInd w:val="0"/>
    </w:pPr>
    <w:rPr>
      <w:rFonts w:ascii="Arial" w:hAnsi="Arial" w:cs="Arial"/>
      <w:sz w:val="24"/>
      <w:szCs w:val="24"/>
      <w:lang w:val="ru-RU"/>
    </w:rPr>
  </w:style>
  <w:style w:type="paragraph" w:styleId="a6">
    <w:name w:val="header"/>
    <w:basedOn w:val="a"/>
    <w:link w:val="a7"/>
    <w:uiPriority w:val="99"/>
    <w:rsid w:val="006074D8"/>
    <w:pPr>
      <w:tabs>
        <w:tab w:val="center" w:pos="4677"/>
        <w:tab w:val="right" w:pos="9355"/>
      </w:tabs>
    </w:pPr>
  </w:style>
  <w:style w:type="character" w:customStyle="1" w:styleId="a7">
    <w:name w:val="Верхний колонтитул Знак"/>
    <w:basedOn w:val="a0"/>
    <w:link w:val="a6"/>
    <w:uiPriority w:val="99"/>
    <w:locked/>
    <w:rsid w:val="006074D8"/>
    <w:rPr>
      <w:lang w:val="en-US"/>
    </w:rPr>
  </w:style>
  <w:style w:type="paragraph" w:styleId="a8">
    <w:name w:val="footer"/>
    <w:basedOn w:val="a"/>
    <w:link w:val="a9"/>
    <w:uiPriority w:val="99"/>
    <w:rsid w:val="006074D8"/>
    <w:pPr>
      <w:tabs>
        <w:tab w:val="center" w:pos="4677"/>
        <w:tab w:val="right" w:pos="9355"/>
      </w:tabs>
    </w:pPr>
  </w:style>
  <w:style w:type="character" w:customStyle="1" w:styleId="a9">
    <w:name w:val="Нижний колонтитул Знак"/>
    <w:basedOn w:val="a0"/>
    <w:link w:val="a8"/>
    <w:uiPriority w:val="99"/>
    <w:locked/>
    <w:rsid w:val="006074D8"/>
    <w:rPr>
      <w:lang w:val="en-US"/>
    </w:rPr>
  </w:style>
  <w:style w:type="paragraph" w:customStyle="1" w:styleId="ConsPlusNormal">
    <w:name w:val="ConsPlusNormal"/>
    <w:uiPriority w:val="99"/>
    <w:rsid w:val="002A0873"/>
    <w:pPr>
      <w:autoSpaceDE w:val="0"/>
      <w:autoSpaceDN w:val="0"/>
      <w:adjustRightInd w:val="0"/>
      <w:ind w:firstLine="720"/>
    </w:pPr>
    <w:rPr>
      <w:rFonts w:ascii="Arial" w:hAnsi="Arial" w:cs="Arial"/>
      <w:sz w:val="20"/>
      <w:szCs w:val="20"/>
    </w:rPr>
  </w:style>
  <w:style w:type="character" w:styleId="aa">
    <w:name w:val="Hyperlink"/>
    <w:basedOn w:val="a0"/>
    <w:uiPriority w:val="99"/>
    <w:rsid w:val="00707B82"/>
    <w:rPr>
      <w:rFonts w:cs="Times New Roman"/>
      <w:color w:val="0563C1"/>
      <w:u w:val="single"/>
    </w:rPr>
  </w:style>
  <w:style w:type="character" w:customStyle="1" w:styleId="-">
    <w:name w:val="Интернет-ссылка"/>
    <w:uiPriority w:val="99"/>
    <w:rsid w:val="00242F1F"/>
    <w:rPr>
      <w:color w:val="0563C1"/>
      <w:u w:val="single"/>
    </w:rPr>
  </w:style>
  <w:style w:type="paragraph" w:customStyle="1" w:styleId="ab">
    <w:name w:val="Содержимое врезки"/>
    <w:basedOn w:val="a"/>
    <w:uiPriority w:val="99"/>
    <w:rsid w:val="00242F1F"/>
    <w:pPr>
      <w:spacing w:after="160" w:line="259" w:lineRule="auto"/>
    </w:pPr>
    <w:rPr>
      <w:rFonts w:ascii="Calibri" w:hAnsi="Calibri"/>
      <w:sz w:val="22"/>
      <w:szCs w:val="22"/>
      <w:lang w:val="ru-RU" w:eastAsia="en-US"/>
    </w:rPr>
  </w:style>
  <w:style w:type="paragraph" w:styleId="ac">
    <w:name w:val="List Paragraph"/>
    <w:basedOn w:val="a"/>
    <w:uiPriority w:val="99"/>
    <w:qFormat/>
    <w:rsid w:val="00242F1F"/>
    <w:pPr>
      <w:ind w:left="720"/>
      <w:contextualSpacing/>
    </w:pPr>
    <w:rPr>
      <w:sz w:val="28"/>
      <w:szCs w:val="28"/>
      <w:lang w:val="ru-RU"/>
    </w:rPr>
  </w:style>
  <w:style w:type="paragraph" w:customStyle="1" w:styleId="ConsPlusNonformat">
    <w:name w:val="ConsPlusNonformat"/>
    <w:uiPriority w:val="99"/>
    <w:rsid w:val="00F90D94"/>
    <w:pPr>
      <w:autoSpaceDE w:val="0"/>
      <w:autoSpaceDN w:val="0"/>
      <w:adjustRightInd w:val="0"/>
    </w:pPr>
    <w:rPr>
      <w:rFonts w:ascii="Courier New" w:hAnsi="Courier New" w:cs="Courier New"/>
      <w:sz w:val="20"/>
      <w:szCs w:val="20"/>
    </w:rPr>
  </w:style>
  <w:style w:type="paragraph" w:customStyle="1" w:styleId="Default">
    <w:name w:val="Default"/>
    <w:uiPriority w:val="99"/>
    <w:rsid w:val="00B11F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78214">
      <w:bodyDiv w:val="1"/>
      <w:marLeft w:val="0"/>
      <w:marRight w:val="0"/>
      <w:marTop w:val="0"/>
      <w:marBottom w:val="0"/>
      <w:divBdr>
        <w:top w:val="none" w:sz="0" w:space="0" w:color="auto"/>
        <w:left w:val="none" w:sz="0" w:space="0" w:color="auto"/>
        <w:bottom w:val="none" w:sz="0" w:space="0" w:color="auto"/>
        <w:right w:val="none" w:sz="0" w:space="0" w:color="auto"/>
      </w:divBdr>
    </w:div>
    <w:div w:id="1476558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hool2dobrinka.ru/" TargetMode="External"/><Relationship Id="rId18" Type="http://schemas.openxmlformats.org/officeDocument/2006/relationships/hyperlink" Target="mailto:E-mail:%20%3Ca%20style=" TargetMode="External"/><Relationship Id="rId26" Type="http://schemas.openxmlformats.org/officeDocument/2006/relationships/hyperlink" Target="http://pushkino.moy.su/" TargetMode="External"/><Relationship Id="rId3" Type="http://schemas.openxmlformats.org/officeDocument/2006/relationships/settings" Target="settings.xml"/><Relationship Id="rId21" Type="http://schemas.openxmlformats.org/officeDocument/2006/relationships/hyperlink" Target="http://super-mazeyka.ucoz.ru/" TargetMode="External"/><Relationship Id="rId7" Type="http://schemas.openxmlformats.org/officeDocument/2006/relationships/hyperlink" Target="consultantplus://offline/ref=F7E545483198E0F15EEAFBB47E6BC44B14BC9EB321BF29152043EF9164Y3B5O" TargetMode="External"/><Relationship Id="rId12" Type="http://schemas.openxmlformats.org/officeDocument/2006/relationships/hyperlink" Target="mailto:shkola2dob@mail.ru" TargetMode="External"/><Relationship Id="rId17" Type="http://schemas.openxmlformats.org/officeDocument/2006/relationships/hyperlink" Target="http://dubovoe.ucoz.net" TargetMode="External"/><Relationship Id="rId25" Type="http://schemas.openxmlformats.org/officeDocument/2006/relationships/hyperlink" Target="http://pushkino.moy.su/" TargetMode="External"/><Relationship Id="rId2" Type="http://schemas.openxmlformats.org/officeDocument/2006/relationships/styles" Target="styles.xml"/><Relationship Id="rId16" Type="http://schemas.openxmlformats.org/officeDocument/2006/relationships/hyperlink" Target="mailto:moudubovoe@mail.ru" TargetMode="External"/><Relationship Id="rId20" Type="http://schemas.openxmlformats.org/officeDocument/2006/relationships/hyperlink" Target="mailto:moumazeyka@mail.ru" TargetMode="External"/><Relationship Id="rId29" Type="http://schemas.openxmlformats.org/officeDocument/2006/relationships/hyperlink" Target="mailto:nmatrenk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brinkaliceum.ucoz.ru/" TargetMode="External"/><Relationship Id="rId24" Type="http://schemas.openxmlformats.org/officeDocument/2006/relationships/hyperlink" Target="mailto:pushkinosch@yandex.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lggimnaziya2008.narod.ru/" TargetMode="External"/><Relationship Id="rId23" Type="http://schemas.openxmlformats.org/officeDocument/2006/relationships/hyperlink" Target="http://shcolatalica.ucoz.ru/" TargetMode="External"/><Relationship Id="rId28" Type="http://schemas.openxmlformats.org/officeDocument/2006/relationships/hyperlink" Target="http://xvorostanka.narod2.ru/" TargetMode="External"/><Relationship Id="rId10" Type="http://schemas.openxmlformats.org/officeDocument/2006/relationships/hyperlink" Target="mailto:dobrinkaliceuv@mail.ru" TargetMode="External"/><Relationship Id="rId19" Type="http://schemas.openxmlformats.org/officeDocument/2006/relationships/hyperlink" Target="http://petrowskiyschol.ucoz.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matrenka.ucoz.net/" TargetMode="External"/><Relationship Id="rId14" Type="http://schemas.openxmlformats.org/officeDocument/2006/relationships/hyperlink" Target="mailto:olgshkola@dobrinka.lipetsk.ru" TargetMode="External"/><Relationship Id="rId22" Type="http://schemas.openxmlformats.org/officeDocument/2006/relationships/hyperlink" Target="mailto:shcolatalica@yandex.ru" TargetMode="External"/><Relationship Id="rId27" Type="http://schemas.openxmlformats.org/officeDocument/2006/relationships/hyperlink" Target="mailto:mouxvorostanka@mail.ru" TargetMode="External"/><Relationship Id="rId30" Type="http://schemas.openxmlformats.org/officeDocument/2006/relationships/hyperlink" Target="http://nmatrenkaschool.my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0;&#1044;&#1052;&#1048;&#1053;&#1048;&#1057;&#1058;&#1056;&#1040;&#1062;&#1048;&#1071;%20%20&#1043;&#1054;&#1056;&#1054;&#1044;&#1040;%20%20&#1051;&#1048;&#1055;&#1045;&#1062;&#1050;&#10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АДМИНИСТРАЦИЯ  ГОРОДА  ЛИПЕЦКА</Template>
  <TotalTime>1186</TotalTime>
  <Pages>1</Pages>
  <Words>8550</Words>
  <Characters>48741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Munitcom</Company>
  <LinksUpToDate>false</LinksUpToDate>
  <CharactersWithSpaces>57177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JOГO JARDIM x8?! PORRA! DIA 8 VOTA NГO!</dc:subject>
  <dc:creator>VOTA NГO А REGIONALIZAЗГO! SIM AO REFORЗO DO MUNICIPALISMO!</dc:creator>
  <cp:keywords/>
  <dc:description>A REGIONALIZAЗГO Й UM ERRO COLOSSAL!</dc:description>
  <cp:lastModifiedBy>1</cp:lastModifiedBy>
  <cp:revision>69</cp:revision>
  <cp:lastPrinted>2019-09-11T05:38:00Z</cp:lastPrinted>
  <dcterms:created xsi:type="dcterms:W3CDTF">2019-08-05T08:06:00Z</dcterms:created>
  <dcterms:modified xsi:type="dcterms:W3CDTF">2019-09-16T11:06:00Z</dcterms:modified>
</cp:coreProperties>
</file>