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C9" w:rsidRPr="00545EBC" w:rsidRDefault="00EB7DC9" w:rsidP="00EB7DC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45EBC">
        <w:rPr>
          <w:rFonts w:ascii="Times New Roman" w:eastAsia="Calibri" w:hAnsi="Times New Roman" w:cs="Times New Roman"/>
          <w:lang w:eastAsia="en-US"/>
        </w:rPr>
        <w:t>ОТЧЕТ</w:t>
      </w:r>
    </w:p>
    <w:p w:rsidR="00EB7DC9" w:rsidRPr="00545EBC" w:rsidRDefault="00EB7DC9" w:rsidP="00EB7DC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45EBC">
        <w:rPr>
          <w:rFonts w:ascii="Times New Roman" w:eastAsia="Calibri" w:hAnsi="Times New Roman" w:cs="Times New Roman"/>
          <w:lang w:eastAsia="en-US"/>
        </w:rPr>
        <w:t xml:space="preserve">о ходе выполнения мероприятий и достижении установленных целевых </w:t>
      </w:r>
    </w:p>
    <w:p w:rsidR="00EB7DC9" w:rsidRPr="00545EBC" w:rsidRDefault="00EB7DC9" w:rsidP="00EB7DC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45EBC">
        <w:rPr>
          <w:rFonts w:ascii="Times New Roman" w:eastAsia="Calibri" w:hAnsi="Times New Roman" w:cs="Times New Roman"/>
          <w:lang w:eastAsia="en-US"/>
        </w:rPr>
        <w:t xml:space="preserve">показателей плана мероприятий («дорожной карты») по содействию развитию </w:t>
      </w:r>
    </w:p>
    <w:p w:rsidR="00EB7DC9" w:rsidRPr="00545EBC" w:rsidRDefault="00EB7DC9" w:rsidP="00EB7DC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45EBC">
        <w:rPr>
          <w:rFonts w:ascii="Times New Roman" w:eastAsia="Calibri" w:hAnsi="Times New Roman" w:cs="Times New Roman"/>
          <w:lang w:eastAsia="en-US"/>
        </w:rPr>
        <w:t xml:space="preserve">конкуренции в Добринском муниципальном </w:t>
      </w:r>
      <w:r w:rsidR="00DE0BF6" w:rsidRPr="00545EBC">
        <w:rPr>
          <w:rFonts w:ascii="Times New Roman" w:eastAsia="Calibri" w:hAnsi="Times New Roman" w:cs="Times New Roman"/>
          <w:lang w:eastAsia="en-US"/>
        </w:rPr>
        <w:t>районе на</w:t>
      </w:r>
      <w:r w:rsidRPr="00545EBC">
        <w:rPr>
          <w:rFonts w:ascii="Times New Roman" w:eastAsia="Calibri" w:hAnsi="Times New Roman" w:cs="Times New Roman"/>
          <w:lang w:eastAsia="en-US"/>
        </w:rPr>
        <w:t xml:space="preserve"> 2019 – 2021 годы</w:t>
      </w:r>
    </w:p>
    <w:p w:rsidR="00EB7DC9" w:rsidRPr="00545EBC" w:rsidRDefault="00EB7DC9" w:rsidP="00EB7DC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45EBC">
        <w:rPr>
          <w:rFonts w:ascii="Times New Roman" w:eastAsia="Calibri" w:hAnsi="Times New Roman" w:cs="Times New Roman"/>
          <w:lang w:eastAsia="en-US"/>
        </w:rPr>
        <w:t>за 2019 год</w:t>
      </w:r>
    </w:p>
    <w:p w:rsidR="00AB2A94" w:rsidRPr="00545EBC" w:rsidRDefault="00AB2A94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tbl>
      <w:tblPr>
        <w:tblW w:w="194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88"/>
        <w:gridCol w:w="1134"/>
        <w:gridCol w:w="1134"/>
        <w:gridCol w:w="3969"/>
        <w:gridCol w:w="1138"/>
        <w:gridCol w:w="2122"/>
        <w:gridCol w:w="3544"/>
        <w:gridCol w:w="1418"/>
        <w:gridCol w:w="2124"/>
      </w:tblGrid>
      <w:tr w:rsidR="003D46CB" w:rsidRPr="00545EBC" w:rsidTr="00545EBC">
        <w:trPr>
          <w:gridAfter w:val="2"/>
          <w:wAfter w:w="3542" w:type="dxa"/>
        </w:trPr>
        <w:tc>
          <w:tcPr>
            <w:tcW w:w="422" w:type="dxa"/>
            <w:vMerge w:val="restart"/>
          </w:tcPr>
          <w:p w:rsidR="003D46CB" w:rsidRPr="00545EBC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88" w:type="dxa"/>
            <w:vMerge w:val="restart"/>
          </w:tcPr>
          <w:p w:rsidR="003D46CB" w:rsidRPr="00545EBC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3D46CB" w:rsidRPr="00545EBC" w:rsidRDefault="003D46CB" w:rsidP="00F93776">
            <w:pPr>
              <w:pStyle w:val="ConsPlusNormal"/>
              <w:tabs>
                <w:tab w:val="center" w:pos="1460"/>
                <w:tab w:val="right" w:pos="2921"/>
              </w:tabs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ab/>
            </w:r>
            <w:r w:rsidR="00DE0BF6" w:rsidRPr="00545EBC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3969" w:type="dxa"/>
            <w:vMerge w:val="restart"/>
          </w:tcPr>
          <w:p w:rsidR="003D46CB" w:rsidRPr="00545EBC" w:rsidRDefault="00756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eastAsia="Calibri" w:hAnsi="Times New Roman" w:cs="Times New Roman"/>
                <w:szCs w:val="22"/>
                <w:lang w:eastAsia="en-US"/>
              </w:rPr>
              <w:t>Мероприятия, обеспечивающие достижение целевого показателя</w:t>
            </w:r>
          </w:p>
        </w:tc>
        <w:tc>
          <w:tcPr>
            <w:tcW w:w="1138" w:type="dxa"/>
            <w:vMerge w:val="restart"/>
          </w:tcPr>
          <w:p w:rsidR="003D46CB" w:rsidRPr="00545EBC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2122" w:type="dxa"/>
            <w:vMerge w:val="restart"/>
          </w:tcPr>
          <w:p w:rsidR="003D46CB" w:rsidRPr="00545EBC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Исполнители и соисполнители</w:t>
            </w:r>
          </w:p>
        </w:tc>
        <w:tc>
          <w:tcPr>
            <w:tcW w:w="3544" w:type="dxa"/>
            <w:vMerge w:val="restart"/>
          </w:tcPr>
          <w:p w:rsidR="003D46CB" w:rsidRPr="00545EBC" w:rsidRDefault="00756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eastAsia="Calibri" w:hAnsi="Times New Roman" w:cs="Times New Roman"/>
                <w:szCs w:val="22"/>
                <w:lang w:eastAsia="en-US"/>
              </w:rPr>
              <w:t>Информация об исполнении мероприятий</w:t>
            </w:r>
          </w:p>
        </w:tc>
      </w:tr>
      <w:tr w:rsidR="003D46CB" w:rsidRPr="00545EBC" w:rsidTr="00E46BF7">
        <w:trPr>
          <w:gridAfter w:val="2"/>
          <w:wAfter w:w="3542" w:type="dxa"/>
          <w:trHeight w:val="461"/>
        </w:trPr>
        <w:tc>
          <w:tcPr>
            <w:tcW w:w="422" w:type="dxa"/>
            <w:vMerge/>
          </w:tcPr>
          <w:p w:rsidR="003D46CB" w:rsidRPr="00545EBC" w:rsidRDefault="003D4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:rsidR="003D46CB" w:rsidRPr="00545EBC" w:rsidRDefault="003D4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46CB" w:rsidRPr="00A36151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51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установленное </w:t>
            </w:r>
          </w:p>
          <w:p w:rsidR="003D46CB" w:rsidRPr="00A36151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51">
              <w:rPr>
                <w:rFonts w:ascii="Times New Roman" w:hAnsi="Times New Roman" w:cs="Times New Roman"/>
                <w:sz w:val="16"/>
                <w:szCs w:val="16"/>
              </w:rPr>
              <w:t>на 2019 год</w:t>
            </w:r>
          </w:p>
        </w:tc>
        <w:tc>
          <w:tcPr>
            <w:tcW w:w="1134" w:type="dxa"/>
          </w:tcPr>
          <w:p w:rsidR="003D46CB" w:rsidRPr="00A36151" w:rsidRDefault="00DE0BF6" w:rsidP="003D46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6151">
              <w:rPr>
                <w:rFonts w:ascii="Times New Roman" w:hAnsi="Times New Roman" w:cs="Times New Roman"/>
                <w:sz w:val="16"/>
                <w:szCs w:val="16"/>
              </w:rPr>
              <w:t>достигнутое по</w:t>
            </w:r>
            <w:r w:rsidR="003D46CB" w:rsidRPr="00A36151">
              <w:rPr>
                <w:rFonts w:ascii="Times New Roman" w:hAnsi="Times New Roman" w:cs="Times New Roman"/>
                <w:sz w:val="16"/>
                <w:szCs w:val="16"/>
              </w:rPr>
              <w:t xml:space="preserve"> итогам 2019года</w:t>
            </w:r>
          </w:p>
        </w:tc>
        <w:tc>
          <w:tcPr>
            <w:tcW w:w="3969" w:type="dxa"/>
            <w:vMerge/>
          </w:tcPr>
          <w:p w:rsidR="003D46CB" w:rsidRPr="00545EBC" w:rsidRDefault="003D4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3D46CB" w:rsidRPr="00545EBC" w:rsidRDefault="003D4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</w:tcPr>
          <w:p w:rsidR="003D46CB" w:rsidRPr="00545EBC" w:rsidRDefault="003D4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3D46CB" w:rsidRPr="00545EBC" w:rsidRDefault="003D46CB">
            <w:pPr>
              <w:rPr>
                <w:rFonts w:ascii="Times New Roman" w:hAnsi="Times New Roman" w:cs="Times New Roman"/>
              </w:rPr>
            </w:pPr>
          </w:p>
        </w:tc>
      </w:tr>
      <w:tr w:rsidR="003E2527" w:rsidRPr="00545EBC" w:rsidTr="00545EBC">
        <w:trPr>
          <w:gridAfter w:val="2"/>
          <w:wAfter w:w="3542" w:type="dxa"/>
        </w:trPr>
        <w:tc>
          <w:tcPr>
            <w:tcW w:w="15951" w:type="dxa"/>
            <w:gridSpan w:val="8"/>
          </w:tcPr>
          <w:p w:rsidR="003E2527" w:rsidRPr="00545EBC" w:rsidRDefault="003E2527" w:rsidP="003E25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Мероприятия по содействию развитию конкуренции на социально значимых рынках Добринского </w:t>
            </w:r>
            <w:r w:rsidR="00DE0BF6" w:rsidRPr="00545EBC">
              <w:rPr>
                <w:rFonts w:ascii="Times New Roman" w:eastAsia="Calibri" w:hAnsi="Times New Roman" w:cs="Times New Roman"/>
                <w:szCs w:val="22"/>
                <w:lang w:eastAsia="en-US"/>
              </w:rPr>
              <w:t>муниципального района</w:t>
            </w:r>
          </w:p>
        </w:tc>
      </w:tr>
      <w:tr w:rsidR="005C0FF2" w:rsidRPr="00545EBC" w:rsidTr="00545EBC">
        <w:trPr>
          <w:gridAfter w:val="2"/>
          <w:wAfter w:w="3542" w:type="dxa"/>
        </w:trPr>
        <w:tc>
          <w:tcPr>
            <w:tcW w:w="15951" w:type="dxa"/>
            <w:gridSpan w:val="8"/>
          </w:tcPr>
          <w:p w:rsidR="005C0FF2" w:rsidRPr="00545EBC" w:rsidRDefault="005C0FF2" w:rsidP="00CF4A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1. Рынок услуг дополнительного образования детей</w:t>
            </w:r>
          </w:p>
        </w:tc>
      </w:tr>
      <w:tr w:rsidR="003D46CB" w:rsidRPr="00545EBC" w:rsidTr="00545EBC">
        <w:trPr>
          <w:gridAfter w:val="2"/>
          <w:wAfter w:w="3542" w:type="dxa"/>
          <w:trHeight w:val="2052"/>
        </w:trPr>
        <w:tc>
          <w:tcPr>
            <w:tcW w:w="422" w:type="dxa"/>
            <w:vMerge w:val="restart"/>
          </w:tcPr>
          <w:p w:rsidR="003D46CB" w:rsidRPr="00545EBC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1.</w:t>
            </w:r>
          </w:p>
          <w:p w:rsidR="003D46CB" w:rsidRPr="00545EBC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D46CB" w:rsidRPr="00545EBC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D46CB" w:rsidRPr="00545EBC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D46CB" w:rsidRPr="00545EBC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D46CB" w:rsidRPr="00545EBC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D46CB" w:rsidRPr="00545EBC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D46CB" w:rsidRPr="00545EBC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D46CB" w:rsidRPr="00545EBC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D46CB" w:rsidRPr="00545EBC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D46CB" w:rsidRPr="00545EBC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D46CB" w:rsidRPr="00545EBC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D46CB" w:rsidRPr="00545EBC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D46CB" w:rsidRPr="00545EBC" w:rsidRDefault="003D46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D46CB" w:rsidRPr="00545EBC" w:rsidRDefault="003D46CB" w:rsidP="003F5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8" w:type="dxa"/>
            <w:vMerge w:val="restart"/>
          </w:tcPr>
          <w:p w:rsidR="003D46CB" w:rsidRPr="00545EBC" w:rsidRDefault="003D46CB" w:rsidP="00F115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134" w:type="dxa"/>
            <w:vMerge w:val="restart"/>
          </w:tcPr>
          <w:p w:rsidR="003D46CB" w:rsidRPr="00545EBC" w:rsidRDefault="003D46CB" w:rsidP="009103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1,9</w:t>
            </w:r>
          </w:p>
        </w:tc>
        <w:tc>
          <w:tcPr>
            <w:tcW w:w="1134" w:type="dxa"/>
            <w:vMerge w:val="restart"/>
          </w:tcPr>
          <w:p w:rsidR="003D46CB" w:rsidRPr="00545EBC" w:rsidRDefault="005C0FF2" w:rsidP="003D46CB">
            <w:pPr>
              <w:pStyle w:val="ConsPlusNormal"/>
              <w:ind w:left="-2394" w:firstLine="2394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1,9</w:t>
            </w:r>
          </w:p>
        </w:tc>
        <w:tc>
          <w:tcPr>
            <w:tcW w:w="3969" w:type="dxa"/>
          </w:tcPr>
          <w:p w:rsidR="003D46CB" w:rsidRPr="00545EBC" w:rsidRDefault="00DE0BF6" w:rsidP="003F58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1.1.Предоставление организациям</w:t>
            </w:r>
            <w:r w:rsidR="003D46CB" w:rsidRPr="00545EBC">
              <w:rPr>
                <w:rFonts w:ascii="Times New Roman" w:hAnsi="Times New Roman" w:cs="Times New Roman"/>
                <w:szCs w:val="22"/>
              </w:rPr>
              <w:t xml:space="preserve"> частной формы собственности, оказывающих услуги в сфере дополнительного </w:t>
            </w:r>
            <w:r w:rsidRPr="00545EBC">
              <w:rPr>
                <w:rFonts w:ascii="Times New Roman" w:hAnsi="Times New Roman" w:cs="Times New Roman"/>
                <w:szCs w:val="22"/>
              </w:rPr>
              <w:t>образования</w:t>
            </w:r>
            <w:r w:rsidR="00A36151">
              <w:rPr>
                <w:rFonts w:ascii="Times New Roman" w:hAnsi="Times New Roman" w:cs="Times New Roman"/>
                <w:szCs w:val="22"/>
              </w:rPr>
              <w:t xml:space="preserve"> детей</w:t>
            </w:r>
            <w:r w:rsidRPr="00545EBC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3D46CB" w:rsidRPr="00545EBC">
              <w:rPr>
                <w:rFonts w:ascii="Times New Roman" w:hAnsi="Times New Roman" w:cs="Times New Roman"/>
                <w:szCs w:val="22"/>
              </w:rPr>
              <w:t xml:space="preserve"> аренду помещений на льготной основе, находящихся в </w:t>
            </w:r>
            <w:r w:rsidRPr="00545EBC">
              <w:rPr>
                <w:rFonts w:ascii="Times New Roman" w:hAnsi="Times New Roman" w:cs="Times New Roman"/>
                <w:szCs w:val="22"/>
              </w:rPr>
              <w:t>муниципальной собственности</w:t>
            </w:r>
            <w:r w:rsidR="003D46CB" w:rsidRPr="00545EB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5EBC">
              <w:rPr>
                <w:rFonts w:ascii="Times New Roman" w:hAnsi="Times New Roman" w:cs="Times New Roman"/>
                <w:szCs w:val="22"/>
              </w:rPr>
              <w:t>администрации Добринского</w:t>
            </w:r>
            <w:r w:rsidR="003D46CB" w:rsidRPr="00545EBC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138" w:type="dxa"/>
          </w:tcPr>
          <w:p w:rsidR="003D46CB" w:rsidRPr="00545EBC" w:rsidRDefault="00B81F10" w:rsidP="002011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2019г</w:t>
            </w:r>
            <w:r w:rsidR="003D46CB" w:rsidRPr="00545EB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22" w:type="dxa"/>
          </w:tcPr>
          <w:p w:rsidR="005C0FF2" w:rsidRPr="00545EBC" w:rsidRDefault="003D46CB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</w:t>
            </w:r>
          </w:p>
          <w:p w:rsidR="003D46CB" w:rsidRPr="00545EBC" w:rsidRDefault="003D46CB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района</w:t>
            </w:r>
          </w:p>
          <w:p w:rsidR="003D46CB" w:rsidRPr="00545EBC" w:rsidRDefault="003D46CB" w:rsidP="00235B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3D46CB" w:rsidRPr="00545EBC" w:rsidRDefault="00263A08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В 2019 году </w:t>
            </w:r>
            <w:r w:rsidR="00DE0BF6" w:rsidRPr="00545EBC">
              <w:rPr>
                <w:rFonts w:ascii="Times New Roman" w:hAnsi="Times New Roman" w:cs="Times New Roman"/>
                <w:szCs w:val="22"/>
              </w:rPr>
              <w:t>заявлений от</w:t>
            </w:r>
            <w:r w:rsidRPr="00545EBC">
              <w:rPr>
                <w:rFonts w:ascii="Times New Roman" w:hAnsi="Times New Roman" w:cs="Times New Roman"/>
                <w:szCs w:val="22"/>
              </w:rPr>
              <w:t xml:space="preserve"> организаций частной формы собственности,</w:t>
            </w:r>
            <w:r w:rsidR="00A361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5EBC">
              <w:rPr>
                <w:rFonts w:ascii="Times New Roman" w:hAnsi="Times New Roman" w:cs="Times New Roman"/>
                <w:szCs w:val="22"/>
              </w:rPr>
              <w:t xml:space="preserve">оказывающих услуги в сфере дополнительного образования </w:t>
            </w:r>
            <w:r w:rsidR="00A36151">
              <w:rPr>
                <w:rFonts w:ascii="Times New Roman" w:hAnsi="Times New Roman" w:cs="Times New Roman"/>
                <w:szCs w:val="22"/>
              </w:rPr>
              <w:t>детей</w:t>
            </w:r>
            <w:r w:rsidRPr="00545EBC">
              <w:rPr>
                <w:rFonts w:ascii="Times New Roman" w:hAnsi="Times New Roman" w:cs="Times New Roman"/>
                <w:szCs w:val="22"/>
              </w:rPr>
              <w:t xml:space="preserve"> для предоставления в аренду помещений на льготной основе не поступало</w:t>
            </w:r>
          </w:p>
        </w:tc>
      </w:tr>
      <w:tr w:rsidR="00A36151" w:rsidRPr="00545EBC" w:rsidTr="00545EBC">
        <w:trPr>
          <w:gridAfter w:val="2"/>
          <w:wAfter w:w="3542" w:type="dxa"/>
          <w:trHeight w:val="1477"/>
        </w:trPr>
        <w:tc>
          <w:tcPr>
            <w:tcW w:w="422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8" w:type="dxa"/>
            <w:vMerge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1.2.Систематизация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</w:tc>
        <w:tc>
          <w:tcPr>
            <w:tcW w:w="3544" w:type="dxa"/>
          </w:tcPr>
          <w:p w:rsidR="00A36151" w:rsidRPr="00A36151" w:rsidRDefault="00A36151" w:rsidP="00A36151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36151">
              <w:rPr>
                <w:rFonts w:ascii="Times New Roman" w:eastAsiaTheme="minorHAnsi" w:hAnsi="Times New Roman" w:cs="Times New Roman"/>
                <w:lang w:eastAsia="en-US"/>
              </w:rPr>
              <w:t xml:space="preserve"> Реестр сформирован и актуализирован</w:t>
            </w:r>
          </w:p>
        </w:tc>
      </w:tr>
      <w:tr w:rsidR="00A36151" w:rsidRPr="00545EBC" w:rsidTr="00545EBC">
        <w:trPr>
          <w:gridAfter w:val="2"/>
          <w:wAfter w:w="3542" w:type="dxa"/>
        </w:trPr>
        <w:tc>
          <w:tcPr>
            <w:tcW w:w="15951" w:type="dxa"/>
            <w:gridSpan w:val="8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A36151" w:rsidRPr="00545EBC" w:rsidTr="00E46BF7">
        <w:trPr>
          <w:gridAfter w:val="2"/>
          <w:wAfter w:w="3542" w:type="dxa"/>
          <w:trHeight w:val="448"/>
        </w:trPr>
        <w:tc>
          <w:tcPr>
            <w:tcW w:w="422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88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</w:t>
            </w: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>сопутствующими товарами, процентов</w:t>
            </w:r>
          </w:p>
        </w:tc>
        <w:tc>
          <w:tcPr>
            <w:tcW w:w="1134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>22,8</w:t>
            </w:r>
          </w:p>
        </w:tc>
        <w:tc>
          <w:tcPr>
            <w:tcW w:w="1134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3969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2.1. Формирование и актуализация базы организаций, находящихся на территории Добринского муниципального района на рынке услуг розничной торговли лекарственными препаратами, медицинскими изделиями,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Комитет экономики и инвестиционной деятельности администрации района, государственные учреждения здравоохранения, частные </w:t>
            </w: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>фармацевтические организации</w:t>
            </w:r>
          </w:p>
        </w:tc>
        <w:tc>
          <w:tcPr>
            <w:tcW w:w="3544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45EBC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Сформирована и актуализируется статистическая база организаций, осуществляющих деятельность на рынке услуг розничной торговли лекарственными препаратами, медицинскими изделиями и сопутствующими товарами на территории Добринского муниципального района</w:t>
            </w:r>
          </w:p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6151" w:rsidRPr="00545EBC" w:rsidTr="00545EBC">
        <w:trPr>
          <w:gridAfter w:val="2"/>
          <w:wAfter w:w="3542" w:type="dxa"/>
          <w:trHeight w:val="28"/>
        </w:trPr>
        <w:tc>
          <w:tcPr>
            <w:tcW w:w="15951" w:type="dxa"/>
            <w:gridSpan w:val="8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>3. Рынок ритуальных услуг</w:t>
            </w:r>
          </w:p>
        </w:tc>
      </w:tr>
      <w:tr w:rsidR="00A36151" w:rsidRPr="00545EBC" w:rsidTr="00545EBC">
        <w:trPr>
          <w:gridAfter w:val="2"/>
          <w:wAfter w:w="3542" w:type="dxa"/>
          <w:trHeight w:val="1751"/>
        </w:trPr>
        <w:tc>
          <w:tcPr>
            <w:tcW w:w="422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88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134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3.1.Формирование и актуализация реестра организаций, находящихся на рынке ритуальных услуг Добринского муниципального района,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</w:tc>
        <w:tc>
          <w:tcPr>
            <w:tcW w:w="3544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45EBC">
              <w:rPr>
                <w:rFonts w:ascii="Times New Roman" w:eastAsia="Calibri" w:hAnsi="Times New Roman" w:cs="Times New Roman"/>
                <w:szCs w:val="22"/>
                <w:lang w:eastAsia="en-US"/>
              </w:rPr>
              <w:t>Сформирован и актуализируется реестр организаций, осуществляющих деятельность на рынке ритуальных услуг на территории Добринского муниципального района</w:t>
            </w:r>
          </w:p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</w:tr>
      <w:tr w:rsidR="00A36151" w:rsidRPr="00545EBC" w:rsidTr="00545EBC">
        <w:trPr>
          <w:gridAfter w:val="2"/>
          <w:wAfter w:w="3542" w:type="dxa"/>
        </w:trPr>
        <w:tc>
          <w:tcPr>
            <w:tcW w:w="15951" w:type="dxa"/>
            <w:gridSpan w:val="8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4.Рынок дорожной деятельности (за исключением проектирования)</w:t>
            </w:r>
          </w:p>
        </w:tc>
      </w:tr>
      <w:tr w:rsidR="00A36151" w:rsidRPr="00545EBC" w:rsidTr="00E46BF7">
        <w:trPr>
          <w:gridAfter w:val="2"/>
          <w:wAfter w:w="3542" w:type="dxa"/>
          <w:trHeight w:val="1066"/>
        </w:trPr>
        <w:tc>
          <w:tcPr>
            <w:tcW w:w="422" w:type="dxa"/>
            <w:vMerge w:val="restart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88" w:type="dxa"/>
            <w:vMerge w:val="restart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134" w:type="dxa"/>
            <w:vMerge w:val="restart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38,5</w:t>
            </w:r>
          </w:p>
        </w:tc>
        <w:tc>
          <w:tcPr>
            <w:tcW w:w="1134" w:type="dxa"/>
            <w:vMerge w:val="restart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32,2</w:t>
            </w:r>
          </w:p>
        </w:tc>
        <w:tc>
          <w:tcPr>
            <w:tcW w:w="3969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4.1.Проведение конкурсных процедур по заключению контрактов на строительство, ремонт автомобильных дорог муниципального значения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Отдел архитектуры и строительства администрации района</w:t>
            </w:r>
          </w:p>
        </w:tc>
        <w:tc>
          <w:tcPr>
            <w:tcW w:w="3544" w:type="dxa"/>
            <w:shd w:val="clear" w:color="auto" w:fill="auto"/>
          </w:tcPr>
          <w:p w:rsidR="00A36151" w:rsidRPr="00545EBC" w:rsidRDefault="00A36151" w:rsidP="00886923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86923">
              <w:rPr>
                <w:rFonts w:ascii="Times New Roman" w:eastAsiaTheme="minorHAnsi" w:hAnsi="Times New Roman" w:cs="Times New Roman"/>
                <w:lang w:eastAsia="en-US"/>
              </w:rPr>
              <w:t xml:space="preserve">В 2019 году проведено </w:t>
            </w:r>
            <w:r w:rsidR="00886923" w:rsidRPr="00886923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  <w:r w:rsidRPr="00886923">
              <w:rPr>
                <w:rFonts w:ascii="Times New Roman" w:eastAsiaTheme="minorHAnsi" w:hAnsi="Times New Roman" w:cs="Times New Roman"/>
                <w:lang w:eastAsia="en-US"/>
              </w:rPr>
              <w:t xml:space="preserve"> аукциона на сумму </w:t>
            </w:r>
            <w:r w:rsidR="00886923" w:rsidRPr="00886923">
              <w:rPr>
                <w:rFonts w:ascii="Times New Roman" w:eastAsiaTheme="minorHAnsi" w:hAnsi="Times New Roman" w:cs="Times New Roman"/>
                <w:lang w:eastAsia="en-US"/>
              </w:rPr>
              <w:t xml:space="preserve">39млн. руб. </w:t>
            </w:r>
            <w:r w:rsidRPr="00886923">
              <w:rPr>
                <w:rFonts w:ascii="Times New Roman" w:eastAsiaTheme="minorHAnsi" w:hAnsi="Times New Roman" w:cs="Times New Roman"/>
                <w:lang w:eastAsia="en-US"/>
              </w:rPr>
              <w:t xml:space="preserve">По результатам проведенных процедур, было заключено </w:t>
            </w:r>
            <w:r w:rsidR="00886923" w:rsidRPr="00886923">
              <w:rPr>
                <w:rFonts w:ascii="Times New Roman" w:eastAsiaTheme="minorHAnsi" w:hAnsi="Times New Roman" w:cs="Times New Roman"/>
                <w:lang w:eastAsia="en-US"/>
              </w:rPr>
              <w:t xml:space="preserve">14 </w:t>
            </w:r>
            <w:r w:rsidRPr="00886923">
              <w:rPr>
                <w:rFonts w:ascii="Times New Roman" w:eastAsiaTheme="minorHAnsi" w:hAnsi="Times New Roman" w:cs="Times New Roman"/>
                <w:lang w:eastAsia="en-US"/>
              </w:rPr>
              <w:t xml:space="preserve">контракта. </w:t>
            </w:r>
          </w:p>
        </w:tc>
      </w:tr>
      <w:tr w:rsidR="00A36151" w:rsidRPr="00545EBC" w:rsidTr="00E46BF7">
        <w:trPr>
          <w:gridAfter w:val="2"/>
          <w:wAfter w:w="3542" w:type="dxa"/>
          <w:trHeight w:val="2126"/>
        </w:trPr>
        <w:tc>
          <w:tcPr>
            <w:tcW w:w="422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8" w:type="dxa"/>
            <w:vMerge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4.2.Проведение мониторинга состояния и развития конкурентной среды на рынке и анализ полученных эффектов от принятых мер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Отдел архитектуры и строительства администрации района</w:t>
            </w:r>
          </w:p>
        </w:tc>
        <w:tc>
          <w:tcPr>
            <w:tcW w:w="3544" w:type="dxa"/>
          </w:tcPr>
          <w:p w:rsidR="00A36151" w:rsidRPr="00545EBC" w:rsidRDefault="00A36151" w:rsidP="0024077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5EBC">
              <w:rPr>
                <w:rFonts w:ascii="Times New Roman" w:eastAsia="Calibri" w:hAnsi="Times New Roman" w:cs="Times New Roman"/>
                <w:lang w:eastAsia="en-US"/>
              </w:rPr>
              <w:t xml:space="preserve">Мониторинг состояния и развития конкурентной среды проведен. </w:t>
            </w:r>
            <w:r w:rsidR="00886923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545EBC">
              <w:rPr>
                <w:rFonts w:ascii="Times New Roman" w:eastAsia="Calibri" w:hAnsi="Times New Roman" w:cs="Times New Roman"/>
                <w:lang w:eastAsia="en-US"/>
              </w:rPr>
              <w:t>риведением автомобильных дорог района в нормативное состояние было занято 3 строительных организаций, в том числе 1 государственное предприятие и 2 с частной формой собственности.</w:t>
            </w:r>
          </w:p>
          <w:p w:rsidR="00A36151" w:rsidRPr="00240774" w:rsidRDefault="00A36151" w:rsidP="002407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6151" w:rsidRPr="00545EBC" w:rsidTr="00545EBC">
        <w:trPr>
          <w:gridAfter w:val="2"/>
          <w:wAfter w:w="3542" w:type="dxa"/>
        </w:trPr>
        <w:tc>
          <w:tcPr>
            <w:tcW w:w="15951" w:type="dxa"/>
            <w:gridSpan w:val="8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5. Рынок теплоснабжения (производство тепловой энергии)</w:t>
            </w:r>
          </w:p>
        </w:tc>
      </w:tr>
      <w:tr w:rsidR="00A36151" w:rsidRPr="00545EBC" w:rsidTr="00E46BF7">
        <w:trPr>
          <w:gridAfter w:val="2"/>
          <w:wAfter w:w="3542" w:type="dxa"/>
          <w:trHeight w:val="5693"/>
        </w:trPr>
        <w:tc>
          <w:tcPr>
            <w:tcW w:w="422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2488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134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5.1.Выполнение мероприятий по повышению энергоэффективности в рамках подпрограммы «Энергосбережение и повышение энергетическойэффективности Добринского муниципального района»</w:t>
            </w:r>
          </w:p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муниципальной программы «Обеспечение населения Добринского муниципального района качественной   инфраструктурой   и   услугами ЖКХ на 2019-2024 годы» Добринского муниципального района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Отдел жилищно-коммунального хозяйства администрации района</w:t>
            </w:r>
          </w:p>
        </w:tc>
        <w:tc>
          <w:tcPr>
            <w:tcW w:w="3544" w:type="dxa"/>
          </w:tcPr>
          <w:p w:rsidR="00A36151" w:rsidRPr="00A92B68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92B68">
              <w:rPr>
                <w:rFonts w:ascii="Times New Roman" w:eastAsia="Times New Roman" w:hAnsi="Times New Roman" w:cs="Times New Roman"/>
                <w:color w:val="000000"/>
              </w:rPr>
              <w:t>ыполнены следующие мероприятия:</w:t>
            </w:r>
          </w:p>
          <w:p w:rsidR="00A36151" w:rsidRPr="00A92B68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68">
              <w:rPr>
                <w:rFonts w:ascii="Times New Roman" w:eastAsia="Times New Roman" w:hAnsi="Times New Roman" w:cs="Times New Roman"/>
                <w:color w:val="000000"/>
              </w:rPr>
              <w:t xml:space="preserve">- модернизация (реконструкция) системы теплоснабжения по ул. 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Веронского</w:t>
            </w:r>
            <w:r w:rsidRPr="00A92B68">
              <w:rPr>
                <w:rFonts w:ascii="Times New Roman" w:eastAsia="Times New Roman" w:hAnsi="Times New Roman" w:cs="Times New Roman"/>
                <w:color w:val="000000"/>
              </w:rPr>
              <w:t xml:space="preserve"> с применением</w:t>
            </w:r>
          </w:p>
          <w:p w:rsidR="00A36151" w:rsidRPr="00A92B68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68">
              <w:rPr>
                <w:rFonts w:ascii="Times New Roman" w:eastAsia="Times New Roman" w:hAnsi="Times New Roman" w:cs="Times New Roman"/>
                <w:color w:val="000000"/>
              </w:rPr>
              <w:t>энергосберегающих устройств и материалов;</w:t>
            </w:r>
          </w:p>
          <w:p w:rsidR="00A36151" w:rsidRPr="00A92B68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68">
              <w:rPr>
                <w:rFonts w:ascii="Times New Roman" w:eastAsia="Times New Roman" w:hAnsi="Times New Roman" w:cs="Times New Roman"/>
                <w:color w:val="000000"/>
              </w:rPr>
              <w:t>- техническое перевооружение системы газопотребления котельных в п. Петровский, с.</w:t>
            </w:r>
          </w:p>
          <w:p w:rsidR="00A36151" w:rsidRPr="00A92B68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68">
              <w:rPr>
                <w:rFonts w:ascii="Times New Roman" w:eastAsia="Times New Roman" w:hAnsi="Times New Roman" w:cs="Times New Roman"/>
                <w:color w:val="000000"/>
              </w:rPr>
              <w:t xml:space="preserve">Новопетровка, с.Верхняя Матренка, 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с. Сафоново</w:t>
            </w:r>
          </w:p>
          <w:p w:rsidR="00A36151" w:rsidRPr="00A92B68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68">
              <w:rPr>
                <w:rFonts w:ascii="Times New Roman" w:eastAsia="Times New Roman" w:hAnsi="Times New Roman" w:cs="Times New Roman"/>
                <w:color w:val="000000"/>
              </w:rPr>
              <w:t>- модернизация (реконструкция) системы теплоснабжения с применением энергосберегающих</w:t>
            </w:r>
          </w:p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68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технологий и материалов здания дома культуры в 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с. Хворостянка</w:t>
            </w:r>
            <w:r w:rsidRPr="00A92B68">
              <w:rPr>
                <w:rFonts w:ascii="Times New Roman" w:eastAsia="Times New Roman" w:hAnsi="Times New Roman" w:cs="Times New Roman"/>
                <w:color w:val="000000"/>
              </w:rPr>
              <w:t>, здания МБУ ДО ДЮЦ "Ритм"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36151" w:rsidRPr="00A92B68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п. Добринка. </w:t>
            </w:r>
            <w:r w:rsidRPr="00545EBC">
              <w:rPr>
                <w:rFonts w:ascii="Times New Roman" w:hAnsi="Times New Roman" w:cs="Times New Roman"/>
              </w:rPr>
              <w:t>Общая сумма финансирования указанных мероприятий из бюджетов всех уровней составила 6706,6 тыс. рублей.</w:t>
            </w:r>
          </w:p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6151" w:rsidRPr="00545EBC" w:rsidTr="00545EBC">
        <w:trPr>
          <w:gridAfter w:val="2"/>
          <w:wAfter w:w="3542" w:type="dxa"/>
        </w:trPr>
        <w:tc>
          <w:tcPr>
            <w:tcW w:w="15951" w:type="dxa"/>
            <w:gridSpan w:val="8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6.Рынок выполнения работ по благоустройству городской среды</w:t>
            </w:r>
          </w:p>
        </w:tc>
      </w:tr>
      <w:tr w:rsidR="00A36151" w:rsidRPr="00545EBC" w:rsidTr="00545EBC">
        <w:trPr>
          <w:gridAfter w:val="2"/>
          <w:wAfter w:w="3542" w:type="dxa"/>
          <w:trHeight w:val="30"/>
        </w:trPr>
        <w:tc>
          <w:tcPr>
            <w:tcW w:w="422" w:type="dxa"/>
            <w:vMerge w:val="restart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88" w:type="dxa"/>
            <w:vMerge w:val="restart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134" w:type="dxa"/>
            <w:vMerge w:val="restart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Merge w:val="restart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6.1.Формирование и актуализация реестра организаций выполнения работ по благоустройству городской среды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Отдел архитектуры и строительства администрации района, органы местного самоуправления Добринского муниципального района</w:t>
            </w:r>
          </w:p>
        </w:tc>
        <w:tc>
          <w:tcPr>
            <w:tcW w:w="3544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Сформирован и актуализируется реестр организаций, осуществляющих деятельность на рынке выполнения работ по благоустройству городской среды </w:t>
            </w:r>
          </w:p>
        </w:tc>
      </w:tr>
      <w:tr w:rsidR="00A36151" w:rsidRPr="00545EBC" w:rsidTr="00545EBC">
        <w:trPr>
          <w:gridAfter w:val="2"/>
          <w:wAfter w:w="3542" w:type="dxa"/>
          <w:trHeight w:val="340"/>
        </w:trPr>
        <w:tc>
          <w:tcPr>
            <w:tcW w:w="422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8" w:type="dxa"/>
            <w:vMerge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hAnsi="Times New Roman" w:cs="Times New Roman"/>
              </w:rPr>
              <w:t xml:space="preserve">6.2. 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Проведение открытых</w:t>
            </w:r>
          </w:p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конкурсов на право проведения работ по благоустройству</w:t>
            </w:r>
          </w:p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городской среды.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Органы местного самоуправления Добринского муниципального района</w:t>
            </w:r>
          </w:p>
        </w:tc>
        <w:tc>
          <w:tcPr>
            <w:tcW w:w="3544" w:type="dxa"/>
            <w:vMerge w:val="restart"/>
          </w:tcPr>
          <w:p w:rsidR="00A36151" w:rsidRPr="00FE457B" w:rsidRDefault="00A36151" w:rsidP="00A3615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E457B">
              <w:rPr>
                <w:rFonts w:ascii="Times New Roman" w:eastAsiaTheme="minorHAnsi" w:hAnsi="Times New Roman" w:cs="Times New Roman"/>
                <w:lang w:eastAsia="en-US"/>
              </w:rPr>
              <w:t>Работы по благоустройству объектов осуществл</w:t>
            </w:r>
            <w:r w:rsidRPr="00545EBC">
              <w:rPr>
                <w:rFonts w:ascii="Times New Roman" w:eastAsiaTheme="minorHAnsi" w:hAnsi="Times New Roman" w:cs="Times New Roman"/>
                <w:lang w:eastAsia="en-US"/>
              </w:rPr>
              <w:t>яли</w:t>
            </w:r>
            <w:r w:rsidRPr="00FE457B">
              <w:rPr>
                <w:rFonts w:ascii="Times New Roman" w:eastAsiaTheme="minorHAnsi" w:hAnsi="Times New Roman" w:cs="Times New Roman"/>
                <w:lang w:eastAsia="en-US"/>
              </w:rPr>
              <w:t xml:space="preserve"> подрядчики, выбранные по итогам конкурсных процедур в соответствии с законодательством в </w:t>
            </w:r>
            <w:r w:rsidRPr="00FE457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сфере закупок товаров, работ и </w:t>
            </w:r>
            <w:r w:rsidRPr="00545EBC">
              <w:rPr>
                <w:rFonts w:ascii="Times New Roman" w:eastAsiaTheme="minorHAnsi" w:hAnsi="Times New Roman" w:cs="Times New Roman"/>
                <w:lang w:eastAsia="en-US"/>
              </w:rPr>
              <w:t>услуг: ООО</w:t>
            </w:r>
            <w:r w:rsidRPr="00FE457B">
              <w:rPr>
                <w:rFonts w:ascii="Times New Roman" w:eastAsiaTheme="minorHAnsi" w:hAnsi="Times New Roman" w:cs="Times New Roman"/>
                <w:lang w:eastAsia="en-US"/>
              </w:rPr>
              <w:t xml:space="preserve"> "ДСУ -1", ООО "Спорт Групп", ИП Костылева Ю.П., АОР НП " Добринка Пром Сервис", ООО "Балли", филиал ПАО "МРСК Центра Липецкэнерго".</w:t>
            </w:r>
          </w:p>
          <w:p w:rsidR="00A36151" w:rsidRPr="00545EBC" w:rsidRDefault="00A36151" w:rsidP="00A361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57B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  В 2019 </w:t>
            </w:r>
            <w:r w:rsidRPr="00545EBC">
              <w:rPr>
                <w:rFonts w:ascii="Times New Roman" w:eastAsiaTheme="minorHAnsi" w:hAnsi="Times New Roman" w:cs="Times New Roman"/>
                <w:bCs/>
                <w:lang w:eastAsia="en-US"/>
              </w:rPr>
              <w:t>году на</w:t>
            </w:r>
            <w:r w:rsidRPr="00FE457B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выполнение </w:t>
            </w:r>
            <w:r w:rsidRPr="00FE457B">
              <w:rPr>
                <w:rFonts w:ascii="Times New Roman" w:eastAsiaTheme="minorHAnsi" w:hAnsi="Times New Roman" w:cs="Times New Roman"/>
                <w:lang w:eastAsia="en-US"/>
              </w:rPr>
              <w:t xml:space="preserve">работ по благоустройству городской среды   </w:t>
            </w:r>
            <w:r w:rsidRPr="00FE457B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за счет всех </w:t>
            </w:r>
            <w:r w:rsidRPr="00545EBC">
              <w:rPr>
                <w:rFonts w:ascii="Times New Roman" w:eastAsiaTheme="minorHAnsi" w:hAnsi="Times New Roman" w:cs="Times New Roman"/>
                <w:bCs/>
                <w:lang w:eastAsia="en-US"/>
              </w:rPr>
              <w:t>источников финансирования было</w:t>
            </w:r>
            <w:r w:rsidRPr="00FE457B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направлено 35,</w:t>
            </w:r>
            <w:r w:rsidRPr="00545EBC">
              <w:rPr>
                <w:rFonts w:ascii="Times New Roman" w:eastAsiaTheme="minorHAnsi" w:hAnsi="Times New Roman" w:cs="Times New Roman"/>
                <w:bCs/>
                <w:lang w:eastAsia="en-US"/>
              </w:rPr>
              <w:t>4 млн.</w:t>
            </w:r>
            <w:r w:rsidRPr="00FE457B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руб. Денежные средства были направлены на строительство детских площадок, обустройство общественных пространств, озеленение и др.</w:t>
            </w:r>
          </w:p>
        </w:tc>
      </w:tr>
      <w:tr w:rsidR="00A36151" w:rsidRPr="00545EBC" w:rsidTr="00545EBC">
        <w:trPr>
          <w:gridAfter w:val="2"/>
          <w:wAfter w:w="3542" w:type="dxa"/>
          <w:trHeight w:val="339"/>
        </w:trPr>
        <w:tc>
          <w:tcPr>
            <w:tcW w:w="422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8" w:type="dxa"/>
            <w:vMerge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6.3.Выполнение работ по благоустройству мест массового отдыха населения, общественных территорий </w:t>
            </w:r>
          </w:p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(центральные площади, парки и др.), дворовых территорий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Отдел архитектуры и строительства администрации района, органы местного самоуправления Добринского муниципального района</w:t>
            </w:r>
          </w:p>
        </w:tc>
        <w:tc>
          <w:tcPr>
            <w:tcW w:w="3544" w:type="dxa"/>
            <w:vMerge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6151" w:rsidRPr="00545EBC" w:rsidTr="00545EBC">
        <w:trPr>
          <w:gridAfter w:val="2"/>
          <w:wAfter w:w="3542" w:type="dxa"/>
        </w:trPr>
        <w:tc>
          <w:tcPr>
            <w:tcW w:w="15951" w:type="dxa"/>
            <w:gridSpan w:val="8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7.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36151" w:rsidRPr="00545EBC" w:rsidTr="00E46BF7">
        <w:trPr>
          <w:gridAfter w:val="2"/>
          <w:wAfter w:w="3542" w:type="dxa"/>
          <w:trHeight w:val="2934"/>
        </w:trPr>
        <w:tc>
          <w:tcPr>
            <w:tcW w:w="422" w:type="dxa"/>
            <w:vMerge w:val="restart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88" w:type="dxa"/>
            <w:vMerge w:val="restart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134" w:type="dxa"/>
            <w:vMerge w:val="restart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Merge w:val="restart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A36151" w:rsidRPr="00545EBC" w:rsidRDefault="00A36151" w:rsidP="00E46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hAnsi="Times New Roman" w:cs="Times New Roman"/>
              </w:rPr>
              <w:t>7.1.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Проведение мониторинга</w:t>
            </w:r>
          </w:p>
          <w:p w:rsidR="00A36151" w:rsidRPr="00545EBC" w:rsidRDefault="00A36151" w:rsidP="00E46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деятельности существующих</w:t>
            </w:r>
          </w:p>
          <w:p w:rsidR="00A36151" w:rsidRPr="00545EBC" w:rsidRDefault="00A36151" w:rsidP="00E46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организаций, выполняющих</w:t>
            </w:r>
          </w:p>
          <w:p w:rsidR="00A36151" w:rsidRPr="00545EBC" w:rsidRDefault="00A36151" w:rsidP="00E46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работы по содержанию</w:t>
            </w:r>
          </w:p>
          <w:p w:rsidR="00A36151" w:rsidRPr="00545EBC" w:rsidRDefault="00A36151" w:rsidP="00E46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общего имущества</w:t>
            </w:r>
          </w:p>
          <w:p w:rsidR="00A36151" w:rsidRPr="00545EBC" w:rsidRDefault="00A36151" w:rsidP="00E46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собственников помещений в</w:t>
            </w:r>
          </w:p>
          <w:p w:rsidR="00A36151" w:rsidRPr="00545EBC" w:rsidRDefault="00A36151" w:rsidP="00E46B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многоквартирном доме </w:t>
            </w:r>
            <w:r w:rsidRPr="00545EBC">
              <w:rPr>
                <w:rFonts w:ascii="Times New Roman" w:eastAsia="Times New Roman" w:hAnsi="Times New Roman" w:cs="Times New Roman"/>
              </w:rPr>
              <w:t>и анализ полученных эффектов от принятых мер</w:t>
            </w:r>
          </w:p>
        </w:tc>
        <w:tc>
          <w:tcPr>
            <w:tcW w:w="1138" w:type="dxa"/>
          </w:tcPr>
          <w:p w:rsidR="00A36151" w:rsidRPr="00545EBC" w:rsidRDefault="00A36151" w:rsidP="00E46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E46B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Отдел жилищно-коммунального хозяйства администрации района</w:t>
            </w:r>
          </w:p>
        </w:tc>
        <w:tc>
          <w:tcPr>
            <w:tcW w:w="3544" w:type="dxa"/>
          </w:tcPr>
          <w:p w:rsidR="00A36151" w:rsidRPr="00545EBC" w:rsidRDefault="00A36151" w:rsidP="00E46B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Calibri" w:hAnsi="Times New Roman" w:cs="Times New Roman"/>
                <w:lang w:eastAsia="en-US"/>
              </w:rPr>
              <w:t>Мониторинг проведен.  Работы по содержанию и текущему ремонту общего имущества собственников помещений в многоквартирном доме оказывают две частные организации О</w:t>
            </w:r>
            <w:r w:rsidRPr="006517A9">
              <w:rPr>
                <w:rFonts w:ascii="Times New Roman" w:eastAsia="Times New Roman" w:hAnsi="Times New Roman" w:cs="Times New Roman"/>
                <w:color w:val="000000"/>
              </w:rPr>
              <w:t>ОО УК «Плавица» и ТСЖ «Строитель», которые обслуживают 120 многоквартирных домов, общая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17A9">
              <w:rPr>
                <w:rFonts w:ascii="Times New Roman" w:eastAsia="Times New Roman" w:hAnsi="Times New Roman" w:cs="Times New Roman"/>
                <w:color w:val="000000"/>
              </w:rPr>
              <w:t>площадь помещений, входящих в состав общего имущества собственников помещений в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17A9">
              <w:rPr>
                <w:rFonts w:ascii="Times New Roman" w:eastAsia="Times New Roman" w:hAnsi="Times New Roman" w:cs="Times New Roman"/>
                <w:color w:val="000000"/>
              </w:rPr>
              <w:t>многоквартирных домах, – 49,9 тыс.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17A9">
              <w:rPr>
                <w:rFonts w:ascii="Times New Roman" w:eastAsia="Times New Roman" w:hAnsi="Times New Roman" w:cs="Times New Roman"/>
                <w:color w:val="000000"/>
              </w:rPr>
              <w:t>кв.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 м.</w:t>
            </w:r>
          </w:p>
        </w:tc>
      </w:tr>
      <w:tr w:rsidR="00A36151" w:rsidRPr="00545EBC" w:rsidTr="00545EBC">
        <w:trPr>
          <w:gridAfter w:val="2"/>
          <w:wAfter w:w="3542" w:type="dxa"/>
          <w:trHeight w:val="786"/>
        </w:trPr>
        <w:tc>
          <w:tcPr>
            <w:tcW w:w="422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8" w:type="dxa"/>
            <w:vMerge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A36151" w:rsidRPr="00545EBC" w:rsidRDefault="00A36151" w:rsidP="00E46B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7.2.Проведение открытых конкурсов по отбору управляющей организации</w:t>
            </w:r>
          </w:p>
        </w:tc>
        <w:tc>
          <w:tcPr>
            <w:tcW w:w="1138" w:type="dxa"/>
          </w:tcPr>
          <w:p w:rsidR="00A36151" w:rsidRPr="00545EBC" w:rsidRDefault="00A36151" w:rsidP="00E46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E46B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Органы местного самоуправления администрации района</w:t>
            </w:r>
          </w:p>
        </w:tc>
        <w:tc>
          <w:tcPr>
            <w:tcW w:w="3544" w:type="dxa"/>
          </w:tcPr>
          <w:p w:rsidR="00A36151" w:rsidRPr="00545EBC" w:rsidRDefault="00A36151" w:rsidP="00E46B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В 2019 году конкурс по отбору управляющей организации не проводился</w:t>
            </w:r>
          </w:p>
        </w:tc>
      </w:tr>
      <w:tr w:rsidR="00A36151" w:rsidRPr="00545EBC" w:rsidTr="00545EBC">
        <w:trPr>
          <w:gridAfter w:val="2"/>
          <w:wAfter w:w="3542" w:type="dxa"/>
        </w:trPr>
        <w:tc>
          <w:tcPr>
            <w:tcW w:w="15951" w:type="dxa"/>
            <w:gridSpan w:val="8"/>
          </w:tcPr>
          <w:p w:rsidR="00A36151" w:rsidRPr="00545EBC" w:rsidRDefault="00A36151" w:rsidP="00E46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8.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36151" w:rsidRPr="00545EBC" w:rsidTr="00545EBC">
        <w:trPr>
          <w:gridAfter w:val="2"/>
          <w:wAfter w:w="3542" w:type="dxa"/>
          <w:trHeight w:val="307"/>
        </w:trPr>
        <w:tc>
          <w:tcPr>
            <w:tcW w:w="422" w:type="dxa"/>
            <w:vMerge w:val="restart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488" w:type="dxa"/>
            <w:vMerge w:val="restart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Доля услуг (работ) по перевозке пассажиров </w:t>
            </w: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>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134" w:type="dxa"/>
            <w:vMerge w:val="restart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1134" w:type="dxa"/>
            <w:vMerge w:val="restart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8.1. Организация и проведение информационной кампании по </w:t>
            </w: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>оповещению хозяйствующих субъектов, имеющих лицензии на осуществление перевозок пассажиров и иных лиц автобусами, о планируемом проведении открытых конкурсов на право осуществления регулярных перевозок автомобильным транспортом в соответствии с действующим законодательством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Комитет экономики и инвестиционной </w:t>
            </w: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>деятельности администрации района</w:t>
            </w:r>
          </w:p>
        </w:tc>
        <w:tc>
          <w:tcPr>
            <w:tcW w:w="3544" w:type="dxa"/>
            <w:vMerge w:val="restart"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45EB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 xml:space="preserve">Аукцион </w:t>
            </w:r>
            <w:r w:rsidRPr="00545EBC">
              <w:rPr>
                <w:rFonts w:ascii="Times New Roman" w:hAnsi="Times New Roman" w:cs="Times New Roman"/>
                <w:color w:val="000000"/>
                <w:szCs w:val="22"/>
              </w:rPr>
              <w:t xml:space="preserve">на право заключения контракта на оказание услуг по </w:t>
            </w:r>
            <w:r w:rsidRPr="00545EB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перевозке пассажиров по муниципальным маршрутам регулярных перевозок в 2019году не проводился, т.к.   был проведен 24 декабря 2018 года. Договор </w:t>
            </w:r>
          </w:p>
          <w:p w:rsidR="00A36151" w:rsidRPr="00545EBC" w:rsidRDefault="00A36151" w:rsidP="00A36151">
            <w:pPr>
              <w:jc w:val="both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заключен по итогам конкурса на срок до даты, указанной в Документе планирования регулярных перевозок пассажиров и багажа автомобильным транспортом по муниципальным маршрутам регулярных перевозок Добринского муниципального района, утвержденном Постановлением администрации Добринского муниципального района Липецкой области от 19.12.2016 № 895, но не позднее, чем до 13.07.2020 г.</w:t>
            </w:r>
          </w:p>
        </w:tc>
      </w:tr>
      <w:tr w:rsidR="00A36151" w:rsidRPr="00545EBC" w:rsidTr="00545EBC">
        <w:trPr>
          <w:gridAfter w:val="2"/>
          <w:wAfter w:w="3542" w:type="dxa"/>
          <w:trHeight w:val="1549"/>
        </w:trPr>
        <w:tc>
          <w:tcPr>
            <w:tcW w:w="422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8" w:type="dxa"/>
            <w:vMerge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 xml:space="preserve">8.2. 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Организация проведения аукционов на право заключения контракта на оказание услуг по перевозке пассажиров по муниципальным маршрутам регулярных перевозок.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jc w:val="center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</w:tc>
        <w:tc>
          <w:tcPr>
            <w:tcW w:w="3544" w:type="dxa"/>
            <w:vMerge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6151" w:rsidRPr="00545EBC" w:rsidTr="00545EBC">
        <w:trPr>
          <w:gridAfter w:val="2"/>
          <w:wAfter w:w="3542" w:type="dxa"/>
          <w:trHeight w:val="1082"/>
        </w:trPr>
        <w:tc>
          <w:tcPr>
            <w:tcW w:w="422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8" w:type="dxa"/>
            <w:vMerge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8.3.Ведение на официальном сайте администрации муниципального района реестра муниципальных маршрутов регулярных перевозок.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jc w:val="center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6151" w:rsidRPr="00545EBC" w:rsidTr="00545EBC">
        <w:trPr>
          <w:gridAfter w:val="2"/>
          <w:wAfter w:w="3542" w:type="dxa"/>
          <w:trHeight w:val="277"/>
        </w:trPr>
        <w:tc>
          <w:tcPr>
            <w:tcW w:w="15951" w:type="dxa"/>
            <w:gridSpan w:val="8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545EBC">
              <w:rPr>
                <w:rFonts w:ascii="Times New Roman" w:hAnsi="Times New Roman" w:cs="Times New Roman"/>
                <w:bCs/>
                <w:szCs w:val="22"/>
              </w:rPr>
              <w:t>9.Рынок оказания услуг по перевозке пассажиров и багажа легковым такси на территории Добринского муниципального района</w:t>
            </w:r>
          </w:p>
        </w:tc>
      </w:tr>
      <w:tr w:rsidR="00A36151" w:rsidRPr="00545EBC" w:rsidTr="00545EBC">
        <w:trPr>
          <w:gridAfter w:val="2"/>
          <w:wAfter w:w="3542" w:type="dxa"/>
          <w:trHeight w:val="448"/>
        </w:trPr>
        <w:tc>
          <w:tcPr>
            <w:tcW w:w="422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88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Добринского муниципального района, процентов</w:t>
            </w:r>
          </w:p>
        </w:tc>
        <w:tc>
          <w:tcPr>
            <w:tcW w:w="1134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  <w:r w:rsidRPr="00545EBC">
              <w:rPr>
                <w:rFonts w:ascii="Times New Roman" w:eastAsia="Times New Roman" w:hAnsi="Times New Roman" w:cs="Times New Roman"/>
              </w:rPr>
              <w:t>Формирование и актуализация реестра организаций,</w:t>
            </w:r>
          </w:p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оказывающих услуги</w:t>
            </w:r>
          </w:p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по перевозке пассажиров и багажа легковым такси на территории Добринского муниципального района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</w:tc>
        <w:tc>
          <w:tcPr>
            <w:tcW w:w="3544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45EBC">
              <w:rPr>
                <w:rFonts w:ascii="Times New Roman" w:eastAsia="Calibri" w:hAnsi="Times New Roman" w:cs="Times New Roman"/>
                <w:szCs w:val="22"/>
                <w:lang w:eastAsia="en-US"/>
              </w:rPr>
              <w:t>Сформирован и актуализируется реестр организаций, оказывающих услуги по перевозке пассажиров и багажа легковым такси на территории Добринского муниципального района</w:t>
            </w:r>
          </w:p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6151" w:rsidRPr="00545EBC" w:rsidTr="00E46BF7">
        <w:trPr>
          <w:trHeight w:val="249"/>
        </w:trPr>
        <w:tc>
          <w:tcPr>
            <w:tcW w:w="15951" w:type="dxa"/>
            <w:gridSpan w:val="8"/>
          </w:tcPr>
          <w:p w:rsidR="00A36151" w:rsidRPr="00545EBC" w:rsidRDefault="00A36151" w:rsidP="00E46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10.Рынок оказания услуг по р</w:t>
            </w:r>
            <w:r w:rsidR="00E46BF7">
              <w:rPr>
                <w:rFonts w:ascii="Times New Roman" w:hAnsi="Times New Roman" w:cs="Times New Roman"/>
              </w:rPr>
              <w:t>емонту автотранспортных средств</w:t>
            </w:r>
          </w:p>
        </w:tc>
        <w:tc>
          <w:tcPr>
            <w:tcW w:w="1418" w:type="dxa"/>
          </w:tcPr>
          <w:p w:rsidR="00A36151" w:rsidRPr="00545EBC" w:rsidRDefault="00A36151" w:rsidP="00E46B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A36151" w:rsidRPr="00545EBC" w:rsidRDefault="00A36151" w:rsidP="00E46B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6151" w:rsidRPr="00545EBC" w:rsidTr="00545EBC">
        <w:trPr>
          <w:gridAfter w:val="2"/>
          <w:wAfter w:w="3542" w:type="dxa"/>
          <w:trHeight w:val="597"/>
        </w:trPr>
        <w:tc>
          <w:tcPr>
            <w:tcW w:w="422" w:type="dxa"/>
          </w:tcPr>
          <w:p w:rsidR="00A36151" w:rsidRPr="00545EBC" w:rsidRDefault="00A36151" w:rsidP="00E46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88" w:type="dxa"/>
            <w:shd w:val="clear" w:color="auto" w:fill="auto"/>
          </w:tcPr>
          <w:p w:rsidR="00A36151" w:rsidRPr="00545EBC" w:rsidRDefault="00A36151" w:rsidP="00E46B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Доля организаций частной формы собственности в сфере оказания услуг по </w:t>
            </w: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>ремонту автотранспортных средств, процентов.</w:t>
            </w:r>
          </w:p>
        </w:tc>
        <w:tc>
          <w:tcPr>
            <w:tcW w:w="1134" w:type="dxa"/>
            <w:shd w:val="clear" w:color="auto" w:fill="auto"/>
          </w:tcPr>
          <w:p w:rsidR="00A36151" w:rsidRPr="00545EBC" w:rsidRDefault="00A36151" w:rsidP="00E46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</w:tcPr>
          <w:p w:rsidR="00A36151" w:rsidRPr="00545EBC" w:rsidRDefault="00A36151" w:rsidP="00E46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A36151" w:rsidRPr="00545EBC" w:rsidRDefault="00A36151" w:rsidP="00E46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5EBC">
              <w:rPr>
                <w:rFonts w:ascii="Times New Roman" w:hAnsi="Times New Roman" w:cs="Times New Roman"/>
              </w:rPr>
              <w:t xml:space="preserve">10.1. </w:t>
            </w:r>
            <w:r w:rsidRPr="00545EBC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и актуализация реестра организаций,</w:t>
            </w:r>
          </w:p>
          <w:p w:rsidR="00A36151" w:rsidRPr="00545EBC" w:rsidRDefault="00A36151" w:rsidP="00E46B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оказывающих услуги по ремонту автотранспортных средств Добринского муниципального района</w:t>
            </w:r>
          </w:p>
        </w:tc>
        <w:tc>
          <w:tcPr>
            <w:tcW w:w="1138" w:type="dxa"/>
            <w:shd w:val="clear" w:color="auto" w:fill="auto"/>
          </w:tcPr>
          <w:p w:rsidR="00A36151" w:rsidRPr="00545EBC" w:rsidRDefault="00A36151" w:rsidP="00E46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>2019г.</w:t>
            </w:r>
          </w:p>
        </w:tc>
        <w:tc>
          <w:tcPr>
            <w:tcW w:w="2122" w:type="dxa"/>
          </w:tcPr>
          <w:p w:rsidR="00A36151" w:rsidRPr="00545EBC" w:rsidRDefault="00A36151" w:rsidP="00E46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Комитет экономики и инвестиционной деятельности администрации </w:t>
            </w: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3544" w:type="dxa"/>
          </w:tcPr>
          <w:p w:rsidR="00A36151" w:rsidRPr="00545EBC" w:rsidRDefault="00A36151" w:rsidP="00E46BF7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45EBC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Сформирован и актуализируется реестр организаций, оказывающих услуги по ремонту автотранспортных средств на </w:t>
            </w:r>
            <w:r w:rsidRPr="00545EBC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территории Добринского муниципального района</w:t>
            </w:r>
          </w:p>
          <w:p w:rsidR="00A36151" w:rsidRPr="00545EBC" w:rsidRDefault="00A36151" w:rsidP="00E46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6151" w:rsidRPr="00545EBC" w:rsidTr="00545EBC">
        <w:trPr>
          <w:gridAfter w:val="2"/>
          <w:wAfter w:w="3542" w:type="dxa"/>
        </w:trPr>
        <w:tc>
          <w:tcPr>
            <w:tcW w:w="15951" w:type="dxa"/>
            <w:gridSpan w:val="8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>11.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A36151" w:rsidRPr="00545EBC" w:rsidTr="00545EBC">
        <w:trPr>
          <w:gridAfter w:val="2"/>
          <w:wAfter w:w="3542" w:type="dxa"/>
          <w:trHeight w:val="307"/>
        </w:trPr>
        <w:tc>
          <w:tcPr>
            <w:tcW w:w="422" w:type="dxa"/>
            <w:vMerge w:val="restart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88" w:type="dxa"/>
            <w:vMerge w:val="restart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Merge w:val="restart"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11.1.Формирование перечня объектов муниципальной собственности для размещения объектов, сооружений и средств связи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jc w:val="center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</w:tc>
        <w:tc>
          <w:tcPr>
            <w:tcW w:w="3544" w:type="dxa"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Реестр сформирован.</w:t>
            </w:r>
          </w:p>
        </w:tc>
      </w:tr>
      <w:tr w:rsidR="00A36151" w:rsidRPr="00545EBC" w:rsidTr="00545EBC">
        <w:trPr>
          <w:gridAfter w:val="2"/>
          <w:wAfter w:w="3542" w:type="dxa"/>
          <w:trHeight w:val="825"/>
        </w:trPr>
        <w:tc>
          <w:tcPr>
            <w:tcW w:w="422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8" w:type="dxa"/>
            <w:vMerge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11.2.Мониторинг удовлетворенности заявок операторов связи на размещение сетей и сооружений связи на объектах муниципальной собственности, в том числе: - информации об общем количестве поданных заявок; - информации о количестве удовлетворенных заявок операторов связи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</w:tc>
        <w:tc>
          <w:tcPr>
            <w:tcW w:w="3544" w:type="dxa"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Заявки от операторов связи не поступали.</w:t>
            </w:r>
          </w:p>
        </w:tc>
      </w:tr>
      <w:tr w:rsidR="00A36151" w:rsidRPr="00545EBC" w:rsidTr="00545EBC">
        <w:trPr>
          <w:gridAfter w:val="2"/>
          <w:wAfter w:w="3542" w:type="dxa"/>
        </w:trPr>
        <w:tc>
          <w:tcPr>
            <w:tcW w:w="15951" w:type="dxa"/>
            <w:gridSpan w:val="8"/>
          </w:tcPr>
          <w:p w:rsidR="00A36151" w:rsidRPr="00545EBC" w:rsidRDefault="00A36151" w:rsidP="00E46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12. Рынок реализации сельскохозяйственной продукции</w:t>
            </w:r>
          </w:p>
        </w:tc>
      </w:tr>
      <w:tr w:rsidR="00A36151" w:rsidRPr="00545EBC" w:rsidTr="00545EBC">
        <w:trPr>
          <w:gridAfter w:val="2"/>
          <w:wAfter w:w="3542" w:type="dxa"/>
          <w:trHeight w:val="448"/>
        </w:trPr>
        <w:tc>
          <w:tcPr>
            <w:tcW w:w="422" w:type="dxa"/>
            <w:vMerge w:val="restart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488" w:type="dxa"/>
            <w:vMerge w:val="restart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134" w:type="dxa"/>
            <w:vMerge w:val="restart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134" w:type="dxa"/>
            <w:vMerge w:val="restart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  <w:tc>
          <w:tcPr>
            <w:tcW w:w="3969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12.1.Оказание консультационной помощи предприятиям малых форм хозяйствования по вопросам предоставления субсидий, грантовой поддержки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jc w:val="center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hAnsi="Times New Roman" w:cs="Times New Roman"/>
              </w:rPr>
              <w:t>Комитет экономики и инвестиционной деятельности администрации района</w:t>
            </w:r>
          </w:p>
        </w:tc>
        <w:tc>
          <w:tcPr>
            <w:tcW w:w="3544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5EBC">
              <w:rPr>
                <w:rFonts w:ascii="Times New Roman" w:hAnsi="Times New Roman" w:cs="Times New Roman"/>
              </w:rPr>
              <w:t xml:space="preserve">На постоянной основе оказывалась консультационная помощь предприятиям малых форм хозяйствования по вопросам предоставления субсидий, грантов. В результате финансовая поддержка в форме гранта </w:t>
            </w:r>
            <w:r w:rsidRPr="00545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«Агростартап» получили 3 КФХ на сумму 7,6 млн.   Более 3 млн.руб. </w:t>
            </w:r>
          </w:p>
          <w:p w:rsidR="00A36151" w:rsidRPr="009769C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69CC">
              <w:rPr>
                <w:rFonts w:ascii="Times New Roman" w:eastAsia="Times New Roman" w:hAnsi="Times New Roman" w:cs="Times New Roman"/>
                <w:color w:val="000000"/>
              </w:rPr>
              <w:t>предоставлены субсидии на покупку животных, кормов, семян и проведение ревизий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 сельскохозяйственным потребительским кооперативам. </w:t>
            </w:r>
            <w:r w:rsidRPr="009769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9769CC">
              <w:rPr>
                <w:rFonts w:ascii="Times New Roman" w:eastAsia="Times New Roman" w:hAnsi="Times New Roman" w:cs="Times New Roman"/>
                <w:color w:val="000000"/>
              </w:rPr>
              <w:t>осподдержку получили 9 СПоК.</w:t>
            </w:r>
          </w:p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6151" w:rsidRPr="00545EBC" w:rsidTr="00E46BF7">
        <w:trPr>
          <w:gridAfter w:val="2"/>
          <w:wAfter w:w="3542" w:type="dxa"/>
          <w:trHeight w:val="1157"/>
        </w:trPr>
        <w:tc>
          <w:tcPr>
            <w:tcW w:w="422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 w:themeColor="text1"/>
              </w:rPr>
              <w:t>12.2.Предоставление финансовой поддержки малым формам хозяйствования на создание и развитие сельскохозяйственного бизнеса и потребительской кооперации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jc w:val="center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Комитет экономики и инвестиционной деятельности администрации района</w:t>
            </w:r>
          </w:p>
        </w:tc>
        <w:tc>
          <w:tcPr>
            <w:tcW w:w="3544" w:type="dxa"/>
          </w:tcPr>
          <w:p w:rsidR="00A36151" w:rsidRPr="00545EBC" w:rsidRDefault="00A36151" w:rsidP="00D64956">
            <w:pPr>
              <w:spacing w:line="240" w:lineRule="auto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 w:rsidRPr="00545EBC">
              <w:rPr>
                <w:rFonts w:ascii="Times New Roman" w:eastAsiaTheme="minorHAnsi" w:hAnsi="Times New Roman" w:cs="Times New Roman"/>
                <w:lang w:eastAsia="en-US"/>
              </w:rPr>
              <w:t xml:space="preserve">В 2019 </w:t>
            </w:r>
            <w:proofErr w:type="gramStart"/>
            <w:r w:rsidRPr="00545EBC">
              <w:rPr>
                <w:rFonts w:ascii="Times New Roman" w:eastAsiaTheme="minorHAnsi" w:hAnsi="Times New Roman" w:cs="Times New Roman"/>
                <w:lang w:eastAsia="en-US"/>
              </w:rPr>
              <w:t>году  30</w:t>
            </w:r>
            <w:proofErr w:type="gramEnd"/>
            <w:r w:rsidRPr="00545EBC">
              <w:rPr>
                <w:rFonts w:ascii="Times New Roman" w:eastAsiaTheme="minorHAnsi" w:hAnsi="Times New Roman" w:cs="Times New Roman"/>
                <w:lang w:eastAsia="en-US"/>
              </w:rPr>
              <w:t xml:space="preserve"> субъектов </w:t>
            </w:r>
            <w:r w:rsidR="00D64956">
              <w:rPr>
                <w:rFonts w:ascii="Times New Roman" w:eastAsiaTheme="minorHAnsi" w:hAnsi="Times New Roman" w:cs="Times New Roman"/>
                <w:lang w:eastAsia="en-US"/>
              </w:rPr>
              <w:t>малого и среднего предпринимательства</w:t>
            </w:r>
            <w:r w:rsidR="00D64956" w:rsidRPr="00545EB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D64956">
              <w:rPr>
                <w:rFonts w:ascii="Times New Roman" w:eastAsiaTheme="minorHAnsi" w:hAnsi="Times New Roman" w:cs="Times New Roman"/>
                <w:lang w:eastAsia="en-US"/>
              </w:rPr>
              <w:t xml:space="preserve">получили </w:t>
            </w:r>
            <w:r w:rsidR="00D64956" w:rsidRPr="00545EBC">
              <w:rPr>
                <w:rFonts w:ascii="Times New Roman" w:eastAsiaTheme="minorHAnsi" w:hAnsi="Times New Roman" w:cs="Times New Roman"/>
                <w:lang w:eastAsia="en-US"/>
              </w:rPr>
              <w:t>финансовую поддержку  из бюджетов всех уровней</w:t>
            </w:r>
            <w:r w:rsidR="00E46BF7">
              <w:rPr>
                <w:rFonts w:ascii="Times New Roman" w:eastAsiaTheme="minorHAnsi" w:hAnsi="Times New Roman" w:cs="Times New Roman"/>
                <w:lang w:eastAsia="en-US"/>
              </w:rPr>
              <w:t xml:space="preserve"> на сумму   11,3 млн. рублей</w:t>
            </w:r>
          </w:p>
        </w:tc>
      </w:tr>
      <w:tr w:rsidR="00A36151" w:rsidRPr="00545EBC" w:rsidTr="00545EBC">
        <w:trPr>
          <w:gridAfter w:val="2"/>
          <w:wAfter w:w="3542" w:type="dxa"/>
          <w:trHeight w:val="1285"/>
        </w:trPr>
        <w:tc>
          <w:tcPr>
            <w:tcW w:w="422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12.3.Размещение в сети Интернет на сайте администрации района актуальной информации о доступных мерах поддержки малых форм хозяйствования и порядке ее получения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jc w:val="center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Комитет экономики и инвестиционной деятельности администрации района</w:t>
            </w:r>
          </w:p>
        </w:tc>
        <w:tc>
          <w:tcPr>
            <w:tcW w:w="3544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Calibri" w:hAnsi="Times New Roman" w:cs="Times New Roman"/>
                <w:spacing w:val="-2"/>
              </w:rPr>
              <w:t xml:space="preserve">Информация о мерах, видах и условиях оказания поддержки размещена на официальном сайте администрации района </w:t>
            </w:r>
            <w:r w:rsidRPr="00545EBC">
              <w:rPr>
                <w:rFonts w:ascii="Times New Roman" w:hAnsi="Times New Roman" w:cs="Times New Roman"/>
                <w:color w:val="002060"/>
                <w:u w:val="single"/>
              </w:rPr>
              <w:t>http://www.admdobrinka.ru.</w:t>
            </w:r>
          </w:p>
        </w:tc>
      </w:tr>
      <w:tr w:rsidR="00A36151" w:rsidRPr="00545EBC" w:rsidTr="00545EBC">
        <w:trPr>
          <w:gridAfter w:val="2"/>
          <w:wAfter w:w="3542" w:type="dxa"/>
          <w:trHeight w:val="34"/>
        </w:trPr>
        <w:tc>
          <w:tcPr>
            <w:tcW w:w="422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29" w:type="dxa"/>
            <w:gridSpan w:val="7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545EBC">
              <w:rPr>
                <w:rFonts w:ascii="Times New Roman" w:hAnsi="Times New Roman" w:cs="Times New Roman"/>
              </w:rPr>
              <w:t>13.Рынок сельскохозяйственной кредитной потребительской кооперации</w:t>
            </w:r>
          </w:p>
        </w:tc>
      </w:tr>
      <w:tr w:rsidR="00A36151" w:rsidRPr="00545EBC" w:rsidTr="00545EBC">
        <w:trPr>
          <w:gridAfter w:val="2"/>
          <w:wAfter w:w="3542" w:type="dxa"/>
        </w:trPr>
        <w:tc>
          <w:tcPr>
            <w:tcW w:w="422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488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hAnsi="Times New Roman" w:cs="Times New Roman"/>
              </w:rPr>
              <w:t xml:space="preserve">Рост </w:t>
            </w:r>
            <w:proofErr w:type="gramStart"/>
            <w:r w:rsidRPr="00545EBC">
              <w:rPr>
                <w:rFonts w:ascii="Times New Roman" w:hAnsi="Times New Roman" w:cs="Times New Roman"/>
              </w:rPr>
              <w:t>объема  фонда</w:t>
            </w:r>
            <w:proofErr w:type="gramEnd"/>
            <w:r w:rsidRPr="00545EBC">
              <w:rPr>
                <w:rFonts w:ascii="Times New Roman" w:hAnsi="Times New Roman" w:cs="Times New Roman"/>
              </w:rPr>
              <w:t xml:space="preserve"> финансовой взаимопомощи всех кредитных потребительских кооперативов, процентов</w:t>
            </w:r>
          </w:p>
        </w:tc>
        <w:tc>
          <w:tcPr>
            <w:tcW w:w="1134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100,5</w:t>
            </w:r>
          </w:p>
        </w:tc>
        <w:tc>
          <w:tcPr>
            <w:tcW w:w="1134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102,4</w:t>
            </w:r>
          </w:p>
        </w:tc>
        <w:tc>
          <w:tcPr>
            <w:tcW w:w="3969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hAnsi="Times New Roman" w:cs="Times New Roman"/>
              </w:rPr>
              <w:t xml:space="preserve">13.1.Размещение и </w:t>
            </w:r>
            <w:proofErr w:type="gramStart"/>
            <w:r w:rsidRPr="00545EBC">
              <w:rPr>
                <w:rFonts w:ascii="Times New Roman" w:hAnsi="Times New Roman" w:cs="Times New Roman"/>
              </w:rPr>
              <w:t>актуализация  реестра</w:t>
            </w:r>
            <w:proofErr w:type="gramEnd"/>
            <w:r w:rsidRPr="00545EBC">
              <w:rPr>
                <w:rFonts w:ascii="Times New Roman" w:hAnsi="Times New Roman" w:cs="Times New Roman"/>
              </w:rPr>
              <w:t xml:space="preserve"> организаций, находящихся на рынке сельскохозяйственной кредитной потребительской кооперации на официальном сайте администрации района   с указанием контактной информации (адрес, телефон, электронная почта)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jc w:val="center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</w:tc>
        <w:tc>
          <w:tcPr>
            <w:tcW w:w="3544" w:type="dxa"/>
          </w:tcPr>
          <w:p w:rsidR="00A36151" w:rsidRPr="00545EBC" w:rsidRDefault="00A36151" w:rsidP="00A36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Theme="minorHAnsi" w:hAnsi="Times New Roman" w:cs="Times New Roman"/>
                <w:lang w:eastAsia="en-US"/>
              </w:rPr>
              <w:t xml:space="preserve">Реестр размещен </w:t>
            </w:r>
            <w:r w:rsidRPr="00545EBC">
              <w:rPr>
                <w:rFonts w:ascii="Times New Roman" w:eastAsia="Calibri" w:hAnsi="Times New Roman" w:cs="Times New Roman"/>
                <w:spacing w:val="-2"/>
              </w:rPr>
              <w:t xml:space="preserve">на официальном сайте администрации района </w:t>
            </w:r>
            <w:hyperlink r:id="rId6" w:history="1">
              <w:r w:rsidRPr="00545EBC">
                <w:rPr>
                  <w:rStyle w:val="a6"/>
                  <w:rFonts w:ascii="Times New Roman" w:hAnsi="Times New Roman" w:cs="Times New Roman"/>
                </w:rPr>
                <w:t>http://www.admdobrinka.ru</w:t>
              </w:r>
            </w:hyperlink>
            <w:r w:rsidRPr="00545EBC">
              <w:rPr>
                <w:rFonts w:ascii="Times New Roman" w:hAnsi="Times New Roman" w:cs="Times New Roman"/>
                <w:color w:val="002060"/>
                <w:u w:val="single"/>
              </w:rPr>
              <w:t xml:space="preserve"> </w:t>
            </w:r>
            <w:r w:rsidRPr="00545EBC">
              <w:rPr>
                <w:rFonts w:ascii="Times New Roman" w:hAnsi="Times New Roman" w:cs="Times New Roman"/>
              </w:rPr>
              <w:t>раздел</w:t>
            </w:r>
          </w:p>
          <w:p w:rsidR="00A36151" w:rsidRPr="00545EBC" w:rsidRDefault="00A36151" w:rsidP="00A36151">
            <w:pPr>
              <w:spacing w:after="0" w:line="240" w:lineRule="auto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 w:rsidRPr="00545EBC">
              <w:rPr>
                <w:rFonts w:ascii="Times New Roman" w:hAnsi="Times New Roman" w:cs="Times New Roman"/>
              </w:rPr>
              <w:t xml:space="preserve">«Экономика» подраздел «Кооперация» </w:t>
            </w:r>
          </w:p>
        </w:tc>
      </w:tr>
      <w:tr w:rsidR="00A36151" w:rsidRPr="00545EBC" w:rsidTr="00545EBC">
        <w:trPr>
          <w:gridAfter w:val="2"/>
          <w:wAfter w:w="3542" w:type="dxa"/>
        </w:trPr>
        <w:tc>
          <w:tcPr>
            <w:tcW w:w="422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29" w:type="dxa"/>
            <w:gridSpan w:val="7"/>
          </w:tcPr>
          <w:p w:rsidR="00A36151" w:rsidRPr="00545EBC" w:rsidRDefault="00A36151" w:rsidP="00A3615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45EBC">
              <w:rPr>
                <w:rFonts w:ascii="Times New Roman" w:hAnsi="Times New Roman" w:cs="Times New Roman"/>
              </w:rPr>
              <w:t>Системные мероприятия по содействию развитию конкурентной среды в Добринском муниципальном районе</w:t>
            </w:r>
          </w:p>
        </w:tc>
      </w:tr>
      <w:tr w:rsidR="00A36151" w:rsidRPr="00545EBC" w:rsidTr="00545EBC">
        <w:trPr>
          <w:gridAfter w:val="2"/>
          <w:wAfter w:w="3542" w:type="dxa"/>
        </w:trPr>
        <w:tc>
          <w:tcPr>
            <w:tcW w:w="422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29" w:type="dxa"/>
            <w:gridSpan w:val="7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Развитие конкуренции в сфере государственных и муниципальных закупок</w:t>
            </w:r>
          </w:p>
        </w:tc>
      </w:tr>
      <w:tr w:rsidR="00A36151" w:rsidRPr="00545EBC" w:rsidTr="00545EBC">
        <w:trPr>
          <w:gridAfter w:val="2"/>
          <w:wAfter w:w="3542" w:type="dxa"/>
        </w:trPr>
        <w:tc>
          <w:tcPr>
            <w:tcW w:w="422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488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hAnsi="Times New Roman" w:cs="Times New Roman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единиц</w:t>
            </w:r>
          </w:p>
        </w:tc>
        <w:tc>
          <w:tcPr>
            <w:tcW w:w="1134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69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hAnsi="Times New Roman" w:cs="Times New Roman"/>
              </w:rPr>
              <w:t>Создание условий для формирования конкурентной среды на этапе определения поставщиков (исполнителей, подрядчиков)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jc w:val="center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Главные распорядители бюджетных средств Добринского муниципального района </w:t>
            </w:r>
          </w:p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 бюджетов сельских поселений</w:t>
            </w:r>
          </w:p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Отдел регулирования 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закупоккомитета экономики и</w:t>
            </w:r>
          </w:p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инвестиционной деятельности</w:t>
            </w:r>
          </w:p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45EBC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3544" w:type="dxa"/>
          </w:tcPr>
          <w:p w:rsidR="00A36151" w:rsidRPr="00545EBC" w:rsidRDefault="00A36151" w:rsidP="00A36151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 осуществлении закупок для обеспечения муниципальных нужд число участников конкурентных</w:t>
            </w:r>
            <w:r w:rsidRPr="00545E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45EBC">
              <w:rPr>
                <w:rFonts w:ascii="Times New Roman" w:eastAsiaTheme="minorHAnsi" w:hAnsi="Times New Roman" w:cs="Times New Roman"/>
                <w:lang w:eastAsia="en-US"/>
              </w:rPr>
              <w:t>торгов составило 3 единицы</w:t>
            </w:r>
          </w:p>
        </w:tc>
      </w:tr>
      <w:tr w:rsidR="00A36151" w:rsidRPr="00545EBC" w:rsidTr="00545EBC">
        <w:trPr>
          <w:gridAfter w:val="2"/>
          <w:wAfter w:w="3542" w:type="dxa"/>
        </w:trPr>
        <w:tc>
          <w:tcPr>
            <w:tcW w:w="422" w:type="dxa"/>
            <w:vMerge w:val="restart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488" w:type="dxa"/>
            <w:vMerge w:val="restart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Доля закупок товаров, работ, услуг у субъектов малого предпринимательства в совокупном годовом объёме закупок, рассчитанном с учётом требований части 1.1 статьи 30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нужд», процентов</w:t>
            </w:r>
          </w:p>
        </w:tc>
        <w:tc>
          <w:tcPr>
            <w:tcW w:w="1134" w:type="dxa"/>
            <w:vMerge w:val="restart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60,2</w:t>
            </w:r>
          </w:p>
        </w:tc>
        <w:tc>
          <w:tcPr>
            <w:tcW w:w="1134" w:type="dxa"/>
            <w:vMerge w:val="restart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969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Создание условий для обеспечения доступа субъектов МСП и СО НКО к государственным и муниципальным закупкам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jc w:val="center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Главные распорядители бюджетных средств Добринского муниципального района </w:t>
            </w:r>
          </w:p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 бюджетов сельских поселений</w:t>
            </w:r>
          </w:p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Отдел регулирования закупок комитета экономики и</w:t>
            </w:r>
          </w:p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инвестиционной деятельности</w:t>
            </w:r>
          </w:p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45EBC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3544" w:type="dxa"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Доля закупок товаров, работ, услуг у субъектов малого предпринимательства в совокупном годовом объёме закупок составило 78%</w:t>
            </w:r>
          </w:p>
        </w:tc>
      </w:tr>
      <w:tr w:rsidR="00A36151" w:rsidRPr="00545EBC" w:rsidTr="00545EBC">
        <w:trPr>
          <w:gridAfter w:val="2"/>
          <w:wAfter w:w="3542" w:type="dxa"/>
        </w:trPr>
        <w:tc>
          <w:tcPr>
            <w:tcW w:w="422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Проведение разъяснительной работы с субъектами малого и среднего предпринимательства с целью расширения их участия в закупках товаров, работ, услуг, осуществляемых с использованием конкурентных способов определения поставщиков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jc w:val="center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Отдел регулирования закупок комитета экономики и</w:t>
            </w:r>
          </w:p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color w:val="000000"/>
                <w:szCs w:val="22"/>
              </w:rPr>
              <w:t xml:space="preserve">инвестиционной деятельности </w:t>
            </w:r>
            <w:r w:rsidRPr="00545EBC">
              <w:rPr>
                <w:rFonts w:ascii="Times New Roman" w:hAnsi="Times New Roman" w:cs="Times New Roman"/>
                <w:szCs w:val="22"/>
              </w:rPr>
              <w:t>администрации района</w:t>
            </w:r>
            <w:r w:rsidRPr="00545EB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, муниципальные заказчики</w:t>
            </w:r>
          </w:p>
        </w:tc>
        <w:tc>
          <w:tcPr>
            <w:tcW w:w="3544" w:type="dxa"/>
          </w:tcPr>
          <w:p w:rsidR="00A36151" w:rsidRPr="00545EBC" w:rsidRDefault="00A36151" w:rsidP="00A3615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На постоянной основе проводилась разъяснительная работа с субъектами малого и среднего бизнеса с целью расширения их участия в закупках товаров, работ, услуг, осуществляемых с использованием конкурентных способов определения поставщиков</w:t>
            </w:r>
          </w:p>
        </w:tc>
      </w:tr>
      <w:tr w:rsidR="00A36151" w:rsidRPr="00545EBC" w:rsidTr="00545EBC">
        <w:trPr>
          <w:gridAfter w:val="2"/>
          <w:wAfter w:w="3542" w:type="dxa"/>
          <w:trHeight w:val="448"/>
        </w:trPr>
        <w:tc>
          <w:tcPr>
            <w:tcW w:w="422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Перевод закупок малого объема, осуществляемых у единственного</w:t>
            </w:r>
          </w:p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поставщика (подрядчика, исполнителя), в конкурентную форму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jc w:val="center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Отдел регулирования закупок комитета экономики и</w:t>
            </w:r>
          </w:p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инвестиционной деятельности </w:t>
            </w:r>
            <w:r w:rsidRPr="00545EBC">
              <w:rPr>
                <w:rFonts w:ascii="Times New Roman" w:hAnsi="Times New Roman" w:cs="Times New Roman"/>
              </w:rPr>
              <w:t>администрации района</w:t>
            </w:r>
            <w:r w:rsidRPr="00545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муниципальные заказчики</w:t>
            </w:r>
          </w:p>
        </w:tc>
        <w:tc>
          <w:tcPr>
            <w:tcW w:w="3544" w:type="dxa"/>
          </w:tcPr>
          <w:p w:rsidR="00A36151" w:rsidRPr="00545EBC" w:rsidRDefault="00A36151" w:rsidP="00A36151">
            <w:pPr>
              <w:spacing w:after="0" w:line="240" w:lineRule="auto"/>
              <w:ind w:left="80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hAnsi="Times New Roman" w:cs="Times New Roman"/>
              </w:rPr>
              <w:lastRenderedPageBreak/>
              <w:t xml:space="preserve">В целях перевода закупок малого объема, осуществляемых у единственного поставщика (подрядчика, исполнителя), в </w:t>
            </w:r>
            <w:r w:rsidRPr="00545EBC">
              <w:rPr>
                <w:rFonts w:ascii="Times New Roman" w:hAnsi="Times New Roman" w:cs="Times New Roman"/>
              </w:rPr>
              <w:lastRenderedPageBreak/>
              <w:t>конкурентную форму, отделом регулирования закупок посредством информационных писем направляемых в адрес муниципальных заказчиков направлялись рекомендации по сокращению осуществляемых закупок по основаниям ч. 1 п. 4, 5 ст.93 Закона о контрактной системе и переводе таких закупок в конкурентную форму.</w:t>
            </w:r>
            <w:r w:rsidRPr="00545EBC">
              <w:rPr>
                <w:rFonts w:ascii="Times New Roman" w:hAnsi="Times New Roman" w:cs="Times New Roman"/>
                <w:lang w:eastAsia="en-US"/>
              </w:rPr>
              <w:t xml:space="preserve"> В результате </w:t>
            </w:r>
            <w:r w:rsidRPr="00545EBC">
              <w:rPr>
                <w:rFonts w:ascii="Times New Roman" w:hAnsi="Times New Roman" w:cs="Times New Roman"/>
              </w:rPr>
              <w:t>объем закупок малого объема составил в 2019 году 69 млн. рублей, что составило 17 % ко всем закупкам</w:t>
            </w:r>
          </w:p>
        </w:tc>
      </w:tr>
      <w:tr w:rsidR="00A36151" w:rsidRPr="00545EBC" w:rsidTr="00545EBC">
        <w:trPr>
          <w:gridAfter w:val="2"/>
          <w:wAfter w:w="3542" w:type="dxa"/>
        </w:trPr>
        <w:tc>
          <w:tcPr>
            <w:tcW w:w="422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Участие в обучающих мероприятиях для муниципальных заказчиков поактуальным изменениям законодательства о контрактной системе в сфере закупок товаров, работ, услуг</w:t>
            </w:r>
          </w:p>
        </w:tc>
        <w:tc>
          <w:tcPr>
            <w:tcW w:w="1138" w:type="dxa"/>
          </w:tcPr>
          <w:p w:rsidR="00A36151" w:rsidRPr="00545EBC" w:rsidRDefault="00A36151" w:rsidP="00A36151">
            <w:pPr>
              <w:jc w:val="center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22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Отдел регулирования закупок комитета экономики и</w:t>
            </w:r>
          </w:p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инвестиционной деятельности </w:t>
            </w:r>
            <w:r w:rsidRPr="00545EBC">
              <w:rPr>
                <w:rFonts w:ascii="Times New Roman" w:hAnsi="Times New Roman" w:cs="Times New Roman"/>
              </w:rPr>
              <w:t>администрации района</w:t>
            </w:r>
            <w:r w:rsidRPr="00545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муниципальные заказчики</w:t>
            </w:r>
          </w:p>
        </w:tc>
        <w:tc>
          <w:tcPr>
            <w:tcW w:w="3544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Theme="minorHAnsi" w:hAnsi="Times New Roman" w:cs="Times New Roman"/>
                <w:lang w:eastAsia="en-US"/>
              </w:rPr>
              <w:t>Муниципальные заказчики принимали участие во всех обучающих семинарах, проводимых управлением по контролю и регулированию контрактной системы в сфере закупок администрации области</w:t>
            </w:r>
          </w:p>
        </w:tc>
      </w:tr>
      <w:tr w:rsidR="00A36151" w:rsidRPr="00545EBC" w:rsidTr="00545EBC">
        <w:trPr>
          <w:gridAfter w:val="2"/>
          <w:wAfter w:w="3542" w:type="dxa"/>
        </w:trPr>
        <w:tc>
          <w:tcPr>
            <w:tcW w:w="422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29" w:type="dxa"/>
            <w:gridSpan w:val="7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45EBC">
              <w:rPr>
                <w:rFonts w:ascii="Times New Roman" w:hAnsi="Times New Roman" w:cs="Times New Roman"/>
              </w:rPr>
              <w:t>Снижение административных барьеров</w:t>
            </w:r>
          </w:p>
        </w:tc>
      </w:tr>
      <w:tr w:rsidR="00A36151" w:rsidRPr="00545EBC" w:rsidTr="00545EBC">
        <w:trPr>
          <w:gridAfter w:val="2"/>
          <w:wAfter w:w="3542" w:type="dxa"/>
        </w:trPr>
        <w:tc>
          <w:tcPr>
            <w:tcW w:w="422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2488" w:type="dxa"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Количество видов услуг для бизнеса, предоставляемых в МФЦ по принципу «одного окна», субъектам МСП, а также гражданам, планирующим начать ведение предпринимательской деятельности, единиц</w:t>
            </w:r>
          </w:p>
        </w:tc>
        <w:tc>
          <w:tcPr>
            <w:tcW w:w="1134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A36151" w:rsidRPr="00545EBC" w:rsidRDefault="00A36151" w:rsidP="00A361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Заключение соглашения о взаимодействии между Добринским отделом ОБУ «УМФЦ Липецкой области» с Администрацией Добринского муниципального района</w:t>
            </w:r>
          </w:p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</w:tcPr>
          <w:p w:rsidR="00A36151" w:rsidRPr="00545EBC" w:rsidRDefault="00A36151" w:rsidP="00A36151">
            <w:pPr>
              <w:jc w:val="center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22" w:type="dxa"/>
          </w:tcPr>
          <w:p w:rsidR="00A36151" w:rsidRPr="00E46BF7" w:rsidRDefault="00A36151" w:rsidP="00A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BF7">
              <w:rPr>
                <w:rFonts w:ascii="Times New Roman" w:hAnsi="Times New Roman" w:cs="Times New Roman"/>
                <w:sz w:val="20"/>
              </w:rPr>
              <w:t>Администрация Добринского муниципального района</w:t>
            </w:r>
          </w:p>
          <w:p w:rsidR="00A36151" w:rsidRPr="00E46BF7" w:rsidRDefault="00A36151" w:rsidP="00A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6BF7">
              <w:rPr>
                <w:rFonts w:ascii="Times New Roman" w:hAnsi="Times New Roman" w:cs="Times New Roman"/>
                <w:sz w:val="20"/>
              </w:rPr>
              <w:t>Добринский</w:t>
            </w:r>
            <w:proofErr w:type="spellEnd"/>
            <w:r w:rsidRPr="00E46BF7">
              <w:rPr>
                <w:rFonts w:ascii="Times New Roman" w:hAnsi="Times New Roman" w:cs="Times New Roman"/>
                <w:sz w:val="20"/>
              </w:rPr>
              <w:t xml:space="preserve"> отдел ОБУ</w:t>
            </w:r>
          </w:p>
          <w:p w:rsidR="00A36151" w:rsidRPr="00545EBC" w:rsidRDefault="00A36151" w:rsidP="00A361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6BF7">
              <w:rPr>
                <w:rFonts w:ascii="Times New Roman" w:hAnsi="Times New Roman" w:cs="Times New Roman"/>
                <w:sz w:val="20"/>
              </w:rPr>
              <w:t>«Уполномоченный многофункциональный центр предоставления государственных и муниципальных услуг Липецкой</w:t>
            </w:r>
            <w:r w:rsidRPr="00545EBC">
              <w:rPr>
                <w:rFonts w:ascii="Times New Roman" w:hAnsi="Times New Roman" w:cs="Times New Roman"/>
                <w:szCs w:val="22"/>
              </w:rPr>
              <w:t xml:space="preserve"> области»</w:t>
            </w:r>
          </w:p>
        </w:tc>
        <w:tc>
          <w:tcPr>
            <w:tcW w:w="3544" w:type="dxa"/>
          </w:tcPr>
          <w:p w:rsidR="00A36151" w:rsidRPr="00545EBC" w:rsidRDefault="00A36151" w:rsidP="00A36151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45EBC">
              <w:rPr>
                <w:rFonts w:ascii="Times New Roman" w:eastAsiaTheme="minorHAnsi" w:hAnsi="Times New Roman" w:cs="Times New Roman"/>
                <w:lang w:eastAsia="en-US"/>
              </w:rPr>
              <w:t>Соглашение о взаимодействии между ОБУ «УМФЦ Липецкой области» с   администрацией Добринского муниципального района заключено</w:t>
            </w:r>
          </w:p>
        </w:tc>
      </w:tr>
    </w:tbl>
    <w:p w:rsidR="00AB2A94" w:rsidRPr="00545EBC" w:rsidRDefault="00AB2A94">
      <w:pPr>
        <w:rPr>
          <w:rFonts w:ascii="Times New Roman" w:hAnsi="Times New Roman" w:cs="Times New Roman"/>
        </w:rPr>
        <w:sectPr w:rsidR="00AB2A94" w:rsidRPr="00545EBC" w:rsidSect="00670228">
          <w:pgSz w:w="16838" w:h="11905" w:orient="landscape"/>
          <w:pgMar w:top="567" w:right="567" w:bottom="567" w:left="567" w:header="0" w:footer="0" w:gutter="0"/>
          <w:cols w:space="720"/>
          <w:docGrid w:linePitch="299"/>
        </w:sectPr>
      </w:pPr>
    </w:p>
    <w:p w:rsidR="00AB2A94" w:rsidRPr="00545EBC" w:rsidRDefault="00AB2A94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545EBC">
        <w:rPr>
          <w:rFonts w:ascii="Times New Roman" w:hAnsi="Times New Roman" w:cs="Times New Roman"/>
          <w:szCs w:val="22"/>
        </w:rPr>
        <w:lastRenderedPageBreak/>
        <w:t>Таблица 2</w:t>
      </w:r>
    </w:p>
    <w:tbl>
      <w:tblPr>
        <w:tblW w:w="155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5038"/>
        <w:gridCol w:w="1701"/>
        <w:gridCol w:w="2552"/>
        <w:gridCol w:w="5528"/>
      </w:tblGrid>
      <w:tr w:rsidR="00B47F06" w:rsidRPr="00545EBC" w:rsidTr="0068451F">
        <w:trPr>
          <w:trHeight w:val="489"/>
        </w:trPr>
        <w:tc>
          <w:tcPr>
            <w:tcW w:w="707" w:type="dxa"/>
          </w:tcPr>
          <w:p w:rsidR="00B47F06" w:rsidRPr="00545EBC" w:rsidRDefault="00B4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38" w:type="dxa"/>
          </w:tcPr>
          <w:p w:rsidR="00B47F06" w:rsidRPr="00545EBC" w:rsidRDefault="00B47F06" w:rsidP="00C50A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Наименование мероприятия, </w:t>
            </w:r>
          </w:p>
        </w:tc>
        <w:tc>
          <w:tcPr>
            <w:tcW w:w="1701" w:type="dxa"/>
          </w:tcPr>
          <w:p w:rsidR="00B47F06" w:rsidRPr="00545EBC" w:rsidRDefault="00B4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2552" w:type="dxa"/>
          </w:tcPr>
          <w:p w:rsidR="00B47F06" w:rsidRPr="00545EBC" w:rsidRDefault="00B4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Исполнители и соисполнители</w:t>
            </w:r>
          </w:p>
        </w:tc>
        <w:tc>
          <w:tcPr>
            <w:tcW w:w="5528" w:type="dxa"/>
          </w:tcPr>
          <w:p w:rsidR="00B47F06" w:rsidRPr="00545EBC" w:rsidRDefault="00D74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eastAsia="Calibri" w:hAnsi="Times New Roman" w:cs="Times New Roman"/>
                <w:szCs w:val="22"/>
                <w:lang w:eastAsia="en-US"/>
              </w:rPr>
              <w:t>Информация об исполнении мероприятий</w:t>
            </w:r>
          </w:p>
        </w:tc>
      </w:tr>
      <w:tr w:rsidR="00B47F06" w:rsidRPr="00545EBC" w:rsidTr="0068451F">
        <w:trPr>
          <w:trHeight w:val="288"/>
        </w:trPr>
        <w:tc>
          <w:tcPr>
            <w:tcW w:w="707" w:type="dxa"/>
          </w:tcPr>
          <w:p w:rsidR="00B47F06" w:rsidRPr="00545EBC" w:rsidRDefault="00B4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038" w:type="dxa"/>
          </w:tcPr>
          <w:p w:rsidR="00B47F06" w:rsidRPr="00545EBC" w:rsidRDefault="00B4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B47F06" w:rsidRPr="00545EBC" w:rsidRDefault="00B4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2" w:type="dxa"/>
          </w:tcPr>
          <w:p w:rsidR="00B47F06" w:rsidRPr="00545EBC" w:rsidRDefault="00B4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28" w:type="dxa"/>
          </w:tcPr>
          <w:p w:rsidR="00B47F06" w:rsidRPr="00545EBC" w:rsidRDefault="00B4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451F" w:rsidRPr="00545EBC" w:rsidTr="00960D39">
        <w:tc>
          <w:tcPr>
            <w:tcW w:w="15526" w:type="dxa"/>
            <w:gridSpan w:val="5"/>
          </w:tcPr>
          <w:p w:rsidR="0068451F" w:rsidRPr="00545EBC" w:rsidRDefault="0068451F" w:rsidP="00923E4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545EB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47F06" w:rsidRPr="00545EBC" w:rsidTr="0068451F">
        <w:trPr>
          <w:trHeight w:val="2787"/>
        </w:trPr>
        <w:tc>
          <w:tcPr>
            <w:tcW w:w="707" w:type="dxa"/>
          </w:tcPr>
          <w:p w:rsidR="00B47F06" w:rsidRPr="00545EBC" w:rsidRDefault="00B47F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38" w:type="dxa"/>
          </w:tcPr>
          <w:p w:rsidR="00B47F06" w:rsidRPr="00545EBC" w:rsidRDefault="00B47F06" w:rsidP="00954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Поддержка предпринимательских инициатив, оказание информационно – консультационной поддержки по вопросам поддержки предпринимательства: ведения предпринимательской деятельности, изменений в законодательстве, мерах и видах</w:t>
            </w:r>
          </w:p>
          <w:p w:rsidR="00B47F06" w:rsidRPr="00545EBC" w:rsidRDefault="00B47F06" w:rsidP="000923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муниципальной (государственной) поддержки</w:t>
            </w:r>
          </w:p>
        </w:tc>
        <w:tc>
          <w:tcPr>
            <w:tcW w:w="1701" w:type="dxa"/>
          </w:tcPr>
          <w:p w:rsidR="00B47F06" w:rsidRPr="00545EBC" w:rsidRDefault="0005191D" w:rsidP="000519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</w:t>
            </w:r>
            <w:r w:rsidR="00B47F06" w:rsidRPr="00545EBC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2552" w:type="dxa"/>
          </w:tcPr>
          <w:p w:rsidR="00B47F06" w:rsidRPr="00545EBC" w:rsidRDefault="00B47F06" w:rsidP="00BD0D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  <w:p w:rsidR="00B47F06" w:rsidRPr="00545EBC" w:rsidRDefault="00B47F06" w:rsidP="005678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B47F06" w:rsidRPr="00545EBC" w:rsidRDefault="00A922CD" w:rsidP="00B5699E">
            <w:pPr>
              <w:pStyle w:val="ad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545EBC">
              <w:rPr>
                <w:sz w:val="22"/>
                <w:szCs w:val="22"/>
              </w:rPr>
              <w:t xml:space="preserve">На постоянной </w:t>
            </w:r>
            <w:r w:rsidR="00545EBC" w:rsidRPr="00545EBC">
              <w:rPr>
                <w:sz w:val="22"/>
                <w:szCs w:val="22"/>
              </w:rPr>
              <w:t>основе оказывалась</w:t>
            </w:r>
            <w:r w:rsidRPr="00545EBC">
              <w:rPr>
                <w:sz w:val="22"/>
                <w:szCs w:val="22"/>
              </w:rPr>
              <w:t xml:space="preserve">   </w:t>
            </w:r>
            <w:r w:rsidRPr="00545EBC">
              <w:rPr>
                <w:color w:val="000000"/>
                <w:sz w:val="22"/>
                <w:szCs w:val="22"/>
              </w:rPr>
              <w:t xml:space="preserve"> информационно – консультационная поддержка по вопросам поддержки предпринимательства: ведения предпринимательской деятельности, изменений в законодательстве. </w:t>
            </w:r>
            <w:r w:rsidRPr="00545EBC">
              <w:rPr>
                <w:sz w:val="22"/>
                <w:szCs w:val="22"/>
                <w:shd w:val="clear" w:color="auto" w:fill="FFFFFF"/>
              </w:rPr>
              <w:t>Проводи</w:t>
            </w:r>
            <w:r w:rsidR="00226CEC" w:rsidRPr="00545EBC">
              <w:rPr>
                <w:sz w:val="22"/>
                <w:szCs w:val="22"/>
                <w:shd w:val="clear" w:color="auto" w:fill="FFFFFF"/>
              </w:rPr>
              <w:t>лась</w:t>
            </w:r>
            <w:r w:rsidRPr="00545EBC">
              <w:rPr>
                <w:sz w:val="22"/>
                <w:szCs w:val="22"/>
                <w:shd w:val="clear" w:color="auto" w:fill="FFFFFF"/>
              </w:rPr>
              <w:t xml:space="preserve"> работа по широкому освещению вопросов предпринимательства в средствах массовой информации</w:t>
            </w:r>
            <w:r w:rsidR="00226CEC" w:rsidRPr="00545EB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45EBC" w:rsidRPr="00545EBC">
              <w:rPr>
                <w:sz w:val="22"/>
                <w:szCs w:val="22"/>
                <w:shd w:val="clear" w:color="auto" w:fill="FFFFFF"/>
              </w:rPr>
              <w:t>и на</w:t>
            </w:r>
            <w:r w:rsidRPr="00545EBC">
              <w:rPr>
                <w:sz w:val="22"/>
                <w:szCs w:val="22"/>
                <w:shd w:val="clear" w:color="auto" w:fill="FFFFFF"/>
              </w:rPr>
              <w:t xml:space="preserve"> официальном сайте администрации </w:t>
            </w:r>
            <w:r w:rsidR="00545EBC" w:rsidRPr="00545EBC">
              <w:rPr>
                <w:sz w:val="22"/>
                <w:szCs w:val="22"/>
                <w:shd w:val="clear" w:color="auto" w:fill="FFFFFF"/>
              </w:rPr>
              <w:t>Добринского района</w:t>
            </w:r>
            <w:r w:rsidRPr="00545EB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45EBC" w:rsidRPr="00545EBC">
              <w:rPr>
                <w:sz w:val="22"/>
                <w:szCs w:val="22"/>
                <w:shd w:val="clear" w:color="auto" w:fill="FFFFFF"/>
              </w:rPr>
              <w:t>в разделе</w:t>
            </w:r>
            <w:r w:rsidRPr="00545EBC">
              <w:rPr>
                <w:sz w:val="22"/>
                <w:szCs w:val="22"/>
                <w:shd w:val="clear" w:color="auto" w:fill="FFFFFF"/>
              </w:rPr>
              <w:t xml:space="preserve"> «Малое и среднее предпринимательство»</w:t>
            </w:r>
            <w:r w:rsidR="00226CEC" w:rsidRPr="00545EBC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545EBC">
              <w:rPr>
                <w:sz w:val="22"/>
                <w:szCs w:val="22"/>
                <w:shd w:val="clear" w:color="auto" w:fill="FFFFFF"/>
              </w:rPr>
              <w:t xml:space="preserve">В </w:t>
            </w:r>
            <w:r w:rsidR="00545EBC" w:rsidRPr="00545EBC">
              <w:rPr>
                <w:sz w:val="22"/>
                <w:szCs w:val="22"/>
                <w:shd w:val="clear" w:color="auto" w:fill="FFFFFF"/>
              </w:rPr>
              <w:t>результате в</w:t>
            </w:r>
            <w:r w:rsidRPr="00545EB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45EBC">
              <w:rPr>
                <w:rFonts w:eastAsiaTheme="minorHAnsi"/>
                <w:sz w:val="22"/>
                <w:szCs w:val="22"/>
                <w:lang w:eastAsia="en-US"/>
              </w:rPr>
              <w:t xml:space="preserve">2019 </w:t>
            </w:r>
            <w:r w:rsidR="00545EBC" w:rsidRPr="00545EBC">
              <w:rPr>
                <w:rFonts w:eastAsiaTheme="minorHAnsi"/>
                <w:sz w:val="22"/>
                <w:szCs w:val="22"/>
                <w:lang w:eastAsia="en-US"/>
              </w:rPr>
              <w:t>году финансовую</w:t>
            </w:r>
            <w:r w:rsidRPr="00545EBC">
              <w:rPr>
                <w:rFonts w:eastAsiaTheme="minorHAnsi"/>
                <w:sz w:val="22"/>
                <w:szCs w:val="22"/>
                <w:lang w:eastAsia="en-US"/>
              </w:rPr>
              <w:t xml:space="preserve"> поддержку получили </w:t>
            </w:r>
            <w:r w:rsidR="0029686F" w:rsidRPr="00545EBC"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 w:rsidRPr="00545EBC">
              <w:rPr>
                <w:rFonts w:eastAsiaTheme="minorHAnsi"/>
                <w:sz w:val="22"/>
                <w:szCs w:val="22"/>
                <w:lang w:eastAsia="en-US"/>
              </w:rPr>
              <w:t xml:space="preserve"> субъекта из районного и </w:t>
            </w:r>
            <w:r w:rsidR="00545EBC" w:rsidRPr="00545EBC">
              <w:rPr>
                <w:rFonts w:eastAsiaTheme="minorHAnsi"/>
                <w:sz w:val="22"/>
                <w:szCs w:val="22"/>
                <w:lang w:eastAsia="en-US"/>
              </w:rPr>
              <w:t>областного бюджета</w:t>
            </w:r>
            <w:r w:rsidR="0068451F" w:rsidRPr="00545EB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8451F" w:rsidRPr="00545EBC" w:rsidTr="004F5F58">
        <w:tc>
          <w:tcPr>
            <w:tcW w:w="15526" w:type="dxa"/>
            <w:gridSpan w:val="5"/>
          </w:tcPr>
          <w:p w:rsidR="0068451F" w:rsidRPr="00545EBC" w:rsidRDefault="00684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Улучшение деловой среды для субъектов МСП</w:t>
            </w:r>
          </w:p>
        </w:tc>
      </w:tr>
      <w:tr w:rsidR="00782FC2" w:rsidRPr="00545EBC" w:rsidTr="0068451F"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38" w:type="dxa"/>
          </w:tcPr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Проведение «круглых столов» совещаний и </w:t>
            </w:r>
            <w:r w:rsidR="00545EBC" w:rsidRPr="00545EBC">
              <w:rPr>
                <w:rFonts w:ascii="Times New Roman" w:hAnsi="Times New Roman" w:cs="Times New Roman"/>
                <w:szCs w:val="22"/>
              </w:rPr>
              <w:t>иных мероприятий</w:t>
            </w:r>
            <w:r w:rsidRPr="00545EBC">
              <w:rPr>
                <w:rFonts w:ascii="Times New Roman" w:hAnsi="Times New Roman" w:cs="Times New Roman"/>
                <w:szCs w:val="22"/>
              </w:rPr>
              <w:t xml:space="preserve"> по </w:t>
            </w:r>
            <w:r w:rsidR="00545EBC" w:rsidRPr="00545EBC">
              <w:rPr>
                <w:rFonts w:ascii="Times New Roman" w:hAnsi="Times New Roman" w:cs="Times New Roman"/>
                <w:szCs w:val="22"/>
              </w:rPr>
              <w:t>вопросам развития субъектов малого</w:t>
            </w:r>
            <w:r w:rsidRPr="00545EBC">
              <w:rPr>
                <w:rFonts w:ascii="Times New Roman" w:hAnsi="Times New Roman" w:cs="Times New Roman"/>
                <w:szCs w:val="22"/>
              </w:rPr>
              <w:t xml:space="preserve"> и среднего предпринимательства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2019-2021 гг.</w:t>
            </w:r>
          </w:p>
        </w:tc>
        <w:tc>
          <w:tcPr>
            <w:tcW w:w="2552" w:type="dxa"/>
          </w:tcPr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В 2019 году проводились круглые </w:t>
            </w:r>
            <w:r w:rsidR="00545EBC" w:rsidRPr="00545EBC">
              <w:rPr>
                <w:rFonts w:ascii="Times New Roman" w:hAnsi="Times New Roman" w:cs="Times New Roman"/>
                <w:szCs w:val="22"/>
              </w:rPr>
              <w:t>столы совместно</w:t>
            </w:r>
            <w:r w:rsidRPr="00545EBC">
              <w:rPr>
                <w:rFonts w:ascii="Times New Roman" w:hAnsi="Times New Roman" w:cs="Times New Roman"/>
                <w:szCs w:val="22"/>
              </w:rPr>
              <w:t xml:space="preserve"> с управлением сельского хозяйства, управлением экономического развития, управлением малого и среднего предпринимательства, управлением потребительского рынка</w:t>
            </w:r>
          </w:p>
        </w:tc>
      </w:tr>
      <w:tr w:rsidR="00782FC2" w:rsidRPr="00545EBC" w:rsidTr="0068451F"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38" w:type="dxa"/>
          </w:tcPr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Проведение заседаний Координационного Совета по развитию малого и среднего предпринимательства Добринского муниципального района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2019-2021 гг.</w:t>
            </w:r>
          </w:p>
        </w:tc>
        <w:tc>
          <w:tcPr>
            <w:tcW w:w="2552" w:type="dxa"/>
          </w:tcPr>
          <w:p w:rsidR="00782FC2" w:rsidRPr="00545EBC" w:rsidRDefault="00782FC2" w:rsidP="006845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</w:tc>
        <w:tc>
          <w:tcPr>
            <w:tcW w:w="5528" w:type="dxa"/>
          </w:tcPr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В 2019 году состоялось 4 заседания Координационного Совета по развитию малого и среднего предпринимательства Добринского </w:t>
            </w:r>
            <w:r w:rsidR="00815202" w:rsidRPr="00545EBC">
              <w:rPr>
                <w:rFonts w:ascii="Times New Roman" w:hAnsi="Times New Roman" w:cs="Times New Roman"/>
                <w:szCs w:val="22"/>
              </w:rPr>
              <w:t>муниципального района</w:t>
            </w:r>
          </w:p>
        </w:tc>
      </w:tr>
      <w:tr w:rsidR="00782FC2" w:rsidRPr="00545EBC" w:rsidTr="0068451F"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38" w:type="dxa"/>
          </w:tcPr>
          <w:p w:rsidR="00782FC2" w:rsidRPr="00545EBC" w:rsidRDefault="00782FC2" w:rsidP="00782F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Организация освещения в СМИ и на официальном сайте администрации района информации о развитии СМСП, пропаганда положительного имиджа субъектов малого и среднего бизнеса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2019-2021 гг.</w:t>
            </w:r>
          </w:p>
        </w:tc>
        <w:tc>
          <w:tcPr>
            <w:tcW w:w="2552" w:type="dxa"/>
          </w:tcPr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782FC2" w:rsidRPr="00545EBC" w:rsidRDefault="00782FC2" w:rsidP="006845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На официальном сайте </w:t>
            </w:r>
            <w:r w:rsidR="00815202" w:rsidRPr="00545EBC">
              <w:rPr>
                <w:rFonts w:ascii="Times New Roman" w:hAnsi="Times New Roman" w:cs="Times New Roman"/>
                <w:szCs w:val="22"/>
              </w:rPr>
              <w:t>администрации Добринского</w:t>
            </w:r>
            <w:r w:rsidRPr="00545EB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5202" w:rsidRPr="00545EBC">
              <w:rPr>
                <w:rFonts w:ascii="Times New Roman" w:hAnsi="Times New Roman" w:cs="Times New Roman"/>
                <w:szCs w:val="22"/>
              </w:rPr>
              <w:t>муниципального района и</w:t>
            </w:r>
            <w:r w:rsidRPr="00545EBC">
              <w:rPr>
                <w:rFonts w:ascii="Times New Roman" w:hAnsi="Times New Roman" w:cs="Times New Roman"/>
                <w:szCs w:val="22"/>
              </w:rPr>
              <w:t xml:space="preserve"> в средствах массов</w:t>
            </w:r>
            <w:r w:rsidR="00815202" w:rsidRPr="00545EBC">
              <w:rPr>
                <w:rFonts w:ascii="Times New Roman" w:hAnsi="Times New Roman" w:cs="Times New Roman"/>
                <w:szCs w:val="22"/>
              </w:rPr>
              <w:t>ой информации (газета «Добринские вести»</w:t>
            </w:r>
            <w:r w:rsidRPr="00545EBC">
              <w:rPr>
                <w:rFonts w:ascii="Times New Roman" w:hAnsi="Times New Roman" w:cs="Times New Roman"/>
                <w:szCs w:val="22"/>
              </w:rPr>
              <w:t xml:space="preserve"> для субъектов малого и среднего предпринимательства освещается информации о развитии </w:t>
            </w:r>
            <w:r w:rsidR="00815202" w:rsidRPr="00545EBC">
              <w:rPr>
                <w:rFonts w:ascii="Times New Roman" w:hAnsi="Times New Roman" w:cs="Times New Roman"/>
                <w:szCs w:val="22"/>
              </w:rPr>
              <w:t>СМСП</w:t>
            </w:r>
            <w:r w:rsidRPr="00545EBC">
              <w:rPr>
                <w:rFonts w:ascii="Times New Roman" w:hAnsi="Times New Roman" w:cs="Times New Roman"/>
                <w:szCs w:val="22"/>
              </w:rPr>
              <w:t>, пропаганда положительного имиджа субъектов малого и среднего бизнеса</w:t>
            </w:r>
          </w:p>
        </w:tc>
      </w:tr>
      <w:tr w:rsidR="006A371F" w:rsidRPr="00545EBC" w:rsidTr="006A371F">
        <w:tc>
          <w:tcPr>
            <w:tcW w:w="15526" w:type="dxa"/>
            <w:gridSpan w:val="5"/>
          </w:tcPr>
          <w:p w:rsidR="006A371F" w:rsidRPr="00545EBC" w:rsidRDefault="006A371F" w:rsidP="006A37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Устранение избыточного государственного и муниципального регулирования</w:t>
            </w:r>
          </w:p>
        </w:tc>
      </w:tr>
      <w:tr w:rsidR="00782FC2" w:rsidRPr="00545EBC" w:rsidTr="0068451F"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5038" w:type="dxa"/>
          </w:tcPr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Проведение оценки регулирующего воздействия проектов нормативных правовых актов Добринского муниципального района, затрагивающих вопросы осуществления предпринимательской и инвестиционной деятельности, на постоянной основе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2019-2021 гг.</w:t>
            </w:r>
          </w:p>
        </w:tc>
        <w:tc>
          <w:tcPr>
            <w:tcW w:w="2552" w:type="dxa"/>
          </w:tcPr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2970A3" w:rsidRPr="00545EBC" w:rsidRDefault="002970A3" w:rsidP="002970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 xml:space="preserve">В 2019 году процедуре оценки регулирующего воздействия были подвергнуты проектов 14 постановлений администрации Добринского муниципального района. По результатам проведенной процедуры сделаны выводы об отсутствии положений, которые вводят избыточные административные и </w:t>
            </w:r>
            <w:r w:rsidR="00545EBC" w:rsidRPr="00545EBC">
              <w:rPr>
                <w:rFonts w:ascii="Times New Roman" w:hAnsi="Times New Roman" w:cs="Times New Roman"/>
              </w:rPr>
              <w:t>иные обязанности</w:t>
            </w:r>
            <w:r w:rsidRPr="00545EBC">
              <w:rPr>
                <w:rFonts w:ascii="Times New Roman" w:hAnsi="Times New Roman" w:cs="Times New Roman"/>
              </w:rPr>
              <w:t xml:space="preserve">, запреты и ограничения </w:t>
            </w:r>
            <w:r w:rsidR="00545EBC" w:rsidRPr="00545EBC">
              <w:rPr>
                <w:rFonts w:ascii="Times New Roman" w:hAnsi="Times New Roman" w:cs="Times New Roman"/>
              </w:rPr>
              <w:t>для предпринимателей</w:t>
            </w:r>
            <w:r w:rsidRPr="00545EBC">
              <w:rPr>
                <w:rFonts w:ascii="Times New Roman" w:hAnsi="Times New Roman" w:cs="Times New Roman"/>
              </w:rPr>
              <w:t>.</w:t>
            </w:r>
          </w:p>
        </w:tc>
      </w:tr>
      <w:tr w:rsidR="00782FC2" w:rsidRPr="00545EBC" w:rsidTr="0068451F">
        <w:trPr>
          <w:trHeight w:val="980"/>
        </w:trPr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38" w:type="dxa"/>
          </w:tcPr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Проведение экспертизы муниципальных нормативных</w:t>
            </w:r>
          </w:p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актов, затрагивающих вопросы осуществления предпринимательской инвестиционной деятельности 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2019-2021 гг.</w:t>
            </w:r>
          </w:p>
        </w:tc>
        <w:tc>
          <w:tcPr>
            <w:tcW w:w="2552" w:type="dxa"/>
          </w:tcPr>
          <w:p w:rsidR="00782FC2" w:rsidRPr="00545EBC" w:rsidRDefault="00782FC2" w:rsidP="002970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</w:tc>
        <w:tc>
          <w:tcPr>
            <w:tcW w:w="5528" w:type="dxa"/>
          </w:tcPr>
          <w:p w:rsidR="002970A3" w:rsidRPr="00545EBC" w:rsidRDefault="0075586F" w:rsidP="002970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Проведено   </w:t>
            </w:r>
            <w:r w:rsidR="002970A3" w:rsidRPr="00545EBC">
              <w:rPr>
                <w:rFonts w:ascii="Times New Roman" w:hAnsi="Times New Roman" w:cs="Times New Roman"/>
                <w:szCs w:val="22"/>
              </w:rPr>
              <w:t>2</w:t>
            </w:r>
            <w:r w:rsidRPr="00545EBC">
              <w:rPr>
                <w:rFonts w:ascii="Times New Roman" w:hAnsi="Times New Roman" w:cs="Times New Roman"/>
                <w:szCs w:val="22"/>
              </w:rPr>
              <w:t xml:space="preserve"> экспертизы НПА</w:t>
            </w:r>
            <w:r w:rsidR="002970A3" w:rsidRPr="00545EB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87894" w:rsidRPr="00545EBC" w:rsidTr="00896FAD">
        <w:tc>
          <w:tcPr>
            <w:tcW w:w="15526" w:type="dxa"/>
            <w:gridSpan w:val="5"/>
          </w:tcPr>
          <w:p w:rsidR="00987894" w:rsidRPr="00545EBC" w:rsidRDefault="00987894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Совершенствование процессов управления объектами муниципальной </w:t>
            </w:r>
            <w:proofErr w:type="gramStart"/>
            <w:r w:rsidRPr="00545EBC">
              <w:rPr>
                <w:rFonts w:ascii="Times New Roman" w:hAnsi="Times New Roman" w:cs="Times New Roman"/>
                <w:szCs w:val="22"/>
              </w:rPr>
              <w:t>собственности  Добринского</w:t>
            </w:r>
            <w:proofErr w:type="gramEnd"/>
            <w:r w:rsidRPr="00545EBC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</w:tr>
      <w:tr w:rsidR="00782FC2" w:rsidRPr="00545EBC" w:rsidTr="00DE0BF6">
        <w:trPr>
          <w:trHeight w:val="3406"/>
        </w:trPr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038" w:type="dxa"/>
          </w:tcPr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Опубликование информации об объектах недвижимости, находящихся в муниципальной </w:t>
            </w:r>
            <w:proofErr w:type="gramStart"/>
            <w:r w:rsidRPr="00545EBC">
              <w:rPr>
                <w:rFonts w:ascii="Times New Roman" w:hAnsi="Times New Roman" w:cs="Times New Roman"/>
                <w:szCs w:val="22"/>
              </w:rPr>
              <w:t>собственности,  выставленных</w:t>
            </w:r>
            <w:proofErr w:type="gramEnd"/>
            <w:r w:rsidRPr="00545EBC">
              <w:rPr>
                <w:rFonts w:ascii="Times New Roman" w:hAnsi="Times New Roman" w:cs="Times New Roman"/>
                <w:szCs w:val="22"/>
              </w:rPr>
              <w:t xml:space="preserve"> на торги, на официальном сайте администрации Добринского муниципального района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2019 – 2021 гг.</w:t>
            </w:r>
          </w:p>
        </w:tc>
        <w:tc>
          <w:tcPr>
            <w:tcW w:w="2552" w:type="dxa"/>
          </w:tcPr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Комитет экономики и инвестиционной деятельности администрации района</w:t>
            </w:r>
          </w:p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8C5314" w:rsidRPr="00545EBC" w:rsidRDefault="008C5314" w:rsidP="007558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hAnsi="Times New Roman" w:cs="Times New Roman"/>
              </w:rPr>
              <w:t xml:space="preserve">Организация и проведение публичных торгов или иных конкурентных процедур при реализации </w:t>
            </w:r>
            <w:r w:rsidR="00545EBC" w:rsidRPr="00545EBC">
              <w:rPr>
                <w:rFonts w:ascii="Times New Roman" w:hAnsi="Times New Roman" w:cs="Times New Roman"/>
              </w:rPr>
              <w:t>муниципального имущества</w:t>
            </w:r>
            <w:r w:rsidRPr="00545EBC">
              <w:rPr>
                <w:rFonts w:ascii="Times New Roman" w:hAnsi="Times New Roman" w:cs="Times New Roman"/>
              </w:rPr>
              <w:t xml:space="preserve"> осуществляется в соответствии с законодательством РФ.</w:t>
            </w:r>
          </w:p>
          <w:p w:rsidR="00DE0BF6" w:rsidRPr="00545EBC" w:rsidRDefault="008C5314" w:rsidP="007558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75586F" w:rsidRPr="0075586F">
              <w:rPr>
                <w:rFonts w:ascii="Times New Roman" w:eastAsia="Times New Roman" w:hAnsi="Times New Roman" w:cs="Times New Roman"/>
                <w:color w:val="000000"/>
              </w:rPr>
              <w:t>нформация о продаже муниципального имущества</w:t>
            </w:r>
            <w:r w:rsidR="00DE0BF6"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586F" w:rsidRPr="0075586F">
              <w:rPr>
                <w:rFonts w:ascii="Times New Roman" w:eastAsia="Times New Roman" w:hAnsi="Times New Roman" w:cs="Times New Roman"/>
                <w:color w:val="000000"/>
              </w:rPr>
              <w:t>размещалась в открытом доступе в сети «Интернет» на</w:t>
            </w:r>
            <w:r w:rsidR="0068451F"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586F" w:rsidRPr="0075586F">
              <w:rPr>
                <w:rFonts w:ascii="Times New Roman" w:eastAsia="Times New Roman" w:hAnsi="Times New Roman" w:cs="Times New Roman"/>
                <w:color w:val="000000"/>
              </w:rPr>
              <w:t>специализированном сайте www.torgi.gov.ru</w:t>
            </w:r>
            <w:r w:rsidR="0068451F" w:rsidRPr="00545EB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5586F" w:rsidRPr="0075586F">
              <w:rPr>
                <w:rFonts w:ascii="Times New Roman" w:eastAsia="Times New Roman" w:hAnsi="Times New Roman" w:cs="Times New Roman"/>
                <w:color w:val="000000"/>
              </w:rPr>
              <w:t xml:space="preserve"> на</w:t>
            </w:r>
            <w:r w:rsidR="0068451F"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5586F" w:rsidRPr="0075586F">
              <w:rPr>
                <w:rFonts w:ascii="Times New Roman" w:eastAsia="Times New Roman" w:hAnsi="Times New Roman" w:cs="Times New Roman"/>
                <w:color w:val="000000"/>
              </w:rPr>
              <w:t>официальном сайте администрации района</w:t>
            </w:r>
          </w:p>
          <w:p w:rsidR="0075586F" w:rsidRPr="0075586F" w:rsidRDefault="0075586F" w:rsidP="007558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586F">
              <w:rPr>
                <w:rFonts w:ascii="Times New Roman" w:eastAsia="Times New Roman" w:hAnsi="Times New Roman" w:cs="Times New Roman"/>
                <w:color w:val="000000"/>
              </w:rPr>
              <w:t xml:space="preserve"> www. admdobrinka.ru</w:t>
            </w:r>
          </w:p>
          <w:p w:rsidR="00782FC2" w:rsidRPr="00545EBC" w:rsidRDefault="0075586F" w:rsidP="00DE0B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5586F">
              <w:rPr>
                <w:rFonts w:ascii="Times New Roman" w:eastAsia="Times New Roman" w:hAnsi="Times New Roman" w:cs="Times New Roman"/>
                <w:color w:val="000000"/>
              </w:rPr>
              <w:t>С 1 июня 2019 года информация о продаже муниципального имущества</w:t>
            </w:r>
            <w:r w:rsidR="00DE0BF6"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5314" w:rsidRPr="00545EB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5586F">
              <w:rPr>
                <w:rFonts w:ascii="Times New Roman" w:eastAsia="Times New Roman" w:hAnsi="Times New Roman" w:cs="Times New Roman"/>
                <w:color w:val="000000"/>
              </w:rPr>
              <w:t>азмеща</w:t>
            </w:r>
            <w:r w:rsidR="008C5314"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лась </w:t>
            </w:r>
            <w:r w:rsidRPr="0075586F">
              <w:rPr>
                <w:rFonts w:ascii="Times New Roman" w:eastAsia="Times New Roman" w:hAnsi="Times New Roman" w:cs="Times New Roman"/>
                <w:color w:val="000000"/>
              </w:rPr>
              <w:t>на официальном сайте электронной площадки «Единая электронная</w:t>
            </w:r>
            <w:r w:rsidR="008C5314"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color w:val="000000"/>
              </w:rPr>
              <w:t>торговая площадка» www.roseltorg.ru (размещено 3 извещения в отношении 3 лотов).</w:t>
            </w:r>
          </w:p>
        </w:tc>
      </w:tr>
      <w:tr w:rsidR="00987894" w:rsidRPr="00545EBC" w:rsidTr="00896FAD">
        <w:tc>
          <w:tcPr>
            <w:tcW w:w="15526" w:type="dxa"/>
            <w:gridSpan w:val="5"/>
          </w:tcPr>
          <w:p w:rsidR="00987894" w:rsidRPr="00545EBC" w:rsidRDefault="00987894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782FC2" w:rsidRPr="00545EBC" w:rsidTr="0068451F"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038" w:type="dxa"/>
          </w:tcPr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 xml:space="preserve">Формирование </w:t>
            </w:r>
            <w:r w:rsidR="00545EBC" w:rsidRPr="00545EBC">
              <w:rPr>
                <w:rFonts w:ascii="Times New Roman" w:hAnsi="Times New Roman" w:cs="Times New Roman"/>
              </w:rPr>
              <w:t>реестра муниципальных</w:t>
            </w:r>
            <w:r w:rsidRPr="00545EBC">
              <w:rPr>
                <w:rFonts w:ascii="Times New Roman" w:hAnsi="Times New Roman" w:cs="Times New Roman"/>
              </w:rPr>
              <w:t xml:space="preserve"> объектов недвижимого имущества в социальной сфере, его актуализация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545EBC">
              <w:rPr>
                <w:rFonts w:ascii="Times New Roman" w:hAnsi="Times New Roman" w:cs="Times New Roman"/>
                <w:szCs w:val="22"/>
              </w:rPr>
              <w:t xml:space="preserve"> квартал 2019 г., далее ежегодно</w:t>
            </w:r>
          </w:p>
        </w:tc>
        <w:tc>
          <w:tcPr>
            <w:tcW w:w="2552" w:type="dxa"/>
          </w:tcPr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hAnsi="Times New Roman" w:cs="Times New Roman"/>
              </w:rPr>
              <w:t xml:space="preserve">Комитет экономики и инвестиционной деятельности администрации района, 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администрации</w:t>
            </w:r>
          </w:p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сельских поселений</w:t>
            </w:r>
          </w:p>
        </w:tc>
        <w:tc>
          <w:tcPr>
            <w:tcW w:w="5528" w:type="dxa"/>
          </w:tcPr>
          <w:p w:rsidR="00782FC2" w:rsidRPr="00545EBC" w:rsidRDefault="002A318E" w:rsidP="00782F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Theme="minorHAnsi" w:hAnsi="Times New Roman" w:cs="Times New Roman"/>
                <w:lang w:eastAsia="en-US"/>
              </w:rPr>
              <w:t>Реестр сформирован и актуализирован</w:t>
            </w:r>
          </w:p>
        </w:tc>
      </w:tr>
      <w:tr w:rsidR="00782FC2" w:rsidRPr="00545EBC" w:rsidTr="0068451F"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5038" w:type="dxa"/>
          </w:tcPr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Осуществление контроля за распоряжением, использованием</w:t>
            </w:r>
          </w:p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назначением и сохранностью имущества, находящегося в муниципальной собственности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hAnsi="Times New Roman" w:cs="Times New Roman"/>
              </w:rPr>
              <w:t xml:space="preserve">Комитет экономики и инвестиционной деятельности администрации </w:t>
            </w:r>
            <w:proofErr w:type="gramStart"/>
            <w:r w:rsidRPr="00545EBC">
              <w:rPr>
                <w:rFonts w:ascii="Times New Roman" w:hAnsi="Times New Roman" w:cs="Times New Roman"/>
              </w:rPr>
              <w:t xml:space="preserve">района,  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администрации</w:t>
            </w:r>
            <w:proofErr w:type="gramEnd"/>
          </w:p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сельских поселений</w:t>
            </w:r>
          </w:p>
        </w:tc>
        <w:tc>
          <w:tcPr>
            <w:tcW w:w="5528" w:type="dxa"/>
          </w:tcPr>
          <w:p w:rsidR="00782FC2" w:rsidRPr="00545EBC" w:rsidRDefault="008C5314" w:rsidP="00782F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На постоянной основе осуществляется контроль за распоряжением, использованием по назначению и сохранности имущества, находящегося в муниципальной собственности</w:t>
            </w:r>
          </w:p>
        </w:tc>
      </w:tr>
      <w:tr w:rsidR="0068451F" w:rsidRPr="00545EBC" w:rsidTr="005824DA">
        <w:tc>
          <w:tcPr>
            <w:tcW w:w="15526" w:type="dxa"/>
            <w:gridSpan w:val="5"/>
          </w:tcPr>
          <w:p w:rsidR="0068451F" w:rsidRPr="00545EBC" w:rsidRDefault="0068451F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Стимулирование новых предпринимательских инициатив</w:t>
            </w:r>
          </w:p>
        </w:tc>
      </w:tr>
      <w:tr w:rsidR="00782FC2" w:rsidRPr="00545EBC" w:rsidTr="0068451F"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038" w:type="dxa"/>
          </w:tcPr>
          <w:p w:rsidR="00782FC2" w:rsidRPr="00545EBC" w:rsidRDefault="00545EBC" w:rsidP="00782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Привлечение субъектов</w:t>
            </w:r>
            <w:r w:rsidR="00782FC2"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 малого </w:t>
            </w:r>
            <w:proofErr w:type="gramStart"/>
            <w:r w:rsidR="00782FC2" w:rsidRPr="00545EBC">
              <w:rPr>
                <w:rFonts w:ascii="Times New Roman" w:eastAsia="Times New Roman" w:hAnsi="Times New Roman" w:cs="Times New Roman"/>
                <w:color w:val="000000"/>
              </w:rPr>
              <w:t>предпринимательства  и</w:t>
            </w:r>
            <w:proofErr w:type="gramEnd"/>
            <w:r w:rsidR="00782FC2"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 граждан по обучению навыкам предпринимательской деятельности, оказание информационных и консультационных услуг гражданам, в т. ч среди</w:t>
            </w:r>
          </w:p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молодежи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2019 - 2021 гг.</w:t>
            </w:r>
          </w:p>
        </w:tc>
        <w:tc>
          <w:tcPr>
            <w:tcW w:w="2552" w:type="dxa"/>
          </w:tcPr>
          <w:p w:rsidR="00782FC2" w:rsidRPr="00545EBC" w:rsidRDefault="00782FC2" w:rsidP="00782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Комитет экономики и инвестиционной деятельности администрации района</w:t>
            </w:r>
          </w:p>
        </w:tc>
        <w:tc>
          <w:tcPr>
            <w:tcW w:w="5528" w:type="dxa"/>
          </w:tcPr>
          <w:p w:rsidR="004B4227" w:rsidRPr="00545EBC" w:rsidRDefault="00AB4F9E" w:rsidP="00F41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 xml:space="preserve">В канун Дня предпринимателя </w:t>
            </w:r>
            <w:r w:rsidR="00545EBC" w:rsidRPr="00545EBC">
              <w:rPr>
                <w:rFonts w:ascii="Times New Roman" w:hAnsi="Times New Roman" w:cs="Times New Roman"/>
              </w:rPr>
              <w:t>проведены открытые</w:t>
            </w:r>
            <w:r w:rsidR="004B4227" w:rsidRPr="00545EBC">
              <w:rPr>
                <w:rFonts w:ascii="Times New Roman" w:hAnsi="Times New Roman" w:cs="Times New Roman"/>
                <w:shd w:val="clear" w:color="auto" w:fill="FFFFFF"/>
              </w:rPr>
              <w:t xml:space="preserve"> уроки среди </w:t>
            </w:r>
            <w:r w:rsidR="00545EBC" w:rsidRPr="00545EBC">
              <w:rPr>
                <w:rFonts w:ascii="Times New Roman" w:hAnsi="Times New Roman" w:cs="Times New Roman"/>
                <w:shd w:val="clear" w:color="auto" w:fill="FFFFFF"/>
              </w:rPr>
              <w:t>старшеклассников на</w:t>
            </w:r>
            <w:r w:rsidR="004B4227" w:rsidRPr="00545EBC">
              <w:rPr>
                <w:rFonts w:ascii="Times New Roman" w:hAnsi="Times New Roman" w:cs="Times New Roman"/>
                <w:shd w:val="clear" w:color="auto" w:fill="FFFFFF"/>
              </w:rPr>
              <w:t xml:space="preserve"> базе </w:t>
            </w:r>
            <w:r w:rsidR="004B4227" w:rsidRPr="00545EBC">
              <w:rPr>
                <w:rStyle w:val="a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МБОУ «Лицей №1» п. Добринка</w:t>
            </w:r>
            <w:r w:rsidR="004B4227" w:rsidRPr="00545EBC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="004B4227" w:rsidRPr="00545EBC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4B4227" w:rsidRPr="00545EBC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="004B4227" w:rsidRPr="00545EBC">
              <w:rPr>
                <w:rStyle w:val="a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МБОУ СОШ № 2 п. </w:t>
            </w:r>
            <w:r w:rsidR="00F4171A">
              <w:rPr>
                <w:rStyle w:val="a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Д</w:t>
            </w:r>
            <w:bookmarkStart w:id="0" w:name="_GoBack"/>
            <w:bookmarkEnd w:id="0"/>
            <w:r w:rsidR="004B4227" w:rsidRPr="00545EBC">
              <w:rPr>
                <w:rStyle w:val="a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обринка.</w:t>
            </w:r>
            <w:r w:rsidR="004B4227" w:rsidRPr="00545EB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   </w:t>
            </w:r>
            <w:r w:rsidR="004B4227" w:rsidRPr="00545EBC">
              <w:rPr>
                <w:rFonts w:ascii="Times New Roman" w:hAnsi="Times New Roman" w:cs="Times New Roman"/>
                <w:shd w:val="clear" w:color="auto" w:fill="FFFFFF"/>
              </w:rPr>
              <w:t>Проведены</w:t>
            </w:r>
            <w:r w:rsidR="004B4227" w:rsidRPr="00545EBC">
              <w:rPr>
                <w:rFonts w:ascii="Times New Roman" w:hAnsi="Times New Roman" w:cs="Times New Roman"/>
              </w:rPr>
              <w:t xml:space="preserve"> экскурсии для </w:t>
            </w:r>
            <w:r w:rsidR="00545EBC" w:rsidRPr="00545EBC">
              <w:rPr>
                <w:rFonts w:ascii="Times New Roman" w:hAnsi="Times New Roman" w:cs="Times New Roman"/>
              </w:rPr>
              <w:t>школьников на</w:t>
            </w:r>
            <w:r w:rsidR="004B4227" w:rsidRPr="00545EBC">
              <w:rPr>
                <w:rFonts w:ascii="Times New Roman" w:hAnsi="Times New Roman" w:cs="Times New Roman"/>
              </w:rPr>
              <w:t xml:space="preserve"> предприя</w:t>
            </w:r>
            <w:r w:rsidR="007F08F9" w:rsidRPr="00545EBC">
              <w:rPr>
                <w:rFonts w:ascii="Times New Roman" w:hAnsi="Times New Roman" w:cs="Times New Roman"/>
              </w:rPr>
              <w:t xml:space="preserve">тиях малого и среднего бизнеса. </w:t>
            </w:r>
            <w:r w:rsidR="00545EBC" w:rsidRPr="00545EBC">
              <w:rPr>
                <w:rFonts w:ascii="Times New Roman" w:hAnsi="Times New Roman" w:cs="Times New Roman"/>
              </w:rPr>
              <w:t>Всего в</w:t>
            </w:r>
            <w:r w:rsidR="004B4227" w:rsidRPr="00545EBC">
              <w:rPr>
                <w:rFonts w:ascii="Times New Roman" w:hAnsi="Times New Roman" w:cs="Times New Roman"/>
              </w:rPr>
              <w:t xml:space="preserve"> </w:t>
            </w:r>
            <w:r w:rsidR="001F70BC" w:rsidRPr="00545EBC">
              <w:rPr>
                <w:rFonts w:ascii="Times New Roman" w:hAnsi="Times New Roman" w:cs="Times New Roman"/>
              </w:rPr>
              <w:t xml:space="preserve">мероприятиях </w:t>
            </w:r>
            <w:r w:rsidR="004B4227" w:rsidRPr="00545EBC">
              <w:rPr>
                <w:rFonts w:ascii="Times New Roman" w:hAnsi="Times New Roman" w:cs="Times New Roman"/>
              </w:rPr>
              <w:t xml:space="preserve">приняло участие более 650 детей. </w:t>
            </w:r>
          </w:p>
        </w:tc>
      </w:tr>
      <w:tr w:rsidR="00782FC2" w:rsidRPr="00545EBC" w:rsidTr="0068451F"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5038" w:type="dxa"/>
          </w:tcPr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Информирование субъектов предпринимательской</w:t>
            </w:r>
          </w:p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деятельности о мероприятиях, проводимых региональными центрами поддержки и развития малого и среднего предпринимательства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2019 - 2021 гг.</w:t>
            </w:r>
          </w:p>
        </w:tc>
        <w:tc>
          <w:tcPr>
            <w:tcW w:w="2552" w:type="dxa"/>
          </w:tcPr>
          <w:p w:rsidR="00782FC2" w:rsidRPr="00545EBC" w:rsidRDefault="00782FC2" w:rsidP="00782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Комитет экономики и инвестиционной деятельности администрации района</w:t>
            </w:r>
          </w:p>
        </w:tc>
        <w:tc>
          <w:tcPr>
            <w:tcW w:w="5528" w:type="dxa"/>
          </w:tcPr>
          <w:p w:rsidR="00782FC2" w:rsidRPr="00545EBC" w:rsidRDefault="00AB4F9E" w:rsidP="00782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 xml:space="preserve">Информирование субъектов предпринимательской деятельности о мероприятиях, проводимых региональными центрами поддержки и развития малого и среднего предпринимательства </w:t>
            </w:r>
            <w:r w:rsidR="00545EBC" w:rsidRPr="00545EBC">
              <w:rPr>
                <w:rFonts w:ascii="Times New Roman" w:hAnsi="Times New Roman" w:cs="Times New Roman"/>
              </w:rPr>
              <w:t>проводится на</w:t>
            </w:r>
            <w:r w:rsidRPr="00545EBC">
              <w:rPr>
                <w:rFonts w:ascii="Times New Roman" w:hAnsi="Times New Roman" w:cs="Times New Roman"/>
              </w:rPr>
              <w:t xml:space="preserve"> сходах граждан, </w:t>
            </w:r>
            <w:r w:rsidR="00545EBC" w:rsidRPr="00545EBC">
              <w:rPr>
                <w:rFonts w:ascii="Times New Roman" w:hAnsi="Times New Roman" w:cs="Times New Roman"/>
              </w:rPr>
              <w:t>на сайте</w:t>
            </w:r>
            <w:r w:rsidRPr="00545EBC">
              <w:rPr>
                <w:rFonts w:ascii="Times New Roman" w:hAnsi="Times New Roman" w:cs="Times New Roman"/>
              </w:rPr>
              <w:t xml:space="preserve"> администрации в разделе </w:t>
            </w:r>
            <w:r w:rsidR="00545EBC" w:rsidRPr="00545EBC">
              <w:rPr>
                <w:rFonts w:ascii="Times New Roman" w:hAnsi="Times New Roman" w:cs="Times New Roman"/>
              </w:rPr>
              <w:t>«Малый</w:t>
            </w:r>
            <w:r w:rsidRPr="00545EBC">
              <w:rPr>
                <w:rFonts w:ascii="Times New Roman" w:hAnsi="Times New Roman" w:cs="Times New Roman"/>
              </w:rPr>
              <w:t xml:space="preserve"> бизнес»</w:t>
            </w:r>
          </w:p>
        </w:tc>
      </w:tr>
      <w:tr w:rsidR="00782FC2" w:rsidRPr="00545EBC" w:rsidTr="0068451F"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5038" w:type="dxa"/>
          </w:tcPr>
          <w:p w:rsidR="00782FC2" w:rsidRPr="00545EBC" w:rsidRDefault="00545EBC" w:rsidP="00782F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Привлечение субъектов</w:t>
            </w:r>
            <w:r w:rsidR="00782FC2" w:rsidRPr="00545EBC">
              <w:rPr>
                <w:rFonts w:ascii="Times New Roman" w:hAnsi="Times New Roman" w:cs="Times New Roman"/>
                <w:szCs w:val="22"/>
              </w:rPr>
              <w:t xml:space="preserve"> малого предпринимательства Добринского муниципального района и самозанятых </w:t>
            </w:r>
            <w:r w:rsidRPr="00545EBC">
              <w:rPr>
                <w:rFonts w:ascii="Times New Roman" w:hAnsi="Times New Roman" w:cs="Times New Roman"/>
                <w:szCs w:val="22"/>
              </w:rPr>
              <w:t>граждан к</w:t>
            </w:r>
            <w:r w:rsidR="00782FC2" w:rsidRPr="00545EBC">
              <w:rPr>
                <w:rFonts w:ascii="Times New Roman" w:hAnsi="Times New Roman" w:cs="Times New Roman"/>
                <w:szCs w:val="22"/>
              </w:rPr>
              <w:t xml:space="preserve"> получению поддержки в рамках регионального проекта «Акселерация субъектов </w:t>
            </w:r>
            <w:r w:rsidRPr="00545EBC">
              <w:rPr>
                <w:rFonts w:ascii="Times New Roman" w:hAnsi="Times New Roman" w:cs="Times New Roman"/>
                <w:szCs w:val="22"/>
              </w:rPr>
              <w:t>малого и</w:t>
            </w:r>
            <w:r w:rsidR="00782FC2" w:rsidRPr="00545EBC">
              <w:rPr>
                <w:rFonts w:ascii="Times New Roman" w:hAnsi="Times New Roman" w:cs="Times New Roman"/>
                <w:szCs w:val="22"/>
              </w:rPr>
              <w:t xml:space="preserve"> среднего предпринимательства»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2019 - 2021 гг.</w:t>
            </w:r>
          </w:p>
        </w:tc>
        <w:tc>
          <w:tcPr>
            <w:tcW w:w="2552" w:type="dxa"/>
          </w:tcPr>
          <w:p w:rsidR="00782FC2" w:rsidRPr="00545EBC" w:rsidRDefault="00782FC2" w:rsidP="00782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Комитет экономики и инвестиционной деятельности администрации района</w:t>
            </w:r>
          </w:p>
        </w:tc>
        <w:tc>
          <w:tcPr>
            <w:tcW w:w="5528" w:type="dxa"/>
          </w:tcPr>
          <w:p w:rsidR="00662BFD" w:rsidRPr="00545EBC" w:rsidRDefault="00C735B6" w:rsidP="00662BF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</w:rPr>
              <w:t>Совместно с управлением по развитию малого и среднего бизнеса Липецкой области проведен</w:t>
            </w:r>
            <w:r w:rsidR="00662BFD" w:rsidRPr="00545EBC">
              <w:rPr>
                <w:rFonts w:ascii="Times New Roman" w:eastAsia="Times New Roman" w:hAnsi="Times New Roman" w:cs="Times New Roman"/>
                <w:bCs/>
              </w:rPr>
              <w:t xml:space="preserve"> бизнес - форум «Реализация национального проекта «Малый бизнес и поддержка индивидуальной </w:t>
            </w:r>
            <w:r w:rsidRPr="00545EBC">
              <w:rPr>
                <w:rFonts w:ascii="Times New Roman" w:eastAsia="Times New Roman" w:hAnsi="Times New Roman" w:cs="Times New Roman"/>
                <w:bCs/>
              </w:rPr>
              <w:t>п</w:t>
            </w:r>
            <w:r w:rsidR="00662BFD" w:rsidRPr="00545EBC">
              <w:rPr>
                <w:rFonts w:ascii="Times New Roman" w:eastAsia="Times New Roman" w:hAnsi="Times New Roman" w:cs="Times New Roman"/>
                <w:bCs/>
              </w:rPr>
              <w:t>редпринимательской инициативы», </w:t>
            </w:r>
            <w:r w:rsidR="00662BFD" w:rsidRPr="00545EBC">
              <w:rPr>
                <w:rFonts w:ascii="Times New Roman" w:eastAsia="Times New Roman" w:hAnsi="Times New Roman" w:cs="Times New Roman"/>
              </w:rPr>
              <w:t xml:space="preserve">в котором приняли участие </w:t>
            </w:r>
            <w:r w:rsidR="00545EBC" w:rsidRPr="00545EBC">
              <w:rPr>
                <w:rFonts w:ascii="Times New Roman" w:eastAsia="Times New Roman" w:hAnsi="Times New Roman" w:cs="Times New Roman"/>
              </w:rPr>
              <w:t>более 100</w:t>
            </w:r>
            <w:r w:rsidR="00662BFD" w:rsidRPr="00545EBC">
              <w:rPr>
                <w:rFonts w:ascii="Times New Roman" w:eastAsia="Times New Roman" w:hAnsi="Times New Roman" w:cs="Times New Roman"/>
                <w:bCs/>
              </w:rPr>
              <w:t xml:space="preserve"> представителей самых разных форм бизнеса, и желающие открыть свое дело. </w:t>
            </w:r>
          </w:p>
          <w:p w:rsidR="00662BFD" w:rsidRPr="00545EBC" w:rsidRDefault="00662BFD" w:rsidP="002B22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  <w:color w:val="4D4D4D"/>
                <w:shd w:val="clear" w:color="auto" w:fill="FFFFFF"/>
              </w:rPr>
              <w:t> </w:t>
            </w:r>
            <w:r w:rsidRPr="00545EBC">
              <w:rPr>
                <w:rFonts w:ascii="Times New Roman" w:hAnsi="Times New Roman" w:cs="Times New Roman"/>
              </w:rPr>
              <w:t xml:space="preserve"> </w:t>
            </w:r>
            <w:r w:rsidR="00C735B6" w:rsidRPr="00545EBC">
              <w:rPr>
                <w:rFonts w:ascii="Times New Roman" w:hAnsi="Times New Roman" w:cs="Times New Roman"/>
              </w:rPr>
              <w:t xml:space="preserve">В </w:t>
            </w:r>
            <w:r w:rsidRPr="00545EBC">
              <w:rPr>
                <w:rFonts w:ascii="Times New Roman" w:hAnsi="Times New Roman" w:cs="Times New Roman"/>
              </w:rPr>
              <w:t xml:space="preserve">рамках   Недели   предпринимательства и кооперации Липецкой области </w:t>
            </w:r>
            <w:r w:rsidR="00545EBC" w:rsidRPr="00545EBC">
              <w:rPr>
                <w:rFonts w:ascii="Times New Roman" w:hAnsi="Times New Roman" w:cs="Times New Roman"/>
              </w:rPr>
              <w:t>состоялись встречи</w:t>
            </w:r>
            <w:r w:rsidRPr="00545EBC">
              <w:rPr>
                <w:rFonts w:ascii="Times New Roman" w:hAnsi="Times New Roman" w:cs="Times New Roman"/>
              </w:rPr>
              <w:t xml:space="preserve"> на территории Дубовского, Новочеркутинского, Талицкого, Петровского, Добринского, Богородицкого сельсоветов. </w:t>
            </w:r>
          </w:p>
          <w:p w:rsidR="00662BFD" w:rsidRPr="00545EBC" w:rsidRDefault="00662BFD" w:rsidP="00662B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45EBC">
              <w:rPr>
                <w:rFonts w:ascii="Times New Roman" w:hAnsi="Times New Roman" w:cs="Times New Roman"/>
              </w:rPr>
              <w:t xml:space="preserve">   В целях повышения управленческих компетенций субъектам малого и среднего предпринимательства </w:t>
            </w:r>
            <w:r w:rsidR="00C735B6" w:rsidRPr="00545EBC">
              <w:rPr>
                <w:rFonts w:ascii="Times New Roman" w:hAnsi="Times New Roman" w:cs="Times New Roman"/>
              </w:rPr>
              <w:t>организовано</w:t>
            </w:r>
            <w:r w:rsidRPr="00545EBC">
              <w:rPr>
                <w:rFonts w:ascii="Times New Roman" w:hAnsi="Times New Roman" w:cs="Times New Roman"/>
              </w:rPr>
              <w:t xml:space="preserve"> бесплатное онлайн-обучение по программе </w:t>
            </w:r>
            <w:r w:rsidR="00545EBC" w:rsidRPr="00545EBC">
              <w:rPr>
                <w:rFonts w:ascii="Times New Roman" w:hAnsi="Times New Roman" w:cs="Times New Roman"/>
              </w:rPr>
              <w:t>развития навыков</w:t>
            </w:r>
            <w:r w:rsidRPr="00545EBC">
              <w:rPr>
                <w:rFonts w:ascii="Times New Roman" w:hAnsi="Times New Roman" w:cs="Times New Roman"/>
              </w:rPr>
              <w:t xml:space="preserve"> предпринимательства «Бизнес класс» на сайте www.business-class.pro, реализуемой ПАО Сбербанк и компанией Google. Обучение прошло 10 человек.</w:t>
            </w:r>
          </w:p>
          <w:p w:rsidR="00782FC2" w:rsidRPr="00545EBC" w:rsidRDefault="00662BFD" w:rsidP="00C735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lastRenderedPageBreak/>
              <w:t xml:space="preserve">   Совместно с центром поддержки предпринимательства Липецкой области были организованы бизнес форум «Предпринимательство</w:t>
            </w:r>
            <w:r w:rsidR="002B22B0" w:rsidRPr="00545EBC">
              <w:rPr>
                <w:rFonts w:ascii="Times New Roman" w:hAnsi="Times New Roman" w:cs="Times New Roman"/>
              </w:rPr>
              <w:t>»</w:t>
            </w:r>
            <w:r w:rsidRPr="00545EBC">
              <w:rPr>
                <w:rFonts w:ascii="Times New Roman" w:hAnsi="Times New Roman" w:cs="Times New Roman"/>
              </w:rPr>
              <w:t xml:space="preserve">, </w:t>
            </w:r>
            <w:r w:rsidR="002B22B0" w:rsidRPr="00545EBC">
              <w:rPr>
                <w:rFonts w:ascii="Times New Roman" w:hAnsi="Times New Roman" w:cs="Times New Roman"/>
              </w:rPr>
              <w:t>«</w:t>
            </w:r>
            <w:r w:rsidRPr="00545EBC">
              <w:rPr>
                <w:rFonts w:ascii="Times New Roman" w:hAnsi="Times New Roman" w:cs="Times New Roman"/>
              </w:rPr>
              <w:t xml:space="preserve">Как открыть, развить, удержать», бизнес форум по теме «Налогообложение». С целью информирования о современных тенденциях и возможностях ведения бизнеса начинающие предприниматели   были приглашены </w:t>
            </w:r>
            <w:r w:rsidR="00545EBC" w:rsidRPr="00545EBC">
              <w:rPr>
                <w:rFonts w:ascii="Times New Roman" w:hAnsi="Times New Roman" w:cs="Times New Roman"/>
              </w:rPr>
              <w:t>на «</w:t>
            </w:r>
            <w:r w:rsidRPr="00545EBC">
              <w:rPr>
                <w:rFonts w:ascii="Times New Roman" w:hAnsi="Times New Roman" w:cs="Times New Roman"/>
              </w:rPr>
              <w:t>Ж</w:t>
            </w:r>
            <w:r w:rsidR="00C735B6" w:rsidRPr="00545EBC">
              <w:rPr>
                <w:rFonts w:ascii="Times New Roman" w:hAnsi="Times New Roman" w:cs="Times New Roman"/>
              </w:rPr>
              <w:t xml:space="preserve">енский бизнес-  форум» </w:t>
            </w:r>
          </w:p>
        </w:tc>
      </w:tr>
      <w:tr w:rsidR="00987894" w:rsidRPr="00545EBC" w:rsidTr="00896FAD">
        <w:tc>
          <w:tcPr>
            <w:tcW w:w="15526" w:type="dxa"/>
            <w:gridSpan w:val="5"/>
          </w:tcPr>
          <w:p w:rsidR="00987894" w:rsidRPr="00545EBC" w:rsidRDefault="00987894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Повышение цифровой грамотности населения, муниципальныхгражданских служащих и работников бюджетной сферы в рамках соответствующей региональной программы</w:t>
            </w:r>
          </w:p>
        </w:tc>
      </w:tr>
      <w:tr w:rsidR="00782FC2" w:rsidRPr="00545EBC" w:rsidTr="0068451F">
        <w:trPr>
          <w:trHeight w:val="1162"/>
        </w:trPr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5038" w:type="dxa"/>
          </w:tcPr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Участие в курсах повышения квалификации, семинарах для государственных гражданских служащих и работников бюджетной сферы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2019 - 2021 гг.</w:t>
            </w:r>
          </w:p>
        </w:tc>
        <w:tc>
          <w:tcPr>
            <w:tcW w:w="2552" w:type="dxa"/>
          </w:tcPr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Органы местного самоуправления, бюджетные учреждения</w:t>
            </w:r>
          </w:p>
        </w:tc>
        <w:tc>
          <w:tcPr>
            <w:tcW w:w="5528" w:type="dxa"/>
          </w:tcPr>
          <w:p w:rsidR="00782FC2" w:rsidRPr="00545EBC" w:rsidRDefault="00782FC2" w:rsidP="00782F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 xml:space="preserve">В 2019 году курсы повышения квалификации прошли 21 муниципальный </w:t>
            </w:r>
            <w:r w:rsidR="00545EBC" w:rsidRPr="00545EBC">
              <w:rPr>
                <w:rFonts w:ascii="Times New Roman" w:hAnsi="Times New Roman" w:cs="Times New Roman"/>
              </w:rPr>
              <w:t>служащий, 63</w:t>
            </w:r>
            <w:r w:rsidRPr="00545EBC">
              <w:rPr>
                <w:rFonts w:ascii="Times New Roman" w:hAnsi="Times New Roman" w:cs="Times New Roman"/>
              </w:rPr>
              <w:t xml:space="preserve"> работника бюджетной сферы.</w:t>
            </w:r>
          </w:p>
        </w:tc>
      </w:tr>
      <w:tr w:rsidR="00987894" w:rsidRPr="00545EBC" w:rsidTr="00896FAD">
        <w:tc>
          <w:tcPr>
            <w:tcW w:w="15526" w:type="dxa"/>
            <w:gridSpan w:val="5"/>
          </w:tcPr>
          <w:p w:rsidR="00987894" w:rsidRPr="00545EBC" w:rsidRDefault="00987894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Выявление одаренных детей и молодежи, развитие их талантов и способностей</w:t>
            </w:r>
          </w:p>
        </w:tc>
      </w:tr>
      <w:tr w:rsidR="002A318E" w:rsidRPr="00545EBC" w:rsidTr="0068451F">
        <w:tc>
          <w:tcPr>
            <w:tcW w:w="707" w:type="dxa"/>
          </w:tcPr>
          <w:p w:rsidR="002A318E" w:rsidRPr="00545EBC" w:rsidRDefault="002A318E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5038" w:type="dxa"/>
          </w:tcPr>
          <w:p w:rsidR="002A318E" w:rsidRPr="00545EBC" w:rsidRDefault="00545EBC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Проведение школьных</w:t>
            </w:r>
            <w:r w:rsidR="002A318E" w:rsidRPr="00545EBC">
              <w:rPr>
                <w:rFonts w:ascii="Times New Roman" w:hAnsi="Times New Roman" w:cs="Times New Roman"/>
                <w:szCs w:val="22"/>
              </w:rPr>
              <w:t xml:space="preserve"> олимпиад для выявления </w:t>
            </w:r>
            <w:r w:rsidRPr="00545EBC">
              <w:rPr>
                <w:rFonts w:ascii="Times New Roman" w:hAnsi="Times New Roman" w:cs="Times New Roman"/>
                <w:szCs w:val="22"/>
              </w:rPr>
              <w:t>всестороннего развития</w:t>
            </w:r>
            <w:r w:rsidR="002A318E" w:rsidRPr="00545EBC">
              <w:rPr>
                <w:rFonts w:ascii="Times New Roman" w:hAnsi="Times New Roman" w:cs="Times New Roman"/>
                <w:szCs w:val="22"/>
              </w:rPr>
              <w:t xml:space="preserve"> и поддержки одаренных детей, мотивации педагогических работников по подготовке обучающихся к участию в областных и Всероссийских олимпиадах школьников по общеобразовательным предметам</w:t>
            </w:r>
          </w:p>
        </w:tc>
        <w:tc>
          <w:tcPr>
            <w:tcW w:w="1701" w:type="dxa"/>
          </w:tcPr>
          <w:p w:rsidR="002A318E" w:rsidRPr="00545EBC" w:rsidRDefault="002A318E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2019 - 2021 гг.</w:t>
            </w:r>
          </w:p>
        </w:tc>
        <w:tc>
          <w:tcPr>
            <w:tcW w:w="2552" w:type="dxa"/>
          </w:tcPr>
          <w:p w:rsidR="002A318E" w:rsidRPr="00545EBC" w:rsidRDefault="002A318E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Отдел образования администрации района</w:t>
            </w:r>
          </w:p>
        </w:tc>
        <w:tc>
          <w:tcPr>
            <w:tcW w:w="5528" w:type="dxa"/>
            <w:vMerge w:val="restart"/>
          </w:tcPr>
          <w:p w:rsidR="002A318E" w:rsidRPr="00545EBC" w:rsidRDefault="00545EBC" w:rsidP="001F70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В районе разработано Положение</w:t>
            </w:r>
            <w:r w:rsidR="002A318E" w:rsidRPr="00545EBC">
              <w:rPr>
                <w:rFonts w:ascii="Times New Roman" w:hAnsi="Times New Roman" w:cs="Times New Roman"/>
              </w:rPr>
              <w:t xml:space="preserve"> о муниципальной работе с одаренными и талантливыми детьми.  Олимпиадное движение одно из </w:t>
            </w:r>
            <w:r w:rsidRPr="00545EBC">
              <w:rPr>
                <w:rFonts w:ascii="Times New Roman" w:hAnsi="Times New Roman" w:cs="Times New Roman"/>
              </w:rPr>
              <w:t>направлений работы</w:t>
            </w:r>
            <w:r w:rsidR="002A318E" w:rsidRPr="00545EBC">
              <w:rPr>
                <w:rFonts w:ascii="Times New Roman" w:hAnsi="Times New Roman" w:cs="Times New Roman"/>
              </w:rPr>
              <w:t xml:space="preserve">. Оно включает 4 </w:t>
            </w:r>
            <w:r w:rsidRPr="00545EBC">
              <w:rPr>
                <w:rFonts w:ascii="Times New Roman" w:hAnsi="Times New Roman" w:cs="Times New Roman"/>
              </w:rPr>
              <w:t>этапа: школьное, муниципальное</w:t>
            </w:r>
            <w:r w:rsidR="002A318E" w:rsidRPr="00545EBC">
              <w:rPr>
                <w:rFonts w:ascii="Times New Roman" w:hAnsi="Times New Roman" w:cs="Times New Roman"/>
              </w:rPr>
              <w:t xml:space="preserve">, региональное, всероссийское. В 2019 году школьном </w:t>
            </w:r>
            <w:r w:rsidRPr="00545EBC">
              <w:rPr>
                <w:rFonts w:ascii="Times New Roman" w:hAnsi="Times New Roman" w:cs="Times New Roman"/>
              </w:rPr>
              <w:t>этапе приняли</w:t>
            </w:r>
            <w:r w:rsidR="002A318E" w:rsidRPr="00545EBC">
              <w:rPr>
                <w:rFonts w:ascii="Times New Roman" w:hAnsi="Times New Roman" w:cs="Times New Roman"/>
              </w:rPr>
              <w:t xml:space="preserve"> 1492 человек, победителями и призерами стали 709,</w:t>
            </w:r>
            <w:r w:rsidR="001F70BC" w:rsidRPr="00545EBC">
              <w:rPr>
                <w:rFonts w:ascii="Times New Roman" w:hAnsi="Times New Roman" w:cs="Times New Roman"/>
              </w:rPr>
              <w:t xml:space="preserve"> </w:t>
            </w:r>
            <w:r w:rsidR="002A318E" w:rsidRPr="00545EBC">
              <w:rPr>
                <w:rFonts w:ascii="Times New Roman" w:hAnsi="Times New Roman" w:cs="Times New Roman"/>
              </w:rPr>
              <w:t xml:space="preserve">в муниципальном -346, </w:t>
            </w:r>
            <w:r w:rsidRPr="00545EBC">
              <w:rPr>
                <w:rFonts w:ascii="Times New Roman" w:hAnsi="Times New Roman" w:cs="Times New Roman"/>
              </w:rPr>
              <w:t>победителями стали</w:t>
            </w:r>
            <w:r w:rsidR="002A318E" w:rsidRPr="00545EBC">
              <w:rPr>
                <w:rFonts w:ascii="Times New Roman" w:hAnsi="Times New Roman" w:cs="Times New Roman"/>
              </w:rPr>
              <w:t xml:space="preserve"> 113. В </w:t>
            </w:r>
            <w:r w:rsidRPr="00545EBC">
              <w:rPr>
                <w:rFonts w:ascii="Times New Roman" w:hAnsi="Times New Roman" w:cs="Times New Roman"/>
              </w:rPr>
              <w:t>олимпиаде регионального</w:t>
            </w:r>
            <w:r w:rsidR="002A318E" w:rsidRPr="00545EBC">
              <w:rPr>
                <w:rFonts w:ascii="Times New Roman" w:hAnsi="Times New Roman" w:cs="Times New Roman"/>
              </w:rPr>
              <w:t xml:space="preserve"> уровня </w:t>
            </w:r>
            <w:r w:rsidRPr="00545EBC">
              <w:rPr>
                <w:rFonts w:ascii="Times New Roman" w:hAnsi="Times New Roman" w:cs="Times New Roman"/>
              </w:rPr>
              <w:t>победителями и</w:t>
            </w:r>
            <w:r w:rsidR="002A318E" w:rsidRPr="00545EBC">
              <w:rPr>
                <w:rFonts w:ascii="Times New Roman" w:hAnsi="Times New Roman" w:cs="Times New Roman"/>
              </w:rPr>
              <w:t xml:space="preserve"> призерами стали 7 человек.  На постоянной основе проводятся    конкурсные мероприятия, направленные на выявление, развитие и поддержку одаренных детей и молодежи   на базе школ и учреждений дополнительного образования.</w:t>
            </w:r>
          </w:p>
        </w:tc>
      </w:tr>
      <w:tr w:rsidR="002A318E" w:rsidRPr="00545EBC" w:rsidTr="0068451F">
        <w:tc>
          <w:tcPr>
            <w:tcW w:w="707" w:type="dxa"/>
          </w:tcPr>
          <w:p w:rsidR="002A318E" w:rsidRPr="00545EBC" w:rsidRDefault="002A318E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5038" w:type="dxa"/>
          </w:tcPr>
          <w:p w:rsidR="002A318E" w:rsidRPr="00545EBC" w:rsidRDefault="002A318E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Проведение   конкурсных мероприятий, направленных на выявление, развитие и поддержку одаренных детей и молодежи  </w:t>
            </w:r>
          </w:p>
        </w:tc>
        <w:tc>
          <w:tcPr>
            <w:tcW w:w="1701" w:type="dxa"/>
          </w:tcPr>
          <w:p w:rsidR="002A318E" w:rsidRPr="00545EBC" w:rsidRDefault="002A318E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2019 - 2021 гг.</w:t>
            </w:r>
          </w:p>
        </w:tc>
        <w:tc>
          <w:tcPr>
            <w:tcW w:w="2552" w:type="dxa"/>
          </w:tcPr>
          <w:p w:rsidR="002A318E" w:rsidRPr="00545EBC" w:rsidRDefault="002A318E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Отдел образования администрации района</w:t>
            </w:r>
          </w:p>
        </w:tc>
        <w:tc>
          <w:tcPr>
            <w:tcW w:w="5528" w:type="dxa"/>
            <w:vMerge/>
          </w:tcPr>
          <w:p w:rsidR="002A318E" w:rsidRPr="00545EBC" w:rsidRDefault="002A318E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7894" w:rsidRPr="00545EBC" w:rsidTr="00896FAD">
        <w:tc>
          <w:tcPr>
            <w:tcW w:w="15526" w:type="dxa"/>
            <w:gridSpan w:val="5"/>
          </w:tcPr>
          <w:p w:rsidR="00987894" w:rsidRPr="00545EBC" w:rsidRDefault="00987894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Обеспечение равных условий доступа к информации о </w:t>
            </w:r>
            <w:proofErr w:type="gramStart"/>
            <w:r w:rsidRPr="00545EBC">
              <w:rPr>
                <w:rFonts w:ascii="Times New Roman" w:hAnsi="Times New Roman" w:cs="Times New Roman"/>
                <w:szCs w:val="22"/>
              </w:rPr>
              <w:t>муниципальном  имуществе</w:t>
            </w:r>
            <w:proofErr w:type="gramEnd"/>
            <w:r w:rsidRPr="00545EBC">
              <w:rPr>
                <w:rFonts w:ascii="Times New Roman" w:hAnsi="Times New Roman" w:cs="Times New Roman"/>
                <w:szCs w:val="22"/>
              </w:rPr>
              <w:t xml:space="preserve"> Добринского муниципального района</w:t>
            </w:r>
          </w:p>
        </w:tc>
      </w:tr>
      <w:tr w:rsidR="00782FC2" w:rsidRPr="00545EBC" w:rsidTr="0068451F">
        <w:trPr>
          <w:trHeight w:val="1946"/>
        </w:trPr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>16.</w:t>
            </w:r>
          </w:p>
        </w:tc>
        <w:tc>
          <w:tcPr>
            <w:tcW w:w="5038" w:type="dxa"/>
          </w:tcPr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Размещение на  официальном сайте администрации Добринского муниципального района в информационно-коммуникационной сети «Интернет» Перечня имущества, находящегося в  собственности Добринского 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 для 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ведение, актуализация перечня.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 – 2021 гг.</w:t>
            </w:r>
          </w:p>
        </w:tc>
        <w:tc>
          <w:tcPr>
            <w:tcW w:w="2552" w:type="dxa"/>
          </w:tcPr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Добринского муниципального района, отдел организационно- кадровой работы администрации Добринского муниципального района</w:t>
            </w:r>
          </w:p>
        </w:tc>
        <w:tc>
          <w:tcPr>
            <w:tcW w:w="5528" w:type="dxa"/>
          </w:tcPr>
          <w:p w:rsidR="00782FC2" w:rsidRPr="00545EBC" w:rsidRDefault="008734EC" w:rsidP="00545E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Перечни </w:t>
            </w:r>
            <w:r w:rsidR="00545EBC" w:rsidRPr="00545EBC">
              <w:rPr>
                <w:rFonts w:ascii="Times New Roman" w:eastAsia="Times New Roman" w:hAnsi="Times New Roman" w:cs="Times New Roman"/>
                <w:color w:val="000000"/>
              </w:rPr>
              <w:t>муниципального имущества,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 предназначенного для предоставления его во владение и (или) пользование субъектам малого и среднего </w:t>
            </w:r>
            <w:r w:rsidR="00545EBC" w:rsidRPr="00545EBC">
              <w:rPr>
                <w:rFonts w:ascii="Times New Roman" w:eastAsia="Times New Roman" w:hAnsi="Times New Roman" w:cs="Times New Roman"/>
                <w:color w:val="000000"/>
              </w:rPr>
              <w:t>предпринимательства приняты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 в 11 сельских поселениях и в администрации района. Количество </w:t>
            </w:r>
            <w:r w:rsidR="00545EBC" w:rsidRPr="00545EBC">
              <w:rPr>
                <w:rFonts w:ascii="Times New Roman" w:eastAsia="Times New Roman" w:hAnsi="Times New Roman" w:cs="Times New Roman"/>
                <w:color w:val="000000"/>
              </w:rPr>
              <w:t>объектов имущества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45EBC" w:rsidRPr="00545EBC">
              <w:rPr>
                <w:rFonts w:ascii="Times New Roman" w:eastAsia="Times New Roman" w:hAnsi="Times New Roman" w:cs="Times New Roman"/>
                <w:color w:val="000000"/>
              </w:rPr>
              <w:t>включенные в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муниципальные </w:t>
            </w:r>
            <w:r w:rsidR="00545EBC" w:rsidRPr="00545EBC">
              <w:rPr>
                <w:rFonts w:ascii="Times New Roman" w:eastAsia="Times New Roman" w:hAnsi="Times New Roman" w:cs="Times New Roman"/>
                <w:color w:val="000000"/>
              </w:rPr>
              <w:t>перечни по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 состоянию на 1 января 2020 года составило 39 объектов, из них 38 - недвижимое имущество. </w:t>
            </w:r>
            <w:r w:rsidRPr="00545EBC">
              <w:rPr>
                <w:rFonts w:ascii="Times New Roman" w:hAnsi="Times New Roman" w:cs="Times New Roman"/>
              </w:rPr>
              <w:t xml:space="preserve">         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Перечни </w:t>
            </w:r>
            <w:r w:rsidR="00545EBC" w:rsidRPr="00545EBC">
              <w:rPr>
                <w:rFonts w:ascii="Times New Roman" w:eastAsia="Times New Roman" w:hAnsi="Times New Roman" w:cs="Times New Roman"/>
                <w:color w:val="000000"/>
              </w:rPr>
              <w:t>муниципального имущества,</w:t>
            </w: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 предназначенного для предоставления его во владение и (или) пользование субъектам малого и среднего </w:t>
            </w:r>
            <w:r w:rsidR="00545EBC" w:rsidRPr="00545EBC">
              <w:rPr>
                <w:rFonts w:ascii="Times New Roman" w:eastAsia="Times New Roman" w:hAnsi="Times New Roman" w:cs="Times New Roman"/>
                <w:color w:val="000000"/>
              </w:rPr>
              <w:t>предпринимательства размещены</w:t>
            </w:r>
            <w:r w:rsidRPr="00545EBC">
              <w:rPr>
                <w:rFonts w:ascii="Times New Roman" w:hAnsi="Times New Roman" w:cs="Times New Roman"/>
              </w:rPr>
              <w:t xml:space="preserve"> </w:t>
            </w:r>
            <w:r w:rsidR="00545EBC" w:rsidRPr="00545EBC">
              <w:rPr>
                <w:rFonts w:ascii="Times New Roman" w:hAnsi="Times New Roman" w:cs="Times New Roman"/>
              </w:rPr>
              <w:t>на официальном</w:t>
            </w:r>
            <w:r w:rsidRPr="00545EBC">
              <w:rPr>
                <w:rFonts w:ascii="Times New Roman" w:hAnsi="Times New Roman" w:cs="Times New Roman"/>
              </w:rPr>
              <w:t xml:space="preserve"> сайте администрации </w:t>
            </w:r>
            <w:r w:rsidR="00545EBC" w:rsidRPr="00545EBC">
              <w:rPr>
                <w:rFonts w:ascii="Times New Roman" w:hAnsi="Times New Roman" w:cs="Times New Roman"/>
              </w:rPr>
              <w:t>Добринского</w:t>
            </w:r>
            <w:r w:rsidRPr="00545EBC">
              <w:rPr>
                <w:rFonts w:ascii="Times New Roman" w:hAnsi="Times New Roman" w:cs="Times New Roman"/>
              </w:rPr>
              <w:t xml:space="preserve"> муниципального района в информационно-коммуникационной сети «</w:t>
            </w:r>
            <w:r w:rsidR="00545EBC" w:rsidRPr="00545EBC">
              <w:rPr>
                <w:rFonts w:ascii="Times New Roman" w:hAnsi="Times New Roman" w:cs="Times New Roman"/>
              </w:rPr>
              <w:t>Интернет» и</w:t>
            </w:r>
            <w:r w:rsidRPr="00545EBC">
              <w:rPr>
                <w:rFonts w:ascii="Times New Roman" w:hAnsi="Times New Roman" w:cs="Times New Roman"/>
              </w:rPr>
              <w:t xml:space="preserve"> на сайтах сельских поселений.</w:t>
            </w:r>
          </w:p>
        </w:tc>
      </w:tr>
      <w:tr w:rsidR="00987894" w:rsidRPr="00545EBC" w:rsidTr="00896FAD">
        <w:tc>
          <w:tcPr>
            <w:tcW w:w="15526" w:type="dxa"/>
            <w:gridSpan w:val="5"/>
          </w:tcPr>
          <w:p w:rsidR="00987894" w:rsidRPr="00545EBC" w:rsidRDefault="00987894" w:rsidP="00782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Мобильность трудовых ресурсов, способствующая повышению эффективности труда</w:t>
            </w:r>
          </w:p>
        </w:tc>
      </w:tr>
      <w:tr w:rsidR="00AB4F9E" w:rsidRPr="00545EBC" w:rsidTr="0068451F">
        <w:tc>
          <w:tcPr>
            <w:tcW w:w="707" w:type="dxa"/>
          </w:tcPr>
          <w:p w:rsidR="00AB4F9E" w:rsidRPr="00545EBC" w:rsidRDefault="00AB4F9E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5038" w:type="dxa"/>
          </w:tcPr>
          <w:p w:rsidR="00AB4F9E" w:rsidRPr="00545EBC" w:rsidRDefault="00AB4F9E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Мониторинг состояния трудовых ресурсов района в разрезе сельских поселений. Подготовка прогноза показателей баланса трудовых ресурсов на трехлетний период</w:t>
            </w:r>
          </w:p>
        </w:tc>
        <w:tc>
          <w:tcPr>
            <w:tcW w:w="1701" w:type="dxa"/>
          </w:tcPr>
          <w:p w:rsidR="00AB4F9E" w:rsidRPr="00545EBC" w:rsidRDefault="00AB4F9E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2019 - 2021 гг.</w:t>
            </w:r>
          </w:p>
        </w:tc>
        <w:tc>
          <w:tcPr>
            <w:tcW w:w="2552" w:type="dxa"/>
          </w:tcPr>
          <w:p w:rsidR="00AB4F9E" w:rsidRPr="00545EBC" w:rsidRDefault="00AB4F9E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Добринского муниципального района</w:t>
            </w:r>
          </w:p>
        </w:tc>
        <w:tc>
          <w:tcPr>
            <w:tcW w:w="5528" w:type="dxa"/>
            <w:vMerge w:val="restart"/>
          </w:tcPr>
          <w:p w:rsidR="00AB4F9E" w:rsidRPr="00545EBC" w:rsidRDefault="00AB4F9E" w:rsidP="00545E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 xml:space="preserve">Ежегодно проводится мониторинг состояния трудовых ресурсов </w:t>
            </w:r>
            <w:r w:rsidR="00545EBC" w:rsidRPr="00545EBC">
              <w:rPr>
                <w:rFonts w:ascii="Times New Roman" w:hAnsi="Times New Roman" w:cs="Times New Roman"/>
              </w:rPr>
              <w:t>Добринского</w:t>
            </w:r>
            <w:r w:rsidRPr="00545EBC">
              <w:rPr>
                <w:rFonts w:ascii="Times New Roman" w:hAnsi="Times New Roman" w:cs="Times New Roman"/>
              </w:rPr>
              <w:t xml:space="preserve"> </w:t>
            </w:r>
            <w:r w:rsidR="00545EBC" w:rsidRPr="00545EBC">
              <w:rPr>
                <w:rFonts w:ascii="Times New Roman" w:hAnsi="Times New Roman" w:cs="Times New Roman"/>
              </w:rPr>
              <w:t>муниципального района</w:t>
            </w:r>
            <w:r w:rsidRPr="00545EBC">
              <w:rPr>
                <w:rFonts w:ascii="Times New Roman" w:hAnsi="Times New Roman" w:cs="Times New Roman"/>
              </w:rPr>
              <w:t xml:space="preserve"> в разрезе сельских поселений с </w:t>
            </w:r>
            <w:r w:rsidR="00545EBC" w:rsidRPr="00545EBC">
              <w:rPr>
                <w:rFonts w:ascii="Times New Roman" w:hAnsi="Times New Roman" w:cs="Times New Roman"/>
              </w:rPr>
              <w:t>целью подготовки</w:t>
            </w:r>
            <w:r w:rsidRPr="00545EBC">
              <w:rPr>
                <w:rFonts w:ascii="Times New Roman" w:hAnsi="Times New Roman" w:cs="Times New Roman"/>
              </w:rPr>
              <w:t xml:space="preserve"> прогноза показателей баланса трудовых ресурсов на    трехлетний период. Ежеквартально проводится мониторинг рабочих мест, создаваемых в связи с вводом новых производственных мощностей, модернизацией производств, внедрением современных технологий, расширением производства и трудоустройством граждан на указанные рабочие места. За 2019 </w:t>
            </w:r>
            <w:r w:rsidR="00545EBC" w:rsidRPr="00545EBC">
              <w:rPr>
                <w:rFonts w:ascii="Times New Roman" w:hAnsi="Times New Roman" w:cs="Times New Roman"/>
              </w:rPr>
              <w:t>год создано</w:t>
            </w:r>
            <w:r w:rsidRPr="00545EBC">
              <w:rPr>
                <w:rFonts w:ascii="Times New Roman" w:hAnsi="Times New Roman" w:cs="Times New Roman"/>
              </w:rPr>
              <w:t xml:space="preserve">   294 рабочих мест, в том числе </w:t>
            </w:r>
            <w:r w:rsidR="00545EBC" w:rsidRPr="00545EBC">
              <w:rPr>
                <w:rFonts w:ascii="Times New Roman" w:hAnsi="Times New Roman" w:cs="Times New Roman"/>
              </w:rPr>
              <w:t>247 в</w:t>
            </w:r>
            <w:r w:rsidRPr="00545EBC">
              <w:rPr>
                <w:rFonts w:ascii="Times New Roman" w:hAnsi="Times New Roman" w:cs="Times New Roman"/>
              </w:rPr>
              <w:t xml:space="preserve"> сфере малого бизнеса</w:t>
            </w:r>
          </w:p>
        </w:tc>
      </w:tr>
      <w:tr w:rsidR="00AB4F9E" w:rsidRPr="00545EBC" w:rsidTr="0068451F">
        <w:trPr>
          <w:trHeight w:val="1015"/>
        </w:trPr>
        <w:tc>
          <w:tcPr>
            <w:tcW w:w="707" w:type="dxa"/>
          </w:tcPr>
          <w:p w:rsidR="00AB4F9E" w:rsidRPr="00545EBC" w:rsidRDefault="00AB4F9E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5038" w:type="dxa"/>
          </w:tcPr>
          <w:p w:rsidR="00AB4F9E" w:rsidRPr="00545EBC" w:rsidRDefault="00AB4F9E" w:rsidP="00782F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Мониторинг рабочих мест, создаваемых в связи с вводом новых производственных мощностей, модернизацией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1701" w:type="dxa"/>
          </w:tcPr>
          <w:p w:rsidR="00AB4F9E" w:rsidRPr="00545EBC" w:rsidRDefault="00AB4F9E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2019 - 2021 гг.</w:t>
            </w:r>
          </w:p>
        </w:tc>
        <w:tc>
          <w:tcPr>
            <w:tcW w:w="2552" w:type="dxa"/>
          </w:tcPr>
          <w:p w:rsidR="00AB4F9E" w:rsidRPr="00545EBC" w:rsidRDefault="00AB4F9E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Добринского муниципального района</w:t>
            </w:r>
          </w:p>
        </w:tc>
        <w:tc>
          <w:tcPr>
            <w:tcW w:w="5528" w:type="dxa"/>
            <w:vMerge/>
          </w:tcPr>
          <w:p w:rsidR="00AB4F9E" w:rsidRPr="00545EBC" w:rsidRDefault="00AB4F9E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2FC2" w:rsidRPr="00545EBC" w:rsidTr="006A371F">
        <w:tc>
          <w:tcPr>
            <w:tcW w:w="15526" w:type="dxa"/>
            <w:gridSpan w:val="5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Обеспечение обучения </w:t>
            </w:r>
            <w:r w:rsidR="00545EBC" w:rsidRPr="00545EBC">
              <w:rPr>
                <w:rFonts w:ascii="Times New Roman" w:hAnsi="Times New Roman" w:cs="Times New Roman"/>
                <w:szCs w:val="22"/>
              </w:rPr>
              <w:t>муниципальных гражданских</w:t>
            </w:r>
            <w:r w:rsidRPr="00545EBC">
              <w:rPr>
                <w:rFonts w:ascii="Times New Roman" w:hAnsi="Times New Roman" w:cs="Times New Roman"/>
                <w:szCs w:val="22"/>
              </w:rPr>
              <w:t xml:space="preserve"> служащих Добринского района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</w:t>
            </w:r>
          </w:p>
        </w:tc>
      </w:tr>
      <w:tr w:rsidR="00782FC2" w:rsidRPr="00545EBC" w:rsidTr="0068451F">
        <w:trPr>
          <w:trHeight w:val="590"/>
        </w:trPr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5038" w:type="dxa"/>
          </w:tcPr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Участие муниципальных служащих органов местного самоуправления и работников их подведомственных предприятий и учреждений в</w:t>
            </w:r>
          </w:p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 xml:space="preserve">обучающих семинарах по основам государственной политики в области развития конкуренции и антимонопольного законодательства РФ, проводимых региональными органами исполнительной власти Липецкой области 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2019 - 2021 гг.</w:t>
            </w:r>
          </w:p>
        </w:tc>
        <w:tc>
          <w:tcPr>
            <w:tcW w:w="2552" w:type="dxa"/>
          </w:tcPr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района,</w:t>
            </w:r>
          </w:p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учреждения администрации района, администрации</w:t>
            </w:r>
          </w:p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eastAsia="Times New Roman" w:hAnsi="Times New Roman" w:cs="Times New Roman"/>
                <w:color w:val="000000"/>
              </w:rPr>
              <w:t>сельских поселений</w:t>
            </w:r>
          </w:p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</w:tcPr>
          <w:p w:rsidR="00782FC2" w:rsidRPr="00545EBC" w:rsidRDefault="00782FC2" w:rsidP="00AB4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hAnsi="Times New Roman" w:cs="Times New Roman"/>
                <w:bdr w:val="none" w:sz="0" w:space="0" w:color="auto" w:frame="1"/>
              </w:rPr>
              <w:t>В июне 2019 года два сотрудника администрации Добринского муниципального района прошли обучение в ФГБОУ "Российская академия народного хозяйства и государственной службы при Президенте Российской Федерации" (г.</w:t>
            </w:r>
            <w:r w:rsidR="00F72293" w:rsidRPr="00545EBC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545EBC">
              <w:rPr>
                <w:rFonts w:ascii="Times New Roman" w:hAnsi="Times New Roman" w:cs="Times New Roman"/>
                <w:bdr w:val="none" w:sz="0" w:space="0" w:color="auto" w:frame="1"/>
              </w:rPr>
              <w:t xml:space="preserve">Липецк) по программе «Практика </w:t>
            </w:r>
            <w:proofErr w:type="gramStart"/>
            <w:r w:rsidRPr="00545EBC">
              <w:rPr>
                <w:rFonts w:ascii="Times New Roman" w:hAnsi="Times New Roman" w:cs="Times New Roman"/>
                <w:bdr w:val="none" w:sz="0" w:space="0" w:color="auto" w:frame="1"/>
              </w:rPr>
              <w:t>антимонопольного  регулирования</w:t>
            </w:r>
            <w:proofErr w:type="gramEnd"/>
            <w:r w:rsidRPr="00545EBC">
              <w:rPr>
                <w:rFonts w:ascii="Times New Roman" w:hAnsi="Times New Roman" w:cs="Times New Roman"/>
                <w:bdr w:val="none" w:sz="0" w:space="0" w:color="auto" w:frame="1"/>
              </w:rPr>
              <w:t>: актуальные вопросы»</w:t>
            </w:r>
          </w:p>
        </w:tc>
      </w:tr>
      <w:tr w:rsidR="00782FC2" w:rsidRPr="00545EBC" w:rsidTr="006A371F">
        <w:tc>
          <w:tcPr>
            <w:tcW w:w="15526" w:type="dxa"/>
            <w:gridSpan w:val="5"/>
          </w:tcPr>
          <w:p w:rsidR="00782FC2" w:rsidRPr="00545EBC" w:rsidRDefault="00782FC2" w:rsidP="00782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lastRenderedPageBreak/>
              <w:t xml:space="preserve">Внедрение системы мер обеспечения соответствия требованиям антимонопольного </w:t>
            </w:r>
            <w:r w:rsidR="00545EBC" w:rsidRPr="00545EBC">
              <w:rPr>
                <w:rFonts w:ascii="Times New Roman" w:hAnsi="Times New Roman" w:cs="Times New Roman"/>
              </w:rPr>
              <w:t>законодательства Добринского</w:t>
            </w:r>
            <w:r w:rsidRPr="00545EB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782FC2" w:rsidRPr="00545EBC" w:rsidTr="00F4171A">
        <w:trPr>
          <w:trHeight w:val="4664"/>
        </w:trPr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5038" w:type="dxa"/>
          </w:tcPr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hAnsi="Times New Roman" w:cs="Times New Roman"/>
              </w:rPr>
              <w:t>Разработка и утверждение внутренних актов муниципального образования об антимонопольном комплаенсе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2019 - 2021 гг.</w:t>
            </w:r>
          </w:p>
        </w:tc>
        <w:tc>
          <w:tcPr>
            <w:tcW w:w="2552" w:type="dxa"/>
          </w:tcPr>
          <w:p w:rsidR="00782FC2" w:rsidRPr="00545EBC" w:rsidRDefault="00782FC2" w:rsidP="00782FC2">
            <w:pPr>
              <w:tabs>
                <w:tab w:val="left" w:pos="7088"/>
                <w:tab w:val="left" w:pos="77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hAnsi="Times New Roman" w:cs="Times New Roman"/>
              </w:rPr>
              <w:t>Отдел правовой работы и земельных отношений, комитет экономики и инвестиционной деятельности администрации района</w:t>
            </w:r>
          </w:p>
        </w:tc>
        <w:tc>
          <w:tcPr>
            <w:tcW w:w="5528" w:type="dxa"/>
          </w:tcPr>
          <w:p w:rsidR="00782FC2" w:rsidRPr="00545EBC" w:rsidRDefault="00782FC2" w:rsidP="00782F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  <w:bdr w:val="none" w:sz="0" w:space="0" w:color="auto" w:frame="1"/>
              </w:rPr>
              <w:t xml:space="preserve">Разработана </w:t>
            </w:r>
            <w:r w:rsidR="00AB4F9E" w:rsidRPr="00545EBC">
              <w:rPr>
                <w:rFonts w:ascii="Times New Roman" w:hAnsi="Times New Roman" w:cs="Times New Roman"/>
                <w:bdr w:val="none" w:sz="0" w:space="0" w:color="auto" w:frame="1"/>
              </w:rPr>
              <w:t>нормативно -</w:t>
            </w:r>
            <w:r w:rsidRPr="00545EBC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правовая база в части внедрения </w:t>
            </w:r>
            <w:r w:rsidRPr="00545EBC">
              <w:rPr>
                <w:rFonts w:ascii="Times New Roman" w:hAnsi="Times New Roman" w:cs="Times New Roman"/>
              </w:rPr>
              <w:t xml:space="preserve">системы мер обеспечения соответствия требованиям антимонопольного </w:t>
            </w:r>
            <w:proofErr w:type="gramStart"/>
            <w:r w:rsidRPr="00545EBC">
              <w:rPr>
                <w:rFonts w:ascii="Times New Roman" w:hAnsi="Times New Roman" w:cs="Times New Roman"/>
              </w:rPr>
              <w:t>законодательства  Добринского</w:t>
            </w:r>
            <w:proofErr w:type="gramEnd"/>
            <w:r w:rsidRPr="00545EBC">
              <w:rPr>
                <w:rFonts w:ascii="Times New Roman" w:hAnsi="Times New Roman" w:cs="Times New Roman"/>
              </w:rPr>
              <w:t xml:space="preserve"> муниципального района:</w:t>
            </w:r>
          </w:p>
          <w:p w:rsidR="00782FC2" w:rsidRPr="00545EBC" w:rsidRDefault="00782FC2" w:rsidP="00782FC2">
            <w:pPr>
              <w:spacing w:after="0" w:line="240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545EB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-распоряжение от 22.04.2019г. </w:t>
            </w:r>
            <w:r w:rsidR="00545EBC" w:rsidRPr="00545EB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№ 133</w:t>
            </w:r>
            <w:r w:rsidRPr="00545EB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-р «Об организации системы внутреннего обеспечения </w:t>
            </w:r>
            <w:r w:rsidR="00545EBC" w:rsidRPr="00545EB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соответствия требованиям</w:t>
            </w:r>
            <w:r w:rsidRPr="00545EB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антимонопольного законодательства в администрации Добринского района Липецкой области";</w:t>
            </w:r>
          </w:p>
          <w:p w:rsidR="00782FC2" w:rsidRPr="00545EBC" w:rsidRDefault="00782FC2" w:rsidP="00782F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 xml:space="preserve">- </w:t>
            </w:r>
            <w:r w:rsidR="00545EBC" w:rsidRPr="00545EBC">
              <w:rPr>
                <w:rFonts w:ascii="Times New Roman" w:hAnsi="Times New Roman" w:cs="Times New Roman"/>
              </w:rPr>
              <w:t>распоряжение от</w:t>
            </w:r>
            <w:r w:rsidRPr="00545EBC">
              <w:rPr>
                <w:rFonts w:ascii="Times New Roman" w:hAnsi="Times New Roman" w:cs="Times New Roman"/>
              </w:rPr>
              <w:t xml:space="preserve"> 25.12.2019г.  №459-р «Об утверждении плана мероприятий (дорожной карты) по снижению рисков нарушения антимонопольного законодательства";</w:t>
            </w:r>
          </w:p>
          <w:p w:rsidR="00782FC2" w:rsidRPr="00545EBC" w:rsidRDefault="00782FC2" w:rsidP="00AB4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  <w:bdr w:val="none" w:sz="0" w:space="0" w:color="auto" w:frame="1"/>
              </w:rPr>
              <w:t>-распоряжением администрации Добринского муниципального района №480-р от    31.12.2019года «</w:t>
            </w:r>
            <w:hyperlink r:id="rId7" w:history="1">
              <w:r w:rsidRPr="00545EBC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О создании коллегиального органа по оценке эффективности функционирования антимонопольного комплаенса в администрации Добринского муниципального района"</w:t>
              </w:r>
            </w:hyperlink>
          </w:p>
        </w:tc>
      </w:tr>
      <w:tr w:rsidR="00782FC2" w:rsidRPr="00545EBC" w:rsidTr="0068451F">
        <w:trPr>
          <w:trHeight w:val="307"/>
        </w:trPr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5038" w:type="dxa"/>
          </w:tcPr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hAnsi="Times New Roman" w:cs="Times New Roman"/>
              </w:rPr>
              <w:t>Подготовка доклада об антимонопольном комплаенсе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не позднее </w:t>
            </w:r>
          </w:p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1 февраля года, следующего </w:t>
            </w:r>
          </w:p>
          <w:p w:rsidR="00782FC2" w:rsidRPr="00545EBC" w:rsidRDefault="00782FC2" w:rsidP="00782FC2">
            <w:pPr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за отчетным</w:t>
            </w:r>
          </w:p>
        </w:tc>
        <w:tc>
          <w:tcPr>
            <w:tcW w:w="2552" w:type="dxa"/>
          </w:tcPr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hAnsi="Times New Roman" w:cs="Times New Roman"/>
              </w:rPr>
              <w:t>Комитет экономики и инвестиционной деятельности администрации района</w:t>
            </w:r>
          </w:p>
        </w:tc>
        <w:tc>
          <w:tcPr>
            <w:tcW w:w="5528" w:type="dxa"/>
          </w:tcPr>
          <w:p w:rsidR="00782FC2" w:rsidRPr="00545EBC" w:rsidRDefault="00545EBC" w:rsidP="00782F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</w:rPr>
              <w:t>Доклад об</w:t>
            </w:r>
            <w:r w:rsidR="00782FC2" w:rsidRPr="00545EBC">
              <w:rPr>
                <w:rFonts w:ascii="Times New Roman" w:hAnsi="Times New Roman" w:cs="Times New Roman"/>
              </w:rPr>
              <w:t xml:space="preserve"> антимонопольном комплаенсе за 2019 год подготовлен и утвержден коллегиальным органом, осуществляющим оценку эффективности функционирования антимонопольного комплаенса (</w:t>
            </w:r>
            <w:r w:rsidRPr="00545EBC">
              <w:rPr>
                <w:rFonts w:ascii="Times New Roman" w:hAnsi="Times New Roman" w:cs="Times New Roman"/>
              </w:rPr>
              <w:t>протокол №</w:t>
            </w:r>
            <w:r w:rsidR="00782FC2" w:rsidRPr="00545EBC">
              <w:rPr>
                <w:rFonts w:ascii="Times New Roman" w:hAnsi="Times New Roman" w:cs="Times New Roman"/>
              </w:rPr>
              <w:t xml:space="preserve">1 от 30.01.2020года). Доклад размещен на </w:t>
            </w:r>
            <w:r w:rsidRPr="00545EBC">
              <w:rPr>
                <w:rFonts w:ascii="Times New Roman" w:hAnsi="Times New Roman" w:cs="Times New Roman"/>
              </w:rPr>
              <w:t>официальном сайте</w:t>
            </w:r>
            <w:r w:rsidR="00782FC2" w:rsidRPr="00545EBC">
              <w:rPr>
                <w:rFonts w:ascii="Times New Roman" w:hAnsi="Times New Roman" w:cs="Times New Roman"/>
              </w:rPr>
              <w:t xml:space="preserve"> администрации Добринского муниципального района в разделе «Экономика» подраздел «Антимонопольный комплаенс» по ссылке </w:t>
            </w:r>
            <w:r w:rsidR="00782FC2" w:rsidRPr="00545EBC">
              <w:rPr>
                <w:rFonts w:ascii="Times New Roman" w:hAnsi="Times New Roman" w:cs="Times New Roman"/>
                <w:color w:val="002060"/>
                <w:u w:val="single"/>
              </w:rPr>
              <w:t>http://www.admdobrinka.ru.</w:t>
            </w:r>
          </w:p>
        </w:tc>
      </w:tr>
      <w:tr w:rsidR="00782FC2" w:rsidRPr="00545EBC" w:rsidTr="0068451F"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5038" w:type="dxa"/>
          </w:tcPr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hAnsi="Times New Roman" w:cs="Times New Roman"/>
              </w:rPr>
              <w:t xml:space="preserve">Обеспечение размещения на официальном интернет - портале администрации Добринского муниципального </w:t>
            </w:r>
            <w:proofErr w:type="gramStart"/>
            <w:r w:rsidRPr="00545EBC">
              <w:rPr>
                <w:rFonts w:ascii="Times New Roman" w:hAnsi="Times New Roman" w:cs="Times New Roman"/>
              </w:rPr>
              <w:t>района  документов</w:t>
            </w:r>
            <w:proofErr w:type="gramEnd"/>
            <w:r w:rsidRPr="00545EBC">
              <w:rPr>
                <w:rFonts w:ascii="Times New Roman" w:hAnsi="Times New Roman" w:cs="Times New Roman"/>
              </w:rPr>
              <w:t xml:space="preserve"> и иных материалов, связанных с организацией и функционированием антимонопольного комплаенса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2552" w:type="dxa"/>
          </w:tcPr>
          <w:p w:rsidR="00782FC2" w:rsidRPr="00545EBC" w:rsidRDefault="00782FC2" w:rsidP="00782F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EBC">
              <w:rPr>
                <w:rFonts w:ascii="Times New Roman" w:hAnsi="Times New Roman" w:cs="Times New Roman"/>
              </w:rPr>
              <w:t>Комитет экономики и инвестиционной деятельности администрации Добринского муниципального района, отдел организационно- кадровой работы администрации района</w:t>
            </w:r>
          </w:p>
        </w:tc>
        <w:tc>
          <w:tcPr>
            <w:tcW w:w="5528" w:type="dxa"/>
          </w:tcPr>
          <w:p w:rsidR="00782FC2" w:rsidRPr="00545EBC" w:rsidRDefault="00782FC2" w:rsidP="00782FC2">
            <w:pPr>
              <w:spacing w:after="0" w:line="240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545EBC">
              <w:rPr>
                <w:rFonts w:ascii="Times New Roman" w:hAnsi="Times New Roman" w:cs="Times New Roman"/>
                <w:bdr w:val="none" w:sz="0" w:space="0" w:color="auto" w:frame="1"/>
              </w:rPr>
              <w:t xml:space="preserve">На официальном сайте администрации Добринского муниципального района создан раздел «Антимонопольный  </w:t>
            </w:r>
          </w:p>
          <w:p w:rsidR="00782FC2" w:rsidRPr="00545EBC" w:rsidRDefault="00782FC2" w:rsidP="00782F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 w:themeColor="accent1" w:themeShade="80"/>
                <w:u w:val="single"/>
              </w:rPr>
            </w:pPr>
            <w:r w:rsidRPr="00545EBC">
              <w:rPr>
                <w:rFonts w:ascii="Times New Roman" w:hAnsi="Times New Roman" w:cs="Times New Roman"/>
                <w:bdr w:val="none" w:sz="0" w:space="0" w:color="auto" w:frame="1"/>
              </w:rPr>
              <w:t>комплаенс»</w:t>
            </w:r>
            <w:r w:rsidRPr="00545EBC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545EBC">
                <w:rPr>
                  <w:rStyle w:val="a6"/>
                  <w:rFonts w:ascii="Times New Roman" w:hAnsi="Times New Roman" w:cs="Times New Roman"/>
                  <w:color w:val="000080" w:themeColor="hyperlink" w:themeShade="80"/>
                </w:rPr>
                <w:t>http://www.admdobrinka.ru</w:t>
              </w:r>
            </w:hyperlink>
            <w:r w:rsidRPr="00545EBC">
              <w:rPr>
                <w:rFonts w:ascii="Times New Roman" w:hAnsi="Times New Roman" w:cs="Times New Roman"/>
                <w:color w:val="244061" w:themeColor="accent1" w:themeShade="80"/>
                <w:u w:val="single"/>
              </w:rPr>
              <w:t xml:space="preserve">. </w:t>
            </w:r>
          </w:p>
          <w:p w:rsidR="00782FC2" w:rsidRPr="00545EBC" w:rsidRDefault="00782FC2" w:rsidP="00AB4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hAnsi="Times New Roman" w:cs="Times New Roman"/>
                <w:bdr w:val="none" w:sz="0" w:space="0" w:color="auto" w:frame="1"/>
              </w:rPr>
              <w:t>В данном разделе размещается вся необходимая информация и нормативные правовые акты администрации Добринского муниципального района по данному вопросу</w:t>
            </w:r>
          </w:p>
        </w:tc>
      </w:tr>
      <w:tr w:rsidR="00782FC2" w:rsidRPr="00545EBC" w:rsidTr="006A371F">
        <w:tc>
          <w:tcPr>
            <w:tcW w:w="15526" w:type="dxa"/>
            <w:gridSpan w:val="5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Организационные мероприятия по развитию конкуренции в Добринском </w:t>
            </w:r>
            <w:proofErr w:type="gramStart"/>
            <w:r w:rsidRPr="00545EBC">
              <w:rPr>
                <w:rFonts w:ascii="Times New Roman" w:hAnsi="Times New Roman" w:cs="Times New Roman"/>
                <w:szCs w:val="22"/>
              </w:rPr>
              <w:t>муниципальном  районе</w:t>
            </w:r>
            <w:proofErr w:type="gramEnd"/>
          </w:p>
        </w:tc>
      </w:tr>
      <w:tr w:rsidR="00782FC2" w:rsidRPr="00545EBC" w:rsidTr="0068451F"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5038" w:type="dxa"/>
          </w:tcPr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45EBC">
              <w:rPr>
                <w:rFonts w:ascii="Times New Roman" w:hAnsi="Times New Roman" w:cs="Times New Roman"/>
                <w:szCs w:val="22"/>
              </w:rPr>
              <w:t>Создание  на</w:t>
            </w:r>
            <w:proofErr w:type="gramEnd"/>
            <w:r w:rsidRPr="00545EBC">
              <w:rPr>
                <w:rFonts w:ascii="Times New Roman" w:hAnsi="Times New Roman" w:cs="Times New Roman"/>
                <w:szCs w:val="22"/>
              </w:rPr>
              <w:t xml:space="preserve"> официальном  сайте  администрации Добринского муниципального района  информационного раздела, посвященного развитию конкуренции и ведение его в актуальном виде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2552" w:type="dxa"/>
          </w:tcPr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района, отдел организационно- кадровой работы администрации района</w:t>
            </w:r>
          </w:p>
        </w:tc>
        <w:tc>
          <w:tcPr>
            <w:tcW w:w="5528" w:type="dxa"/>
          </w:tcPr>
          <w:p w:rsidR="00782FC2" w:rsidRPr="00545EBC" w:rsidRDefault="00782FC2" w:rsidP="00782FC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45EBC">
              <w:rPr>
                <w:rFonts w:ascii="Times New Roman" w:eastAsiaTheme="minorHAnsi" w:hAnsi="Times New Roman" w:cs="Times New Roman"/>
                <w:lang w:eastAsia="en-US"/>
              </w:rPr>
              <w:t xml:space="preserve">На </w:t>
            </w:r>
            <w:proofErr w:type="gramStart"/>
            <w:r w:rsidRPr="00545EBC">
              <w:rPr>
                <w:rFonts w:ascii="Times New Roman" w:eastAsiaTheme="minorHAnsi" w:hAnsi="Times New Roman" w:cs="Times New Roman"/>
                <w:lang w:eastAsia="en-US"/>
              </w:rPr>
              <w:t>официальном  сайте</w:t>
            </w:r>
            <w:proofErr w:type="gramEnd"/>
            <w:r w:rsidRPr="00545EBC">
              <w:rPr>
                <w:rFonts w:ascii="Times New Roman" w:eastAsiaTheme="minorHAnsi" w:hAnsi="Times New Roman" w:cs="Times New Roman"/>
                <w:lang w:eastAsia="en-US"/>
              </w:rPr>
              <w:t xml:space="preserve">  администрации Добринского муниципального района   создан и актуализируется  информационный раздел «Развитие конкуренции» </w:t>
            </w:r>
            <w:hyperlink r:id="rId9" w:history="1">
              <w:r w:rsidRPr="00545EBC">
                <w:rPr>
                  <w:rStyle w:val="a6"/>
                  <w:rFonts w:ascii="Times New Roman" w:hAnsi="Times New Roman" w:cs="Times New Roman"/>
                </w:rPr>
                <w:t>http://www.admdobrinka.ru/index_sub22.html</w:t>
              </w:r>
            </w:hyperlink>
            <w:r w:rsidRPr="00545EBC">
              <w:rPr>
                <w:rFonts w:ascii="Times New Roman" w:hAnsi="Times New Roman" w:cs="Times New Roman"/>
                <w:color w:val="002060"/>
                <w:u w:val="single"/>
              </w:rPr>
              <w:t xml:space="preserve"> </w:t>
            </w:r>
          </w:p>
          <w:p w:rsidR="00782FC2" w:rsidRPr="00545EBC" w:rsidRDefault="00782FC2" w:rsidP="00AB4F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 данном разделе размещается информация, касающаяся развития конкуренции и внедрения Стандарта развития конкуренции: </w:t>
            </w:r>
            <w:proofErr w:type="gramStart"/>
            <w:r w:rsidRPr="00545EB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федеральные,  региональные</w:t>
            </w:r>
            <w:proofErr w:type="gramEnd"/>
            <w:r w:rsidRPr="00545EB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законодательные акты и акты местного самоуправления</w:t>
            </w:r>
          </w:p>
        </w:tc>
      </w:tr>
      <w:tr w:rsidR="00782FC2" w:rsidRPr="00545EBC" w:rsidTr="0068451F"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5038" w:type="dxa"/>
          </w:tcPr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Мониторинг мероприятий муниципальной «дорожной карты» и подготовка предложений по ее корректировке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ежегодно</w:t>
            </w:r>
          </w:p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</w:t>
            </w:r>
          </w:p>
        </w:tc>
        <w:tc>
          <w:tcPr>
            <w:tcW w:w="5528" w:type="dxa"/>
          </w:tcPr>
          <w:p w:rsidR="00782FC2" w:rsidRPr="00545EBC" w:rsidRDefault="00782FC2" w:rsidP="00782F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5EBC">
              <w:rPr>
                <w:rFonts w:ascii="Times New Roman" w:eastAsia="Times New Roman" w:hAnsi="Times New Roman" w:cs="Times New Roman"/>
              </w:rPr>
              <w:t xml:space="preserve">План мероприятий («дорожная карта») по содействию развитию конкуренции в Добринском муниципальном районе на 2019-2021 годы утвержден постановлением главы администрации Добринского </w:t>
            </w:r>
            <w:proofErr w:type="gramStart"/>
            <w:r w:rsidRPr="00545EBC">
              <w:rPr>
                <w:rFonts w:ascii="Times New Roman" w:eastAsia="Times New Roman" w:hAnsi="Times New Roman" w:cs="Times New Roman"/>
              </w:rPr>
              <w:t>муниципального  района</w:t>
            </w:r>
            <w:proofErr w:type="gramEnd"/>
            <w:r w:rsidRPr="00545EBC">
              <w:rPr>
                <w:rFonts w:ascii="Times New Roman" w:eastAsia="Times New Roman" w:hAnsi="Times New Roman" w:cs="Times New Roman"/>
              </w:rPr>
              <w:t xml:space="preserve"> от 28.11.2019 № 957. О</w:t>
            </w:r>
            <w:r w:rsidRPr="00545EBC">
              <w:rPr>
                <w:rFonts w:ascii="Times New Roman" w:hAnsi="Times New Roman" w:cs="Times New Roman"/>
              </w:rPr>
              <w:t xml:space="preserve">тчет о ходе выполнения мероприятий и достижения ключевых показателей развития конкуренции сформирован комитетом экономики и инвестиционной деятельностью </w:t>
            </w:r>
            <w:proofErr w:type="gramStart"/>
            <w:r w:rsidRPr="00545EBC">
              <w:rPr>
                <w:rFonts w:ascii="Times New Roman" w:hAnsi="Times New Roman" w:cs="Times New Roman"/>
              </w:rPr>
              <w:t>и  размещен</w:t>
            </w:r>
            <w:proofErr w:type="gramEnd"/>
            <w:r w:rsidRPr="00545EBC">
              <w:rPr>
                <w:rFonts w:ascii="Times New Roman" w:hAnsi="Times New Roman" w:cs="Times New Roman"/>
              </w:rPr>
              <w:t xml:space="preserve"> на сайте: </w:t>
            </w:r>
            <w:hyperlink r:id="rId10" w:history="1">
              <w:r w:rsidRPr="00545EBC">
                <w:rPr>
                  <w:rStyle w:val="a6"/>
                  <w:rFonts w:ascii="Times New Roman" w:hAnsi="Times New Roman" w:cs="Times New Roman"/>
                </w:rPr>
                <w:t>http://www.admdobrinka.ru/index_sub22.html</w:t>
              </w:r>
            </w:hyperlink>
            <w:r w:rsidRPr="00545EBC">
              <w:rPr>
                <w:rFonts w:ascii="Times New Roman" w:hAnsi="Times New Roman" w:cs="Times New Roman"/>
                <w:color w:val="002060"/>
                <w:u w:val="single"/>
              </w:rPr>
              <w:t xml:space="preserve"> </w:t>
            </w:r>
          </w:p>
        </w:tc>
      </w:tr>
      <w:tr w:rsidR="00782FC2" w:rsidRPr="00545EBC" w:rsidTr="0068451F">
        <w:tc>
          <w:tcPr>
            <w:tcW w:w="707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5038" w:type="dxa"/>
          </w:tcPr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Подготовка доклада о результатах внедрения Стандарта в Добринском муниципальном районе (далее - Доклад) и размещение на </w:t>
            </w:r>
            <w:proofErr w:type="gramStart"/>
            <w:r w:rsidRPr="00545EBC">
              <w:rPr>
                <w:rFonts w:ascii="Times New Roman" w:hAnsi="Times New Roman" w:cs="Times New Roman"/>
                <w:szCs w:val="22"/>
              </w:rPr>
              <w:t>официальном  сайте</w:t>
            </w:r>
            <w:proofErr w:type="gramEnd"/>
            <w:r w:rsidRPr="00545EBC">
              <w:rPr>
                <w:rFonts w:ascii="Times New Roman" w:hAnsi="Times New Roman" w:cs="Times New Roman"/>
                <w:szCs w:val="22"/>
              </w:rPr>
              <w:t xml:space="preserve">  администрации Добринского муниципального района</w:t>
            </w:r>
          </w:p>
        </w:tc>
        <w:tc>
          <w:tcPr>
            <w:tcW w:w="1701" w:type="dxa"/>
          </w:tcPr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Ежегодно,</w:t>
            </w:r>
          </w:p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до 10 февраля года, следующего за</w:t>
            </w:r>
          </w:p>
          <w:p w:rsidR="00782FC2" w:rsidRPr="00545EBC" w:rsidRDefault="00782FC2" w:rsidP="00782F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 xml:space="preserve"> отчетным</w:t>
            </w:r>
          </w:p>
        </w:tc>
        <w:tc>
          <w:tcPr>
            <w:tcW w:w="2552" w:type="dxa"/>
          </w:tcPr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5EBC">
              <w:rPr>
                <w:rFonts w:ascii="Times New Roman" w:hAnsi="Times New Roman" w:cs="Times New Roman"/>
                <w:szCs w:val="22"/>
              </w:rPr>
              <w:t>Комитет экономики и инвестиционной деятельности администрации района, органы местного самоуправления Добринского муниципального района</w:t>
            </w:r>
          </w:p>
        </w:tc>
        <w:tc>
          <w:tcPr>
            <w:tcW w:w="5528" w:type="dxa"/>
          </w:tcPr>
          <w:p w:rsidR="00782FC2" w:rsidRPr="00545EBC" w:rsidRDefault="00782FC2" w:rsidP="00782F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45EBC">
              <w:rPr>
                <w:rFonts w:ascii="Times New Roman" w:hAnsi="Times New Roman" w:cs="Times New Roman"/>
                <w:szCs w:val="22"/>
              </w:rPr>
              <w:t>Доклад  о</w:t>
            </w:r>
            <w:proofErr w:type="gramEnd"/>
            <w:r w:rsidRPr="00545EBC">
              <w:rPr>
                <w:rFonts w:ascii="Times New Roman" w:hAnsi="Times New Roman" w:cs="Times New Roman"/>
                <w:szCs w:val="22"/>
              </w:rPr>
              <w:t xml:space="preserve"> состоянии  и развитии конкуренции на территории Добринского муниципального района  подготовлен и утвержден Координационном  Советом по развитию  малого и среднего предпринимательства (протокол от 7февраля 2020года). Доклад размещен на </w:t>
            </w:r>
            <w:proofErr w:type="gramStart"/>
            <w:r w:rsidRPr="00545EBC">
              <w:rPr>
                <w:rFonts w:ascii="Times New Roman" w:hAnsi="Times New Roman" w:cs="Times New Roman"/>
                <w:szCs w:val="22"/>
              </w:rPr>
              <w:t>официальном  сайте</w:t>
            </w:r>
            <w:proofErr w:type="gramEnd"/>
            <w:r w:rsidRPr="00545EBC">
              <w:rPr>
                <w:rFonts w:ascii="Times New Roman" w:hAnsi="Times New Roman" w:cs="Times New Roman"/>
                <w:szCs w:val="22"/>
              </w:rPr>
              <w:t xml:space="preserve"> администрации Добринского муниципального района в разделе «Развитие конкуренции» по ссылке </w:t>
            </w:r>
            <w:hyperlink r:id="rId11" w:history="1">
              <w:r w:rsidRPr="00545EBC">
                <w:rPr>
                  <w:rStyle w:val="a6"/>
                  <w:rFonts w:ascii="Times New Roman" w:hAnsi="Times New Roman" w:cs="Times New Roman"/>
                  <w:szCs w:val="22"/>
                </w:rPr>
                <w:t>http://www.admdobrinka.ru/index_sub22.html</w:t>
              </w:r>
            </w:hyperlink>
          </w:p>
        </w:tc>
      </w:tr>
    </w:tbl>
    <w:p w:rsidR="00216399" w:rsidRDefault="00216399" w:rsidP="00DE0B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16399" w:rsidSect="00F83581">
      <w:pgSz w:w="16838" w:h="11905" w:orient="landscape"/>
      <w:pgMar w:top="567" w:right="567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1A2"/>
    <w:multiLevelType w:val="multilevel"/>
    <w:tmpl w:val="5E08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4266E3"/>
    <w:multiLevelType w:val="hybridMultilevel"/>
    <w:tmpl w:val="EEF8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4C51"/>
    <w:multiLevelType w:val="multilevel"/>
    <w:tmpl w:val="0D9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E44386"/>
    <w:multiLevelType w:val="multilevel"/>
    <w:tmpl w:val="7CCC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543870"/>
    <w:multiLevelType w:val="multilevel"/>
    <w:tmpl w:val="AD1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9E565D"/>
    <w:multiLevelType w:val="multilevel"/>
    <w:tmpl w:val="6B24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6D28D6"/>
    <w:multiLevelType w:val="hybridMultilevel"/>
    <w:tmpl w:val="5650B8F6"/>
    <w:lvl w:ilvl="0" w:tplc="4444490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595A6B"/>
    <w:multiLevelType w:val="multilevel"/>
    <w:tmpl w:val="F9DA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3130FE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716DB"/>
    <w:multiLevelType w:val="hybridMultilevel"/>
    <w:tmpl w:val="2AA2CC78"/>
    <w:lvl w:ilvl="0" w:tplc="290032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3B684DC0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3000B"/>
    <w:multiLevelType w:val="multilevel"/>
    <w:tmpl w:val="A3E8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9BD0A75"/>
    <w:multiLevelType w:val="multilevel"/>
    <w:tmpl w:val="BA8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D0D272D"/>
    <w:multiLevelType w:val="hybridMultilevel"/>
    <w:tmpl w:val="D8C0E402"/>
    <w:lvl w:ilvl="0" w:tplc="1D3A8C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D8148A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920A7"/>
    <w:multiLevelType w:val="multilevel"/>
    <w:tmpl w:val="DCE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EE153D8"/>
    <w:multiLevelType w:val="multilevel"/>
    <w:tmpl w:val="A0A08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98635FD"/>
    <w:multiLevelType w:val="multilevel"/>
    <w:tmpl w:val="C15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0E578CF"/>
    <w:multiLevelType w:val="hybridMultilevel"/>
    <w:tmpl w:val="5AA291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C2840"/>
    <w:multiLevelType w:val="multilevel"/>
    <w:tmpl w:val="A0CE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1580824"/>
    <w:multiLevelType w:val="multilevel"/>
    <w:tmpl w:val="E2C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A0606F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"/>
  </w:num>
  <w:num w:numId="5">
    <w:abstractNumId w:val="0"/>
  </w:num>
  <w:num w:numId="6">
    <w:abstractNumId w:val="19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8"/>
  </w:num>
  <w:num w:numId="12">
    <w:abstractNumId w:val="5"/>
  </w:num>
  <w:num w:numId="13">
    <w:abstractNumId w:val="11"/>
  </w:num>
  <w:num w:numId="14">
    <w:abstractNumId w:val="20"/>
  </w:num>
  <w:num w:numId="15">
    <w:abstractNumId w:val="14"/>
  </w:num>
  <w:num w:numId="16">
    <w:abstractNumId w:val="10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94"/>
    <w:rsid w:val="00001843"/>
    <w:rsid w:val="00002597"/>
    <w:rsid w:val="0000394D"/>
    <w:rsid w:val="00004F40"/>
    <w:rsid w:val="0000570E"/>
    <w:rsid w:val="0000594E"/>
    <w:rsid w:val="00006D0F"/>
    <w:rsid w:val="00007998"/>
    <w:rsid w:val="00007AFB"/>
    <w:rsid w:val="00011ADC"/>
    <w:rsid w:val="000131CD"/>
    <w:rsid w:val="000136EF"/>
    <w:rsid w:val="00014116"/>
    <w:rsid w:val="000150A9"/>
    <w:rsid w:val="00015A11"/>
    <w:rsid w:val="0001607A"/>
    <w:rsid w:val="00017968"/>
    <w:rsid w:val="00017A8B"/>
    <w:rsid w:val="00017FE8"/>
    <w:rsid w:val="0002035B"/>
    <w:rsid w:val="00020A07"/>
    <w:rsid w:val="00020A2D"/>
    <w:rsid w:val="0002100D"/>
    <w:rsid w:val="0002165F"/>
    <w:rsid w:val="00022139"/>
    <w:rsid w:val="00022BC6"/>
    <w:rsid w:val="0002333D"/>
    <w:rsid w:val="000245AC"/>
    <w:rsid w:val="00024CF5"/>
    <w:rsid w:val="00027825"/>
    <w:rsid w:val="00027BDE"/>
    <w:rsid w:val="00027C2A"/>
    <w:rsid w:val="00027D48"/>
    <w:rsid w:val="00030AEF"/>
    <w:rsid w:val="00031A32"/>
    <w:rsid w:val="00036C30"/>
    <w:rsid w:val="00037F45"/>
    <w:rsid w:val="00041FD7"/>
    <w:rsid w:val="000430AB"/>
    <w:rsid w:val="00043A06"/>
    <w:rsid w:val="00044460"/>
    <w:rsid w:val="00044BAB"/>
    <w:rsid w:val="0004513E"/>
    <w:rsid w:val="00045DA8"/>
    <w:rsid w:val="00046BEB"/>
    <w:rsid w:val="00046E6C"/>
    <w:rsid w:val="000516E1"/>
    <w:rsid w:val="0005191D"/>
    <w:rsid w:val="0005225D"/>
    <w:rsid w:val="00053F11"/>
    <w:rsid w:val="00054B90"/>
    <w:rsid w:val="00054C1E"/>
    <w:rsid w:val="000554A1"/>
    <w:rsid w:val="00055A5F"/>
    <w:rsid w:val="0005600D"/>
    <w:rsid w:val="00056D78"/>
    <w:rsid w:val="000570B8"/>
    <w:rsid w:val="00057249"/>
    <w:rsid w:val="000574FE"/>
    <w:rsid w:val="00057592"/>
    <w:rsid w:val="00062CFC"/>
    <w:rsid w:val="000633AF"/>
    <w:rsid w:val="000637AC"/>
    <w:rsid w:val="00066114"/>
    <w:rsid w:val="000666EE"/>
    <w:rsid w:val="00067753"/>
    <w:rsid w:val="0007161A"/>
    <w:rsid w:val="000752AE"/>
    <w:rsid w:val="0007795E"/>
    <w:rsid w:val="000830E8"/>
    <w:rsid w:val="00084995"/>
    <w:rsid w:val="0008682A"/>
    <w:rsid w:val="00086F61"/>
    <w:rsid w:val="000871A5"/>
    <w:rsid w:val="00087C13"/>
    <w:rsid w:val="0009089B"/>
    <w:rsid w:val="00091721"/>
    <w:rsid w:val="000919AF"/>
    <w:rsid w:val="00092329"/>
    <w:rsid w:val="000A1234"/>
    <w:rsid w:val="000A2B26"/>
    <w:rsid w:val="000A3282"/>
    <w:rsid w:val="000A4E5B"/>
    <w:rsid w:val="000B0A3D"/>
    <w:rsid w:val="000B0E55"/>
    <w:rsid w:val="000B1EF3"/>
    <w:rsid w:val="000B2191"/>
    <w:rsid w:val="000B2D46"/>
    <w:rsid w:val="000B369B"/>
    <w:rsid w:val="000B38C4"/>
    <w:rsid w:val="000B6D39"/>
    <w:rsid w:val="000B7959"/>
    <w:rsid w:val="000B7CA0"/>
    <w:rsid w:val="000C01F5"/>
    <w:rsid w:val="000C0794"/>
    <w:rsid w:val="000C1787"/>
    <w:rsid w:val="000C1B42"/>
    <w:rsid w:val="000C22A2"/>
    <w:rsid w:val="000C263A"/>
    <w:rsid w:val="000C7FA8"/>
    <w:rsid w:val="000D12B0"/>
    <w:rsid w:val="000D1B1A"/>
    <w:rsid w:val="000D2C1E"/>
    <w:rsid w:val="000D3669"/>
    <w:rsid w:val="000D3991"/>
    <w:rsid w:val="000D4BB8"/>
    <w:rsid w:val="000D5EBE"/>
    <w:rsid w:val="000D5F99"/>
    <w:rsid w:val="000D6983"/>
    <w:rsid w:val="000E050E"/>
    <w:rsid w:val="000E1F3C"/>
    <w:rsid w:val="000E2152"/>
    <w:rsid w:val="000E4CDA"/>
    <w:rsid w:val="000E59AF"/>
    <w:rsid w:val="000E6F57"/>
    <w:rsid w:val="000E711B"/>
    <w:rsid w:val="000E7F57"/>
    <w:rsid w:val="000F088B"/>
    <w:rsid w:val="000F0E82"/>
    <w:rsid w:val="000F2858"/>
    <w:rsid w:val="000F3F11"/>
    <w:rsid w:val="000F4035"/>
    <w:rsid w:val="000F5B96"/>
    <w:rsid w:val="000F60CB"/>
    <w:rsid w:val="000F7C38"/>
    <w:rsid w:val="001012CD"/>
    <w:rsid w:val="00101AA1"/>
    <w:rsid w:val="00101B38"/>
    <w:rsid w:val="00102D24"/>
    <w:rsid w:val="00103D77"/>
    <w:rsid w:val="0010491F"/>
    <w:rsid w:val="00105CB1"/>
    <w:rsid w:val="001078C6"/>
    <w:rsid w:val="00107D41"/>
    <w:rsid w:val="00110AB1"/>
    <w:rsid w:val="0011275A"/>
    <w:rsid w:val="001128F5"/>
    <w:rsid w:val="001138FE"/>
    <w:rsid w:val="00113D41"/>
    <w:rsid w:val="001155CB"/>
    <w:rsid w:val="00121718"/>
    <w:rsid w:val="00122952"/>
    <w:rsid w:val="00127E62"/>
    <w:rsid w:val="001304DA"/>
    <w:rsid w:val="00130847"/>
    <w:rsid w:val="001319CD"/>
    <w:rsid w:val="00131EAB"/>
    <w:rsid w:val="0013237A"/>
    <w:rsid w:val="0013284F"/>
    <w:rsid w:val="00132DE0"/>
    <w:rsid w:val="001332A6"/>
    <w:rsid w:val="0013411B"/>
    <w:rsid w:val="0013430C"/>
    <w:rsid w:val="001344E8"/>
    <w:rsid w:val="00134F32"/>
    <w:rsid w:val="0013548E"/>
    <w:rsid w:val="00136CB0"/>
    <w:rsid w:val="00141E5F"/>
    <w:rsid w:val="001452B6"/>
    <w:rsid w:val="00145826"/>
    <w:rsid w:val="0014657D"/>
    <w:rsid w:val="001475CC"/>
    <w:rsid w:val="00147751"/>
    <w:rsid w:val="001512B7"/>
    <w:rsid w:val="00154C27"/>
    <w:rsid w:val="001572CE"/>
    <w:rsid w:val="001601C4"/>
    <w:rsid w:val="001602AF"/>
    <w:rsid w:val="00163001"/>
    <w:rsid w:val="0016302C"/>
    <w:rsid w:val="00164BF2"/>
    <w:rsid w:val="001666B2"/>
    <w:rsid w:val="001678FE"/>
    <w:rsid w:val="00171561"/>
    <w:rsid w:val="00172907"/>
    <w:rsid w:val="00172DB9"/>
    <w:rsid w:val="001735DD"/>
    <w:rsid w:val="00175F4D"/>
    <w:rsid w:val="00176ADB"/>
    <w:rsid w:val="00176B80"/>
    <w:rsid w:val="001770EB"/>
    <w:rsid w:val="001774AA"/>
    <w:rsid w:val="0018185D"/>
    <w:rsid w:val="00182765"/>
    <w:rsid w:val="001846DC"/>
    <w:rsid w:val="00184B6D"/>
    <w:rsid w:val="001851F4"/>
    <w:rsid w:val="00185786"/>
    <w:rsid w:val="00186C87"/>
    <w:rsid w:val="00187668"/>
    <w:rsid w:val="00190C81"/>
    <w:rsid w:val="001916D2"/>
    <w:rsid w:val="00191846"/>
    <w:rsid w:val="001920BF"/>
    <w:rsid w:val="0019791C"/>
    <w:rsid w:val="001A08DE"/>
    <w:rsid w:val="001A19D1"/>
    <w:rsid w:val="001A3AAB"/>
    <w:rsid w:val="001A3FFB"/>
    <w:rsid w:val="001A45C2"/>
    <w:rsid w:val="001A5736"/>
    <w:rsid w:val="001A6C39"/>
    <w:rsid w:val="001A73A8"/>
    <w:rsid w:val="001B073A"/>
    <w:rsid w:val="001B0CBB"/>
    <w:rsid w:val="001B0FB6"/>
    <w:rsid w:val="001B342C"/>
    <w:rsid w:val="001B3E46"/>
    <w:rsid w:val="001B52FE"/>
    <w:rsid w:val="001B5C39"/>
    <w:rsid w:val="001B7660"/>
    <w:rsid w:val="001C2292"/>
    <w:rsid w:val="001C38D7"/>
    <w:rsid w:val="001C3998"/>
    <w:rsid w:val="001C3AB6"/>
    <w:rsid w:val="001C494E"/>
    <w:rsid w:val="001C4F61"/>
    <w:rsid w:val="001C5012"/>
    <w:rsid w:val="001C66CE"/>
    <w:rsid w:val="001C7191"/>
    <w:rsid w:val="001D0F3E"/>
    <w:rsid w:val="001D1ADF"/>
    <w:rsid w:val="001D236D"/>
    <w:rsid w:val="001D640A"/>
    <w:rsid w:val="001D67BD"/>
    <w:rsid w:val="001E0309"/>
    <w:rsid w:val="001E0A46"/>
    <w:rsid w:val="001E1256"/>
    <w:rsid w:val="001E3BAC"/>
    <w:rsid w:val="001E4993"/>
    <w:rsid w:val="001E51E0"/>
    <w:rsid w:val="001E53B4"/>
    <w:rsid w:val="001E560C"/>
    <w:rsid w:val="001E74EA"/>
    <w:rsid w:val="001F11F6"/>
    <w:rsid w:val="001F178F"/>
    <w:rsid w:val="001F2B48"/>
    <w:rsid w:val="001F3F49"/>
    <w:rsid w:val="001F598E"/>
    <w:rsid w:val="001F617E"/>
    <w:rsid w:val="001F624D"/>
    <w:rsid w:val="001F6950"/>
    <w:rsid w:val="001F70BC"/>
    <w:rsid w:val="001F7BB1"/>
    <w:rsid w:val="00201134"/>
    <w:rsid w:val="0020757E"/>
    <w:rsid w:val="00207B2D"/>
    <w:rsid w:val="00211797"/>
    <w:rsid w:val="00211D13"/>
    <w:rsid w:val="00212639"/>
    <w:rsid w:val="00213056"/>
    <w:rsid w:val="002131DB"/>
    <w:rsid w:val="0021573F"/>
    <w:rsid w:val="00216399"/>
    <w:rsid w:val="00220B47"/>
    <w:rsid w:val="00220E81"/>
    <w:rsid w:val="002243C4"/>
    <w:rsid w:val="00225659"/>
    <w:rsid w:val="00225A5C"/>
    <w:rsid w:val="0022698C"/>
    <w:rsid w:val="00226CEC"/>
    <w:rsid w:val="00231839"/>
    <w:rsid w:val="0023307B"/>
    <w:rsid w:val="0023323C"/>
    <w:rsid w:val="00235B8F"/>
    <w:rsid w:val="002370A3"/>
    <w:rsid w:val="0024006B"/>
    <w:rsid w:val="00240774"/>
    <w:rsid w:val="00241A6B"/>
    <w:rsid w:val="00241FF2"/>
    <w:rsid w:val="00242B5D"/>
    <w:rsid w:val="002445B4"/>
    <w:rsid w:val="002513C1"/>
    <w:rsid w:val="002518C2"/>
    <w:rsid w:val="0025266A"/>
    <w:rsid w:val="00252A4D"/>
    <w:rsid w:val="00252C9F"/>
    <w:rsid w:val="002533BD"/>
    <w:rsid w:val="0025587F"/>
    <w:rsid w:val="0025644F"/>
    <w:rsid w:val="00257302"/>
    <w:rsid w:val="00257A89"/>
    <w:rsid w:val="0026019E"/>
    <w:rsid w:val="00260510"/>
    <w:rsid w:val="00262229"/>
    <w:rsid w:val="002625AB"/>
    <w:rsid w:val="0026294B"/>
    <w:rsid w:val="00263A08"/>
    <w:rsid w:val="00263A70"/>
    <w:rsid w:val="00264633"/>
    <w:rsid w:val="002647F1"/>
    <w:rsid w:val="0026600A"/>
    <w:rsid w:val="00266611"/>
    <w:rsid w:val="00266C8E"/>
    <w:rsid w:val="002673E6"/>
    <w:rsid w:val="00267546"/>
    <w:rsid w:val="002704F6"/>
    <w:rsid w:val="0027082F"/>
    <w:rsid w:val="0027146F"/>
    <w:rsid w:val="00271F63"/>
    <w:rsid w:val="00272780"/>
    <w:rsid w:val="0027524D"/>
    <w:rsid w:val="00275CC3"/>
    <w:rsid w:val="0028033D"/>
    <w:rsid w:val="0028079D"/>
    <w:rsid w:val="00280F1B"/>
    <w:rsid w:val="002816B3"/>
    <w:rsid w:val="00283002"/>
    <w:rsid w:val="00283CF7"/>
    <w:rsid w:val="0028522F"/>
    <w:rsid w:val="00285559"/>
    <w:rsid w:val="00285D02"/>
    <w:rsid w:val="00286F2E"/>
    <w:rsid w:val="002879EE"/>
    <w:rsid w:val="00290A7F"/>
    <w:rsid w:val="002932EE"/>
    <w:rsid w:val="002935FE"/>
    <w:rsid w:val="0029550F"/>
    <w:rsid w:val="00295556"/>
    <w:rsid w:val="00295CBB"/>
    <w:rsid w:val="0029686F"/>
    <w:rsid w:val="002970A3"/>
    <w:rsid w:val="002A0114"/>
    <w:rsid w:val="002A1481"/>
    <w:rsid w:val="002A318E"/>
    <w:rsid w:val="002A5339"/>
    <w:rsid w:val="002A5B1D"/>
    <w:rsid w:val="002B1BEF"/>
    <w:rsid w:val="002B22B0"/>
    <w:rsid w:val="002B49B7"/>
    <w:rsid w:val="002B7DFB"/>
    <w:rsid w:val="002C0EB9"/>
    <w:rsid w:val="002C140D"/>
    <w:rsid w:val="002C54FA"/>
    <w:rsid w:val="002D01D8"/>
    <w:rsid w:val="002D10E5"/>
    <w:rsid w:val="002D3225"/>
    <w:rsid w:val="002D609C"/>
    <w:rsid w:val="002D625A"/>
    <w:rsid w:val="002D6839"/>
    <w:rsid w:val="002D7169"/>
    <w:rsid w:val="002D71E6"/>
    <w:rsid w:val="002D74D2"/>
    <w:rsid w:val="002D78D8"/>
    <w:rsid w:val="002E0918"/>
    <w:rsid w:val="002E098E"/>
    <w:rsid w:val="002E345D"/>
    <w:rsid w:val="002E39FE"/>
    <w:rsid w:val="002E3E70"/>
    <w:rsid w:val="002E5ECE"/>
    <w:rsid w:val="002F1456"/>
    <w:rsid w:val="002F21C5"/>
    <w:rsid w:val="002F364F"/>
    <w:rsid w:val="002F3C95"/>
    <w:rsid w:val="002F4717"/>
    <w:rsid w:val="002F5674"/>
    <w:rsid w:val="002F7036"/>
    <w:rsid w:val="002F793E"/>
    <w:rsid w:val="00300907"/>
    <w:rsid w:val="00302E7D"/>
    <w:rsid w:val="003032B6"/>
    <w:rsid w:val="003055F4"/>
    <w:rsid w:val="00305771"/>
    <w:rsid w:val="0030766E"/>
    <w:rsid w:val="00312915"/>
    <w:rsid w:val="00315162"/>
    <w:rsid w:val="0031542B"/>
    <w:rsid w:val="00315580"/>
    <w:rsid w:val="003158F9"/>
    <w:rsid w:val="0031687A"/>
    <w:rsid w:val="0032342C"/>
    <w:rsid w:val="003237F5"/>
    <w:rsid w:val="00326ECE"/>
    <w:rsid w:val="003271B3"/>
    <w:rsid w:val="003303C3"/>
    <w:rsid w:val="00330810"/>
    <w:rsid w:val="00332606"/>
    <w:rsid w:val="00333269"/>
    <w:rsid w:val="00334B12"/>
    <w:rsid w:val="003374F2"/>
    <w:rsid w:val="00341542"/>
    <w:rsid w:val="00342EFC"/>
    <w:rsid w:val="003431CC"/>
    <w:rsid w:val="0034553E"/>
    <w:rsid w:val="0034586C"/>
    <w:rsid w:val="00345FAC"/>
    <w:rsid w:val="00350F9B"/>
    <w:rsid w:val="00357098"/>
    <w:rsid w:val="00360402"/>
    <w:rsid w:val="00360F74"/>
    <w:rsid w:val="0036170B"/>
    <w:rsid w:val="00361EF9"/>
    <w:rsid w:val="00362E33"/>
    <w:rsid w:val="00363C91"/>
    <w:rsid w:val="00366C36"/>
    <w:rsid w:val="0036726B"/>
    <w:rsid w:val="0037139B"/>
    <w:rsid w:val="0037407C"/>
    <w:rsid w:val="00374568"/>
    <w:rsid w:val="00374A21"/>
    <w:rsid w:val="00380891"/>
    <w:rsid w:val="00381375"/>
    <w:rsid w:val="0038410F"/>
    <w:rsid w:val="00384EDB"/>
    <w:rsid w:val="00387091"/>
    <w:rsid w:val="00387226"/>
    <w:rsid w:val="00387987"/>
    <w:rsid w:val="00387FC9"/>
    <w:rsid w:val="003901BC"/>
    <w:rsid w:val="00391069"/>
    <w:rsid w:val="003959B1"/>
    <w:rsid w:val="00396FA2"/>
    <w:rsid w:val="0039744F"/>
    <w:rsid w:val="0039774F"/>
    <w:rsid w:val="003A0C04"/>
    <w:rsid w:val="003A12F1"/>
    <w:rsid w:val="003A423F"/>
    <w:rsid w:val="003A4A60"/>
    <w:rsid w:val="003A6E2B"/>
    <w:rsid w:val="003A70CA"/>
    <w:rsid w:val="003A7E67"/>
    <w:rsid w:val="003B0A72"/>
    <w:rsid w:val="003B10D4"/>
    <w:rsid w:val="003B14F4"/>
    <w:rsid w:val="003B1AC8"/>
    <w:rsid w:val="003B255B"/>
    <w:rsid w:val="003B2746"/>
    <w:rsid w:val="003B4336"/>
    <w:rsid w:val="003B4ABC"/>
    <w:rsid w:val="003B4FF2"/>
    <w:rsid w:val="003B529D"/>
    <w:rsid w:val="003C10B3"/>
    <w:rsid w:val="003C1FF7"/>
    <w:rsid w:val="003C2BE6"/>
    <w:rsid w:val="003C3BF4"/>
    <w:rsid w:val="003C3E1F"/>
    <w:rsid w:val="003C4853"/>
    <w:rsid w:val="003C4D08"/>
    <w:rsid w:val="003C5560"/>
    <w:rsid w:val="003C6CB4"/>
    <w:rsid w:val="003C6E45"/>
    <w:rsid w:val="003D0ED5"/>
    <w:rsid w:val="003D1CD1"/>
    <w:rsid w:val="003D2215"/>
    <w:rsid w:val="003D30F6"/>
    <w:rsid w:val="003D46CB"/>
    <w:rsid w:val="003D537C"/>
    <w:rsid w:val="003E20AA"/>
    <w:rsid w:val="003E2527"/>
    <w:rsid w:val="003E3084"/>
    <w:rsid w:val="003E74AF"/>
    <w:rsid w:val="003E7948"/>
    <w:rsid w:val="003F2DB4"/>
    <w:rsid w:val="003F3541"/>
    <w:rsid w:val="003F42B4"/>
    <w:rsid w:val="003F56A2"/>
    <w:rsid w:val="003F58BC"/>
    <w:rsid w:val="003F71E2"/>
    <w:rsid w:val="003F76FB"/>
    <w:rsid w:val="004004FF"/>
    <w:rsid w:val="0040266A"/>
    <w:rsid w:val="00402D51"/>
    <w:rsid w:val="0040328B"/>
    <w:rsid w:val="00404456"/>
    <w:rsid w:val="004058C2"/>
    <w:rsid w:val="004062BA"/>
    <w:rsid w:val="00406B59"/>
    <w:rsid w:val="00406CE1"/>
    <w:rsid w:val="00407374"/>
    <w:rsid w:val="004100B2"/>
    <w:rsid w:val="004101DC"/>
    <w:rsid w:val="00410C45"/>
    <w:rsid w:val="004113D4"/>
    <w:rsid w:val="0041144D"/>
    <w:rsid w:val="004117B3"/>
    <w:rsid w:val="00412645"/>
    <w:rsid w:val="0041285E"/>
    <w:rsid w:val="00412907"/>
    <w:rsid w:val="00414D9D"/>
    <w:rsid w:val="0041589A"/>
    <w:rsid w:val="004161B7"/>
    <w:rsid w:val="0041648E"/>
    <w:rsid w:val="004176C7"/>
    <w:rsid w:val="00417929"/>
    <w:rsid w:val="00420279"/>
    <w:rsid w:val="004212A1"/>
    <w:rsid w:val="004218CB"/>
    <w:rsid w:val="00421D81"/>
    <w:rsid w:val="00423722"/>
    <w:rsid w:val="00424194"/>
    <w:rsid w:val="004247C2"/>
    <w:rsid w:val="00424EDD"/>
    <w:rsid w:val="00426929"/>
    <w:rsid w:val="0043185A"/>
    <w:rsid w:val="0043449E"/>
    <w:rsid w:val="00436F6D"/>
    <w:rsid w:val="0043763B"/>
    <w:rsid w:val="00437698"/>
    <w:rsid w:val="0044031C"/>
    <w:rsid w:val="00440A03"/>
    <w:rsid w:val="00441830"/>
    <w:rsid w:val="00441DD8"/>
    <w:rsid w:val="00441EDA"/>
    <w:rsid w:val="00442E4C"/>
    <w:rsid w:val="0044323E"/>
    <w:rsid w:val="0044427A"/>
    <w:rsid w:val="004450C7"/>
    <w:rsid w:val="00445BC8"/>
    <w:rsid w:val="004466A3"/>
    <w:rsid w:val="00446860"/>
    <w:rsid w:val="00447069"/>
    <w:rsid w:val="0045003B"/>
    <w:rsid w:val="0045136B"/>
    <w:rsid w:val="0045460A"/>
    <w:rsid w:val="00454961"/>
    <w:rsid w:val="00455114"/>
    <w:rsid w:val="00456C77"/>
    <w:rsid w:val="004619E8"/>
    <w:rsid w:val="00463198"/>
    <w:rsid w:val="00463C7B"/>
    <w:rsid w:val="00463E42"/>
    <w:rsid w:val="00464857"/>
    <w:rsid w:val="00464F6C"/>
    <w:rsid w:val="004656FC"/>
    <w:rsid w:val="00466329"/>
    <w:rsid w:val="00467485"/>
    <w:rsid w:val="00470156"/>
    <w:rsid w:val="00472E0E"/>
    <w:rsid w:val="00476C66"/>
    <w:rsid w:val="004805A7"/>
    <w:rsid w:val="00481394"/>
    <w:rsid w:val="00483EA8"/>
    <w:rsid w:val="004859C2"/>
    <w:rsid w:val="00487C07"/>
    <w:rsid w:val="00487EB3"/>
    <w:rsid w:val="0049189E"/>
    <w:rsid w:val="00491CA0"/>
    <w:rsid w:val="0049384E"/>
    <w:rsid w:val="00493E37"/>
    <w:rsid w:val="00493E53"/>
    <w:rsid w:val="004947D8"/>
    <w:rsid w:val="004948D9"/>
    <w:rsid w:val="004A19EE"/>
    <w:rsid w:val="004A1CA3"/>
    <w:rsid w:val="004A4929"/>
    <w:rsid w:val="004A4D68"/>
    <w:rsid w:val="004A78BB"/>
    <w:rsid w:val="004B097B"/>
    <w:rsid w:val="004B35B0"/>
    <w:rsid w:val="004B3953"/>
    <w:rsid w:val="004B3C24"/>
    <w:rsid w:val="004B3D32"/>
    <w:rsid w:val="004B4227"/>
    <w:rsid w:val="004B4AB4"/>
    <w:rsid w:val="004C00FC"/>
    <w:rsid w:val="004C1481"/>
    <w:rsid w:val="004C14CC"/>
    <w:rsid w:val="004C1897"/>
    <w:rsid w:val="004C3873"/>
    <w:rsid w:val="004C3B55"/>
    <w:rsid w:val="004C59A9"/>
    <w:rsid w:val="004C766A"/>
    <w:rsid w:val="004D07CB"/>
    <w:rsid w:val="004D1031"/>
    <w:rsid w:val="004D1116"/>
    <w:rsid w:val="004D19F7"/>
    <w:rsid w:val="004D2914"/>
    <w:rsid w:val="004D29C5"/>
    <w:rsid w:val="004D52D3"/>
    <w:rsid w:val="004D5597"/>
    <w:rsid w:val="004E289C"/>
    <w:rsid w:val="004E4219"/>
    <w:rsid w:val="004E5080"/>
    <w:rsid w:val="004E57A3"/>
    <w:rsid w:val="004E7DB9"/>
    <w:rsid w:val="004F1983"/>
    <w:rsid w:val="004F2F00"/>
    <w:rsid w:val="0050286B"/>
    <w:rsid w:val="00504806"/>
    <w:rsid w:val="0050484C"/>
    <w:rsid w:val="00505159"/>
    <w:rsid w:val="00505FF5"/>
    <w:rsid w:val="00511C25"/>
    <w:rsid w:val="00512D6C"/>
    <w:rsid w:val="0051302F"/>
    <w:rsid w:val="00515FAF"/>
    <w:rsid w:val="00516BD7"/>
    <w:rsid w:val="00516C11"/>
    <w:rsid w:val="00516E1D"/>
    <w:rsid w:val="005209C4"/>
    <w:rsid w:val="00522E56"/>
    <w:rsid w:val="00523049"/>
    <w:rsid w:val="00523AED"/>
    <w:rsid w:val="00524072"/>
    <w:rsid w:val="00524C17"/>
    <w:rsid w:val="0052634E"/>
    <w:rsid w:val="0052648C"/>
    <w:rsid w:val="00527DC5"/>
    <w:rsid w:val="00533F97"/>
    <w:rsid w:val="005374D0"/>
    <w:rsid w:val="005377CE"/>
    <w:rsid w:val="00542EF7"/>
    <w:rsid w:val="00543C84"/>
    <w:rsid w:val="00544F58"/>
    <w:rsid w:val="00545EBC"/>
    <w:rsid w:val="00545EC4"/>
    <w:rsid w:val="00546E0D"/>
    <w:rsid w:val="00546F62"/>
    <w:rsid w:val="00547089"/>
    <w:rsid w:val="005470BD"/>
    <w:rsid w:val="0054714A"/>
    <w:rsid w:val="00547A3E"/>
    <w:rsid w:val="005503FD"/>
    <w:rsid w:val="00554CE5"/>
    <w:rsid w:val="00555579"/>
    <w:rsid w:val="005556CF"/>
    <w:rsid w:val="00555E14"/>
    <w:rsid w:val="00556E33"/>
    <w:rsid w:val="00556FE0"/>
    <w:rsid w:val="00560167"/>
    <w:rsid w:val="005601B5"/>
    <w:rsid w:val="00560F51"/>
    <w:rsid w:val="00564FBF"/>
    <w:rsid w:val="005650B1"/>
    <w:rsid w:val="005658BA"/>
    <w:rsid w:val="00567896"/>
    <w:rsid w:val="00567CCA"/>
    <w:rsid w:val="00567D81"/>
    <w:rsid w:val="0057089F"/>
    <w:rsid w:val="00571733"/>
    <w:rsid w:val="0057242C"/>
    <w:rsid w:val="00572E6C"/>
    <w:rsid w:val="005732AD"/>
    <w:rsid w:val="00573BEA"/>
    <w:rsid w:val="0057427C"/>
    <w:rsid w:val="00575FE2"/>
    <w:rsid w:val="005803C2"/>
    <w:rsid w:val="0058077B"/>
    <w:rsid w:val="0058172C"/>
    <w:rsid w:val="00582A45"/>
    <w:rsid w:val="00583F08"/>
    <w:rsid w:val="00584957"/>
    <w:rsid w:val="00584BA1"/>
    <w:rsid w:val="00585072"/>
    <w:rsid w:val="0058521F"/>
    <w:rsid w:val="0058759E"/>
    <w:rsid w:val="00587D7F"/>
    <w:rsid w:val="00590AA7"/>
    <w:rsid w:val="005920AB"/>
    <w:rsid w:val="00596D58"/>
    <w:rsid w:val="005972E0"/>
    <w:rsid w:val="00597D2A"/>
    <w:rsid w:val="005A049B"/>
    <w:rsid w:val="005A05CE"/>
    <w:rsid w:val="005A1315"/>
    <w:rsid w:val="005A13F8"/>
    <w:rsid w:val="005A1EC5"/>
    <w:rsid w:val="005A3888"/>
    <w:rsid w:val="005A4239"/>
    <w:rsid w:val="005A433E"/>
    <w:rsid w:val="005A4F58"/>
    <w:rsid w:val="005A55BC"/>
    <w:rsid w:val="005A60C9"/>
    <w:rsid w:val="005B0635"/>
    <w:rsid w:val="005B0B19"/>
    <w:rsid w:val="005B11AB"/>
    <w:rsid w:val="005B39C5"/>
    <w:rsid w:val="005B4235"/>
    <w:rsid w:val="005B46BB"/>
    <w:rsid w:val="005B5992"/>
    <w:rsid w:val="005B5A98"/>
    <w:rsid w:val="005B5D39"/>
    <w:rsid w:val="005B5DC9"/>
    <w:rsid w:val="005B7E6A"/>
    <w:rsid w:val="005C0A41"/>
    <w:rsid w:val="005C0FF2"/>
    <w:rsid w:val="005C258C"/>
    <w:rsid w:val="005C3A04"/>
    <w:rsid w:val="005C4351"/>
    <w:rsid w:val="005C60B9"/>
    <w:rsid w:val="005C6DD5"/>
    <w:rsid w:val="005C7C19"/>
    <w:rsid w:val="005C7C60"/>
    <w:rsid w:val="005C7D3C"/>
    <w:rsid w:val="005D1CE9"/>
    <w:rsid w:val="005D27C4"/>
    <w:rsid w:val="005D5663"/>
    <w:rsid w:val="005D585B"/>
    <w:rsid w:val="005D65C1"/>
    <w:rsid w:val="005D6763"/>
    <w:rsid w:val="005E000C"/>
    <w:rsid w:val="005E2A9F"/>
    <w:rsid w:val="005E3CED"/>
    <w:rsid w:val="005E4437"/>
    <w:rsid w:val="005E5489"/>
    <w:rsid w:val="005E5682"/>
    <w:rsid w:val="005E5A98"/>
    <w:rsid w:val="005F09D5"/>
    <w:rsid w:val="005F3025"/>
    <w:rsid w:val="005F3431"/>
    <w:rsid w:val="005F3534"/>
    <w:rsid w:val="005F3788"/>
    <w:rsid w:val="005F3C68"/>
    <w:rsid w:val="005F3D0E"/>
    <w:rsid w:val="005F41A9"/>
    <w:rsid w:val="005F5A47"/>
    <w:rsid w:val="005F6A43"/>
    <w:rsid w:val="005F6CCD"/>
    <w:rsid w:val="005F7ACE"/>
    <w:rsid w:val="00600E0F"/>
    <w:rsid w:val="006025C5"/>
    <w:rsid w:val="00606DE5"/>
    <w:rsid w:val="0061177E"/>
    <w:rsid w:val="00611F02"/>
    <w:rsid w:val="00612C8A"/>
    <w:rsid w:val="0061305B"/>
    <w:rsid w:val="00614122"/>
    <w:rsid w:val="006157C0"/>
    <w:rsid w:val="00615952"/>
    <w:rsid w:val="00615A58"/>
    <w:rsid w:val="00621107"/>
    <w:rsid w:val="006219C8"/>
    <w:rsid w:val="0062417B"/>
    <w:rsid w:val="0062427C"/>
    <w:rsid w:val="006243C2"/>
    <w:rsid w:val="006247A5"/>
    <w:rsid w:val="006248EF"/>
    <w:rsid w:val="00624E94"/>
    <w:rsid w:val="00626635"/>
    <w:rsid w:val="0062732E"/>
    <w:rsid w:val="00630156"/>
    <w:rsid w:val="006301E7"/>
    <w:rsid w:val="006302F2"/>
    <w:rsid w:val="00631D56"/>
    <w:rsid w:val="00632FDD"/>
    <w:rsid w:val="00632FF9"/>
    <w:rsid w:val="006332D5"/>
    <w:rsid w:val="00633719"/>
    <w:rsid w:val="0063559D"/>
    <w:rsid w:val="00635DD0"/>
    <w:rsid w:val="00640BC4"/>
    <w:rsid w:val="00642AF1"/>
    <w:rsid w:val="0064462D"/>
    <w:rsid w:val="00645B9D"/>
    <w:rsid w:val="0064648B"/>
    <w:rsid w:val="006517A9"/>
    <w:rsid w:val="006518D5"/>
    <w:rsid w:val="00652A94"/>
    <w:rsid w:val="00653E38"/>
    <w:rsid w:val="00654560"/>
    <w:rsid w:val="00654679"/>
    <w:rsid w:val="0065578B"/>
    <w:rsid w:val="006568FC"/>
    <w:rsid w:val="006570FF"/>
    <w:rsid w:val="0065715E"/>
    <w:rsid w:val="00657490"/>
    <w:rsid w:val="006574FA"/>
    <w:rsid w:val="00660BAB"/>
    <w:rsid w:val="00662431"/>
    <w:rsid w:val="00662BFD"/>
    <w:rsid w:val="00663571"/>
    <w:rsid w:val="006679D3"/>
    <w:rsid w:val="00670228"/>
    <w:rsid w:val="00677E1B"/>
    <w:rsid w:val="00680525"/>
    <w:rsid w:val="006805EC"/>
    <w:rsid w:val="00680C6B"/>
    <w:rsid w:val="00680FE3"/>
    <w:rsid w:val="006837A2"/>
    <w:rsid w:val="0068451F"/>
    <w:rsid w:val="00684A3A"/>
    <w:rsid w:val="006857F7"/>
    <w:rsid w:val="0068600E"/>
    <w:rsid w:val="00686782"/>
    <w:rsid w:val="0068774B"/>
    <w:rsid w:val="0069085E"/>
    <w:rsid w:val="00692000"/>
    <w:rsid w:val="00692EB2"/>
    <w:rsid w:val="00694227"/>
    <w:rsid w:val="006942DA"/>
    <w:rsid w:val="006A05FB"/>
    <w:rsid w:val="006A371F"/>
    <w:rsid w:val="006A58AF"/>
    <w:rsid w:val="006A5AA2"/>
    <w:rsid w:val="006A64AB"/>
    <w:rsid w:val="006A6C88"/>
    <w:rsid w:val="006A7716"/>
    <w:rsid w:val="006B3AFD"/>
    <w:rsid w:val="006B3B85"/>
    <w:rsid w:val="006B5569"/>
    <w:rsid w:val="006B5BCB"/>
    <w:rsid w:val="006B6949"/>
    <w:rsid w:val="006B7335"/>
    <w:rsid w:val="006C16C2"/>
    <w:rsid w:val="006C186D"/>
    <w:rsid w:val="006C259A"/>
    <w:rsid w:val="006C2B58"/>
    <w:rsid w:val="006C38B1"/>
    <w:rsid w:val="006C45E0"/>
    <w:rsid w:val="006C5981"/>
    <w:rsid w:val="006C61B0"/>
    <w:rsid w:val="006C6BFA"/>
    <w:rsid w:val="006C71FE"/>
    <w:rsid w:val="006D061D"/>
    <w:rsid w:val="006D08AC"/>
    <w:rsid w:val="006D1EA7"/>
    <w:rsid w:val="006D3170"/>
    <w:rsid w:val="006D3D59"/>
    <w:rsid w:val="006D472F"/>
    <w:rsid w:val="006D54A2"/>
    <w:rsid w:val="006D67DD"/>
    <w:rsid w:val="006D696B"/>
    <w:rsid w:val="006E0138"/>
    <w:rsid w:val="006E263F"/>
    <w:rsid w:val="006E2E58"/>
    <w:rsid w:val="006E3C1C"/>
    <w:rsid w:val="006E506C"/>
    <w:rsid w:val="006E670F"/>
    <w:rsid w:val="006E70A2"/>
    <w:rsid w:val="006E7BB0"/>
    <w:rsid w:val="006F0EB4"/>
    <w:rsid w:val="006F11E7"/>
    <w:rsid w:val="006F22C9"/>
    <w:rsid w:val="006F2C5F"/>
    <w:rsid w:val="006F6EAF"/>
    <w:rsid w:val="006F7B2E"/>
    <w:rsid w:val="006F7D97"/>
    <w:rsid w:val="0070004F"/>
    <w:rsid w:val="00703182"/>
    <w:rsid w:val="00703C26"/>
    <w:rsid w:val="00703EBF"/>
    <w:rsid w:val="00703FA7"/>
    <w:rsid w:val="00705B71"/>
    <w:rsid w:val="00706ED8"/>
    <w:rsid w:val="0070706C"/>
    <w:rsid w:val="00707527"/>
    <w:rsid w:val="00712B26"/>
    <w:rsid w:val="007131A0"/>
    <w:rsid w:val="007164CB"/>
    <w:rsid w:val="00716620"/>
    <w:rsid w:val="00716DCF"/>
    <w:rsid w:val="00722886"/>
    <w:rsid w:val="007241D0"/>
    <w:rsid w:val="00724E2F"/>
    <w:rsid w:val="007254F0"/>
    <w:rsid w:val="00726130"/>
    <w:rsid w:val="00726239"/>
    <w:rsid w:val="00730075"/>
    <w:rsid w:val="0073312E"/>
    <w:rsid w:val="00733351"/>
    <w:rsid w:val="007339EA"/>
    <w:rsid w:val="00733A56"/>
    <w:rsid w:val="00734513"/>
    <w:rsid w:val="0073491D"/>
    <w:rsid w:val="00735314"/>
    <w:rsid w:val="00735AA3"/>
    <w:rsid w:val="007374C4"/>
    <w:rsid w:val="0074064A"/>
    <w:rsid w:val="007414CA"/>
    <w:rsid w:val="00741597"/>
    <w:rsid w:val="00742093"/>
    <w:rsid w:val="00744161"/>
    <w:rsid w:val="007445C5"/>
    <w:rsid w:val="00745197"/>
    <w:rsid w:val="0074581E"/>
    <w:rsid w:val="00745CDD"/>
    <w:rsid w:val="007467ED"/>
    <w:rsid w:val="00747C4D"/>
    <w:rsid w:val="00750966"/>
    <w:rsid w:val="00750AB1"/>
    <w:rsid w:val="00750E44"/>
    <w:rsid w:val="00752F3B"/>
    <w:rsid w:val="00753994"/>
    <w:rsid w:val="00753AE4"/>
    <w:rsid w:val="00754C31"/>
    <w:rsid w:val="00754DDC"/>
    <w:rsid w:val="0075586F"/>
    <w:rsid w:val="00755FF8"/>
    <w:rsid w:val="007563EF"/>
    <w:rsid w:val="00756A0F"/>
    <w:rsid w:val="007640D3"/>
    <w:rsid w:val="00765823"/>
    <w:rsid w:val="00765D3F"/>
    <w:rsid w:val="00770A3C"/>
    <w:rsid w:val="00771B26"/>
    <w:rsid w:val="00771F59"/>
    <w:rsid w:val="00773890"/>
    <w:rsid w:val="00773FC6"/>
    <w:rsid w:val="007748A7"/>
    <w:rsid w:val="00775837"/>
    <w:rsid w:val="00776C86"/>
    <w:rsid w:val="007800A1"/>
    <w:rsid w:val="00780DCC"/>
    <w:rsid w:val="00781119"/>
    <w:rsid w:val="00782E69"/>
    <w:rsid w:val="00782FC2"/>
    <w:rsid w:val="0078337A"/>
    <w:rsid w:val="00784730"/>
    <w:rsid w:val="00791EBA"/>
    <w:rsid w:val="00793C83"/>
    <w:rsid w:val="00793FF8"/>
    <w:rsid w:val="00797C8E"/>
    <w:rsid w:val="007A023F"/>
    <w:rsid w:val="007A2C66"/>
    <w:rsid w:val="007A393B"/>
    <w:rsid w:val="007A4959"/>
    <w:rsid w:val="007A60E8"/>
    <w:rsid w:val="007B05C6"/>
    <w:rsid w:val="007B2D62"/>
    <w:rsid w:val="007B4009"/>
    <w:rsid w:val="007B5293"/>
    <w:rsid w:val="007B681D"/>
    <w:rsid w:val="007B6F68"/>
    <w:rsid w:val="007B750C"/>
    <w:rsid w:val="007C0A9F"/>
    <w:rsid w:val="007C2A97"/>
    <w:rsid w:val="007C43F6"/>
    <w:rsid w:val="007C505F"/>
    <w:rsid w:val="007C7AEE"/>
    <w:rsid w:val="007D004D"/>
    <w:rsid w:val="007D17A7"/>
    <w:rsid w:val="007D17D0"/>
    <w:rsid w:val="007D2A61"/>
    <w:rsid w:val="007D2C7F"/>
    <w:rsid w:val="007D31C1"/>
    <w:rsid w:val="007D5066"/>
    <w:rsid w:val="007E0789"/>
    <w:rsid w:val="007E0990"/>
    <w:rsid w:val="007E27E8"/>
    <w:rsid w:val="007E47FA"/>
    <w:rsid w:val="007E66B6"/>
    <w:rsid w:val="007E7C32"/>
    <w:rsid w:val="007F04DD"/>
    <w:rsid w:val="007F08F9"/>
    <w:rsid w:val="007F0DEE"/>
    <w:rsid w:val="007F43D2"/>
    <w:rsid w:val="007F4CB1"/>
    <w:rsid w:val="007F6CD6"/>
    <w:rsid w:val="007F6E32"/>
    <w:rsid w:val="007F731A"/>
    <w:rsid w:val="007F7685"/>
    <w:rsid w:val="007F7AE9"/>
    <w:rsid w:val="0080078E"/>
    <w:rsid w:val="00803391"/>
    <w:rsid w:val="0080355C"/>
    <w:rsid w:val="00805B37"/>
    <w:rsid w:val="008060CB"/>
    <w:rsid w:val="0080616A"/>
    <w:rsid w:val="008072AB"/>
    <w:rsid w:val="00807A0C"/>
    <w:rsid w:val="008120A4"/>
    <w:rsid w:val="00813FB2"/>
    <w:rsid w:val="00815202"/>
    <w:rsid w:val="008153A0"/>
    <w:rsid w:val="00822161"/>
    <w:rsid w:val="00822268"/>
    <w:rsid w:val="008260F4"/>
    <w:rsid w:val="008261C9"/>
    <w:rsid w:val="00826AE8"/>
    <w:rsid w:val="00826C95"/>
    <w:rsid w:val="00826FB3"/>
    <w:rsid w:val="0082715C"/>
    <w:rsid w:val="00830020"/>
    <w:rsid w:val="00830669"/>
    <w:rsid w:val="008316CE"/>
    <w:rsid w:val="00835A83"/>
    <w:rsid w:val="00836D1D"/>
    <w:rsid w:val="00836DF4"/>
    <w:rsid w:val="0084196B"/>
    <w:rsid w:val="008426F1"/>
    <w:rsid w:val="0084404A"/>
    <w:rsid w:val="008447D0"/>
    <w:rsid w:val="00853352"/>
    <w:rsid w:val="00853E2B"/>
    <w:rsid w:val="00854C93"/>
    <w:rsid w:val="00855002"/>
    <w:rsid w:val="00855197"/>
    <w:rsid w:val="00862208"/>
    <w:rsid w:val="00864A9D"/>
    <w:rsid w:val="00864BF7"/>
    <w:rsid w:val="00865B8A"/>
    <w:rsid w:val="008713CA"/>
    <w:rsid w:val="0087240F"/>
    <w:rsid w:val="008734EC"/>
    <w:rsid w:val="00874ABF"/>
    <w:rsid w:val="00881751"/>
    <w:rsid w:val="00881ADE"/>
    <w:rsid w:val="00882AE6"/>
    <w:rsid w:val="00883590"/>
    <w:rsid w:val="00886923"/>
    <w:rsid w:val="00887EE8"/>
    <w:rsid w:val="00887F1C"/>
    <w:rsid w:val="00890D08"/>
    <w:rsid w:val="00892527"/>
    <w:rsid w:val="00892914"/>
    <w:rsid w:val="00894EA8"/>
    <w:rsid w:val="008959D4"/>
    <w:rsid w:val="00895CB2"/>
    <w:rsid w:val="008967D1"/>
    <w:rsid w:val="00896FAD"/>
    <w:rsid w:val="008A0A8E"/>
    <w:rsid w:val="008A23A9"/>
    <w:rsid w:val="008A2EB1"/>
    <w:rsid w:val="008A397B"/>
    <w:rsid w:val="008A3DA3"/>
    <w:rsid w:val="008A56E0"/>
    <w:rsid w:val="008A5805"/>
    <w:rsid w:val="008B03BA"/>
    <w:rsid w:val="008B222E"/>
    <w:rsid w:val="008B36A2"/>
    <w:rsid w:val="008B52E6"/>
    <w:rsid w:val="008B6A76"/>
    <w:rsid w:val="008B785E"/>
    <w:rsid w:val="008C18E4"/>
    <w:rsid w:val="008C196B"/>
    <w:rsid w:val="008C249C"/>
    <w:rsid w:val="008C4D55"/>
    <w:rsid w:val="008C5314"/>
    <w:rsid w:val="008D0EEA"/>
    <w:rsid w:val="008D160E"/>
    <w:rsid w:val="008D2820"/>
    <w:rsid w:val="008D2925"/>
    <w:rsid w:val="008D3268"/>
    <w:rsid w:val="008D3C5F"/>
    <w:rsid w:val="008D4198"/>
    <w:rsid w:val="008D5645"/>
    <w:rsid w:val="008E19D9"/>
    <w:rsid w:val="008E531C"/>
    <w:rsid w:val="008F0F74"/>
    <w:rsid w:val="008F3BD7"/>
    <w:rsid w:val="008F3E5A"/>
    <w:rsid w:val="008F5593"/>
    <w:rsid w:val="008F5671"/>
    <w:rsid w:val="008F5BD8"/>
    <w:rsid w:val="008F6A8A"/>
    <w:rsid w:val="009002EC"/>
    <w:rsid w:val="00900619"/>
    <w:rsid w:val="00900935"/>
    <w:rsid w:val="00900984"/>
    <w:rsid w:val="0090141F"/>
    <w:rsid w:val="0090327A"/>
    <w:rsid w:val="0090388B"/>
    <w:rsid w:val="009048B3"/>
    <w:rsid w:val="00906F45"/>
    <w:rsid w:val="009103A6"/>
    <w:rsid w:val="00911A1F"/>
    <w:rsid w:val="00915AFF"/>
    <w:rsid w:val="00915FDD"/>
    <w:rsid w:val="00920B03"/>
    <w:rsid w:val="00921B8A"/>
    <w:rsid w:val="00923E4D"/>
    <w:rsid w:val="009256E4"/>
    <w:rsid w:val="0092726F"/>
    <w:rsid w:val="0093085F"/>
    <w:rsid w:val="00932BA6"/>
    <w:rsid w:val="00933D95"/>
    <w:rsid w:val="009350FF"/>
    <w:rsid w:val="009360CD"/>
    <w:rsid w:val="00937A58"/>
    <w:rsid w:val="00937FCB"/>
    <w:rsid w:val="0094038E"/>
    <w:rsid w:val="00941604"/>
    <w:rsid w:val="00942D38"/>
    <w:rsid w:val="0094362D"/>
    <w:rsid w:val="009464C2"/>
    <w:rsid w:val="0094701A"/>
    <w:rsid w:val="00947B58"/>
    <w:rsid w:val="0095267B"/>
    <w:rsid w:val="00953D83"/>
    <w:rsid w:val="00953EFF"/>
    <w:rsid w:val="0095420B"/>
    <w:rsid w:val="0095423C"/>
    <w:rsid w:val="009542EC"/>
    <w:rsid w:val="00954EC8"/>
    <w:rsid w:val="00955EF1"/>
    <w:rsid w:val="009565A9"/>
    <w:rsid w:val="00960AE5"/>
    <w:rsid w:val="0096151D"/>
    <w:rsid w:val="00962AD0"/>
    <w:rsid w:val="00964ADD"/>
    <w:rsid w:val="0096668D"/>
    <w:rsid w:val="00966D63"/>
    <w:rsid w:val="0096708A"/>
    <w:rsid w:val="0096749F"/>
    <w:rsid w:val="00967C5F"/>
    <w:rsid w:val="00967F68"/>
    <w:rsid w:val="009701DF"/>
    <w:rsid w:val="00970BC2"/>
    <w:rsid w:val="009720F0"/>
    <w:rsid w:val="009720F9"/>
    <w:rsid w:val="009756C0"/>
    <w:rsid w:val="009769CC"/>
    <w:rsid w:val="00976DC9"/>
    <w:rsid w:val="00977FC6"/>
    <w:rsid w:val="00982438"/>
    <w:rsid w:val="0098249A"/>
    <w:rsid w:val="009842E1"/>
    <w:rsid w:val="00984372"/>
    <w:rsid w:val="0098473E"/>
    <w:rsid w:val="00984859"/>
    <w:rsid w:val="00987894"/>
    <w:rsid w:val="009900CF"/>
    <w:rsid w:val="00990458"/>
    <w:rsid w:val="00990B47"/>
    <w:rsid w:val="00991D28"/>
    <w:rsid w:val="009934E1"/>
    <w:rsid w:val="00993EB3"/>
    <w:rsid w:val="00993F4F"/>
    <w:rsid w:val="00994163"/>
    <w:rsid w:val="009A0FB5"/>
    <w:rsid w:val="009A12F7"/>
    <w:rsid w:val="009A1E12"/>
    <w:rsid w:val="009A1F7D"/>
    <w:rsid w:val="009A727E"/>
    <w:rsid w:val="009A7AA5"/>
    <w:rsid w:val="009B0F41"/>
    <w:rsid w:val="009B2D62"/>
    <w:rsid w:val="009B3301"/>
    <w:rsid w:val="009B4014"/>
    <w:rsid w:val="009B54ED"/>
    <w:rsid w:val="009B56D8"/>
    <w:rsid w:val="009B5FA6"/>
    <w:rsid w:val="009C18F1"/>
    <w:rsid w:val="009C19DF"/>
    <w:rsid w:val="009C4A4B"/>
    <w:rsid w:val="009C63B7"/>
    <w:rsid w:val="009C765B"/>
    <w:rsid w:val="009C7AF5"/>
    <w:rsid w:val="009D064D"/>
    <w:rsid w:val="009D0E50"/>
    <w:rsid w:val="009D317C"/>
    <w:rsid w:val="009E0038"/>
    <w:rsid w:val="009E00C2"/>
    <w:rsid w:val="009E0520"/>
    <w:rsid w:val="009E10B3"/>
    <w:rsid w:val="009E1628"/>
    <w:rsid w:val="009E4DD2"/>
    <w:rsid w:val="009E4E02"/>
    <w:rsid w:val="009E56C0"/>
    <w:rsid w:val="009F15A4"/>
    <w:rsid w:val="009F248B"/>
    <w:rsid w:val="009F2533"/>
    <w:rsid w:val="009F2B4C"/>
    <w:rsid w:val="009F2DE6"/>
    <w:rsid w:val="009F43AA"/>
    <w:rsid w:val="009F606D"/>
    <w:rsid w:val="009F613A"/>
    <w:rsid w:val="009F7D9B"/>
    <w:rsid w:val="00A000E1"/>
    <w:rsid w:val="00A00D3D"/>
    <w:rsid w:val="00A00F9E"/>
    <w:rsid w:val="00A010C6"/>
    <w:rsid w:val="00A01103"/>
    <w:rsid w:val="00A01DE8"/>
    <w:rsid w:val="00A02483"/>
    <w:rsid w:val="00A03A69"/>
    <w:rsid w:val="00A04802"/>
    <w:rsid w:val="00A05037"/>
    <w:rsid w:val="00A077BD"/>
    <w:rsid w:val="00A12155"/>
    <w:rsid w:val="00A1231C"/>
    <w:rsid w:val="00A12A0A"/>
    <w:rsid w:val="00A142CD"/>
    <w:rsid w:val="00A17DC9"/>
    <w:rsid w:val="00A2020E"/>
    <w:rsid w:val="00A206E8"/>
    <w:rsid w:val="00A20779"/>
    <w:rsid w:val="00A210EF"/>
    <w:rsid w:val="00A21895"/>
    <w:rsid w:val="00A219F7"/>
    <w:rsid w:val="00A240F0"/>
    <w:rsid w:val="00A24A8F"/>
    <w:rsid w:val="00A24D9D"/>
    <w:rsid w:val="00A25142"/>
    <w:rsid w:val="00A2638E"/>
    <w:rsid w:val="00A271E0"/>
    <w:rsid w:val="00A30355"/>
    <w:rsid w:val="00A30EFD"/>
    <w:rsid w:val="00A32904"/>
    <w:rsid w:val="00A36151"/>
    <w:rsid w:val="00A4130A"/>
    <w:rsid w:val="00A41931"/>
    <w:rsid w:val="00A41993"/>
    <w:rsid w:val="00A427BC"/>
    <w:rsid w:val="00A431B4"/>
    <w:rsid w:val="00A43BA0"/>
    <w:rsid w:val="00A44C4F"/>
    <w:rsid w:val="00A4603E"/>
    <w:rsid w:val="00A46368"/>
    <w:rsid w:val="00A5064E"/>
    <w:rsid w:val="00A506AD"/>
    <w:rsid w:val="00A50CF7"/>
    <w:rsid w:val="00A50D17"/>
    <w:rsid w:val="00A51B40"/>
    <w:rsid w:val="00A51F7F"/>
    <w:rsid w:val="00A521E5"/>
    <w:rsid w:val="00A54D39"/>
    <w:rsid w:val="00A57773"/>
    <w:rsid w:val="00A60409"/>
    <w:rsid w:val="00A6052C"/>
    <w:rsid w:val="00A61688"/>
    <w:rsid w:val="00A66A16"/>
    <w:rsid w:val="00A66F90"/>
    <w:rsid w:val="00A67038"/>
    <w:rsid w:val="00A67726"/>
    <w:rsid w:val="00A67C93"/>
    <w:rsid w:val="00A704E2"/>
    <w:rsid w:val="00A75317"/>
    <w:rsid w:val="00A77A07"/>
    <w:rsid w:val="00A80069"/>
    <w:rsid w:val="00A841D8"/>
    <w:rsid w:val="00A85FC3"/>
    <w:rsid w:val="00A86229"/>
    <w:rsid w:val="00A907F1"/>
    <w:rsid w:val="00A922CD"/>
    <w:rsid w:val="00A92B68"/>
    <w:rsid w:val="00A94118"/>
    <w:rsid w:val="00A94673"/>
    <w:rsid w:val="00A9677D"/>
    <w:rsid w:val="00A97327"/>
    <w:rsid w:val="00A973F3"/>
    <w:rsid w:val="00A976A9"/>
    <w:rsid w:val="00AA0922"/>
    <w:rsid w:val="00AA0982"/>
    <w:rsid w:val="00AA121F"/>
    <w:rsid w:val="00AA29AF"/>
    <w:rsid w:val="00AA3AE2"/>
    <w:rsid w:val="00AA4F72"/>
    <w:rsid w:val="00AA57DA"/>
    <w:rsid w:val="00AA5A78"/>
    <w:rsid w:val="00AA6836"/>
    <w:rsid w:val="00AA6A87"/>
    <w:rsid w:val="00AA6AEF"/>
    <w:rsid w:val="00AA75E6"/>
    <w:rsid w:val="00AA7D41"/>
    <w:rsid w:val="00AB1343"/>
    <w:rsid w:val="00AB2A94"/>
    <w:rsid w:val="00AB4F9E"/>
    <w:rsid w:val="00AB4FFE"/>
    <w:rsid w:val="00AB5A31"/>
    <w:rsid w:val="00AC05D3"/>
    <w:rsid w:val="00AC152F"/>
    <w:rsid w:val="00AC311D"/>
    <w:rsid w:val="00AC7444"/>
    <w:rsid w:val="00AC75AB"/>
    <w:rsid w:val="00AD0F81"/>
    <w:rsid w:val="00AD1B67"/>
    <w:rsid w:val="00AD2ACC"/>
    <w:rsid w:val="00AD2BB9"/>
    <w:rsid w:val="00AD568A"/>
    <w:rsid w:val="00AD5A66"/>
    <w:rsid w:val="00AD66B7"/>
    <w:rsid w:val="00AE0F51"/>
    <w:rsid w:val="00AE21E9"/>
    <w:rsid w:val="00AE2203"/>
    <w:rsid w:val="00AE2539"/>
    <w:rsid w:val="00AE26F7"/>
    <w:rsid w:val="00AE285F"/>
    <w:rsid w:val="00AE32C3"/>
    <w:rsid w:val="00AE5A86"/>
    <w:rsid w:val="00AE7933"/>
    <w:rsid w:val="00AF2C80"/>
    <w:rsid w:val="00AF39BF"/>
    <w:rsid w:val="00AF4D42"/>
    <w:rsid w:val="00AF51E3"/>
    <w:rsid w:val="00AF5AC4"/>
    <w:rsid w:val="00AF6E89"/>
    <w:rsid w:val="00AF760E"/>
    <w:rsid w:val="00AF78B8"/>
    <w:rsid w:val="00B0120C"/>
    <w:rsid w:val="00B01901"/>
    <w:rsid w:val="00B01E17"/>
    <w:rsid w:val="00B02897"/>
    <w:rsid w:val="00B05085"/>
    <w:rsid w:val="00B06158"/>
    <w:rsid w:val="00B06A5C"/>
    <w:rsid w:val="00B10097"/>
    <w:rsid w:val="00B1185B"/>
    <w:rsid w:val="00B121A2"/>
    <w:rsid w:val="00B146B3"/>
    <w:rsid w:val="00B15893"/>
    <w:rsid w:val="00B16496"/>
    <w:rsid w:val="00B16E11"/>
    <w:rsid w:val="00B177D2"/>
    <w:rsid w:val="00B21ED3"/>
    <w:rsid w:val="00B22289"/>
    <w:rsid w:val="00B22A01"/>
    <w:rsid w:val="00B22C68"/>
    <w:rsid w:val="00B23B1B"/>
    <w:rsid w:val="00B27417"/>
    <w:rsid w:val="00B32773"/>
    <w:rsid w:val="00B32EFD"/>
    <w:rsid w:val="00B3347B"/>
    <w:rsid w:val="00B33C28"/>
    <w:rsid w:val="00B37289"/>
    <w:rsid w:val="00B40142"/>
    <w:rsid w:val="00B40322"/>
    <w:rsid w:val="00B40421"/>
    <w:rsid w:val="00B4261A"/>
    <w:rsid w:val="00B42BF8"/>
    <w:rsid w:val="00B4557F"/>
    <w:rsid w:val="00B4636E"/>
    <w:rsid w:val="00B46B29"/>
    <w:rsid w:val="00B47699"/>
    <w:rsid w:val="00B47F06"/>
    <w:rsid w:val="00B500F7"/>
    <w:rsid w:val="00B50FD6"/>
    <w:rsid w:val="00B522E5"/>
    <w:rsid w:val="00B54BE3"/>
    <w:rsid w:val="00B551A4"/>
    <w:rsid w:val="00B56361"/>
    <w:rsid w:val="00B5699E"/>
    <w:rsid w:val="00B57465"/>
    <w:rsid w:val="00B578A6"/>
    <w:rsid w:val="00B5791F"/>
    <w:rsid w:val="00B57D44"/>
    <w:rsid w:val="00B60066"/>
    <w:rsid w:val="00B60735"/>
    <w:rsid w:val="00B61A1F"/>
    <w:rsid w:val="00B627F4"/>
    <w:rsid w:val="00B63E12"/>
    <w:rsid w:val="00B653BD"/>
    <w:rsid w:val="00B703CD"/>
    <w:rsid w:val="00B712D1"/>
    <w:rsid w:val="00B71F69"/>
    <w:rsid w:val="00B77AF7"/>
    <w:rsid w:val="00B811E5"/>
    <w:rsid w:val="00B81201"/>
    <w:rsid w:val="00B81F10"/>
    <w:rsid w:val="00B84E24"/>
    <w:rsid w:val="00B85BBC"/>
    <w:rsid w:val="00B86139"/>
    <w:rsid w:val="00B86330"/>
    <w:rsid w:val="00B86892"/>
    <w:rsid w:val="00B91235"/>
    <w:rsid w:val="00B919BD"/>
    <w:rsid w:val="00B923D0"/>
    <w:rsid w:val="00B93580"/>
    <w:rsid w:val="00B938C9"/>
    <w:rsid w:val="00B93EBC"/>
    <w:rsid w:val="00B94D84"/>
    <w:rsid w:val="00BA0A94"/>
    <w:rsid w:val="00BA3B19"/>
    <w:rsid w:val="00BA4463"/>
    <w:rsid w:val="00BA63A7"/>
    <w:rsid w:val="00BA6DFC"/>
    <w:rsid w:val="00BB072D"/>
    <w:rsid w:val="00BB0959"/>
    <w:rsid w:val="00BB13C0"/>
    <w:rsid w:val="00BB3388"/>
    <w:rsid w:val="00BB5A9C"/>
    <w:rsid w:val="00BB63B5"/>
    <w:rsid w:val="00BB652F"/>
    <w:rsid w:val="00BB6B7A"/>
    <w:rsid w:val="00BC0723"/>
    <w:rsid w:val="00BC2C6D"/>
    <w:rsid w:val="00BC37CA"/>
    <w:rsid w:val="00BC38FD"/>
    <w:rsid w:val="00BC39F9"/>
    <w:rsid w:val="00BC3AFB"/>
    <w:rsid w:val="00BC69DF"/>
    <w:rsid w:val="00BD0062"/>
    <w:rsid w:val="00BD0D44"/>
    <w:rsid w:val="00BD108F"/>
    <w:rsid w:val="00BD1791"/>
    <w:rsid w:val="00BD3ECB"/>
    <w:rsid w:val="00BD61D0"/>
    <w:rsid w:val="00BD6C5F"/>
    <w:rsid w:val="00BD6DC1"/>
    <w:rsid w:val="00BD7B49"/>
    <w:rsid w:val="00BE20ED"/>
    <w:rsid w:val="00BE3993"/>
    <w:rsid w:val="00BE4F03"/>
    <w:rsid w:val="00BE675C"/>
    <w:rsid w:val="00BF094C"/>
    <w:rsid w:val="00BF1212"/>
    <w:rsid w:val="00BF3DAC"/>
    <w:rsid w:val="00BF657C"/>
    <w:rsid w:val="00BF6F57"/>
    <w:rsid w:val="00C01B49"/>
    <w:rsid w:val="00C01B6E"/>
    <w:rsid w:val="00C04AA0"/>
    <w:rsid w:val="00C05D03"/>
    <w:rsid w:val="00C06764"/>
    <w:rsid w:val="00C110F7"/>
    <w:rsid w:val="00C11194"/>
    <w:rsid w:val="00C1260F"/>
    <w:rsid w:val="00C14876"/>
    <w:rsid w:val="00C153A9"/>
    <w:rsid w:val="00C15A1D"/>
    <w:rsid w:val="00C17072"/>
    <w:rsid w:val="00C20653"/>
    <w:rsid w:val="00C23F51"/>
    <w:rsid w:val="00C25324"/>
    <w:rsid w:val="00C27375"/>
    <w:rsid w:val="00C274D8"/>
    <w:rsid w:val="00C33415"/>
    <w:rsid w:val="00C35B44"/>
    <w:rsid w:val="00C3794B"/>
    <w:rsid w:val="00C407C8"/>
    <w:rsid w:val="00C41C5A"/>
    <w:rsid w:val="00C4449A"/>
    <w:rsid w:val="00C44A29"/>
    <w:rsid w:val="00C45CF4"/>
    <w:rsid w:val="00C46B86"/>
    <w:rsid w:val="00C46E49"/>
    <w:rsid w:val="00C4734D"/>
    <w:rsid w:val="00C50611"/>
    <w:rsid w:val="00C50AD2"/>
    <w:rsid w:val="00C50B5D"/>
    <w:rsid w:val="00C516B4"/>
    <w:rsid w:val="00C51BC0"/>
    <w:rsid w:val="00C53165"/>
    <w:rsid w:val="00C54E09"/>
    <w:rsid w:val="00C566D9"/>
    <w:rsid w:val="00C5755A"/>
    <w:rsid w:val="00C60040"/>
    <w:rsid w:val="00C61E18"/>
    <w:rsid w:val="00C61E44"/>
    <w:rsid w:val="00C62FE8"/>
    <w:rsid w:val="00C65147"/>
    <w:rsid w:val="00C65514"/>
    <w:rsid w:val="00C66599"/>
    <w:rsid w:val="00C66A3E"/>
    <w:rsid w:val="00C6720D"/>
    <w:rsid w:val="00C708BB"/>
    <w:rsid w:val="00C719BD"/>
    <w:rsid w:val="00C71E31"/>
    <w:rsid w:val="00C7304F"/>
    <w:rsid w:val="00C735B6"/>
    <w:rsid w:val="00C7591F"/>
    <w:rsid w:val="00C80AA5"/>
    <w:rsid w:val="00C83CBC"/>
    <w:rsid w:val="00C8508C"/>
    <w:rsid w:val="00C85D26"/>
    <w:rsid w:val="00C863E5"/>
    <w:rsid w:val="00C86BC8"/>
    <w:rsid w:val="00C92231"/>
    <w:rsid w:val="00C9238F"/>
    <w:rsid w:val="00C92F41"/>
    <w:rsid w:val="00C938F4"/>
    <w:rsid w:val="00C94643"/>
    <w:rsid w:val="00C94C44"/>
    <w:rsid w:val="00C95271"/>
    <w:rsid w:val="00C952DD"/>
    <w:rsid w:val="00C9540B"/>
    <w:rsid w:val="00C95D34"/>
    <w:rsid w:val="00CA1DFA"/>
    <w:rsid w:val="00CA4FED"/>
    <w:rsid w:val="00CA5E65"/>
    <w:rsid w:val="00CA788C"/>
    <w:rsid w:val="00CB0690"/>
    <w:rsid w:val="00CB0C87"/>
    <w:rsid w:val="00CB0FD1"/>
    <w:rsid w:val="00CB2536"/>
    <w:rsid w:val="00CB4DF6"/>
    <w:rsid w:val="00CB5321"/>
    <w:rsid w:val="00CB5932"/>
    <w:rsid w:val="00CC03B4"/>
    <w:rsid w:val="00CC1490"/>
    <w:rsid w:val="00CC2430"/>
    <w:rsid w:val="00CC5196"/>
    <w:rsid w:val="00CC5C51"/>
    <w:rsid w:val="00CC6459"/>
    <w:rsid w:val="00CC6F15"/>
    <w:rsid w:val="00CD40B3"/>
    <w:rsid w:val="00CD53A8"/>
    <w:rsid w:val="00CD5C70"/>
    <w:rsid w:val="00CD6587"/>
    <w:rsid w:val="00CE3518"/>
    <w:rsid w:val="00CE53F2"/>
    <w:rsid w:val="00CE6536"/>
    <w:rsid w:val="00CE69BD"/>
    <w:rsid w:val="00CE7200"/>
    <w:rsid w:val="00CF042E"/>
    <w:rsid w:val="00CF06D5"/>
    <w:rsid w:val="00CF0C25"/>
    <w:rsid w:val="00CF31E5"/>
    <w:rsid w:val="00CF3F9D"/>
    <w:rsid w:val="00CF495A"/>
    <w:rsid w:val="00CF4A9F"/>
    <w:rsid w:val="00CF66AD"/>
    <w:rsid w:val="00CF7A1E"/>
    <w:rsid w:val="00D01634"/>
    <w:rsid w:val="00D016E2"/>
    <w:rsid w:val="00D022F4"/>
    <w:rsid w:val="00D0352A"/>
    <w:rsid w:val="00D039B0"/>
    <w:rsid w:val="00D043BC"/>
    <w:rsid w:val="00D0471E"/>
    <w:rsid w:val="00D04AD6"/>
    <w:rsid w:val="00D056E2"/>
    <w:rsid w:val="00D0684C"/>
    <w:rsid w:val="00D11B98"/>
    <w:rsid w:val="00D12C65"/>
    <w:rsid w:val="00D13E19"/>
    <w:rsid w:val="00D14CBE"/>
    <w:rsid w:val="00D15B2B"/>
    <w:rsid w:val="00D15B3A"/>
    <w:rsid w:val="00D21565"/>
    <w:rsid w:val="00D25AFD"/>
    <w:rsid w:val="00D25D11"/>
    <w:rsid w:val="00D260EF"/>
    <w:rsid w:val="00D26388"/>
    <w:rsid w:val="00D27A8E"/>
    <w:rsid w:val="00D30259"/>
    <w:rsid w:val="00D31E44"/>
    <w:rsid w:val="00D3421D"/>
    <w:rsid w:val="00D375EC"/>
    <w:rsid w:val="00D457CB"/>
    <w:rsid w:val="00D4737A"/>
    <w:rsid w:val="00D47EB5"/>
    <w:rsid w:val="00D517CD"/>
    <w:rsid w:val="00D5297F"/>
    <w:rsid w:val="00D571D5"/>
    <w:rsid w:val="00D62A0B"/>
    <w:rsid w:val="00D6378D"/>
    <w:rsid w:val="00D63DA0"/>
    <w:rsid w:val="00D63E99"/>
    <w:rsid w:val="00D64956"/>
    <w:rsid w:val="00D67C0B"/>
    <w:rsid w:val="00D67C40"/>
    <w:rsid w:val="00D707E2"/>
    <w:rsid w:val="00D70DB9"/>
    <w:rsid w:val="00D7122C"/>
    <w:rsid w:val="00D716B6"/>
    <w:rsid w:val="00D73647"/>
    <w:rsid w:val="00D73B1B"/>
    <w:rsid w:val="00D74043"/>
    <w:rsid w:val="00D74423"/>
    <w:rsid w:val="00D7554D"/>
    <w:rsid w:val="00D75FFD"/>
    <w:rsid w:val="00D762E7"/>
    <w:rsid w:val="00D7639C"/>
    <w:rsid w:val="00D7646C"/>
    <w:rsid w:val="00D8193A"/>
    <w:rsid w:val="00D81968"/>
    <w:rsid w:val="00D81B58"/>
    <w:rsid w:val="00D85402"/>
    <w:rsid w:val="00D85698"/>
    <w:rsid w:val="00D85FBB"/>
    <w:rsid w:val="00D86448"/>
    <w:rsid w:val="00D86B38"/>
    <w:rsid w:val="00D87C2D"/>
    <w:rsid w:val="00D87C88"/>
    <w:rsid w:val="00D9029E"/>
    <w:rsid w:val="00D905F2"/>
    <w:rsid w:val="00D92C17"/>
    <w:rsid w:val="00D93687"/>
    <w:rsid w:val="00D93911"/>
    <w:rsid w:val="00D9680E"/>
    <w:rsid w:val="00DA003E"/>
    <w:rsid w:val="00DA27D0"/>
    <w:rsid w:val="00DA32E7"/>
    <w:rsid w:val="00DA6FC6"/>
    <w:rsid w:val="00DA78D0"/>
    <w:rsid w:val="00DB0322"/>
    <w:rsid w:val="00DB0D58"/>
    <w:rsid w:val="00DB11D3"/>
    <w:rsid w:val="00DB1CE9"/>
    <w:rsid w:val="00DB20F2"/>
    <w:rsid w:val="00DB2EDE"/>
    <w:rsid w:val="00DB6202"/>
    <w:rsid w:val="00DB71CF"/>
    <w:rsid w:val="00DC1B58"/>
    <w:rsid w:val="00DC27FE"/>
    <w:rsid w:val="00DC3637"/>
    <w:rsid w:val="00DC3CD6"/>
    <w:rsid w:val="00DC4F9A"/>
    <w:rsid w:val="00DC5877"/>
    <w:rsid w:val="00DC5B04"/>
    <w:rsid w:val="00DC683D"/>
    <w:rsid w:val="00DC747B"/>
    <w:rsid w:val="00DD17E0"/>
    <w:rsid w:val="00DD3FE0"/>
    <w:rsid w:val="00DD45CB"/>
    <w:rsid w:val="00DD48AF"/>
    <w:rsid w:val="00DD5C9B"/>
    <w:rsid w:val="00DD76CA"/>
    <w:rsid w:val="00DD7C48"/>
    <w:rsid w:val="00DE0BF6"/>
    <w:rsid w:val="00DE1AE3"/>
    <w:rsid w:val="00DE1D34"/>
    <w:rsid w:val="00DE241C"/>
    <w:rsid w:val="00DE73D6"/>
    <w:rsid w:val="00DE79B5"/>
    <w:rsid w:val="00DF33FF"/>
    <w:rsid w:val="00DF42EC"/>
    <w:rsid w:val="00DF54DA"/>
    <w:rsid w:val="00DF6F83"/>
    <w:rsid w:val="00DF740F"/>
    <w:rsid w:val="00DF79AF"/>
    <w:rsid w:val="00E00B97"/>
    <w:rsid w:val="00E00F50"/>
    <w:rsid w:val="00E0120D"/>
    <w:rsid w:val="00E02A2C"/>
    <w:rsid w:val="00E04346"/>
    <w:rsid w:val="00E04729"/>
    <w:rsid w:val="00E0580D"/>
    <w:rsid w:val="00E06383"/>
    <w:rsid w:val="00E0643E"/>
    <w:rsid w:val="00E07C8F"/>
    <w:rsid w:val="00E10627"/>
    <w:rsid w:val="00E1098E"/>
    <w:rsid w:val="00E10FBD"/>
    <w:rsid w:val="00E11978"/>
    <w:rsid w:val="00E12665"/>
    <w:rsid w:val="00E129EE"/>
    <w:rsid w:val="00E14509"/>
    <w:rsid w:val="00E16B5F"/>
    <w:rsid w:val="00E20A45"/>
    <w:rsid w:val="00E22424"/>
    <w:rsid w:val="00E2337B"/>
    <w:rsid w:val="00E24425"/>
    <w:rsid w:val="00E26B5F"/>
    <w:rsid w:val="00E3075D"/>
    <w:rsid w:val="00E3099D"/>
    <w:rsid w:val="00E321D9"/>
    <w:rsid w:val="00E326CF"/>
    <w:rsid w:val="00E327B9"/>
    <w:rsid w:val="00E32D80"/>
    <w:rsid w:val="00E32F60"/>
    <w:rsid w:val="00E338C6"/>
    <w:rsid w:val="00E34063"/>
    <w:rsid w:val="00E35A57"/>
    <w:rsid w:val="00E37CD8"/>
    <w:rsid w:val="00E4046C"/>
    <w:rsid w:val="00E4350D"/>
    <w:rsid w:val="00E43CA5"/>
    <w:rsid w:val="00E444AD"/>
    <w:rsid w:val="00E46BF7"/>
    <w:rsid w:val="00E46D89"/>
    <w:rsid w:val="00E47559"/>
    <w:rsid w:val="00E51CB3"/>
    <w:rsid w:val="00E5250A"/>
    <w:rsid w:val="00E52596"/>
    <w:rsid w:val="00E531D7"/>
    <w:rsid w:val="00E536A3"/>
    <w:rsid w:val="00E536F1"/>
    <w:rsid w:val="00E543BD"/>
    <w:rsid w:val="00E54647"/>
    <w:rsid w:val="00E555D0"/>
    <w:rsid w:val="00E56360"/>
    <w:rsid w:val="00E578DA"/>
    <w:rsid w:val="00E6092D"/>
    <w:rsid w:val="00E62B90"/>
    <w:rsid w:val="00E631FF"/>
    <w:rsid w:val="00E639B3"/>
    <w:rsid w:val="00E63B25"/>
    <w:rsid w:val="00E65201"/>
    <w:rsid w:val="00E65F51"/>
    <w:rsid w:val="00E70148"/>
    <w:rsid w:val="00E701EC"/>
    <w:rsid w:val="00E73846"/>
    <w:rsid w:val="00E75111"/>
    <w:rsid w:val="00E7634C"/>
    <w:rsid w:val="00E769BA"/>
    <w:rsid w:val="00E76FDD"/>
    <w:rsid w:val="00E80870"/>
    <w:rsid w:val="00E8174F"/>
    <w:rsid w:val="00E81A75"/>
    <w:rsid w:val="00E81D6F"/>
    <w:rsid w:val="00E83CA5"/>
    <w:rsid w:val="00E83E4D"/>
    <w:rsid w:val="00E849D1"/>
    <w:rsid w:val="00E85C95"/>
    <w:rsid w:val="00E864D9"/>
    <w:rsid w:val="00E9075B"/>
    <w:rsid w:val="00E913A4"/>
    <w:rsid w:val="00E91F93"/>
    <w:rsid w:val="00E928AF"/>
    <w:rsid w:val="00E9330B"/>
    <w:rsid w:val="00E94699"/>
    <w:rsid w:val="00E94A8C"/>
    <w:rsid w:val="00E95D3F"/>
    <w:rsid w:val="00E961E0"/>
    <w:rsid w:val="00E96817"/>
    <w:rsid w:val="00E96910"/>
    <w:rsid w:val="00E96D6B"/>
    <w:rsid w:val="00E978FC"/>
    <w:rsid w:val="00EA2FE4"/>
    <w:rsid w:val="00EA3BF2"/>
    <w:rsid w:val="00EA5349"/>
    <w:rsid w:val="00EA5982"/>
    <w:rsid w:val="00EA5F37"/>
    <w:rsid w:val="00EA6F23"/>
    <w:rsid w:val="00EA77F1"/>
    <w:rsid w:val="00EB19F8"/>
    <w:rsid w:val="00EB1EF7"/>
    <w:rsid w:val="00EB25C7"/>
    <w:rsid w:val="00EB2DED"/>
    <w:rsid w:val="00EB6D03"/>
    <w:rsid w:val="00EB7CC4"/>
    <w:rsid w:val="00EB7DC9"/>
    <w:rsid w:val="00EB7F6F"/>
    <w:rsid w:val="00EC238F"/>
    <w:rsid w:val="00EC2B90"/>
    <w:rsid w:val="00EC4F16"/>
    <w:rsid w:val="00ED1BC0"/>
    <w:rsid w:val="00ED26A7"/>
    <w:rsid w:val="00ED5A26"/>
    <w:rsid w:val="00ED628C"/>
    <w:rsid w:val="00ED6DD3"/>
    <w:rsid w:val="00ED7D22"/>
    <w:rsid w:val="00EE0510"/>
    <w:rsid w:val="00EE1E05"/>
    <w:rsid w:val="00EE212C"/>
    <w:rsid w:val="00EE2A40"/>
    <w:rsid w:val="00EE2E15"/>
    <w:rsid w:val="00EE5CCF"/>
    <w:rsid w:val="00EE5EBD"/>
    <w:rsid w:val="00EE7EAB"/>
    <w:rsid w:val="00EF0376"/>
    <w:rsid w:val="00EF277D"/>
    <w:rsid w:val="00EF3DCF"/>
    <w:rsid w:val="00EF4752"/>
    <w:rsid w:val="00EF4DCC"/>
    <w:rsid w:val="00EF4FB1"/>
    <w:rsid w:val="00EF56FE"/>
    <w:rsid w:val="00EF61C4"/>
    <w:rsid w:val="00F0155F"/>
    <w:rsid w:val="00F01BF1"/>
    <w:rsid w:val="00F01D46"/>
    <w:rsid w:val="00F02E44"/>
    <w:rsid w:val="00F03894"/>
    <w:rsid w:val="00F04C3A"/>
    <w:rsid w:val="00F05690"/>
    <w:rsid w:val="00F065C1"/>
    <w:rsid w:val="00F06CC7"/>
    <w:rsid w:val="00F07E33"/>
    <w:rsid w:val="00F10079"/>
    <w:rsid w:val="00F1073E"/>
    <w:rsid w:val="00F10B4F"/>
    <w:rsid w:val="00F11557"/>
    <w:rsid w:val="00F12230"/>
    <w:rsid w:val="00F12D16"/>
    <w:rsid w:val="00F14E9B"/>
    <w:rsid w:val="00F16110"/>
    <w:rsid w:val="00F1694B"/>
    <w:rsid w:val="00F21596"/>
    <w:rsid w:val="00F21898"/>
    <w:rsid w:val="00F24CF5"/>
    <w:rsid w:val="00F25F8A"/>
    <w:rsid w:val="00F26029"/>
    <w:rsid w:val="00F2643A"/>
    <w:rsid w:val="00F26556"/>
    <w:rsid w:val="00F30611"/>
    <w:rsid w:val="00F306FD"/>
    <w:rsid w:val="00F3097E"/>
    <w:rsid w:val="00F30F03"/>
    <w:rsid w:val="00F3117A"/>
    <w:rsid w:val="00F34139"/>
    <w:rsid w:val="00F362FF"/>
    <w:rsid w:val="00F3729A"/>
    <w:rsid w:val="00F37C05"/>
    <w:rsid w:val="00F412E4"/>
    <w:rsid w:val="00F4171A"/>
    <w:rsid w:val="00F42670"/>
    <w:rsid w:val="00F42F45"/>
    <w:rsid w:val="00F437FB"/>
    <w:rsid w:val="00F451B6"/>
    <w:rsid w:val="00F460C6"/>
    <w:rsid w:val="00F4722E"/>
    <w:rsid w:val="00F479C1"/>
    <w:rsid w:val="00F5056D"/>
    <w:rsid w:val="00F536B3"/>
    <w:rsid w:val="00F53C51"/>
    <w:rsid w:val="00F5546B"/>
    <w:rsid w:val="00F555E3"/>
    <w:rsid w:val="00F55CD8"/>
    <w:rsid w:val="00F55FEC"/>
    <w:rsid w:val="00F56817"/>
    <w:rsid w:val="00F574E9"/>
    <w:rsid w:val="00F60044"/>
    <w:rsid w:val="00F6045D"/>
    <w:rsid w:val="00F61A9F"/>
    <w:rsid w:val="00F62801"/>
    <w:rsid w:val="00F630B6"/>
    <w:rsid w:val="00F6428E"/>
    <w:rsid w:val="00F64838"/>
    <w:rsid w:val="00F658F4"/>
    <w:rsid w:val="00F65B24"/>
    <w:rsid w:val="00F6706F"/>
    <w:rsid w:val="00F67C98"/>
    <w:rsid w:val="00F70700"/>
    <w:rsid w:val="00F7176C"/>
    <w:rsid w:val="00F72293"/>
    <w:rsid w:val="00F726F1"/>
    <w:rsid w:val="00F72EF5"/>
    <w:rsid w:val="00F73D86"/>
    <w:rsid w:val="00F74A1C"/>
    <w:rsid w:val="00F74FBB"/>
    <w:rsid w:val="00F76286"/>
    <w:rsid w:val="00F770D5"/>
    <w:rsid w:val="00F80434"/>
    <w:rsid w:val="00F8241A"/>
    <w:rsid w:val="00F83581"/>
    <w:rsid w:val="00F90529"/>
    <w:rsid w:val="00F92608"/>
    <w:rsid w:val="00F93776"/>
    <w:rsid w:val="00F94758"/>
    <w:rsid w:val="00F95427"/>
    <w:rsid w:val="00F97EDA"/>
    <w:rsid w:val="00FA01C5"/>
    <w:rsid w:val="00FA2342"/>
    <w:rsid w:val="00FA2E79"/>
    <w:rsid w:val="00FA44F6"/>
    <w:rsid w:val="00FA497D"/>
    <w:rsid w:val="00FA513C"/>
    <w:rsid w:val="00FA552C"/>
    <w:rsid w:val="00FA5AD9"/>
    <w:rsid w:val="00FA605A"/>
    <w:rsid w:val="00FB3832"/>
    <w:rsid w:val="00FB70B8"/>
    <w:rsid w:val="00FC1B07"/>
    <w:rsid w:val="00FC1CED"/>
    <w:rsid w:val="00FC2089"/>
    <w:rsid w:val="00FC3070"/>
    <w:rsid w:val="00FC33DB"/>
    <w:rsid w:val="00FC3F35"/>
    <w:rsid w:val="00FC499D"/>
    <w:rsid w:val="00FC4C1F"/>
    <w:rsid w:val="00FC609B"/>
    <w:rsid w:val="00FC638C"/>
    <w:rsid w:val="00FC644D"/>
    <w:rsid w:val="00FD4997"/>
    <w:rsid w:val="00FD6F52"/>
    <w:rsid w:val="00FD7D7F"/>
    <w:rsid w:val="00FD7F22"/>
    <w:rsid w:val="00FE0BF9"/>
    <w:rsid w:val="00FE11A3"/>
    <w:rsid w:val="00FE2527"/>
    <w:rsid w:val="00FE3613"/>
    <w:rsid w:val="00FE3DDE"/>
    <w:rsid w:val="00FE457B"/>
    <w:rsid w:val="00FE6BB3"/>
    <w:rsid w:val="00FF05E6"/>
    <w:rsid w:val="00FF32F1"/>
    <w:rsid w:val="00FF5032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97F8C-92C5-419A-AEB3-DF221B7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nhideWhenUsed/>
    <w:rsid w:val="0027524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8682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032B6"/>
    <w:rPr>
      <w:rFonts w:eastAsia="SimSun" w:cs="Arial" w:hint="default"/>
      <w:kern w:val="1"/>
      <w:sz w:val="28"/>
      <w:szCs w:val="28"/>
      <w:lang w:eastAsia="zh-CN" w:bidi="hi-IN"/>
    </w:rPr>
  </w:style>
  <w:style w:type="table" w:styleId="a7">
    <w:name w:val="Table Grid"/>
    <w:basedOn w:val="a1"/>
    <w:uiPriority w:val="99"/>
    <w:rsid w:val="005658B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50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7B4009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7B4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одпись"/>
    <w:basedOn w:val="a"/>
    <w:rsid w:val="0067022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rsid w:val="00826AE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826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2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A9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4B4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7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9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2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3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7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4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24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33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9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obrin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dobrinka.ru/content/files/48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dobrinka.ru" TargetMode="External"/><Relationship Id="rId11" Type="http://schemas.openxmlformats.org/officeDocument/2006/relationships/hyperlink" Target="http://www.admdobrinka.ru/index_sub2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dobrinka.ru/index_sub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dobrinka.ru/index_sub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F4DA-0D5B-44C8-BE5F-E727927D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16</Pages>
  <Words>5484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Ольга</cp:lastModifiedBy>
  <cp:revision>98</cp:revision>
  <cp:lastPrinted>2019-11-27T10:47:00Z</cp:lastPrinted>
  <dcterms:created xsi:type="dcterms:W3CDTF">2020-06-02T10:12:00Z</dcterms:created>
  <dcterms:modified xsi:type="dcterms:W3CDTF">2020-06-04T07:02:00Z</dcterms:modified>
</cp:coreProperties>
</file>