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11" w:rsidRDefault="00967E11" w:rsidP="008766F2">
      <w:pPr>
        <w:tabs>
          <w:tab w:val="left" w:pos="3780"/>
        </w:tabs>
        <w:jc w:val="right"/>
        <w:rPr>
          <w:sz w:val="28"/>
          <w:szCs w:val="28"/>
          <w:lang w:val="en-US"/>
        </w:rPr>
      </w:pPr>
      <w:r w:rsidRPr="00967E11">
        <w:rPr>
          <w:sz w:val="28"/>
          <w:szCs w:val="28"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-556895</wp:posOffset>
            </wp:positionV>
            <wp:extent cx="7381875" cy="10439400"/>
            <wp:effectExtent l="19050" t="0" r="9525" b="0"/>
            <wp:wrapTight wrapText="bothSides">
              <wp:wrapPolygon edited="0">
                <wp:start x="-56" y="0"/>
                <wp:lineTo x="-56" y="21562"/>
                <wp:lineTo x="21628" y="21562"/>
                <wp:lineTo x="21628" y="0"/>
                <wp:lineTo x="-56" y="0"/>
              </wp:wrapPolygon>
            </wp:wrapTight>
            <wp:docPr id="4" name="Рисунок 0" descr="сканирование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43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6F2" w:rsidRPr="00025209" w:rsidRDefault="0050328D" w:rsidP="008766F2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  </w:t>
      </w:r>
    </w:p>
    <w:p w:rsidR="00087CBF" w:rsidRDefault="0050328D" w:rsidP="008766F2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</w:t>
      </w:r>
    </w:p>
    <w:p w:rsidR="008766F2" w:rsidRPr="00025209" w:rsidRDefault="008766F2" w:rsidP="008766F2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 </w:t>
      </w:r>
      <w:proofErr w:type="spellStart"/>
      <w:r w:rsidRPr="00025209">
        <w:rPr>
          <w:sz w:val="28"/>
          <w:szCs w:val="28"/>
        </w:rPr>
        <w:t>Добринского</w:t>
      </w:r>
      <w:proofErr w:type="spellEnd"/>
      <w:r w:rsidRPr="00025209">
        <w:rPr>
          <w:sz w:val="28"/>
          <w:szCs w:val="28"/>
        </w:rPr>
        <w:t xml:space="preserve"> </w:t>
      </w:r>
      <w:r w:rsidR="001F59CB">
        <w:rPr>
          <w:sz w:val="28"/>
          <w:szCs w:val="28"/>
        </w:rPr>
        <w:t xml:space="preserve">муниципального </w:t>
      </w:r>
      <w:r w:rsidRPr="00025209">
        <w:rPr>
          <w:sz w:val="28"/>
          <w:szCs w:val="28"/>
        </w:rPr>
        <w:t xml:space="preserve">района </w:t>
      </w:r>
    </w:p>
    <w:p w:rsidR="008766F2" w:rsidRPr="00025209" w:rsidRDefault="008766F2" w:rsidP="008766F2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                                                                  «_____»  ____</w:t>
      </w:r>
      <w:r w:rsidR="007D52FB">
        <w:rPr>
          <w:sz w:val="28"/>
          <w:szCs w:val="28"/>
        </w:rPr>
        <w:t>_</w:t>
      </w:r>
      <w:r w:rsidRPr="00025209">
        <w:rPr>
          <w:sz w:val="28"/>
          <w:szCs w:val="28"/>
        </w:rPr>
        <w:t>______20</w:t>
      </w:r>
      <w:r w:rsidR="00087CBF">
        <w:rPr>
          <w:sz w:val="28"/>
          <w:szCs w:val="28"/>
        </w:rPr>
        <w:t>1</w:t>
      </w:r>
      <w:r w:rsidR="00883C21">
        <w:rPr>
          <w:sz w:val="28"/>
          <w:szCs w:val="28"/>
        </w:rPr>
        <w:t>4</w:t>
      </w:r>
      <w:r w:rsidRPr="00025209">
        <w:rPr>
          <w:sz w:val="28"/>
          <w:szCs w:val="28"/>
        </w:rPr>
        <w:t xml:space="preserve">г. № _____ </w:t>
      </w:r>
    </w:p>
    <w:p w:rsidR="008766F2" w:rsidRDefault="008766F2" w:rsidP="008766F2">
      <w:pPr>
        <w:tabs>
          <w:tab w:val="left" w:pos="3780"/>
        </w:tabs>
        <w:jc w:val="right"/>
      </w:pPr>
    </w:p>
    <w:p w:rsidR="008766F2" w:rsidRDefault="008766F2" w:rsidP="008766F2">
      <w:pPr>
        <w:tabs>
          <w:tab w:val="left" w:pos="3780"/>
        </w:tabs>
        <w:jc w:val="both"/>
      </w:pPr>
    </w:p>
    <w:p w:rsidR="008766F2" w:rsidRDefault="008766F2" w:rsidP="008766F2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8766F2" w:rsidRDefault="008766F2" w:rsidP="008766F2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8766F2" w:rsidRPr="00B5721A" w:rsidRDefault="008766F2" w:rsidP="008766F2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8766F2" w:rsidRPr="00025209" w:rsidRDefault="008766F2" w:rsidP="008766F2">
      <w:pPr>
        <w:tabs>
          <w:tab w:val="left" w:pos="3780"/>
        </w:tabs>
        <w:jc w:val="center"/>
        <w:rPr>
          <w:sz w:val="32"/>
          <w:szCs w:val="32"/>
        </w:rPr>
      </w:pPr>
      <w:r w:rsidRPr="00025209">
        <w:rPr>
          <w:b/>
          <w:sz w:val="32"/>
          <w:szCs w:val="32"/>
        </w:rPr>
        <w:t xml:space="preserve">ПОЛОЖЕНИЕ </w:t>
      </w:r>
      <w:r w:rsidRPr="00025209">
        <w:rPr>
          <w:b/>
          <w:sz w:val="32"/>
          <w:szCs w:val="32"/>
        </w:rPr>
        <w:br/>
        <w:t xml:space="preserve">ОБ УПРАВЛЕНИИ ФИНАНСОВ </w:t>
      </w:r>
      <w:r w:rsidRPr="00025209">
        <w:rPr>
          <w:b/>
          <w:sz w:val="32"/>
          <w:szCs w:val="32"/>
        </w:rPr>
        <w:br/>
        <w:t>АДМИНИСТРАЦИИ ДОБРИНСКОГО</w:t>
      </w:r>
      <w:r w:rsidR="002378E9">
        <w:rPr>
          <w:b/>
          <w:sz w:val="32"/>
          <w:szCs w:val="32"/>
        </w:rPr>
        <w:t xml:space="preserve"> МУНИЦИПАЛЬНОГО</w:t>
      </w:r>
      <w:r w:rsidRPr="00025209">
        <w:rPr>
          <w:b/>
          <w:sz w:val="32"/>
          <w:szCs w:val="32"/>
        </w:rPr>
        <w:t xml:space="preserve"> РАЙОНА</w:t>
      </w:r>
    </w:p>
    <w:p w:rsidR="008766F2" w:rsidRPr="00B5721A" w:rsidRDefault="008766F2" w:rsidP="008766F2">
      <w:pPr>
        <w:tabs>
          <w:tab w:val="left" w:pos="3780"/>
        </w:tabs>
        <w:jc w:val="center"/>
        <w:rPr>
          <w:sz w:val="28"/>
          <w:szCs w:val="28"/>
        </w:rPr>
      </w:pPr>
    </w:p>
    <w:p w:rsidR="008766F2" w:rsidRPr="00B5721A" w:rsidRDefault="008766F2" w:rsidP="008766F2">
      <w:pPr>
        <w:tabs>
          <w:tab w:val="left" w:pos="3780"/>
        </w:tabs>
        <w:jc w:val="both"/>
      </w:pPr>
    </w:p>
    <w:p w:rsidR="008766F2" w:rsidRPr="00025209" w:rsidRDefault="008766F2" w:rsidP="008766F2">
      <w:pPr>
        <w:tabs>
          <w:tab w:val="left" w:pos="3780"/>
        </w:tabs>
        <w:jc w:val="center"/>
        <w:rPr>
          <w:sz w:val="28"/>
          <w:szCs w:val="28"/>
        </w:rPr>
      </w:pPr>
      <w:r w:rsidRPr="00025209">
        <w:rPr>
          <w:sz w:val="28"/>
          <w:szCs w:val="28"/>
        </w:rPr>
        <w:t>1. ОБЩИЕ ПОЛОЖЕНИЯ</w:t>
      </w:r>
    </w:p>
    <w:p w:rsidR="008766F2" w:rsidRDefault="008766F2" w:rsidP="008766F2">
      <w:pPr>
        <w:tabs>
          <w:tab w:val="left" w:pos="3780"/>
        </w:tabs>
        <w:jc w:val="center"/>
      </w:pPr>
    </w:p>
    <w:p w:rsidR="008766F2" w:rsidRPr="00025209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</w:t>
      </w:r>
      <w:r w:rsidRPr="00025209">
        <w:rPr>
          <w:sz w:val="28"/>
          <w:szCs w:val="28"/>
        </w:rPr>
        <w:t xml:space="preserve">1.1.Управление финансов администрации </w:t>
      </w:r>
      <w:proofErr w:type="spellStart"/>
      <w:r w:rsidRPr="00025209">
        <w:rPr>
          <w:sz w:val="28"/>
          <w:szCs w:val="28"/>
        </w:rPr>
        <w:t>Добринского</w:t>
      </w:r>
      <w:proofErr w:type="spellEnd"/>
      <w:r w:rsidRPr="00025209">
        <w:rPr>
          <w:sz w:val="28"/>
          <w:szCs w:val="28"/>
        </w:rPr>
        <w:t xml:space="preserve"> </w:t>
      </w:r>
      <w:r w:rsidR="001F59CB">
        <w:rPr>
          <w:sz w:val="28"/>
          <w:szCs w:val="28"/>
        </w:rPr>
        <w:t>муниципального</w:t>
      </w:r>
      <w:r w:rsidRPr="00025209">
        <w:rPr>
          <w:sz w:val="28"/>
          <w:szCs w:val="28"/>
        </w:rPr>
        <w:t xml:space="preserve"> района (в дальнейшем именуемое «Управление») является функциональным органом администрации </w:t>
      </w:r>
      <w:proofErr w:type="spellStart"/>
      <w:r w:rsidRPr="00025209">
        <w:rPr>
          <w:sz w:val="28"/>
          <w:szCs w:val="28"/>
        </w:rPr>
        <w:t>Добринского</w:t>
      </w:r>
      <w:proofErr w:type="spellEnd"/>
      <w:r w:rsidRPr="00025209">
        <w:rPr>
          <w:sz w:val="28"/>
          <w:szCs w:val="28"/>
        </w:rPr>
        <w:t xml:space="preserve"> </w:t>
      </w:r>
      <w:r w:rsidR="001F59CB">
        <w:rPr>
          <w:sz w:val="28"/>
          <w:szCs w:val="28"/>
        </w:rPr>
        <w:t>муниципального</w:t>
      </w:r>
      <w:r w:rsidRPr="00025209">
        <w:rPr>
          <w:sz w:val="28"/>
          <w:szCs w:val="28"/>
        </w:rPr>
        <w:t xml:space="preserve"> района, обеспечивающим проведение единой бюджетной политики и осуществляющим общее руководство организацией финансов муниципального образования </w:t>
      </w:r>
      <w:proofErr w:type="spellStart"/>
      <w:r w:rsidRPr="00025209">
        <w:rPr>
          <w:sz w:val="28"/>
          <w:szCs w:val="28"/>
        </w:rPr>
        <w:t>Добринский</w:t>
      </w:r>
      <w:proofErr w:type="spellEnd"/>
      <w:r w:rsidRPr="00025209">
        <w:rPr>
          <w:sz w:val="28"/>
          <w:szCs w:val="28"/>
        </w:rPr>
        <w:t xml:space="preserve"> район.</w:t>
      </w:r>
    </w:p>
    <w:p w:rsidR="008766F2" w:rsidRPr="0074273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74273D">
        <w:rPr>
          <w:sz w:val="28"/>
          <w:szCs w:val="28"/>
        </w:rPr>
        <w:t xml:space="preserve">      1.2.В своей деятельности управление руководствуется Конституцией РФ федеральным и областным законодательством, Уставом </w:t>
      </w:r>
      <w:proofErr w:type="spellStart"/>
      <w:r w:rsidRPr="0074273D">
        <w:rPr>
          <w:sz w:val="28"/>
          <w:szCs w:val="28"/>
        </w:rPr>
        <w:t>Добринского</w:t>
      </w:r>
      <w:proofErr w:type="spellEnd"/>
      <w:r w:rsidRPr="0074273D">
        <w:rPr>
          <w:sz w:val="28"/>
          <w:szCs w:val="28"/>
        </w:rPr>
        <w:t xml:space="preserve"> района, </w:t>
      </w:r>
      <w:r w:rsidR="00BB03CD" w:rsidRPr="0074273D">
        <w:rPr>
          <w:sz w:val="28"/>
          <w:szCs w:val="28"/>
        </w:rPr>
        <w:t xml:space="preserve">нормативными </w:t>
      </w:r>
      <w:r w:rsidRPr="0074273D">
        <w:rPr>
          <w:sz w:val="28"/>
          <w:szCs w:val="28"/>
        </w:rPr>
        <w:t xml:space="preserve">правовыми актами </w:t>
      </w:r>
      <w:proofErr w:type="spellStart"/>
      <w:r w:rsidRPr="0074273D">
        <w:rPr>
          <w:sz w:val="28"/>
          <w:szCs w:val="28"/>
        </w:rPr>
        <w:t>Добринского</w:t>
      </w:r>
      <w:proofErr w:type="spellEnd"/>
      <w:r w:rsidRPr="0074273D">
        <w:rPr>
          <w:sz w:val="28"/>
          <w:szCs w:val="28"/>
        </w:rPr>
        <w:t xml:space="preserve"> районного Совета депутатов (именуемого в дальнейшем «районный Совет»), администрации района и настоящим Положением.</w:t>
      </w:r>
    </w:p>
    <w:p w:rsidR="008766F2" w:rsidRDefault="008766F2" w:rsidP="008766F2">
      <w:pPr>
        <w:tabs>
          <w:tab w:val="left" w:pos="3780"/>
        </w:tabs>
        <w:jc w:val="both"/>
      </w:pPr>
      <w:r w:rsidRPr="0074273D">
        <w:rPr>
          <w:sz w:val="28"/>
          <w:szCs w:val="28"/>
        </w:rPr>
        <w:t xml:space="preserve">      1.3.Управление является юридическим лицом, имеет печать </w:t>
      </w:r>
      <w:r w:rsidR="00244398">
        <w:rPr>
          <w:sz w:val="28"/>
          <w:szCs w:val="28"/>
        </w:rPr>
        <w:t xml:space="preserve">с изображением герба </w:t>
      </w:r>
      <w:r w:rsidR="001F59CB">
        <w:rPr>
          <w:sz w:val="28"/>
          <w:szCs w:val="28"/>
        </w:rPr>
        <w:t>муниципального района</w:t>
      </w:r>
      <w:r w:rsidR="00244398">
        <w:rPr>
          <w:sz w:val="28"/>
          <w:szCs w:val="28"/>
        </w:rPr>
        <w:t xml:space="preserve"> и </w:t>
      </w:r>
      <w:r w:rsidRPr="0074273D">
        <w:rPr>
          <w:sz w:val="28"/>
          <w:szCs w:val="28"/>
        </w:rPr>
        <w:t>своим наименованием, самостоятельный баланс и смету расходов, текущий (бюджетный) и другие счета в банках, а также необходимые для его деятельности печати, штампы, бланки</w:t>
      </w:r>
      <w:r>
        <w:t>.</w:t>
      </w:r>
    </w:p>
    <w:p w:rsidR="008766F2" w:rsidRPr="0074273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74273D">
        <w:rPr>
          <w:sz w:val="28"/>
          <w:szCs w:val="28"/>
        </w:rPr>
        <w:t xml:space="preserve">      </w:t>
      </w:r>
      <w:proofErr w:type="gramStart"/>
      <w:r w:rsidRPr="0074273D">
        <w:rPr>
          <w:sz w:val="28"/>
          <w:szCs w:val="28"/>
        </w:rPr>
        <w:t xml:space="preserve">1.4.Управление представляет администрацию </w:t>
      </w:r>
      <w:r w:rsidR="001F59CB">
        <w:rPr>
          <w:sz w:val="28"/>
          <w:szCs w:val="28"/>
        </w:rPr>
        <w:t>муниципального</w:t>
      </w:r>
      <w:r w:rsidRPr="0074273D">
        <w:rPr>
          <w:sz w:val="28"/>
          <w:szCs w:val="28"/>
        </w:rPr>
        <w:t xml:space="preserve"> района во взаимоотношениях с финансовыми органами Липецкой области, территориальными органами федерального казначейства Министерства финансов Российской Федерации, территориальными органами Министерства Российской Федерации по налогам и сборам по Липецкой области, юридическими и физическими лицами по вопросам бюджетного процесса, в том числе формирования доходной и расходной</w:t>
      </w:r>
      <w:r w:rsidR="00AA6F7A">
        <w:rPr>
          <w:sz w:val="28"/>
          <w:szCs w:val="28"/>
        </w:rPr>
        <w:t xml:space="preserve"> части </w:t>
      </w:r>
      <w:r w:rsidRPr="0074273D">
        <w:rPr>
          <w:sz w:val="28"/>
          <w:szCs w:val="28"/>
        </w:rPr>
        <w:t xml:space="preserve">бюджета района. </w:t>
      </w:r>
      <w:proofErr w:type="gramEnd"/>
    </w:p>
    <w:p w:rsidR="008766F2" w:rsidRPr="0074273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74273D">
        <w:rPr>
          <w:sz w:val="28"/>
          <w:szCs w:val="28"/>
        </w:rPr>
        <w:t xml:space="preserve">      1.5.В </w:t>
      </w:r>
      <w:proofErr w:type="gramStart"/>
      <w:r w:rsidRPr="0074273D">
        <w:rPr>
          <w:sz w:val="28"/>
          <w:szCs w:val="28"/>
        </w:rPr>
        <w:t>целях</w:t>
      </w:r>
      <w:r w:rsidR="00CE6EDD">
        <w:rPr>
          <w:sz w:val="28"/>
          <w:szCs w:val="28"/>
        </w:rPr>
        <w:t xml:space="preserve"> </w:t>
      </w:r>
      <w:r w:rsidR="00CE6EDD" w:rsidRPr="0074273D">
        <w:rPr>
          <w:sz w:val="28"/>
          <w:szCs w:val="28"/>
        </w:rPr>
        <w:t>выполнения,</w:t>
      </w:r>
      <w:r w:rsidRPr="0074273D">
        <w:rPr>
          <w:sz w:val="28"/>
          <w:szCs w:val="28"/>
        </w:rPr>
        <w:t xml:space="preserve"> возложенных на него задач Управление в пределах </w:t>
      </w:r>
      <w:r w:rsidR="0074273D" w:rsidRPr="0074273D">
        <w:rPr>
          <w:sz w:val="28"/>
          <w:szCs w:val="28"/>
        </w:rPr>
        <w:t xml:space="preserve">своей </w:t>
      </w:r>
      <w:r w:rsidRPr="0074273D">
        <w:rPr>
          <w:sz w:val="28"/>
          <w:szCs w:val="28"/>
        </w:rPr>
        <w:t>компетенции координирует</w:t>
      </w:r>
      <w:proofErr w:type="gramEnd"/>
      <w:r w:rsidRPr="0074273D">
        <w:rPr>
          <w:sz w:val="28"/>
          <w:szCs w:val="28"/>
        </w:rPr>
        <w:t xml:space="preserve"> деятельность отраслевых и иных органов администрации</w:t>
      </w:r>
      <w:r w:rsidR="001F59CB">
        <w:rPr>
          <w:sz w:val="28"/>
          <w:szCs w:val="28"/>
        </w:rPr>
        <w:t xml:space="preserve"> муниципального</w:t>
      </w:r>
      <w:r w:rsidRPr="0074273D">
        <w:rPr>
          <w:sz w:val="28"/>
          <w:szCs w:val="28"/>
        </w:rPr>
        <w:t xml:space="preserve"> района, муниципальных предприятий и учреждений по вопросам соблюдения норм</w:t>
      </w:r>
      <w:r w:rsidR="0074273D" w:rsidRPr="0074273D">
        <w:rPr>
          <w:sz w:val="28"/>
          <w:szCs w:val="28"/>
        </w:rPr>
        <w:t xml:space="preserve"> права</w:t>
      </w:r>
      <w:r w:rsidRPr="0074273D">
        <w:rPr>
          <w:sz w:val="28"/>
          <w:szCs w:val="28"/>
        </w:rPr>
        <w:t>, регулирующих бюджетный процесс в муниципальном образовании.</w:t>
      </w:r>
    </w:p>
    <w:p w:rsidR="008766F2" w:rsidRPr="00575EB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</w:t>
      </w:r>
      <w:r w:rsidRPr="00575EBD">
        <w:rPr>
          <w:sz w:val="28"/>
          <w:szCs w:val="28"/>
        </w:rPr>
        <w:t>1.</w:t>
      </w:r>
      <w:r w:rsidR="00427954">
        <w:rPr>
          <w:sz w:val="28"/>
          <w:szCs w:val="28"/>
        </w:rPr>
        <w:t>6</w:t>
      </w:r>
      <w:r w:rsidR="003B6E10">
        <w:rPr>
          <w:sz w:val="28"/>
          <w:szCs w:val="28"/>
        </w:rPr>
        <w:t>.</w:t>
      </w:r>
      <w:r w:rsidRPr="00575EBD">
        <w:rPr>
          <w:sz w:val="28"/>
          <w:szCs w:val="28"/>
        </w:rPr>
        <w:t>Финансирование расходов на содержание Управления осуществляется за счет средств районного бюджета в пределах утвержденных ассигнований.</w:t>
      </w:r>
    </w:p>
    <w:p w:rsidR="0050328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>
        <w:lastRenderedPageBreak/>
        <w:t xml:space="preserve">      </w:t>
      </w:r>
      <w:r w:rsidRPr="00575EBD">
        <w:rPr>
          <w:sz w:val="28"/>
          <w:szCs w:val="28"/>
        </w:rPr>
        <w:t>1.</w:t>
      </w:r>
      <w:r w:rsidR="00427954">
        <w:rPr>
          <w:sz w:val="28"/>
          <w:szCs w:val="28"/>
        </w:rPr>
        <w:t>7</w:t>
      </w:r>
      <w:r w:rsidRPr="00575EBD">
        <w:rPr>
          <w:sz w:val="28"/>
          <w:szCs w:val="28"/>
        </w:rPr>
        <w:t xml:space="preserve">.Положение, структура и штатное расписание Управления </w:t>
      </w:r>
      <w:r w:rsidR="00AA6F7A">
        <w:rPr>
          <w:sz w:val="28"/>
          <w:szCs w:val="28"/>
        </w:rPr>
        <w:t>у</w:t>
      </w:r>
      <w:r w:rsidRPr="00575EBD">
        <w:rPr>
          <w:sz w:val="28"/>
          <w:szCs w:val="28"/>
        </w:rPr>
        <w:t>тверждаются</w:t>
      </w:r>
      <w:r w:rsidR="00AA6F7A">
        <w:rPr>
          <w:sz w:val="28"/>
          <w:szCs w:val="28"/>
        </w:rPr>
        <w:t xml:space="preserve"> </w:t>
      </w:r>
      <w:r w:rsidRPr="00575EBD">
        <w:rPr>
          <w:sz w:val="28"/>
          <w:szCs w:val="28"/>
        </w:rPr>
        <w:t xml:space="preserve">главой </w:t>
      </w:r>
      <w:r w:rsidR="0050328D">
        <w:rPr>
          <w:sz w:val="28"/>
          <w:szCs w:val="28"/>
        </w:rPr>
        <w:t xml:space="preserve">администрации </w:t>
      </w:r>
      <w:r w:rsidR="001F59CB">
        <w:rPr>
          <w:sz w:val="28"/>
          <w:szCs w:val="28"/>
        </w:rPr>
        <w:t>муниципального</w:t>
      </w:r>
      <w:r w:rsidRPr="00575EBD">
        <w:rPr>
          <w:sz w:val="28"/>
          <w:szCs w:val="28"/>
        </w:rPr>
        <w:t xml:space="preserve"> района</w:t>
      </w:r>
    </w:p>
    <w:p w:rsidR="008766F2" w:rsidRPr="00575EB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575EBD">
        <w:rPr>
          <w:sz w:val="28"/>
          <w:szCs w:val="28"/>
        </w:rPr>
        <w:t xml:space="preserve">     1.</w:t>
      </w:r>
      <w:r w:rsidR="00427954">
        <w:rPr>
          <w:sz w:val="28"/>
          <w:szCs w:val="28"/>
        </w:rPr>
        <w:t>8</w:t>
      </w:r>
      <w:r w:rsidRPr="00575EBD">
        <w:rPr>
          <w:sz w:val="28"/>
          <w:szCs w:val="28"/>
        </w:rPr>
        <w:t>.Управление не вправе оказывать платные услуги.</w:t>
      </w:r>
    </w:p>
    <w:p w:rsidR="008766F2" w:rsidRPr="00575EB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575EBD">
        <w:rPr>
          <w:sz w:val="28"/>
          <w:szCs w:val="28"/>
        </w:rPr>
        <w:t xml:space="preserve">     1.</w:t>
      </w:r>
      <w:r w:rsidR="00427954">
        <w:rPr>
          <w:sz w:val="28"/>
          <w:szCs w:val="28"/>
        </w:rPr>
        <w:t>9</w:t>
      </w:r>
      <w:r w:rsidR="003B6E10">
        <w:rPr>
          <w:sz w:val="28"/>
          <w:szCs w:val="28"/>
        </w:rPr>
        <w:t>.</w:t>
      </w:r>
      <w:r w:rsidRPr="00575EBD">
        <w:rPr>
          <w:sz w:val="28"/>
          <w:szCs w:val="28"/>
        </w:rPr>
        <w:t xml:space="preserve">Работники Управления являются муниципальными служащими. Их обязанности, права и гарантии социальной защиты устанавливаются законодательством Российской Федерации и Липецкой области, правовыми актами органов местного самоуправления </w:t>
      </w:r>
      <w:proofErr w:type="spellStart"/>
      <w:r w:rsidRPr="00575EBD">
        <w:rPr>
          <w:sz w:val="28"/>
          <w:szCs w:val="28"/>
        </w:rPr>
        <w:t>Добринского</w:t>
      </w:r>
      <w:proofErr w:type="spellEnd"/>
      <w:r w:rsidRPr="00575EBD">
        <w:rPr>
          <w:sz w:val="28"/>
          <w:szCs w:val="28"/>
        </w:rPr>
        <w:t xml:space="preserve"> района.</w:t>
      </w:r>
    </w:p>
    <w:p w:rsidR="00244398" w:rsidRPr="00B96090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1.1</w:t>
      </w:r>
      <w:r w:rsidR="00427954" w:rsidRPr="00B96090">
        <w:rPr>
          <w:sz w:val="28"/>
          <w:szCs w:val="28"/>
        </w:rPr>
        <w:t>0</w:t>
      </w:r>
      <w:r w:rsidRPr="00B96090">
        <w:rPr>
          <w:sz w:val="28"/>
          <w:szCs w:val="28"/>
        </w:rPr>
        <w:t>.</w:t>
      </w:r>
      <w:r w:rsidR="00244398" w:rsidRPr="00B96090">
        <w:rPr>
          <w:sz w:val="28"/>
          <w:szCs w:val="28"/>
        </w:rPr>
        <w:t xml:space="preserve">Полное официальное наименование: Управление финансов администрации </w:t>
      </w:r>
      <w:proofErr w:type="spellStart"/>
      <w:r w:rsidR="00244398" w:rsidRPr="00B96090">
        <w:rPr>
          <w:sz w:val="28"/>
          <w:szCs w:val="28"/>
        </w:rPr>
        <w:t>Добринского</w:t>
      </w:r>
      <w:proofErr w:type="spellEnd"/>
      <w:r w:rsidR="001F59CB">
        <w:rPr>
          <w:sz w:val="28"/>
          <w:szCs w:val="28"/>
        </w:rPr>
        <w:t xml:space="preserve"> муниципального</w:t>
      </w:r>
      <w:r w:rsidR="001F59CB" w:rsidRPr="00025209">
        <w:rPr>
          <w:sz w:val="28"/>
          <w:szCs w:val="28"/>
        </w:rPr>
        <w:t xml:space="preserve"> </w:t>
      </w:r>
      <w:r w:rsidR="00244398" w:rsidRPr="00B96090">
        <w:rPr>
          <w:sz w:val="28"/>
          <w:szCs w:val="28"/>
        </w:rPr>
        <w:t>района.</w:t>
      </w:r>
    </w:p>
    <w:p w:rsidR="008766F2" w:rsidRPr="00244398" w:rsidRDefault="00244398" w:rsidP="008766F2">
      <w:pPr>
        <w:tabs>
          <w:tab w:val="left" w:pos="3780"/>
        </w:tabs>
        <w:jc w:val="both"/>
        <w:rPr>
          <w:sz w:val="28"/>
          <w:szCs w:val="28"/>
        </w:rPr>
      </w:pPr>
      <w:r w:rsidRPr="00244398">
        <w:rPr>
          <w:sz w:val="28"/>
          <w:szCs w:val="28"/>
        </w:rPr>
        <w:t xml:space="preserve">     1.1</w:t>
      </w:r>
      <w:r w:rsidR="00427954">
        <w:rPr>
          <w:sz w:val="28"/>
          <w:szCs w:val="28"/>
        </w:rPr>
        <w:t>1</w:t>
      </w:r>
      <w:r w:rsidRPr="00244398">
        <w:rPr>
          <w:sz w:val="28"/>
          <w:szCs w:val="28"/>
        </w:rPr>
        <w:t>.</w:t>
      </w:r>
      <w:r w:rsidR="004354B3">
        <w:rPr>
          <w:sz w:val="28"/>
          <w:szCs w:val="28"/>
        </w:rPr>
        <w:t>Юридический адрес</w:t>
      </w:r>
      <w:r w:rsidR="008766F2" w:rsidRPr="00244398">
        <w:rPr>
          <w:sz w:val="28"/>
          <w:szCs w:val="28"/>
        </w:rPr>
        <w:t xml:space="preserve"> Управления: 39943</w:t>
      </w:r>
      <w:r w:rsidR="007B16B8">
        <w:rPr>
          <w:sz w:val="28"/>
          <w:szCs w:val="28"/>
        </w:rPr>
        <w:t>1 Липецкая обл.</w:t>
      </w:r>
      <w:r w:rsidR="008766F2" w:rsidRPr="00244398">
        <w:rPr>
          <w:sz w:val="28"/>
          <w:szCs w:val="28"/>
        </w:rPr>
        <w:t xml:space="preserve">, </w:t>
      </w:r>
      <w:proofErr w:type="spellStart"/>
      <w:r w:rsidR="007B16B8">
        <w:rPr>
          <w:sz w:val="28"/>
          <w:szCs w:val="28"/>
        </w:rPr>
        <w:t>Добринский</w:t>
      </w:r>
      <w:proofErr w:type="spellEnd"/>
      <w:r w:rsidR="007B16B8">
        <w:rPr>
          <w:sz w:val="28"/>
          <w:szCs w:val="28"/>
        </w:rPr>
        <w:t xml:space="preserve"> р-н, </w:t>
      </w:r>
      <w:r w:rsidR="008766F2" w:rsidRPr="00244398">
        <w:rPr>
          <w:sz w:val="28"/>
          <w:szCs w:val="28"/>
        </w:rPr>
        <w:t>п</w:t>
      </w:r>
      <w:r w:rsidR="007B16B8">
        <w:rPr>
          <w:sz w:val="28"/>
          <w:szCs w:val="28"/>
        </w:rPr>
        <w:t>.</w:t>
      </w:r>
      <w:r w:rsidR="008766F2" w:rsidRPr="00244398">
        <w:rPr>
          <w:sz w:val="28"/>
          <w:szCs w:val="28"/>
        </w:rPr>
        <w:t xml:space="preserve"> Добринка, ул. Октябрьская, 25. </w:t>
      </w:r>
    </w:p>
    <w:p w:rsidR="008766F2" w:rsidRPr="00244398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</w:p>
    <w:p w:rsidR="008766F2" w:rsidRDefault="008766F2" w:rsidP="008766F2">
      <w:pPr>
        <w:tabs>
          <w:tab w:val="left" w:pos="3780"/>
        </w:tabs>
        <w:jc w:val="both"/>
      </w:pPr>
    </w:p>
    <w:p w:rsidR="008766F2" w:rsidRPr="00244398" w:rsidRDefault="008766F2" w:rsidP="008766F2">
      <w:pPr>
        <w:tabs>
          <w:tab w:val="left" w:pos="3780"/>
        </w:tabs>
        <w:jc w:val="center"/>
        <w:rPr>
          <w:sz w:val="28"/>
          <w:szCs w:val="28"/>
        </w:rPr>
      </w:pPr>
      <w:r w:rsidRPr="00244398">
        <w:rPr>
          <w:sz w:val="28"/>
          <w:szCs w:val="28"/>
        </w:rPr>
        <w:t>2. ОСНОВНЫЕ ЗАДАЧИ УПРАВЛЕНИЯ</w:t>
      </w:r>
    </w:p>
    <w:p w:rsidR="008766F2" w:rsidRDefault="008766F2" w:rsidP="008766F2">
      <w:pPr>
        <w:tabs>
          <w:tab w:val="left" w:pos="3780"/>
        </w:tabs>
        <w:jc w:val="both"/>
      </w:pPr>
    </w:p>
    <w:p w:rsidR="0050328D" w:rsidRDefault="0050328D" w:rsidP="008766F2">
      <w:pPr>
        <w:tabs>
          <w:tab w:val="left" w:pos="3780"/>
        </w:tabs>
        <w:jc w:val="both"/>
      </w:pPr>
    </w:p>
    <w:p w:rsidR="008766F2" w:rsidRPr="00244398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244398">
        <w:rPr>
          <w:sz w:val="28"/>
          <w:szCs w:val="28"/>
        </w:rPr>
        <w:t xml:space="preserve">      Основными задачами Управления являются:</w:t>
      </w:r>
    </w:p>
    <w:p w:rsidR="008766F2" w:rsidRPr="00244398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244398">
        <w:rPr>
          <w:sz w:val="28"/>
          <w:szCs w:val="28"/>
        </w:rPr>
        <w:t xml:space="preserve">      2.1.Формирование единого бюджета района в соответствии с бюджетной классификацией Российской Федерации, обеспечивающего осуществление финансово-бюджетной, налоговой и социально-экономической политики, на основе прогноза социально-экономического развития и сводного финансового бала</w:t>
      </w:r>
      <w:r w:rsidR="000848F8">
        <w:rPr>
          <w:sz w:val="28"/>
          <w:szCs w:val="28"/>
        </w:rPr>
        <w:t>нса муниципального образования.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2.2.Организация, осуществление и </w:t>
      </w:r>
      <w:proofErr w:type="gramStart"/>
      <w:r w:rsidRPr="0082545A">
        <w:rPr>
          <w:sz w:val="28"/>
          <w:szCs w:val="28"/>
        </w:rPr>
        <w:t>контроль за</w:t>
      </w:r>
      <w:proofErr w:type="gramEnd"/>
      <w:r w:rsidRPr="0082545A">
        <w:rPr>
          <w:sz w:val="28"/>
          <w:szCs w:val="28"/>
        </w:rPr>
        <w:t xml:space="preserve"> исполнением бюджета </w:t>
      </w:r>
      <w:r w:rsidR="00244398" w:rsidRPr="0082545A">
        <w:rPr>
          <w:sz w:val="28"/>
          <w:szCs w:val="28"/>
        </w:rPr>
        <w:t xml:space="preserve">района </w:t>
      </w:r>
      <w:r w:rsidRPr="0082545A">
        <w:rPr>
          <w:sz w:val="28"/>
          <w:szCs w:val="28"/>
        </w:rPr>
        <w:t>и управление</w:t>
      </w:r>
      <w:r w:rsidR="00244398" w:rsidRPr="0082545A">
        <w:rPr>
          <w:sz w:val="28"/>
          <w:szCs w:val="28"/>
        </w:rPr>
        <w:t>,</w:t>
      </w:r>
      <w:r w:rsidRPr="0082545A">
        <w:rPr>
          <w:sz w:val="28"/>
          <w:szCs w:val="28"/>
        </w:rPr>
        <w:t xml:space="preserve"> исходя из принципа единства кассы</w:t>
      </w:r>
      <w:r w:rsidR="00244398" w:rsidRPr="0082545A">
        <w:rPr>
          <w:sz w:val="28"/>
          <w:szCs w:val="28"/>
        </w:rPr>
        <w:t>,</w:t>
      </w:r>
      <w:r w:rsidRPr="0082545A">
        <w:rPr>
          <w:sz w:val="28"/>
          <w:szCs w:val="28"/>
        </w:rPr>
        <w:t xml:space="preserve"> доходами и расходами районного бюджета на счетах в банках и иных</w:t>
      </w:r>
      <w:r w:rsidR="00CE6EDD">
        <w:rPr>
          <w:sz w:val="28"/>
          <w:szCs w:val="28"/>
        </w:rPr>
        <w:t xml:space="preserve"> финансово - кредитных </w:t>
      </w:r>
      <w:r w:rsidRPr="0082545A">
        <w:rPr>
          <w:sz w:val="28"/>
          <w:szCs w:val="28"/>
        </w:rPr>
        <w:t xml:space="preserve">учреждениях. 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2.3.Определение в соответствии с действующим законодательством РФ порядка формирования доходов бюджета, направление доходов от </w:t>
      </w:r>
      <w:r w:rsidR="000848F8">
        <w:rPr>
          <w:sz w:val="28"/>
          <w:szCs w:val="28"/>
        </w:rPr>
        <w:t>и</w:t>
      </w:r>
      <w:r w:rsidRPr="0082545A">
        <w:rPr>
          <w:sz w:val="28"/>
          <w:szCs w:val="28"/>
        </w:rPr>
        <w:t>спользования муниципальной собственности, местных налогов и сборов, иных доходов бюджета на обеспечение финансовой устойчивости бюджета.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2.4.Подготовка предложений </w:t>
      </w:r>
      <w:r w:rsidR="00CE6EDD">
        <w:rPr>
          <w:sz w:val="28"/>
          <w:szCs w:val="28"/>
        </w:rPr>
        <w:t xml:space="preserve">о </w:t>
      </w:r>
      <w:r w:rsidRPr="0082545A">
        <w:rPr>
          <w:sz w:val="28"/>
          <w:szCs w:val="28"/>
        </w:rPr>
        <w:t xml:space="preserve">совершенствовании методики финансово - бюджетного планирования, финансирования и отчетности, отношений между районным бюджетом и областным бюджетом с целью уменьшения встречных финансовых потоков. </w:t>
      </w:r>
    </w:p>
    <w:p w:rsidR="008766F2" w:rsidRDefault="008766F2" w:rsidP="008766F2">
      <w:pPr>
        <w:tabs>
          <w:tab w:val="left" w:pos="3780"/>
        </w:tabs>
        <w:jc w:val="both"/>
      </w:pPr>
      <w:r w:rsidRPr="0082545A">
        <w:rPr>
          <w:sz w:val="28"/>
          <w:szCs w:val="28"/>
        </w:rPr>
        <w:t xml:space="preserve">      2.5.Координация работы с налоговой инспекцией по обеспечению мобилизации в бюджет налоговых и неналоговых доходов. Организация </w:t>
      </w:r>
      <w:proofErr w:type="gramStart"/>
      <w:r w:rsidRPr="0082545A">
        <w:rPr>
          <w:sz w:val="28"/>
          <w:szCs w:val="28"/>
        </w:rPr>
        <w:t>контроля за</w:t>
      </w:r>
      <w:proofErr w:type="gramEnd"/>
      <w:r w:rsidRPr="0082545A">
        <w:rPr>
          <w:sz w:val="28"/>
          <w:szCs w:val="28"/>
        </w:rPr>
        <w:t xml:space="preserve"> поступлением в бюджет района собственных доходов</w:t>
      </w:r>
      <w:r>
        <w:t xml:space="preserve">. </w:t>
      </w:r>
    </w:p>
    <w:p w:rsidR="008766F2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2.6.Разработка предложений о порядке и условиях предоставления финансовой помощи, бюджетных кредитов, осуществления муниципальных заимствований и управления муниципальным долгом.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2.7.</w:t>
      </w:r>
      <w:r w:rsidR="000848F8">
        <w:rPr>
          <w:sz w:val="28"/>
          <w:szCs w:val="28"/>
        </w:rPr>
        <w:t xml:space="preserve">Обеспечение </w:t>
      </w:r>
      <w:r w:rsidRPr="0082545A">
        <w:rPr>
          <w:sz w:val="28"/>
          <w:szCs w:val="28"/>
        </w:rPr>
        <w:t>исполнения всеми участниками бюджетного процесса в муниципальном образовании принципов единой бюджетной системы и межбюджетных отношений, определенных бюджетным законодательством Российской Федерации.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>
        <w:lastRenderedPageBreak/>
        <w:t xml:space="preserve">      </w:t>
      </w:r>
      <w:r w:rsidRPr="0082545A">
        <w:rPr>
          <w:sz w:val="28"/>
          <w:szCs w:val="28"/>
        </w:rPr>
        <w:t>2.8.Участие в разработке краткосрочного и среднесрочного прогнозов социально-экономического развития и районных целевых программ в части обеспечения их источниками финансирования.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0922F5">
        <w:t xml:space="preserve"> </w:t>
      </w:r>
      <w:r>
        <w:t xml:space="preserve">     </w:t>
      </w:r>
      <w:r w:rsidRPr="0082545A">
        <w:rPr>
          <w:sz w:val="28"/>
          <w:szCs w:val="28"/>
        </w:rPr>
        <w:t>2.9.Участие в разработке перспективного финансового плана о возможностях бюджета по мобилизации доходов, привлечению муниципальных заимствований и финансированию основных расходов бюджета в целях информирования районного Совета и главы</w:t>
      </w:r>
      <w:r w:rsidR="001F59CB">
        <w:rPr>
          <w:sz w:val="28"/>
          <w:szCs w:val="28"/>
        </w:rPr>
        <w:t xml:space="preserve"> муниципального</w:t>
      </w:r>
      <w:r w:rsidRPr="0082545A">
        <w:rPr>
          <w:sz w:val="28"/>
          <w:szCs w:val="28"/>
        </w:rPr>
        <w:t xml:space="preserve"> района о предполагаемых среднесрочных тенденциях развития социальной сферы, комплексного прогнозирования финансовых последствий разрабатываемых реформ и программ.</w:t>
      </w:r>
    </w:p>
    <w:p w:rsidR="008766F2" w:rsidRPr="0082545A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45A">
        <w:rPr>
          <w:rFonts w:ascii="Times New Roman" w:hAnsi="Times New Roman" w:cs="Times New Roman"/>
          <w:sz w:val="28"/>
          <w:szCs w:val="28"/>
        </w:rPr>
        <w:t xml:space="preserve">      2.10.Сбор, обработка и анализ информации о состоянии муниципальной казны и местных финансов, представление районному Совету информации о состоянии исполнения бюджета за соответствующий период.</w:t>
      </w:r>
    </w:p>
    <w:p w:rsidR="008766F2" w:rsidRPr="0082545A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45A">
        <w:rPr>
          <w:rFonts w:ascii="Times New Roman" w:hAnsi="Times New Roman" w:cs="Times New Roman"/>
          <w:sz w:val="28"/>
          <w:szCs w:val="28"/>
        </w:rPr>
        <w:t xml:space="preserve">      2.11.Осуществление методических разработок в области финансово-бюджетного планирования, финансирования и отчетности, составления и исполнения бюджета района.</w:t>
      </w:r>
    </w:p>
    <w:p w:rsidR="008766F2" w:rsidRPr="0082545A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45A">
        <w:rPr>
          <w:rFonts w:ascii="Times New Roman" w:hAnsi="Times New Roman" w:cs="Times New Roman"/>
          <w:sz w:val="28"/>
          <w:szCs w:val="28"/>
        </w:rPr>
        <w:t xml:space="preserve">      2.12.Осуществление финансового контроля за целевым и рациональным использованием </w:t>
      </w:r>
      <w:r w:rsidR="0082545A" w:rsidRPr="00B96090">
        <w:rPr>
          <w:rFonts w:ascii="Times New Roman" w:hAnsi="Times New Roman" w:cs="Times New Roman"/>
          <w:sz w:val="28"/>
          <w:szCs w:val="28"/>
        </w:rPr>
        <w:t>муниципальными</w:t>
      </w:r>
      <w:r w:rsidR="0082545A" w:rsidRPr="0082545A">
        <w:rPr>
          <w:rFonts w:ascii="Times New Roman" w:hAnsi="Times New Roman" w:cs="Times New Roman"/>
          <w:sz w:val="28"/>
          <w:szCs w:val="28"/>
        </w:rPr>
        <w:t xml:space="preserve"> </w:t>
      </w:r>
      <w:r w:rsidRPr="0082545A">
        <w:rPr>
          <w:rFonts w:ascii="Times New Roman" w:hAnsi="Times New Roman" w:cs="Times New Roman"/>
          <w:sz w:val="28"/>
          <w:szCs w:val="28"/>
        </w:rPr>
        <w:t xml:space="preserve">предприятиями, учреждениями и организациями выделенных им ассигнований из бюджета, за соблюдением финансовой дисциплины по вопросам, регулируемым районным Советом депутатов и главой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025209">
        <w:rPr>
          <w:sz w:val="28"/>
          <w:szCs w:val="28"/>
        </w:rPr>
        <w:t xml:space="preserve"> </w:t>
      </w:r>
      <w:r w:rsidRPr="0082545A">
        <w:rPr>
          <w:rFonts w:ascii="Times New Roman" w:hAnsi="Times New Roman" w:cs="Times New Roman"/>
          <w:sz w:val="28"/>
          <w:szCs w:val="28"/>
        </w:rPr>
        <w:t>района.</w:t>
      </w:r>
    </w:p>
    <w:p w:rsidR="008766F2" w:rsidRPr="0082545A" w:rsidRDefault="008B6125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2.13.</w:t>
      </w:r>
      <w:r w:rsidR="008766F2" w:rsidRPr="0082545A">
        <w:rPr>
          <w:rFonts w:ascii="Times New Roman" w:hAnsi="Times New Roman" w:cs="Times New Roman"/>
          <w:sz w:val="28"/>
          <w:szCs w:val="28"/>
        </w:rPr>
        <w:t>Ведение учета и составление отчетности об исполнении бюджета.</w:t>
      </w: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F0C90" w:rsidRDefault="008766F2" w:rsidP="008766F2">
      <w:pPr>
        <w:pStyle w:val="ConsNormal"/>
        <w:tabs>
          <w:tab w:val="left" w:pos="378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C90">
        <w:rPr>
          <w:rFonts w:ascii="Times New Roman" w:hAnsi="Times New Roman" w:cs="Times New Roman"/>
          <w:sz w:val="28"/>
          <w:szCs w:val="28"/>
        </w:rPr>
        <w:t>3. ФУНКЦИИ И БЮДЖЕТНЫЕ ПОЛНОМОЧИЯ УПРАВЛЕНИЯ</w:t>
      </w: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F0C9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0">
        <w:rPr>
          <w:rFonts w:ascii="Times New Roman" w:hAnsi="Times New Roman" w:cs="Times New Roman"/>
          <w:sz w:val="28"/>
          <w:szCs w:val="28"/>
        </w:rPr>
        <w:t xml:space="preserve">      В соответствии с возложенными на него задачами Управление выполняет следующие функции и бюджетные полномочия: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989">
        <w:rPr>
          <w:rFonts w:ascii="Times New Roman" w:hAnsi="Times New Roman" w:cs="Times New Roman"/>
          <w:sz w:val="28"/>
          <w:szCs w:val="28"/>
        </w:rPr>
        <w:t xml:space="preserve">      3.1.Организует работу по формированию проекта районного бюджета, бюджета района на очередной финансовый год и </w:t>
      </w:r>
      <w:r w:rsidR="000F0C90" w:rsidRPr="00B96090"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  <w:r w:rsidR="000F0C90" w:rsidRPr="008A1989">
        <w:rPr>
          <w:rFonts w:ascii="Times New Roman" w:hAnsi="Times New Roman" w:cs="Times New Roman"/>
          <w:sz w:val="28"/>
          <w:szCs w:val="28"/>
        </w:rPr>
        <w:t xml:space="preserve">, </w:t>
      </w:r>
      <w:r w:rsidR="008A1989" w:rsidRPr="008A1989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8A1989">
        <w:rPr>
          <w:rFonts w:ascii="Times New Roman" w:hAnsi="Times New Roman" w:cs="Times New Roman"/>
          <w:sz w:val="28"/>
          <w:szCs w:val="28"/>
        </w:rPr>
        <w:t xml:space="preserve">его на рассмотрение главы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025209">
        <w:rPr>
          <w:sz w:val="28"/>
          <w:szCs w:val="28"/>
        </w:rPr>
        <w:t xml:space="preserve"> </w:t>
      </w:r>
      <w:r w:rsidRPr="008A1989">
        <w:rPr>
          <w:rFonts w:ascii="Times New Roman" w:hAnsi="Times New Roman" w:cs="Times New Roman"/>
          <w:sz w:val="28"/>
          <w:szCs w:val="28"/>
        </w:rPr>
        <w:t>района.</w:t>
      </w:r>
    </w:p>
    <w:p w:rsidR="00087CBF" w:rsidRPr="008A1989" w:rsidRDefault="00087CBF" w:rsidP="00087CBF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3.2.Осуществляет методическое руководство по составлению бюджета района и консолидированного бюджета.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989">
        <w:rPr>
          <w:rFonts w:ascii="Times New Roman" w:hAnsi="Times New Roman" w:cs="Times New Roman"/>
          <w:sz w:val="28"/>
          <w:szCs w:val="28"/>
        </w:rPr>
        <w:t xml:space="preserve">      3.</w:t>
      </w:r>
      <w:r w:rsidR="00087CBF">
        <w:rPr>
          <w:rFonts w:ascii="Times New Roman" w:hAnsi="Times New Roman" w:cs="Times New Roman"/>
          <w:sz w:val="28"/>
          <w:szCs w:val="28"/>
        </w:rPr>
        <w:t>3</w:t>
      </w:r>
      <w:r w:rsidRPr="008A1989">
        <w:rPr>
          <w:rFonts w:ascii="Times New Roman" w:hAnsi="Times New Roman" w:cs="Times New Roman"/>
          <w:sz w:val="28"/>
          <w:szCs w:val="28"/>
        </w:rPr>
        <w:t>.Готовит материалы для представления главой администрации района в районный Совет проекта бюджета на соответствующий финансовый год.</w:t>
      </w:r>
    </w:p>
    <w:p w:rsidR="00087CBF" w:rsidRDefault="00087CBF" w:rsidP="00087CBF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3.4.Устанавливает</w:t>
      </w:r>
      <w:r w:rsidR="006E6455">
        <w:rPr>
          <w:rFonts w:ascii="Times New Roman" w:hAnsi="Times New Roman" w:cs="Times New Roman"/>
          <w:sz w:val="28"/>
          <w:szCs w:val="28"/>
        </w:rPr>
        <w:t xml:space="preserve"> детализацию и определяет порядок применения бюджетной классификации Российской Федерации в части, относящейся к бюджету района.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5</w:t>
      </w:r>
      <w:r w:rsidRPr="00B96090">
        <w:rPr>
          <w:rFonts w:ascii="Times New Roman" w:hAnsi="Times New Roman" w:cs="Times New Roman"/>
          <w:sz w:val="28"/>
          <w:szCs w:val="28"/>
        </w:rPr>
        <w:t>.Ведет реестр расходных обязательств района.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6</w:t>
      </w:r>
      <w:r w:rsidRPr="00B96090">
        <w:rPr>
          <w:rFonts w:ascii="Times New Roman" w:hAnsi="Times New Roman" w:cs="Times New Roman"/>
          <w:sz w:val="28"/>
          <w:szCs w:val="28"/>
        </w:rPr>
        <w:t>.Ведет муниципальную долговую книгу.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7</w:t>
      </w:r>
      <w:r w:rsidRPr="00B96090">
        <w:rPr>
          <w:rFonts w:ascii="Times New Roman" w:hAnsi="Times New Roman" w:cs="Times New Roman"/>
          <w:sz w:val="28"/>
          <w:szCs w:val="28"/>
        </w:rPr>
        <w:t>.Устанавливает порядок составления бюджетной отчетности.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8</w:t>
      </w:r>
      <w:r w:rsidRPr="00B96090">
        <w:rPr>
          <w:rFonts w:ascii="Times New Roman" w:hAnsi="Times New Roman" w:cs="Times New Roman"/>
          <w:sz w:val="28"/>
          <w:szCs w:val="28"/>
        </w:rPr>
        <w:t>.Осуществляет муниципальные заимствования района и управление муниципальным долгом.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9</w:t>
      </w:r>
      <w:r w:rsidRPr="00B96090">
        <w:rPr>
          <w:rFonts w:ascii="Times New Roman" w:hAnsi="Times New Roman" w:cs="Times New Roman"/>
          <w:sz w:val="28"/>
          <w:szCs w:val="28"/>
        </w:rPr>
        <w:t>.Устанавливает порядок составления и ведения сводной бюджетной росписи бюджета района, лимитов бюджетных обязательств и кассового плана исполнения бюджета района.</w:t>
      </w:r>
    </w:p>
    <w:p w:rsidR="0006431C" w:rsidRPr="00B96090" w:rsidRDefault="0006431C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lastRenderedPageBreak/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10</w:t>
      </w:r>
      <w:r w:rsidRPr="00B96090">
        <w:rPr>
          <w:rFonts w:ascii="Times New Roman" w:hAnsi="Times New Roman" w:cs="Times New Roman"/>
          <w:sz w:val="28"/>
          <w:szCs w:val="28"/>
        </w:rPr>
        <w:t xml:space="preserve">.Определяет порядок </w:t>
      </w:r>
      <w:r w:rsidR="006E6455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B96090">
        <w:rPr>
          <w:rFonts w:ascii="Times New Roman" w:hAnsi="Times New Roman" w:cs="Times New Roman"/>
          <w:sz w:val="28"/>
          <w:szCs w:val="28"/>
        </w:rPr>
        <w:t>осуществл</w:t>
      </w:r>
      <w:r w:rsidR="006E6455">
        <w:rPr>
          <w:rFonts w:ascii="Times New Roman" w:hAnsi="Times New Roman" w:cs="Times New Roman"/>
          <w:sz w:val="28"/>
          <w:szCs w:val="28"/>
        </w:rPr>
        <w:t xml:space="preserve">яет </w:t>
      </w:r>
      <w:r w:rsidRPr="00B96090">
        <w:rPr>
          <w:rFonts w:ascii="Times New Roman" w:hAnsi="Times New Roman" w:cs="Times New Roman"/>
          <w:sz w:val="28"/>
          <w:szCs w:val="28"/>
        </w:rPr>
        <w:t>ведени</w:t>
      </w:r>
      <w:r w:rsidR="006E6455">
        <w:rPr>
          <w:rFonts w:ascii="Times New Roman" w:hAnsi="Times New Roman" w:cs="Times New Roman"/>
          <w:sz w:val="28"/>
          <w:szCs w:val="28"/>
        </w:rPr>
        <w:t xml:space="preserve">е лицевых счетов, открываемых </w:t>
      </w:r>
      <w:r w:rsidRPr="00B96090">
        <w:rPr>
          <w:rFonts w:ascii="Times New Roman" w:hAnsi="Times New Roman" w:cs="Times New Roman"/>
          <w:sz w:val="28"/>
          <w:szCs w:val="28"/>
        </w:rPr>
        <w:t xml:space="preserve">для учета операций со средствами районного бюджета, </w:t>
      </w:r>
      <w:r w:rsidR="006E6455">
        <w:rPr>
          <w:rFonts w:ascii="Times New Roman" w:hAnsi="Times New Roman" w:cs="Times New Roman"/>
          <w:sz w:val="28"/>
          <w:szCs w:val="28"/>
        </w:rPr>
        <w:t xml:space="preserve">средствами районных бюджетных и автономных учреждений, </w:t>
      </w:r>
      <w:r w:rsidRPr="00B96090">
        <w:rPr>
          <w:rFonts w:ascii="Times New Roman" w:hAnsi="Times New Roman" w:cs="Times New Roman"/>
          <w:sz w:val="28"/>
          <w:szCs w:val="28"/>
        </w:rPr>
        <w:t>средствами, полученными получателями средств районного бюджета от предпринимательской и иной приносящей доход деятельности</w:t>
      </w:r>
      <w:r w:rsidR="006E6455">
        <w:rPr>
          <w:rFonts w:ascii="Times New Roman" w:hAnsi="Times New Roman" w:cs="Times New Roman"/>
          <w:sz w:val="28"/>
          <w:szCs w:val="28"/>
        </w:rPr>
        <w:t>, а также средствами, поступающими во временное распоряжение получателей средств районного бюджета.</w:t>
      </w:r>
    </w:p>
    <w:p w:rsidR="008766F2" w:rsidRPr="001339D6" w:rsidRDefault="0008082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D6">
        <w:rPr>
          <w:rFonts w:ascii="Times New Roman" w:hAnsi="Times New Roman" w:cs="Times New Roman"/>
          <w:sz w:val="28"/>
          <w:szCs w:val="28"/>
        </w:rPr>
        <w:t xml:space="preserve">     </w:t>
      </w:r>
      <w:r w:rsidR="008766F2" w:rsidRPr="001339D6">
        <w:rPr>
          <w:rFonts w:ascii="Times New Roman" w:hAnsi="Times New Roman" w:cs="Times New Roman"/>
          <w:sz w:val="28"/>
          <w:szCs w:val="28"/>
        </w:rPr>
        <w:t>3.</w:t>
      </w:r>
      <w:r w:rsidR="004354B3">
        <w:rPr>
          <w:rFonts w:ascii="Times New Roman" w:hAnsi="Times New Roman" w:cs="Times New Roman"/>
          <w:sz w:val="28"/>
          <w:szCs w:val="28"/>
        </w:rPr>
        <w:t>1</w:t>
      </w:r>
      <w:r w:rsidR="003329EC">
        <w:rPr>
          <w:rFonts w:ascii="Times New Roman" w:hAnsi="Times New Roman" w:cs="Times New Roman"/>
          <w:sz w:val="28"/>
          <w:szCs w:val="28"/>
        </w:rPr>
        <w:t>1</w:t>
      </w:r>
      <w:r w:rsidR="004354B3">
        <w:rPr>
          <w:rFonts w:ascii="Times New Roman" w:hAnsi="Times New Roman" w:cs="Times New Roman"/>
          <w:sz w:val="28"/>
          <w:szCs w:val="28"/>
        </w:rPr>
        <w:t>.</w:t>
      </w:r>
      <w:r w:rsidR="008766F2" w:rsidRPr="001339D6">
        <w:rPr>
          <w:rFonts w:ascii="Times New Roman" w:hAnsi="Times New Roman" w:cs="Times New Roman"/>
          <w:sz w:val="28"/>
          <w:szCs w:val="28"/>
        </w:rPr>
        <w:t>Обеспечивает</w:t>
      </w:r>
      <w:r w:rsidR="00276300">
        <w:rPr>
          <w:rFonts w:ascii="Times New Roman" w:hAnsi="Times New Roman" w:cs="Times New Roman"/>
          <w:sz w:val="28"/>
          <w:szCs w:val="28"/>
        </w:rPr>
        <w:t xml:space="preserve"> исполнение районного бюджета</w:t>
      </w:r>
      <w:r w:rsidR="008766F2" w:rsidRPr="001339D6">
        <w:rPr>
          <w:rFonts w:ascii="Times New Roman" w:hAnsi="Times New Roman" w:cs="Times New Roman"/>
          <w:sz w:val="28"/>
          <w:szCs w:val="28"/>
        </w:rPr>
        <w:t xml:space="preserve"> и финансирование получателей бюджетных сре</w:t>
      </w:r>
      <w:proofErr w:type="gramStart"/>
      <w:r w:rsidR="008766F2" w:rsidRPr="001339D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8766F2" w:rsidRPr="001339D6">
        <w:rPr>
          <w:rFonts w:ascii="Times New Roman" w:hAnsi="Times New Roman" w:cs="Times New Roman"/>
          <w:sz w:val="28"/>
          <w:szCs w:val="28"/>
        </w:rPr>
        <w:t>еделах утвержденных расходов.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D6">
        <w:rPr>
          <w:rFonts w:ascii="Times New Roman" w:hAnsi="Times New Roman" w:cs="Times New Roman"/>
          <w:sz w:val="28"/>
          <w:szCs w:val="28"/>
        </w:rPr>
        <w:t xml:space="preserve">     3.</w:t>
      </w:r>
      <w:r w:rsidR="001339D6" w:rsidRPr="001339D6">
        <w:rPr>
          <w:rFonts w:ascii="Times New Roman" w:hAnsi="Times New Roman" w:cs="Times New Roman"/>
          <w:sz w:val="28"/>
          <w:szCs w:val="28"/>
        </w:rPr>
        <w:t>1</w:t>
      </w:r>
      <w:r w:rsidR="003329EC">
        <w:rPr>
          <w:rFonts w:ascii="Times New Roman" w:hAnsi="Times New Roman" w:cs="Times New Roman"/>
          <w:sz w:val="28"/>
          <w:szCs w:val="28"/>
        </w:rPr>
        <w:t>2</w:t>
      </w:r>
      <w:r w:rsidRPr="001339D6">
        <w:rPr>
          <w:rFonts w:ascii="Times New Roman" w:hAnsi="Times New Roman" w:cs="Times New Roman"/>
          <w:sz w:val="28"/>
          <w:szCs w:val="28"/>
        </w:rPr>
        <w:t>.Участвует в согласовании в органах государственной власти Липецкой области нормативов отчислений от федеральных и региональных регулирующих доходов, в определении размеров финансовой поддержки из регионального бюджета и сре</w:t>
      </w:r>
      <w:proofErr w:type="gramStart"/>
      <w:r w:rsidRPr="001339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39D6">
        <w:rPr>
          <w:rFonts w:ascii="Times New Roman" w:hAnsi="Times New Roman" w:cs="Times New Roman"/>
          <w:sz w:val="28"/>
          <w:szCs w:val="28"/>
        </w:rPr>
        <w:t>я финансирования расходов на выполнение государственных полномочий, передаваемых органам местного самоуправления.</w:t>
      </w:r>
    </w:p>
    <w:p w:rsidR="003329EC" w:rsidRDefault="003329EC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3.13.Является администратором доходов в отношении:</w:t>
      </w:r>
    </w:p>
    <w:p w:rsidR="003329EC" w:rsidRDefault="003329EC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-доходов от размещения временно свободных средств бюджета муниципального района;</w:t>
      </w:r>
    </w:p>
    <w:p w:rsidR="003329EC" w:rsidRDefault="003329EC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-процентов, полученных от предоставления бюджетных кредитов за счет средств бюджета муниципального района;</w:t>
      </w:r>
    </w:p>
    <w:p w:rsidR="003329EC" w:rsidRDefault="003329EC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-поступлений от денежных взысканий (штрафов) и иных сумм в возмещение ущерба</w:t>
      </w:r>
      <w:r w:rsidR="00721374">
        <w:rPr>
          <w:rFonts w:ascii="Times New Roman" w:hAnsi="Times New Roman" w:cs="Times New Roman"/>
          <w:sz w:val="28"/>
          <w:szCs w:val="28"/>
        </w:rPr>
        <w:t>, зачисляемых в бюджет района;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-невыясненных поступлений, зачисляемых в бюджет района;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-дотаций, полученных районом на выравнивание бюджетной обеспеченности, на поддержку мер по обеспечению сбалансированности бюджета, на поощрение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наилучших показателей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-прочих дотаций </w:t>
      </w:r>
      <w:r w:rsidR="005D07ED">
        <w:rPr>
          <w:rFonts w:ascii="Times New Roman" w:hAnsi="Times New Roman" w:cs="Times New Roman"/>
          <w:sz w:val="28"/>
          <w:szCs w:val="28"/>
        </w:rPr>
        <w:t>бюджет</w:t>
      </w:r>
      <w:r w:rsidR="00CA1C9A">
        <w:rPr>
          <w:rFonts w:ascii="Times New Roman" w:hAnsi="Times New Roman" w:cs="Times New Roman"/>
          <w:sz w:val="28"/>
          <w:szCs w:val="28"/>
        </w:rPr>
        <w:t>у</w:t>
      </w:r>
      <w:r w:rsidR="005D07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1C9A">
        <w:rPr>
          <w:rFonts w:ascii="Times New Roman" w:hAnsi="Times New Roman" w:cs="Times New Roman"/>
          <w:sz w:val="28"/>
          <w:szCs w:val="28"/>
        </w:rPr>
        <w:t xml:space="preserve">ого </w:t>
      </w:r>
      <w:r w:rsidR="005D07ED">
        <w:rPr>
          <w:rFonts w:ascii="Times New Roman" w:hAnsi="Times New Roman" w:cs="Times New Roman"/>
          <w:sz w:val="28"/>
          <w:szCs w:val="28"/>
        </w:rPr>
        <w:t>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-субсидий на реформирование муниципальных финансов, на реализацию федеральных целевых программ;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субсидий бюджету района;</w:t>
      </w:r>
    </w:p>
    <w:p w:rsidR="005D07ED" w:rsidRDefault="005D07ED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-субвенций на выполнение передаваемых полномочий субъектов РФ, на осуществление полномочий РФ в области содействия занятости населения, включая расходы по осуществлению этих полномочий, на развитие консультационной помощи;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субвенций бюджет</w:t>
      </w:r>
      <w:r w:rsidR="00CA1C9A">
        <w:rPr>
          <w:rFonts w:ascii="Times New Roman" w:hAnsi="Times New Roman" w:cs="Times New Roman"/>
          <w:sz w:val="28"/>
          <w:szCs w:val="28"/>
        </w:rPr>
        <w:t>у</w:t>
      </w:r>
      <w:r w:rsidR="005D07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7ED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</w:t>
      </w:r>
      <w:r w:rsidR="00CA1C9A">
        <w:rPr>
          <w:rFonts w:ascii="Times New Roman" w:hAnsi="Times New Roman" w:cs="Times New Roman"/>
          <w:sz w:val="28"/>
          <w:szCs w:val="28"/>
        </w:rPr>
        <w:t>у</w:t>
      </w:r>
      <w:r w:rsidR="005D07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 w:rsidR="005D07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 w:rsidR="005D07ED">
        <w:rPr>
          <w:rFonts w:ascii="Times New Roman" w:hAnsi="Times New Roman" w:cs="Times New Roman"/>
          <w:sz w:val="28"/>
          <w:szCs w:val="28"/>
        </w:rPr>
        <w:t xml:space="preserve"> для компенсации дополнительных расходов, возникших в результате решений, принятых органами власти другого уровня, на осуществление части полномочий по решению вопросов местного значения в соответствии с заключенными соглашениями;</w:t>
      </w:r>
    </w:p>
    <w:p w:rsidR="005D07ED" w:rsidRDefault="005D07ED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межбюджетных трансфертов, передаваемых в бюджет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7ED" w:rsidRDefault="005D07ED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безвозмездных поступлений в бюджет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от бюджет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D07ED" w:rsidRPr="001339D6" w:rsidRDefault="006709FD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безвозмездных поступлений в бюджет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F2" w:rsidRPr="001339D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D6">
        <w:rPr>
          <w:rFonts w:ascii="Times New Roman" w:hAnsi="Times New Roman" w:cs="Times New Roman"/>
          <w:sz w:val="28"/>
          <w:szCs w:val="28"/>
        </w:rPr>
        <w:lastRenderedPageBreak/>
        <w:t xml:space="preserve">      3.</w:t>
      </w:r>
      <w:r w:rsidR="001339D6" w:rsidRPr="001339D6">
        <w:rPr>
          <w:rFonts w:ascii="Times New Roman" w:hAnsi="Times New Roman" w:cs="Times New Roman"/>
          <w:sz w:val="28"/>
          <w:szCs w:val="28"/>
        </w:rPr>
        <w:t>1</w:t>
      </w:r>
      <w:r w:rsidR="006709FD">
        <w:rPr>
          <w:rFonts w:ascii="Times New Roman" w:hAnsi="Times New Roman" w:cs="Times New Roman"/>
          <w:sz w:val="28"/>
          <w:szCs w:val="28"/>
        </w:rPr>
        <w:t>4</w:t>
      </w:r>
      <w:r w:rsidRPr="001339D6">
        <w:rPr>
          <w:rFonts w:ascii="Times New Roman" w:hAnsi="Times New Roman" w:cs="Times New Roman"/>
          <w:sz w:val="28"/>
          <w:szCs w:val="28"/>
        </w:rPr>
        <w:t xml:space="preserve">.Составляет </w:t>
      </w:r>
      <w:r w:rsidR="003329EC">
        <w:rPr>
          <w:rFonts w:ascii="Times New Roman" w:hAnsi="Times New Roman" w:cs="Times New Roman"/>
          <w:sz w:val="28"/>
          <w:szCs w:val="28"/>
        </w:rPr>
        <w:t>и ведет</w:t>
      </w:r>
      <w:r w:rsidRPr="001339D6">
        <w:rPr>
          <w:rFonts w:ascii="Times New Roman" w:hAnsi="Times New Roman" w:cs="Times New Roman"/>
          <w:sz w:val="28"/>
          <w:szCs w:val="28"/>
        </w:rPr>
        <w:t xml:space="preserve"> сводную бюджетную роспись доходов, расходов и источников финансирования.</w:t>
      </w:r>
      <w:r w:rsidR="003329EC">
        <w:rPr>
          <w:rFonts w:ascii="Times New Roman" w:hAnsi="Times New Roman" w:cs="Times New Roman"/>
          <w:sz w:val="28"/>
          <w:szCs w:val="28"/>
        </w:rPr>
        <w:t xml:space="preserve"> Осуществляет ведение финансового кассового плана.</w:t>
      </w:r>
    </w:p>
    <w:p w:rsidR="008766F2" w:rsidRPr="001339D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D6">
        <w:rPr>
          <w:rFonts w:ascii="Times New Roman" w:hAnsi="Times New Roman" w:cs="Times New Roman"/>
          <w:sz w:val="28"/>
          <w:szCs w:val="28"/>
        </w:rPr>
        <w:t xml:space="preserve">     </w:t>
      </w:r>
      <w:r w:rsidR="001339D6" w:rsidRPr="001339D6">
        <w:rPr>
          <w:rFonts w:ascii="Times New Roman" w:hAnsi="Times New Roman" w:cs="Times New Roman"/>
          <w:sz w:val="28"/>
          <w:szCs w:val="28"/>
        </w:rPr>
        <w:t xml:space="preserve"> </w:t>
      </w:r>
      <w:r w:rsidRPr="001339D6">
        <w:rPr>
          <w:rFonts w:ascii="Times New Roman" w:hAnsi="Times New Roman" w:cs="Times New Roman"/>
          <w:sz w:val="28"/>
          <w:szCs w:val="28"/>
        </w:rPr>
        <w:t>3.</w:t>
      </w:r>
      <w:r w:rsidR="001339D6" w:rsidRPr="001339D6">
        <w:rPr>
          <w:rFonts w:ascii="Times New Roman" w:hAnsi="Times New Roman" w:cs="Times New Roman"/>
          <w:sz w:val="28"/>
          <w:szCs w:val="28"/>
        </w:rPr>
        <w:t>1</w:t>
      </w:r>
      <w:r w:rsidR="006709FD">
        <w:rPr>
          <w:rFonts w:ascii="Times New Roman" w:hAnsi="Times New Roman" w:cs="Times New Roman"/>
          <w:sz w:val="28"/>
          <w:szCs w:val="28"/>
        </w:rPr>
        <w:t>5</w:t>
      </w:r>
      <w:r w:rsidRPr="001339D6">
        <w:rPr>
          <w:rFonts w:ascii="Times New Roman" w:hAnsi="Times New Roman" w:cs="Times New Roman"/>
          <w:sz w:val="28"/>
          <w:szCs w:val="28"/>
        </w:rPr>
        <w:t xml:space="preserve">.Уведомляет всех распорядителей и получателей бюджетных средств о </w:t>
      </w:r>
      <w:r w:rsidR="001339D6" w:rsidRPr="00B96090">
        <w:rPr>
          <w:rFonts w:ascii="Times New Roman" w:hAnsi="Times New Roman" w:cs="Times New Roman"/>
          <w:sz w:val="28"/>
          <w:szCs w:val="28"/>
        </w:rPr>
        <w:t>предельных объемах</w:t>
      </w:r>
      <w:r w:rsidR="001339D6" w:rsidRPr="001339D6">
        <w:rPr>
          <w:rFonts w:ascii="Times New Roman" w:hAnsi="Times New Roman" w:cs="Times New Roman"/>
          <w:sz w:val="28"/>
          <w:szCs w:val="28"/>
        </w:rPr>
        <w:t xml:space="preserve"> </w:t>
      </w:r>
      <w:r w:rsidRPr="001339D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339D6" w:rsidRPr="001339D6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1339D6">
        <w:rPr>
          <w:rFonts w:ascii="Times New Roman" w:hAnsi="Times New Roman" w:cs="Times New Roman"/>
          <w:sz w:val="28"/>
          <w:szCs w:val="28"/>
        </w:rPr>
        <w:t>и лимитах бюджетных обязательств.</w:t>
      </w:r>
    </w:p>
    <w:p w:rsidR="008766F2" w:rsidRPr="0027630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00">
        <w:rPr>
          <w:rFonts w:ascii="Times New Roman" w:hAnsi="Times New Roman" w:cs="Times New Roman"/>
          <w:sz w:val="28"/>
          <w:szCs w:val="28"/>
        </w:rPr>
        <w:t xml:space="preserve">      3.</w:t>
      </w:r>
      <w:r w:rsidR="001339D6" w:rsidRPr="00276300">
        <w:rPr>
          <w:rFonts w:ascii="Times New Roman" w:hAnsi="Times New Roman" w:cs="Times New Roman"/>
          <w:sz w:val="28"/>
          <w:szCs w:val="28"/>
        </w:rPr>
        <w:t>1</w:t>
      </w:r>
      <w:r w:rsidR="006709FD">
        <w:rPr>
          <w:rFonts w:ascii="Times New Roman" w:hAnsi="Times New Roman" w:cs="Times New Roman"/>
          <w:sz w:val="28"/>
          <w:szCs w:val="28"/>
        </w:rPr>
        <w:t>6</w:t>
      </w:r>
      <w:r w:rsidR="008B6125">
        <w:rPr>
          <w:rFonts w:ascii="Times New Roman" w:hAnsi="Times New Roman" w:cs="Times New Roman"/>
          <w:sz w:val="28"/>
          <w:szCs w:val="28"/>
        </w:rPr>
        <w:t>.</w:t>
      </w:r>
      <w:r w:rsidRPr="00276300">
        <w:rPr>
          <w:rFonts w:ascii="Times New Roman" w:hAnsi="Times New Roman" w:cs="Times New Roman"/>
          <w:sz w:val="28"/>
          <w:szCs w:val="28"/>
        </w:rPr>
        <w:t>Получает от распорядителей бюджетных средств бюджетн</w:t>
      </w:r>
      <w:r w:rsidR="001339D6" w:rsidRPr="00276300">
        <w:rPr>
          <w:rFonts w:ascii="Times New Roman" w:hAnsi="Times New Roman" w:cs="Times New Roman"/>
          <w:sz w:val="28"/>
          <w:szCs w:val="28"/>
        </w:rPr>
        <w:t>ые</w:t>
      </w:r>
      <w:r w:rsidRPr="00276300">
        <w:rPr>
          <w:rFonts w:ascii="Times New Roman" w:hAnsi="Times New Roman" w:cs="Times New Roman"/>
          <w:sz w:val="28"/>
          <w:szCs w:val="28"/>
        </w:rPr>
        <w:t xml:space="preserve"> росписи и перечн</w:t>
      </w:r>
      <w:r w:rsidR="001339D6" w:rsidRPr="00276300">
        <w:rPr>
          <w:rFonts w:ascii="Times New Roman" w:hAnsi="Times New Roman" w:cs="Times New Roman"/>
          <w:sz w:val="28"/>
          <w:szCs w:val="28"/>
        </w:rPr>
        <w:t>и</w:t>
      </w:r>
      <w:r w:rsidRPr="00276300">
        <w:rPr>
          <w:rFonts w:ascii="Times New Roman" w:hAnsi="Times New Roman" w:cs="Times New Roman"/>
          <w:sz w:val="28"/>
          <w:szCs w:val="28"/>
        </w:rPr>
        <w:t xml:space="preserve"> определенных ими для подведомственных получателей бюджетных сре</w:t>
      </w:r>
      <w:proofErr w:type="gramStart"/>
      <w:r w:rsidRPr="00276300">
        <w:rPr>
          <w:rFonts w:ascii="Times New Roman" w:hAnsi="Times New Roman" w:cs="Times New Roman"/>
          <w:sz w:val="28"/>
          <w:szCs w:val="28"/>
        </w:rPr>
        <w:t>дств</w:t>
      </w:r>
      <w:r w:rsidR="00276300" w:rsidRPr="0027630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276300" w:rsidRPr="00276300">
        <w:rPr>
          <w:rFonts w:ascii="Times New Roman" w:hAnsi="Times New Roman" w:cs="Times New Roman"/>
          <w:sz w:val="28"/>
          <w:szCs w:val="28"/>
        </w:rPr>
        <w:t>едоставляемых услуг</w:t>
      </w:r>
      <w:r w:rsidRPr="00276300">
        <w:rPr>
          <w:rFonts w:ascii="Times New Roman" w:hAnsi="Times New Roman" w:cs="Times New Roman"/>
          <w:sz w:val="28"/>
          <w:szCs w:val="28"/>
        </w:rPr>
        <w:t xml:space="preserve"> в целях размещения муниципального заказа и соблюдения объема ассигнований, утвержденных в бюджете.</w:t>
      </w:r>
    </w:p>
    <w:p w:rsidR="008766F2" w:rsidRPr="0027630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00">
        <w:rPr>
          <w:rFonts w:ascii="Times New Roman" w:hAnsi="Times New Roman" w:cs="Times New Roman"/>
          <w:sz w:val="28"/>
          <w:szCs w:val="28"/>
        </w:rPr>
        <w:t xml:space="preserve">      3.</w:t>
      </w:r>
      <w:r w:rsidR="00276300" w:rsidRPr="00276300">
        <w:rPr>
          <w:rFonts w:ascii="Times New Roman" w:hAnsi="Times New Roman" w:cs="Times New Roman"/>
          <w:sz w:val="28"/>
          <w:szCs w:val="28"/>
        </w:rPr>
        <w:t>1</w:t>
      </w:r>
      <w:r w:rsidR="006709FD">
        <w:rPr>
          <w:rFonts w:ascii="Times New Roman" w:hAnsi="Times New Roman" w:cs="Times New Roman"/>
          <w:sz w:val="28"/>
          <w:szCs w:val="28"/>
        </w:rPr>
        <w:t>7</w:t>
      </w:r>
      <w:r w:rsidRPr="00276300">
        <w:rPr>
          <w:rFonts w:ascii="Times New Roman" w:hAnsi="Times New Roman" w:cs="Times New Roman"/>
          <w:sz w:val="28"/>
          <w:szCs w:val="28"/>
        </w:rPr>
        <w:t>.</w:t>
      </w:r>
      <w:r w:rsidR="00276300" w:rsidRPr="00276300">
        <w:rPr>
          <w:rFonts w:ascii="Times New Roman" w:hAnsi="Times New Roman" w:cs="Times New Roman"/>
          <w:sz w:val="28"/>
          <w:szCs w:val="28"/>
        </w:rPr>
        <w:t>Получает</w:t>
      </w:r>
      <w:r w:rsidRPr="0027630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бюджетом от отдельных получателей бюджетных средств, непосредственно финансируемых из районного бюджета, индивидуальных смет доходов и расходов с соответствующими расчетами и обоснованиями.</w:t>
      </w:r>
    </w:p>
    <w:p w:rsidR="008766F2" w:rsidRPr="0027630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4B3">
        <w:rPr>
          <w:rFonts w:ascii="Times New Roman" w:hAnsi="Times New Roman" w:cs="Times New Roman"/>
          <w:sz w:val="24"/>
          <w:szCs w:val="24"/>
        </w:rPr>
        <w:t xml:space="preserve">  </w:t>
      </w:r>
      <w:r w:rsidRPr="00276300">
        <w:rPr>
          <w:rFonts w:ascii="Times New Roman" w:hAnsi="Times New Roman" w:cs="Times New Roman"/>
          <w:sz w:val="28"/>
          <w:szCs w:val="28"/>
        </w:rPr>
        <w:t>3.1</w:t>
      </w:r>
      <w:r w:rsidR="006709FD">
        <w:rPr>
          <w:rFonts w:ascii="Times New Roman" w:hAnsi="Times New Roman" w:cs="Times New Roman"/>
          <w:sz w:val="28"/>
          <w:szCs w:val="28"/>
        </w:rPr>
        <w:t>8</w:t>
      </w:r>
      <w:r w:rsidRPr="00276300">
        <w:rPr>
          <w:rFonts w:ascii="Times New Roman" w:hAnsi="Times New Roman" w:cs="Times New Roman"/>
          <w:sz w:val="28"/>
          <w:szCs w:val="28"/>
        </w:rPr>
        <w:t>.Осуществляет управление доходами и расходами районного бюджета, распоряжается средствами, находящимися на соответствующих счетах в уполномоченных банках, иных финансово-кредитных учреждениях, а также осуществляет операции с этими средствами.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3.1</w:t>
      </w:r>
      <w:r w:rsidR="006709FD">
        <w:rPr>
          <w:rFonts w:ascii="Times New Roman" w:hAnsi="Times New Roman" w:cs="Times New Roman"/>
          <w:sz w:val="28"/>
          <w:szCs w:val="28"/>
        </w:rPr>
        <w:t>9</w:t>
      </w:r>
      <w:r w:rsidRPr="00261EFD">
        <w:rPr>
          <w:rFonts w:ascii="Times New Roman" w:hAnsi="Times New Roman" w:cs="Times New Roman"/>
          <w:sz w:val="28"/>
          <w:szCs w:val="28"/>
        </w:rPr>
        <w:t>.Организует и контролирует осуществление взаимных расчетов между районным бюджетом и вышестоящим бюджетом.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3.</w:t>
      </w:r>
      <w:r w:rsidR="006709FD">
        <w:rPr>
          <w:rFonts w:ascii="Times New Roman" w:hAnsi="Times New Roman" w:cs="Times New Roman"/>
          <w:sz w:val="28"/>
          <w:szCs w:val="28"/>
        </w:rPr>
        <w:t>20</w:t>
      </w:r>
      <w:r w:rsidRPr="00261EFD">
        <w:rPr>
          <w:rFonts w:ascii="Times New Roman" w:hAnsi="Times New Roman" w:cs="Times New Roman"/>
          <w:sz w:val="28"/>
          <w:szCs w:val="28"/>
        </w:rPr>
        <w:t>.Составляет отчет об исполнении бюджета района и представляет районному Совету и администрации района.</w:t>
      </w:r>
    </w:p>
    <w:p w:rsidR="008766F2" w:rsidRPr="00D86F8A" w:rsidRDefault="004354B3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F2" w:rsidRPr="00D86F8A">
        <w:rPr>
          <w:rFonts w:ascii="Times New Roman" w:hAnsi="Times New Roman" w:cs="Times New Roman"/>
          <w:sz w:val="28"/>
          <w:szCs w:val="28"/>
        </w:rPr>
        <w:t xml:space="preserve">     3.</w:t>
      </w:r>
      <w:r w:rsidR="006E6455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1</w:t>
      </w:r>
      <w:r w:rsidR="008766F2" w:rsidRPr="00D86F8A">
        <w:rPr>
          <w:rFonts w:ascii="Times New Roman" w:hAnsi="Times New Roman" w:cs="Times New Roman"/>
          <w:sz w:val="28"/>
          <w:szCs w:val="28"/>
        </w:rPr>
        <w:t>.Обеспечивает в соответствии с принятыми бюджетными обязательствами целевое финансирование предприятий, учреждений и организаций за счет и в пределах фактически имеющихся средств районного бюджета.</w:t>
      </w:r>
    </w:p>
    <w:p w:rsidR="008766F2" w:rsidRPr="00D86F8A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F8A">
        <w:rPr>
          <w:rFonts w:ascii="Times New Roman" w:hAnsi="Times New Roman" w:cs="Times New Roman"/>
          <w:sz w:val="28"/>
          <w:szCs w:val="28"/>
        </w:rPr>
        <w:t xml:space="preserve">    </w:t>
      </w:r>
      <w:r w:rsidR="004354B3">
        <w:rPr>
          <w:rFonts w:ascii="Times New Roman" w:hAnsi="Times New Roman" w:cs="Times New Roman"/>
          <w:sz w:val="28"/>
          <w:szCs w:val="28"/>
        </w:rPr>
        <w:t xml:space="preserve"> </w:t>
      </w:r>
      <w:r w:rsidRPr="00D86F8A">
        <w:rPr>
          <w:rFonts w:ascii="Times New Roman" w:hAnsi="Times New Roman" w:cs="Times New Roman"/>
          <w:sz w:val="28"/>
          <w:szCs w:val="28"/>
        </w:rPr>
        <w:t xml:space="preserve"> 3.</w:t>
      </w:r>
      <w:r w:rsidR="004354B3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2</w:t>
      </w:r>
      <w:r w:rsidRPr="00D86F8A">
        <w:rPr>
          <w:rFonts w:ascii="Times New Roman" w:hAnsi="Times New Roman" w:cs="Times New Roman"/>
          <w:sz w:val="28"/>
          <w:szCs w:val="28"/>
        </w:rPr>
        <w:t xml:space="preserve">.Рассматривает обращения </w:t>
      </w:r>
      <w:r w:rsidR="00D86F8A" w:rsidRPr="00D86F8A">
        <w:rPr>
          <w:rFonts w:ascii="Times New Roman" w:hAnsi="Times New Roman" w:cs="Times New Roman"/>
          <w:sz w:val="28"/>
          <w:szCs w:val="28"/>
        </w:rPr>
        <w:t>главных</w:t>
      </w:r>
      <w:r w:rsidR="00D86F8A">
        <w:rPr>
          <w:rFonts w:ascii="Times New Roman" w:hAnsi="Times New Roman" w:cs="Times New Roman"/>
          <w:sz w:val="28"/>
          <w:szCs w:val="28"/>
        </w:rPr>
        <w:t xml:space="preserve"> </w:t>
      </w:r>
      <w:r w:rsidRPr="00D86F8A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="00D86F8A">
        <w:rPr>
          <w:rFonts w:ascii="Times New Roman" w:hAnsi="Times New Roman" w:cs="Times New Roman"/>
          <w:sz w:val="28"/>
          <w:szCs w:val="28"/>
        </w:rPr>
        <w:t>средств бюджета</w:t>
      </w:r>
      <w:r w:rsidRPr="00D86F8A">
        <w:rPr>
          <w:rFonts w:ascii="Times New Roman" w:hAnsi="Times New Roman" w:cs="Times New Roman"/>
          <w:sz w:val="28"/>
          <w:szCs w:val="28"/>
        </w:rPr>
        <w:t xml:space="preserve"> об уточнении бюджетных назначений в связи с изменением программ социально-экономического развития, изменением подчиненности предприятий, организаций и учреждений, а также о</w:t>
      </w:r>
      <w:r w:rsidR="00653256">
        <w:rPr>
          <w:rFonts w:ascii="Times New Roman" w:hAnsi="Times New Roman" w:cs="Times New Roman"/>
          <w:sz w:val="28"/>
          <w:szCs w:val="28"/>
        </w:rPr>
        <w:t>б изменениях сводной бюджетной росписи и лимитов бюджетных обязательств</w:t>
      </w:r>
      <w:r w:rsidRPr="00D86F8A">
        <w:rPr>
          <w:rFonts w:ascii="Times New Roman" w:hAnsi="Times New Roman" w:cs="Times New Roman"/>
          <w:sz w:val="28"/>
          <w:szCs w:val="28"/>
        </w:rPr>
        <w:t>.</w:t>
      </w:r>
    </w:p>
    <w:p w:rsidR="008766F2" w:rsidRPr="0065325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256">
        <w:rPr>
          <w:rFonts w:ascii="Times New Roman" w:hAnsi="Times New Roman" w:cs="Times New Roman"/>
          <w:sz w:val="28"/>
          <w:szCs w:val="28"/>
        </w:rPr>
        <w:t>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3</w:t>
      </w:r>
      <w:r w:rsidRPr="00653256">
        <w:rPr>
          <w:rFonts w:ascii="Times New Roman" w:hAnsi="Times New Roman" w:cs="Times New Roman"/>
          <w:sz w:val="28"/>
          <w:szCs w:val="28"/>
        </w:rPr>
        <w:t xml:space="preserve">.В случаях временных финансовых затруднений исполнения доходной части бюджета, наличия кассовых разрывов и необходимости бесперебойного финансирования расходов бюджета готовит предложения главе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653256">
        <w:rPr>
          <w:rFonts w:ascii="Times New Roman" w:hAnsi="Times New Roman" w:cs="Times New Roman"/>
          <w:sz w:val="28"/>
          <w:szCs w:val="28"/>
        </w:rPr>
        <w:t xml:space="preserve"> </w:t>
      </w:r>
      <w:r w:rsidRPr="00653256">
        <w:rPr>
          <w:rFonts w:ascii="Times New Roman" w:hAnsi="Times New Roman" w:cs="Times New Roman"/>
          <w:sz w:val="28"/>
          <w:szCs w:val="28"/>
        </w:rPr>
        <w:t>района на привлечение дополнительных источников финансирования в виде кредит</w:t>
      </w:r>
      <w:r w:rsidR="00653256" w:rsidRPr="00653256">
        <w:rPr>
          <w:rFonts w:ascii="Times New Roman" w:hAnsi="Times New Roman" w:cs="Times New Roman"/>
          <w:sz w:val="28"/>
          <w:szCs w:val="28"/>
        </w:rPr>
        <w:t>а</w:t>
      </w:r>
      <w:r w:rsidRPr="00653256">
        <w:rPr>
          <w:rFonts w:ascii="Times New Roman" w:hAnsi="Times New Roman" w:cs="Times New Roman"/>
          <w:sz w:val="28"/>
          <w:szCs w:val="28"/>
        </w:rPr>
        <w:t xml:space="preserve"> из вышестоящего бюджета, банковских кредитов и иных заемных средств.</w:t>
      </w:r>
    </w:p>
    <w:p w:rsidR="008766F2" w:rsidRPr="0065325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256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4</w:t>
      </w:r>
      <w:r w:rsidRPr="00653256">
        <w:rPr>
          <w:rFonts w:ascii="Times New Roman" w:hAnsi="Times New Roman" w:cs="Times New Roman"/>
          <w:sz w:val="28"/>
          <w:szCs w:val="28"/>
        </w:rPr>
        <w:t>.Обеспечивает в установленном порядке изменения лимитов бюджетных обязательств и бюджетных ассигнований в случае превышения предельного уровня дефицита или значительного снижения поступлений доходных источников бюджета.</w:t>
      </w:r>
    </w:p>
    <w:p w:rsidR="008766F2" w:rsidRPr="000922F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256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5</w:t>
      </w:r>
      <w:r w:rsidRPr="00653256">
        <w:rPr>
          <w:rFonts w:ascii="Times New Roman" w:hAnsi="Times New Roman" w:cs="Times New Roman"/>
          <w:sz w:val="28"/>
          <w:szCs w:val="28"/>
        </w:rPr>
        <w:t>.В установленном районным Советом порядке производит блокировку (сокращение лимитов или отказ в подтверждении) бюджетных ассигнований.</w:t>
      </w:r>
    </w:p>
    <w:p w:rsidR="008766F2" w:rsidRPr="0065325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256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6</w:t>
      </w:r>
      <w:r w:rsidRPr="00653256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РФ обеспечивает соблюдение иммунитета бюджета и</w:t>
      </w:r>
      <w:r w:rsidRPr="000922F5">
        <w:rPr>
          <w:rFonts w:ascii="Times New Roman" w:hAnsi="Times New Roman" w:cs="Times New Roman"/>
          <w:sz w:val="24"/>
          <w:szCs w:val="24"/>
        </w:rPr>
        <w:t xml:space="preserve"> </w:t>
      </w:r>
      <w:r w:rsidR="00653256" w:rsidRPr="00653256">
        <w:rPr>
          <w:rFonts w:ascii="Times New Roman" w:hAnsi="Times New Roman" w:cs="Times New Roman"/>
          <w:sz w:val="28"/>
          <w:szCs w:val="28"/>
        </w:rPr>
        <w:t>исполняет</w:t>
      </w:r>
      <w:r w:rsidRPr="00653256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653256" w:rsidRPr="00653256">
        <w:rPr>
          <w:rFonts w:ascii="Times New Roman" w:hAnsi="Times New Roman" w:cs="Times New Roman"/>
          <w:sz w:val="28"/>
          <w:szCs w:val="28"/>
        </w:rPr>
        <w:t>е</w:t>
      </w:r>
      <w:r w:rsidRPr="00653256">
        <w:rPr>
          <w:rFonts w:ascii="Times New Roman" w:hAnsi="Times New Roman" w:cs="Times New Roman"/>
          <w:sz w:val="28"/>
          <w:szCs w:val="28"/>
        </w:rPr>
        <w:t xml:space="preserve"> акт</w:t>
      </w:r>
      <w:r w:rsidR="00653256" w:rsidRPr="00653256">
        <w:rPr>
          <w:rFonts w:ascii="Times New Roman" w:hAnsi="Times New Roman" w:cs="Times New Roman"/>
          <w:sz w:val="28"/>
          <w:szCs w:val="28"/>
        </w:rPr>
        <w:t>ы</w:t>
      </w:r>
      <w:r w:rsidRPr="00653256">
        <w:rPr>
          <w:rFonts w:ascii="Times New Roman" w:hAnsi="Times New Roman" w:cs="Times New Roman"/>
          <w:sz w:val="28"/>
          <w:szCs w:val="28"/>
        </w:rPr>
        <w:t xml:space="preserve"> по </w:t>
      </w:r>
      <w:r w:rsidR="00653256" w:rsidRPr="00653256">
        <w:rPr>
          <w:rFonts w:ascii="Times New Roman" w:hAnsi="Times New Roman" w:cs="Times New Roman"/>
          <w:sz w:val="28"/>
          <w:szCs w:val="28"/>
        </w:rPr>
        <w:t xml:space="preserve">искам к </w:t>
      </w:r>
      <w:r w:rsidR="00653256" w:rsidRPr="00653256">
        <w:rPr>
          <w:rFonts w:ascii="Times New Roman" w:hAnsi="Times New Roman" w:cs="Times New Roman"/>
          <w:sz w:val="28"/>
          <w:szCs w:val="28"/>
        </w:rPr>
        <w:lastRenderedPageBreak/>
        <w:t>муниципальному образованию в порядке, предусмотренном Бюджетным кодексом Российской Федерации</w:t>
      </w:r>
      <w:r w:rsidRPr="00653256">
        <w:rPr>
          <w:rFonts w:ascii="Times New Roman" w:hAnsi="Times New Roman" w:cs="Times New Roman"/>
          <w:sz w:val="28"/>
          <w:szCs w:val="28"/>
        </w:rPr>
        <w:t>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ED0">
        <w:rPr>
          <w:rFonts w:ascii="Times New Roman" w:hAnsi="Times New Roman" w:cs="Times New Roman"/>
          <w:sz w:val="28"/>
          <w:szCs w:val="28"/>
        </w:rPr>
        <w:t xml:space="preserve">    </w:t>
      </w:r>
      <w:r w:rsidR="00653256" w:rsidRPr="007D3ED0">
        <w:rPr>
          <w:rFonts w:ascii="Times New Roman" w:hAnsi="Times New Roman" w:cs="Times New Roman"/>
          <w:sz w:val="28"/>
          <w:szCs w:val="28"/>
        </w:rPr>
        <w:t xml:space="preserve"> </w:t>
      </w:r>
      <w:r w:rsidRPr="007D3ED0">
        <w:rPr>
          <w:rFonts w:ascii="Times New Roman" w:hAnsi="Times New Roman" w:cs="Times New Roman"/>
          <w:sz w:val="28"/>
          <w:szCs w:val="28"/>
        </w:rPr>
        <w:t xml:space="preserve"> 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7.Р</w:t>
      </w:r>
      <w:r w:rsidRPr="007D3ED0">
        <w:rPr>
          <w:rFonts w:ascii="Times New Roman" w:hAnsi="Times New Roman" w:cs="Times New Roman"/>
          <w:sz w:val="28"/>
          <w:szCs w:val="28"/>
        </w:rPr>
        <w:t>ассматривает вопросы направления свободных остатков бюджетных средств и доходов, фактически полученных при исполнении бюджета сверх запланированного размера</w:t>
      </w:r>
      <w:r w:rsidR="00653256" w:rsidRPr="007D3ED0">
        <w:rPr>
          <w:rFonts w:ascii="Times New Roman" w:hAnsi="Times New Roman" w:cs="Times New Roman"/>
          <w:sz w:val="28"/>
          <w:szCs w:val="28"/>
        </w:rPr>
        <w:t>,</w:t>
      </w:r>
      <w:r w:rsidRPr="007D3ED0">
        <w:rPr>
          <w:rFonts w:ascii="Times New Roman" w:hAnsi="Times New Roman" w:cs="Times New Roman"/>
          <w:sz w:val="28"/>
          <w:szCs w:val="28"/>
        </w:rPr>
        <w:t xml:space="preserve"> на уменьшение размеров дефицита бюджета и выплаты, сокращающие долговые обязательства, а также другие цели, предусмотренные действующим законодательством РФ, Уставом района, </w:t>
      </w:r>
      <w:r w:rsidR="00653256" w:rsidRPr="007D3ED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D3ED0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3256" w:rsidRPr="007D3ED0">
        <w:rPr>
          <w:rFonts w:ascii="Times New Roman" w:hAnsi="Times New Roman" w:cs="Times New Roman"/>
          <w:sz w:val="28"/>
          <w:szCs w:val="28"/>
        </w:rPr>
        <w:t>района.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ED0">
        <w:rPr>
          <w:rFonts w:ascii="Times New Roman" w:hAnsi="Times New Roman" w:cs="Times New Roman"/>
          <w:sz w:val="28"/>
          <w:szCs w:val="28"/>
        </w:rPr>
        <w:t xml:space="preserve">      3.2</w:t>
      </w:r>
      <w:r w:rsidR="006709FD">
        <w:rPr>
          <w:rFonts w:ascii="Times New Roman" w:hAnsi="Times New Roman" w:cs="Times New Roman"/>
          <w:sz w:val="28"/>
          <w:szCs w:val="28"/>
        </w:rPr>
        <w:t>8</w:t>
      </w:r>
      <w:r w:rsidRPr="007D3ED0">
        <w:rPr>
          <w:rFonts w:ascii="Times New Roman" w:hAnsi="Times New Roman" w:cs="Times New Roman"/>
          <w:sz w:val="28"/>
          <w:szCs w:val="28"/>
        </w:rPr>
        <w:t>.Участвует в разработке и осуществлении мер по финансовому оздоровлению и структурной перестройке экономики района, поддержке и защите интересов товаропроизводителей, исполнителей работ и услуг.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ED0">
        <w:rPr>
          <w:rFonts w:ascii="Times New Roman" w:hAnsi="Times New Roman" w:cs="Times New Roman"/>
          <w:sz w:val="28"/>
          <w:szCs w:val="28"/>
        </w:rPr>
        <w:t xml:space="preserve">      3.2</w:t>
      </w:r>
      <w:r w:rsidR="006709FD">
        <w:rPr>
          <w:rFonts w:ascii="Times New Roman" w:hAnsi="Times New Roman" w:cs="Times New Roman"/>
          <w:sz w:val="28"/>
          <w:szCs w:val="28"/>
        </w:rPr>
        <w:t>9</w:t>
      </w:r>
      <w:r w:rsidRPr="007D3ED0">
        <w:rPr>
          <w:rFonts w:ascii="Times New Roman" w:hAnsi="Times New Roman" w:cs="Times New Roman"/>
          <w:sz w:val="28"/>
          <w:szCs w:val="28"/>
        </w:rPr>
        <w:t>.Участвует в работе по анализу показателей социально-экономического развития района, разработке необходимых мер по финансовому и налоговому стимулированию хозяйственной деятельности на территории муниципального образования.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3ED0">
        <w:rPr>
          <w:rFonts w:ascii="Times New Roman" w:hAnsi="Times New Roman" w:cs="Times New Roman"/>
          <w:sz w:val="28"/>
          <w:szCs w:val="28"/>
        </w:rPr>
        <w:t>3.</w:t>
      </w:r>
      <w:r w:rsidR="006709FD">
        <w:rPr>
          <w:rFonts w:ascii="Times New Roman" w:hAnsi="Times New Roman" w:cs="Times New Roman"/>
          <w:sz w:val="28"/>
          <w:szCs w:val="28"/>
        </w:rPr>
        <w:t>30</w:t>
      </w:r>
      <w:r w:rsidRPr="007D3ED0">
        <w:rPr>
          <w:rFonts w:ascii="Times New Roman" w:hAnsi="Times New Roman" w:cs="Times New Roman"/>
          <w:sz w:val="28"/>
          <w:szCs w:val="28"/>
        </w:rPr>
        <w:t>.Участвует в подготовке проектов решений районного Совета по вопросам установления местных налогов и сборов. Участвует в предоставлении налоговых кредитов, отсрочек и рассрочек по уплате платежей в районный бюджет, а также в предоставлении налоговых льгот и освобождении от уплаты платежей, зачисляемых в районный бюджет.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ED0">
        <w:rPr>
          <w:rFonts w:ascii="Times New Roman" w:hAnsi="Times New Roman" w:cs="Times New Roman"/>
          <w:sz w:val="28"/>
          <w:szCs w:val="28"/>
        </w:rPr>
        <w:t xml:space="preserve">      3.</w:t>
      </w:r>
      <w:r w:rsidR="003329EC">
        <w:rPr>
          <w:rFonts w:ascii="Times New Roman" w:hAnsi="Times New Roman" w:cs="Times New Roman"/>
          <w:sz w:val="28"/>
          <w:szCs w:val="28"/>
        </w:rPr>
        <w:t>3</w:t>
      </w:r>
      <w:r w:rsidR="006709FD">
        <w:rPr>
          <w:rFonts w:ascii="Times New Roman" w:hAnsi="Times New Roman" w:cs="Times New Roman"/>
          <w:sz w:val="28"/>
          <w:szCs w:val="28"/>
        </w:rPr>
        <w:t>1</w:t>
      </w:r>
      <w:r w:rsidRPr="007D3ED0">
        <w:rPr>
          <w:rFonts w:ascii="Times New Roman" w:hAnsi="Times New Roman" w:cs="Times New Roman"/>
          <w:sz w:val="28"/>
          <w:szCs w:val="28"/>
        </w:rPr>
        <w:t>.Организует</w:t>
      </w:r>
      <w:r w:rsidR="007D3ED0" w:rsidRPr="007D3ED0">
        <w:rPr>
          <w:rFonts w:ascii="Times New Roman" w:hAnsi="Times New Roman" w:cs="Times New Roman"/>
          <w:sz w:val="28"/>
          <w:szCs w:val="28"/>
        </w:rPr>
        <w:t>,</w:t>
      </w:r>
      <w:r w:rsidRPr="007D3ED0">
        <w:rPr>
          <w:rFonts w:ascii="Times New Roman" w:hAnsi="Times New Roman" w:cs="Times New Roman"/>
          <w:sz w:val="28"/>
          <w:szCs w:val="28"/>
        </w:rPr>
        <w:t xml:space="preserve"> на основе технологии автоматизированного центра</w:t>
      </w:r>
      <w:r w:rsidR="007D3ED0" w:rsidRPr="007D3ED0">
        <w:rPr>
          <w:rFonts w:ascii="Times New Roman" w:hAnsi="Times New Roman" w:cs="Times New Roman"/>
          <w:sz w:val="28"/>
          <w:szCs w:val="28"/>
        </w:rPr>
        <w:t>,</w:t>
      </w:r>
      <w:r w:rsidR="006C2B8C">
        <w:rPr>
          <w:rFonts w:ascii="Times New Roman" w:hAnsi="Times New Roman" w:cs="Times New Roman"/>
          <w:sz w:val="28"/>
          <w:szCs w:val="28"/>
        </w:rPr>
        <w:t xml:space="preserve"> </w:t>
      </w:r>
      <w:r w:rsidRPr="007D3ED0">
        <w:rPr>
          <w:rFonts w:ascii="Times New Roman" w:hAnsi="Times New Roman" w:cs="Times New Roman"/>
          <w:sz w:val="28"/>
          <w:szCs w:val="28"/>
        </w:rPr>
        <w:t>создание автоматизированной системы бюджетного процесса по обслуживанию бюджетных счетов муниципальной казны и бюджетных счетов предприятий, организаций и учреждений, финансируемых за счет средств районного бюджета.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AF0">
        <w:rPr>
          <w:rFonts w:ascii="Times New Roman" w:hAnsi="Times New Roman" w:cs="Times New Roman"/>
          <w:sz w:val="28"/>
          <w:szCs w:val="28"/>
        </w:rPr>
        <w:t xml:space="preserve">      3.</w:t>
      </w:r>
      <w:r w:rsidR="004354B3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2</w:t>
      </w:r>
      <w:r w:rsidRPr="00BF0AF0">
        <w:rPr>
          <w:rFonts w:ascii="Times New Roman" w:hAnsi="Times New Roman" w:cs="Times New Roman"/>
          <w:sz w:val="28"/>
          <w:szCs w:val="28"/>
        </w:rPr>
        <w:t>.</w:t>
      </w:r>
      <w:r w:rsidR="00BF0AF0" w:rsidRPr="00BF0AF0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BF0AF0">
        <w:rPr>
          <w:rFonts w:ascii="Times New Roman" w:hAnsi="Times New Roman" w:cs="Times New Roman"/>
          <w:sz w:val="28"/>
          <w:szCs w:val="28"/>
        </w:rPr>
        <w:t xml:space="preserve"> с налоговыми органами по </w:t>
      </w:r>
      <w:r w:rsidR="00BF0AF0" w:rsidRPr="00BF0AF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BF0AF0">
        <w:rPr>
          <w:rFonts w:ascii="Times New Roman" w:hAnsi="Times New Roman" w:cs="Times New Roman"/>
          <w:sz w:val="28"/>
          <w:szCs w:val="28"/>
        </w:rPr>
        <w:t>обеспечени</w:t>
      </w:r>
      <w:r w:rsidR="00BF0AF0" w:rsidRPr="00BF0AF0">
        <w:rPr>
          <w:rFonts w:ascii="Times New Roman" w:hAnsi="Times New Roman" w:cs="Times New Roman"/>
          <w:sz w:val="28"/>
          <w:szCs w:val="28"/>
        </w:rPr>
        <w:t>я</w:t>
      </w:r>
      <w:r w:rsidRPr="00BF0AF0">
        <w:rPr>
          <w:rFonts w:ascii="Times New Roman" w:hAnsi="Times New Roman" w:cs="Times New Roman"/>
          <w:sz w:val="28"/>
          <w:szCs w:val="28"/>
        </w:rPr>
        <w:t xml:space="preserve"> мобилизации в бюджет установленных налогов и сборов, иных доход</w:t>
      </w:r>
      <w:r w:rsidR="00BF0AF0" w:rsidRPr="00BF0AF0">
        <w:rPr>
          <w:rFonts w:ascii="Times New Roman" w:hAnsi="Times New Roman" w:cs="Times New Roman"/>
          <w:sz w:val="28"/>
          <w:szCs w:val="28"/>
        </w:rPr>
        <w:t>ных источников</w:t>
      </w:r>
      <w:r w:rsidRPr="00BF0AF0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Pr="00BF0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AF0">
        <w:rPr>
          <w:rFonts w:ascii="Times New Roman" w:hAnsi="Times New Roman" w:cs="Times New Roman"/>
          <w:sz w:val="28"/>
          <w:szCs w:val="28"/>
        </w:rPr>
        <w:t xml:space="preserve"> поступлением в бюджет собственных доходов.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0AF0">
        <w:rPr>
          <w:rFonts w:ascii="Times New Roman" w:hAnsi="Times New Roman" w:cs="Times New Roman"/>
          <w:sz w:val="28"/>
          <w:szCs w:val="28"/>
        </w:rPr>
        <w:t xml:space="preserve"> 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3</w:t>
      </w:r>
      <w:r w:rsidRPr="00BF0AF0">
        <w:rPr>
          <w:rFonts w:ascii="Times New Roman" w:hAnsi="Times New Roman" w:cs="Times New Roman"/>
          <w:sz w:val="28"/>
          <w:szCs w:val="28"/>
        </w:rPr>
        <w:t xml:space="preserve">.Принимает участие в работе комиссий по взысканию просроченной задолженности </w:t>
      </w:r>
      <w:r w:rsidR="00BF0AF0" w:rsidRPr="00BF0AF0">
        <w:rPr>
          <w:rFonts w:ascii="Times New Roman" w:hAnsi="Times New Roman" w:cs="Times New Roman"/>
          <w:sz w:val="28"/>
          <w:szCs w:val="28"/>
        </w:rPr>
        <w:t>организаций, допустивших неуплату</w:t>
      </w:r>
      <w:r w:rsidRPr="00BF0AF0">
        <w:rPr>
          <w:rFonts w:ascii="Times New Roman" w:hAnsi="Times New Roman" w:cs="Times New Roman"/>
          <w:sz w:val="28"/>
          <w:szCs w:val="28"/>
        </w:rPr>
        <w:t xml:space="preserve"> </w:t>
      </w:r>
      <w:r w:rsidR="00BF0AF0" w:rsidRPr="00BF0AF0">
        <w:rPr>
          <w:rFonts w:ascii="Times New Roman" w:hAnsi="Times New Roman" w:cs="Times New Roman"/>
          <w:sz w:val="28"/>
          <w:szCs w:val="28"/>
        </w:rPr>
        <w:t>налоговых</w:t>
      </w:r>
      <w:r w:rsidRPr="00BF0AF0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BF0AF0" w:rsidRPr="00BF0AF0">
        <w:rPr>
          <w:rFonts w:ascii="Times New Roman" w:hAnsi="Times New Roman" w:cs="Times New Roman"/>
          <w:sz w:val="28"/>
          <w:szCs w:val="28"/>
        </w:rPr>
        <w:t>ей</w:t>
      </w:r>
      <w:r w:rsidRPr="00BF0AF0">
        <w:rPr>
          <w:rFonts w:ascii="Times New Roman" w:hAnsi="Times New Roman" w:cs="Times New Roman"/>
          <w:sz w:val="28"/>
          <w:szCs w:val="28"/>
        </w:rPr>
        <w:t xml:space="preserve"> в бюджет.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AF0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4</w:t>
      </w:r>
      <w:r w:rsidRPr="00BF0AF0">
        <w:rPr>
          <w:rFonts w:ascii="Times New Roman" w:hAnsi="Times New Roman" w:cs="Times New Roman"/>
          <w:sz w:val="28"/>
          <w:szCs w:val="28"/>
        </w:rPr>
        <w:t xml:space="preserve">.Принимает участие в работе комиссий по оценке имущества приватизируемых предприятий, в проводимых конкурсах и аукционах, осуществляет </w:t>
      </w:r>
      <w:proofErr w:type="gramStart"/>
      <w:r w:rsidRPr="00BF0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AF0">
        <w:rPr>
          <w:rFonts w:ascii="Times New Roman" w:hAnsi="Times New Roman" w:cs="Times New Roman"/>
          <w:sz w:val="28"/>
          <w:szCs w:val="28"/>
        </w:rPr>
        <w:t xml:space="preserve"> полнотой поступления в бюджет средств от </w:t>
      </w:r>
      <w:r w:rsidR="00BF0AF0" w:rsidRPr="00BF0AF0">
        <w:rPr>
          <w:rFonts w:ascii="Times New Roman" w:hAnsi="Times New Roman" w:cs="Times New Roman"/>
          <w:sz w:val="28"/>
          <w:szCs w:val="28"/>
        </w:rPr>
        <w:t xml:space="preserve">реализации, иных видов </w:t>
      </w:r>
      <w:r w:rsidRPr="00BF0AF0">
        <w:rPr>
          <w:rFonts w:ascii="Times New Roman" w:hAnsi="Times New Roman" w:cs="Times New Roman"/>
          <w:sz w:val="28"/>
          <w:szCs w:val="28"/>
        </w:rPr>
        <w:t>использования муниципальной собственности.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AF0">
        <w:rPr>
          <w:rFonts w:ascii="Times New Roman" w:hAnsi="Times New Roman" w:cs="Times New Roman"/>
          <w:sz w:val="28"/>
          <w:szCs w:val="28"/>
        </w:rPr>
        <w:t xml:space="preserve">     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5</w:t>
      </w:r>
      <w:r w:rsidRPr="00BF0AF0">
        <w:rPr>
          <w:rFonts w:ascii="Times New Roman" w:hAnsi="Times New Roman" w:cs="Times New Roman"/>
          <w:sz w:val="28"/>
          <w:szCs w:val="28"/>
        </w:rPr>
        <w:t>.Участвует в работе постоянных депутатских комиссий и сессиях районного Совета по вопросам, входящим в компетенцию Управления.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AF0">
        <w:rPr>
          <w:rFonts w:ascii="Times New Roman" w:hAnsi="Times New Roman" w:cs="Times New Roman"/>
          <w:sz w:val="28"/>
          <w:szCs w:val="28"/>
        </w:rPr>
        <w:t xml:space="preserve">     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6</w:t>
      </w:r>
      <w:r w:rsidRPr="00BF0AF0">
        <w:rPr>
          <w:rFonts w:ascii="Times New Roman" w:hAnsi="Times New Roman" w:cs="Times New Roman"/>
          <w:sz w:val="28"/>
          <w:szCs w:val="28"/>
        </w:rPr>
        <w:t>.Принимает участие в разработке предложений по совершенствованию структуры администрации района и расходов на ее содержание.</w:t>
      </w:r>
    </w:p>
    <w:p w:rsidR="008766F2" w:rsidRPr="00090311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0311">
        <w:rPr>
          <w:rFonts w:ascii="Times New Roman" w:hAnsi="Times New Roman" w:cs="Times New Roman"/>
          <w:sz w:val="28"/>
          <w:szCs w:val="28"/>
        </w:rPr>
        <w:t>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7</w:t>
      </w:r>
      <w:r w:rsidRPr="00090311">
        <w:rPr>
          <w:rFonts w:ascii="Times New Roman" w:hAnsi="Times New Roman" w:cs="Times New Roman"/>
          <w:sz w:val="28"/>
          <w:szCs w:val="28"/>
        </w:rPr>
        <w:t xml:space="preserve">.Рассматривает бухгалтерские отчеты и балансы главных распорядителей и получателей бюджетных средств, бухгалтерские отчеты и балансы </w:t>
      </w:r>
      <w:r w:rsidR="00BF0AF0" w:rsidRPr="0009031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90311">
        <w:rPr>
          <w:rFonts w:ascii="Times New Roman" w:hAnsi="Times New Roman" w:cs="Times New Roman"/>
          <w:sz w:val="28"/>
          <w:szCs w:val="28"/>
        </w:rPr>
        <w:t xml:space="preserve"> администрации района, муниципальных </w:t>
      </w:r>
      <w:r w:rsidR="00BF0AF0" w:rsidRPr="00090311"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Pr="00090311">
        <w:rPr>
          <w:rFonts w:ascii="Times New Roman" w:hAnsi="Times New Roman" w:cs="Times New Roman"/>
          <w:sz w:val="28"/>
          <w:szCs w:val="28"/>
        </w:rPr>
        <w:t>, финансируемых за счет средств районного бюджета, контролирует порядок ведения бухгалтерского учета и отчетности по кассовому исполнению бюджета.</w:t>
      </w:r>
    </w:p>
    <w:p w:rsidR="008766F2" w:rsidRPr="00090311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311">
        <w:rPr>
          <w:rFonts w:ascii="Times New Roman" w:hAnsi="Times New Roman" w:cs="Times New Roman"/>
          <w:sz w:val="28"/>
          <w:szCs w:val="28"/>
        </w:rPr>
        <w:lastRenderedPageBreak/>
        <w:t xml:space="preserve">     3.3</w:t>
      </w:r>
      <w:r w:rsidR="003329EC">
        <w:rPr>
          <w:rFonts w:ascii="Times New Roman" w:hAnsi="Times New Roman" w:cs="Times New Roman"/>
          <w:sz w:val="28"/>
          <w:szCs w:val="28"/>
        </w:rPr>
        <w:t>8</w:t>
      </w:r>
      <w:r w:rsidRPr="00090311">
        <w:rPr>
          <w:rFonts w:ascii="Times New Roman" w:hAnsi="Times New Roman" w:cs="Times New Roman"/>
          <w:sz w:val="28"/>
          <w:szCs w:val="28"/>
        </w:rPr>
        <w:t>.Осуществляет методическое руководство бухгалтерским учетом муниципальных бюджетных учреждений.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0311">
        <w:rPr>
          <w:rFonts w:ascii="Times New Roman" w:hAnsi="Times New Roman" w:cs="Times New Roman"/>
          <w:sz w:val="28"/>
          <w:szCs w:val="28"/>
        </w:rPr>
        <w:t>3.3</w:t>
      </w:r>
      <w:r w:rsidR="003329EC">
        <w:rPr>
          <w:rFonts w:ascii="Times New Roman" w:hAnsi="Times New Roman" w:cs="Times New Roman"/>
          <w:sz w:val="28"/>
          <w:szCs w:val="28"/>
        </w:rPr>
        <w:t>9</w:t>
      </w:r>
      <w:r w:rsidRPr="00090311">
        <w:rPr>
          <w:rFonts w:ascii="Times New Roman" w:hAnsi="Times New Roman" w:cs="Times New Roman"/>
          <w:sz w:val="28"/>
          <w:szCs w:val="28"/>
        </w:rPr>
        <w:t>.Контролирует</w:t>
      </w:r>
      <w:r w:rsidR="00090311" w:rsidRPr="00090311">
        <w:rPr>
          <w:rFonts w:ascii="Times New Roman" w:hAnsi="Times New Roman" w:cs="Times New Roman"/>
          <w:sz w:val="28"/>
          <w:szCs w:val="28"/>
        </w:rPr>
        <w:t>,</w:t>
      </w:r>
      <w:r w:rsidRPr="0009031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090311" w:rsidRPr="00090311">
        <w:rPr>
          <w:rFonts w:ascii="Times New Roman" w:hAnsi="Times New Roman" w:cs="Times New Roman"/>
          <w:sz w:val="28"/>
          <w:szCs w:val="28"/>
        </w:rPr>
        <w:t>,</w:t>
      </w:r>
      <w:r w:rsidRPr="00090311">
        <w:rPr>
          <w:rFonts w:ascii="Times New Roman" w:hAnsi="Times New Roman" w:cs="Times New Roman"/>
          <w:sz w:val="28"/>
          <w:szCs w:val="28"/>
        </w:rPr>
        <w:t xml:space="preserve"> правильность применения к муниципальным </w:t>
      </w:r>
      <w:r w:rsidR="00090311" w:rsidRPr="00090311">
        <w:rPr>
          <w:rFonts w:ascii="Times New Roman" w:hAnsi="Times New Roman" w:cs="Times New Roman"/>
          <w:sz w:val="28"/>
          <w:szCs w:val="28"/>
        </w:rPr>
        <w:t>предприятиям и учреждениям</w:t>
      </w:r>
      <w:r w:rsidRPr="00090311">
        <w:rPr>
          <w:rFonts w:ascii="Times New Roman" w:hAnsi="Times New Roman" w:cs="Times New Roman"/>
          <w:sz w:val="28"/>
          <w:szCs w:val="28"/>
        </w:rPr>
        <w:t xml:space="preserve"> финансовых санкций, предусмотренных действующим законодательством</w:t>
      </w:r>
      <w:r w:rsidR="00090311" w:rsidRPr="000903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90311">
        <w:rPr>
          <w:rFonts w:ascii="Times New Roman" w:hAnsi="Times New Roman" w:cs="Times New Roman"/>
          <w:sz w:val="28"/>
          <w:szCs w:val="28"/>
        </w:rPr>
        <w:t>.</w:t>
      </w:r>
    </w:p>
    <w:p w:rsidR="0006431C" w:rsidRPr="00B96090" w:rsidRDefault="0006431C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329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090">
        <w:rPr>
          <w:rFonts w:ascii="Times New Roman" w:hAnsi="Times New Roman" w:cs="Times New Roman"/>
          <w:sz w:val="28"/>
          <w:szCs w:val="28"/>
        </w:rPr>
        <w:t>Осуществляет проверку финансового состояния принципала и ликвидности (надежности) предоставляемого обеспечения исполнения обязатель</w:t>
      </w:r>
      <w:proofErr w:type="gramStart"/>
      <w:r w:rsidRPr="00B9609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96090">
        <w:rPr>
          <w:rFonts w:ascii="Times New Roman" w:hAnsi="Times New Roman" w:cs="Times New Roman"/>
          <w:sz w:val="28"/>
          <w:szCs w:val="28"/>
        </w:rPr>
        <w:t xml:space="preserve">инципала в целях предоставления </w:t>
      </w:r>
      <w:r w:rsidR="003329EC">
        <w:rPr>
          <w:rFonts w:ascii="Times New Roman" w:hAnsi="Times New Roman" w:cs="Times New Roman"/>
          <w:sz w:val="28"/>
          <w:szCs w:val="28"/>
        </w:rPr>
        <w:t>муниципальной</w:t>
      </w:r>
      <w:r w:rsidRPr="00B96090">
        <w:rPr>
          <w:rFonts w:ascii="Times New Roman" w:hAnsi="Times New Roman" w:cs="Times New Roman"/>
          <w:sz w:val="28"/>
          <w:szCs w:val="28"/>
        </w:rPr>
        <w:t xml:space="preserve"> гарантии района.</w:t>
      </w:r>
    </w:p>
    <w:p w:rsidR="00FA4FD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311">
        <w:rPr>
          <w:rFonts w:ascii="Times New Roman" w:hAnsi="Times New Roman" w:cs="Times New Roman"/>
          <w:sz w:val="28"/>
          <w:szCs w:val="28"/>
        </w:rPr>
        <w:t xml:space="preserve">     3.</w:t>
      </w:r>
      <w:r w:rsidR="003329EC">
        <w:rPr>
          <w:rFonts w:ascii="Times New Roman" w:hAnsi="Times New Roman" w:cs="Times New Roman"/>
          <w:sz w:val="28"/>
          <w:szCs w:val="28"/>
        </w:rPr>
        <w:t>41</w:t>
      </w:r>
      <w:r w:rsidRPr="00090311">
        <w:rPr>
          <w:rFonts w:ascii="Times New Roman" w:hAnsi="Times New Roman" w:cs="Times New Roman"/>
          <w:sz w:val="28"/>
          <w:szCs w:val="28"/>
        </w:rPr>
        <w:t>.</w:t>
      </w:r>
      <w:r w:rsidR="00FA4FDF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3329EC">
        <w:rPr>
          <w:rFonts w:ascii="Times New Roman" w:hAnsi="Times New Roman" w:cs="Times New Roman"/>
          <w:sz w:val="28"/>
          <w:szCs w:val="28"/>
        </w:rPr>
        <w:t>учет выданных гарантий, исполнения обязатель</w:t>
      </w:r>
      <w:proofErr w:type="gramStart"/>
      <w:r w:rsidR="003329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329EC">
        <w:rPr>
          <w:rFonts w:ascii="Times New Roman" w:hAnsi="Times New Roman" w:cs="Times New Roman"/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гарантиям.</w:t>
      </w:r>
    </w:p>
    <w:p w:rsidR="008766F2" w:rsidRDefault="00FA4FD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311" w:rsidRPr="00B9609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90311" w:rsidRPr="00B960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311" w:rsidRPr="00B96090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распорядителями (главными распорядителями) бюджетных средств.</w:t>
      </w:r>
      <w:r w:rsidR="00090311" w:rsidRPr="00090311">
        <w:rPr>
          <w:rFonts w:ascii="Times New Roman" w:hAnsi="Times New Roman" w:cs="Times New Roman"/>
          <w:sz w:val="28"/>
          <w:szCs w:val="28"/>
        </w:rPr>
        <w:t xml:space="preserve"> </w:t>
      </w:r>
      <w:r w:rsidR="008766F2" w:rsidRPr="00090311">
        <w:rPr>
          <w:rFonts w:ascii="Times New Roman" w:hAnsi="Times New Roman" w:cs="Times New Roman"/>
          <w:sz w:val="28"/>
          <w:szCs w:val="28"/>
        </w:rPr>
        <w:t xml:space="preserve">Проводит плановые и тематические ревизии (проверки) по целевому и рациональному использованию получателями бюджетных средств денежных средств из муниципальной казны. Результаты ревизий (проверок), а также предложения по устранению выявленных нарушений доводятся до сведения главы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090311">
        <w:rPr>
          <w:rFonts w:ascii="Times New Roman" w:hAnsi="Times New Roman" w:cs="Times New Roman"/>
          <w:sz w:val="28"/>
          <w:szCs w:val="28"/>
        </w:rPr>
        <w:t xml:space="preserve"> </w:t>
      </w:r>
      <w:r w:rsidR="008766F2" w:rsidRPr="00090311">
        <w:rPr>
          <w:rFonts w:ascii="Times New Roman" w:hAnsi="Times New Roman" w:cs="Times New Roman"/>
          <w:sz w:val="28"/>
          <w:szCs w:val="28"/>
        </w:rPr>
        <w:t>района.</w:t>
      </w:r>
    </w:p>
    <w:p w:rsidR="0006431C" w:rsidRPr="00B96090" w:rsidRDefault="0006431C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090">
        <w:rPr>
          <w:rFonts w:ascii="Times New Roman" w:hAnsi="Times New Roman" w:cs="Times New Roman"/>
          <w:sz w:val="28"/>
          <w:szCs w:val="28"/>
        </w:rPr>
        <w:t>В случаях выявления фактов нарушения законодательства, хищений денежных средств и материальных ценностей, передает материалы ревизий в правоохранительные органы</w:t>
      </w:r>
      <w:r w:rsidR="0041411F" w:rsidRPr="00B96090">
        <w:rPr>
          <w:rFonts w:ascii="Times New Roman" w:hAnsi="Times New Roman" w:cs="Times New Roman"/>
          <w:sz w:val="28"/>
          <w:szCs w:val="28"/>
        </w:rPr>
        <w:t>.</w:t>
      </w:r>
    </w:p>
    <w:p w:rsidR="008766F2" w:rsidRPr="00FF12F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12F6">
        <w:rPr>
          <w:rFonts w:ascii="Times New Roman" w:hAnsi="Times New Roman" w:cs="Times New Roman"/>
          <w:sz w:val="28"/>
          <w:szCs w:val="28"/>
        </w:rPr>
        <w:t>3.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4</w:t>
      </w:r>
      <w:r w:rsidRPr="00FF12F6">
        <w:rPr>
          <w:rFonts w:ascii="Times New Roman" w:hAnsi="Times New Roman" w:cs="Times New Roman"/>
          <w:sz w:val="28"/>
          <w:szCs w:val="28"/>
        </w:rPr>
        <w:t>.Рассматривает заявления, предложения, жалобы граждан, предприятий, учреждений и организаций по вопросам, относящимся к компетенции Управления, и жалобы на действия должностных лиц Управления.</w:t>
      </w:r>
    </w:p>
    <w:p w:rsidR="008766F2" w:rsidRPr="00FA4FD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4FDF">
        <w:rPr>
          <w:rFonts w:ascii="Times New Roman" w:hAnsi="Times New Roman" w:cs="Times New Roman"/>
          <w:sz w:val="28"/>
          <w:szCs w:val="28"/>
        </w:rPr>
        <w:t>3.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5</w:t>
      </w:r>
      <w:r w:rsidRPr="00FA4FDF">
        <w:rPr>
          <w:rFonts w:ascii="Times New Roman" w:hAnsi="Times New Roman" w:cs="Times New Roman"/>
          <w:sz w:val="28"/>
          <w:szCs w:val="28"/>
        </w:rPr>
        <w:t>.Ведет сводный реестр распорядителей и получателей средств районного бюджета и долговую книгу, осуществляет регистрацию бюджетных учреждений.</w:t>
      </w:r>
    </w:p>
    <w:p w:rsidR="008766F2" w:rsidRPr="00FA4FD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4FDF">
        <w:rPr>
          <w:rFonts w:ascii="Times New Roman" w:hAnsi="Times New Roman" w:cs="Times New Roman"/>
          <w:sz w:val="28"/>
          <w:szCs w:val="28"/>
        </w:rPr>
        <w:t>3.</w:t>
      </w:r>
      <w:r w:rsidR="00FA4FDF">
        <w:rPr>
          <w:rFonts w:ascii="Times New Roman" w:hAnsi="Times New Roman" w:cs="Times New Roman"/>
          <w:sz w:val="28"/>
          <w:szCs w:val="28"/>
        </w:rPr>
        <w:t>4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Pr="00FA4FDF">
        <w:rPr>
          <w:rFonts w:ascii="Times New Roman" w:hAnsi="Times New Roman" w:cs="Times New Roman"/>
          <w:sz w:val="28"/>
          <w:szCs w:val="28"/>
        </w:rPr>
        <w:t xml:space="preserve">.Регулярно информирует главу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FA4FDF">
        <w:rPr>
          <w:rFonts w:ascii="Times New Roman" w:hAnsi="Times New Roman" w:cs="Times New Roman"/>
          <w:sz w:val="28"/>
          <w:szCs w:val="28"/>
        </w:rPr>
        <w:t xml:space="preserve"> </w:t>
      </w:r>
      <w:r w:rsidRPr="00FA4FDF">
        <w:rPr>
          <w:rFonts w:ascii="Times New Roman" w:hAnsi="Times New Roman" w:cs="Times New Roman"/>
          <w:sz w:val="28"/>
          <w:szCs w:val="28"/>
        </w:rPr>
        <w:t xml:space="preserve">района и районный Совет о состоянии исполнения бюджета, а также содействует информированию населения через средства массовой информации об утверждении и </w:t>
      </w:r>
      <w:r w:rsidR="006C2B8C" w:rsidRPr="00FA4FDF">
        <w:rPr>
          <w:rFonts w:ascii="Times New Roman" w:hAnsi="Times New Roman" w:cs="Times New Roman"/>
          <w:sz w:val="28"/>
          <w:szCs w:val="28"/>
        </w:rPr>
        <w:t>исполнении</w:t>
      </w:r>
      <w:r w:rsidR="006C2B8C">
        <w:rPr>
          <w:rFonts w:ascii="Times New Roman" w:hAnsi="Times New Roman" w:cs="Times New Roman"/>
          <w:sz w:val="28"/>
          <w:szCs w:val="28"/>
        </w:rPr>
        <w:t xml:space="preserve"> </w:t>
      </w:r>
      <w:r w:rsidR="006C2B8C" w:rsidRPr="00FA4FDF">
        <w:rPr>
          <w:rFonts w:ascii="Times New Roman" w:hAnsi="Times New Roman" w:cs="Times New Roman"/>
          <w:sz w:val="28"/>
          <w:szCs w:val="28"/>
        </w:rPr>
        <w:t>бюджета,</w:t>
      </w:r>
      <w:r w:rsidRPr="00FA4FDF">
        <w:rPr>
          <w:rFonts w:ascii="Times New Roman" w:hAnsi="Times New Roman" w:cs="Times New Roman"/>
          <w:sz w:val="28"/>
          <w:szCs w:val="28"/>
        </w:rPr>
        <w:t xml:space="preserve"> и иных финансовых операциях муниципального образования.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FDF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 w:rsidRPr="00FA4FDF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6</w:t>
      </w:r>
      <w:r w:rsidRPr="00FA4FDF">
        <w:rPr>
          <w:rFonts w:ascii="Times New Roman" w:hAnsi="Times New Roman" w:cs="Times New Roman"/>
          <w:sz w:val="28"/>
          <w:szCs w:val="28"/>
        </w:rPr>
        <w:t xml:space="preserve">.Осуществляет финансирование переданных </w:t>
      </w:r>
      <w:r w:rsidR="001F59CB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 w:rsidRPr="00FA4FDF">
        <w:rPr>
          <w:rFonts w:ascii="Times New Roman" w:hAnsi="Times New Roman" w:cs="Times New Roman"/>
          <w:sz w:val="28"/>
          <w:szCs w:val="28"/>
        </w:rPr>
        <w:t xml:space="preserve"> района отдельных государственных полномочий.</w:t>
      </w:r>
    </w:p>
    <w:p w:rsidR="00FA4FDF" w:rsidRPr="00B96090" w:rsidRDefault="00FA4FD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</w:t>
      </w:r>
      <w:r w:rsidR="006709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090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бюджетного процесса</w:t>
      </w:r>
      <w:r w:rsidR="00F55B01" w:rsidRPr="00B9609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для достижения максимальной мобилизации финансового потенциала района и обеспечения целевого и рационального использования бюджетных средств.</w:t>
      </w:r>
    </w:p>
    <w:p w:rsidR="00F55B01" w:rsidRPr="00B96090" w:rsidRDefault="00F55B01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3.4</w:t>
      </w:r>
      <w:r w:rsidR="006709FD">
        <w:rPr>
          <w:rFonts w:ascii="Times New Roman" w:hAnsi="Times New Roman" w:cs="Times New Roman"/>
          <w:sz w:val="28"/>
          <w:szCs w:val="28"/>
        </w:rPr>
        <w:t>8</w:t>
      </w:r>
      <w:r w:rsidRPr="00B96090">
        <w:rPr>
          <w:rFonts w:ascii="Times New Roman" w:hAnsi="Times New Roman" w:cs="Times New Roman"/>
          <w:sz w:val="28"/>
          <w:szCs w:val="28"/>
        </w:rPr>
        <w:t xml:space="preserve">.Вносит предложения по совершенствованию муниципальных </w:t>
      </w:r>
      <w:r w:rsidR="001F59CB">
        <w:rPr>
          <w:rFonts w:ascii="Times New Roman" w:hAnsi="Times New Roman" w:cs="Times New Roman"/>
          <w:sz w:val="28"/>
          <w:szCs w:val="28"/>
        </w:rPr>
        <w:t>нормативно-</w:t>
      </w:r>
      <w:r w:rsidRPr="00B96090">
        <w:rPr>
          <w:rFonts w:ascii="Times New Roman" w:hAnsi="Times New Roman" w:cs="Times New Roman"/>
          <w:sz w:val="28"/>
          <w:szCs w:val="28"/>
        </w:rPr>
        <w:t>правовых актов о налогах и сборах, взимаемых в районный бюджет.</w:t>
      </w:r>
    </w:p>
    <w:p w:rsidR="00F55B01" w:rsidRDefault="00F55B01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3.4</w:t>
      </w:r>
      <w:r w:rsidR="006709FD">
        <w:rPr>
          <w:rFonts w:ascii="Times New Roman" w:hAnsi="Times New Roman" w:cs="Times New Roman"/>
          <w:sz w:val="28"/>
          <w:szCs w:val="28"/>
        </w:rPr>
        <w:t>9</w:t>
      </w:r>
      <w:r w:rsidRPr="00B96090">
        <w:rPr>
          <w:rFonts w:ascii="Times New Roman" w:hAnsi="Times New Roman" w:cs="Times New Roman"/>
          <w:sz w:val="28"/>
          <w:szCs w:val="28"/>
        </w:rPr>
        <w:t xml:space="preserve">.Осуществляет </w:t>
      </w:r>
      <w:r w:rsidR="004E63B3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</w:t>
      </w:r>
      <w:r w:rsidR="006709FD">
        <w:rPr>
          <w:rFonts w:ascii="Times New Roman" w:hAnsi="Times New Roman" w:cs="Times New Roman"/>
          <w:sz w:val="28"/>
          <w:szCs w:val="28"/>
        </w:rPr>
        <w:t xml:space="preserve">контроль в сфере </w:t>
      </w:r>
      <w:r w:rsidR="004E63B3">
        <w:rPr>
          <w:rFonts w:ascii="Times New Roman" w:hAnsi="Times New Roman" w:cs="Times New Roman"/>
          <w:sz w:val="28"/>
          <w:szCs w:val="28"/>
        </w:rPr>
        <w:t>бюджетных правоотношений</w:t>
      </w:r>
      <w:r w:rsidR="00FF2BFF">
        <w:rPr>
          <w:rFonts w:ascii="Times New Roman" w:hAnsi="Times New Roman" w:cs="Times New Roman"/>
          <w:sz w:val="28"/>
          <w:szCs w:val="28"/>
        </w:rPr>
        <w:t>.</w:t>
      </w:r>
    </w:p>
    <w:p w:rsidR="006709FD" w:rsidRDefault="006709FD" w:rsidP="006709FD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lastRenderedPageBreak/>
        <w:t xml:space="preserve">      3.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96090">
        <w:rPr>
          <w:rFonts w:ascii="Times New Roman" w:hAnsi="Times New Roman" w:cs="Times New Roman"/>
          <w:sz w:val="28"/>
          <w:szCs w:val="28"/>
        </w:rPr>
        <w:t>.Осуществляет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правоотношения.</w:t>
      </w:r>
    </w:p>
    <w:p w:rsidR="006709FD" w:rsidRPr="00B96090" w:rsidRDefault="006709FD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>4. ПРАВА УПРАВЛЕНИЯ</w:t>
      </w:r>
    </w:p>
    <w:p w:rsidR="008766F2" w:rsidRDefault="008766F2" w:rsidP="008766F2">
      <w:pPr>
        <w:pStyle w:val="ConsNonformat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Управление вправе: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4.1.Получать от </w:t>
      </w:r>
      <w:r w:rsidR="00261EFD" w:rsidRPr="00B96090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61EFD">
        <w:rPr>
          <w:rFonts w:ascii="Times New Roman" w:hAnsi="Times New Roman" w:cs="Times New Roman"/>
          <w:sz w:val="28"/>
          <w:szCs w:val="28"/>
        </w:rPr>
        <w:t xml:space="preserve"> администрации района, муниципальных предприятий и учреждений материалы, необходимые для составления проекта бюджета, а также отчеты об исполнении бюджета и </w:t>
      </w:r>
      <w:r w:rsidR="00261EFD" w:rsidRPr="00B96090">
        <w:rPr>
          <w:rFonts w:ascii="Times New Roman" w:hAnsi="Times New Roman" w:cs="Times New Roman"/>
          <w:sz w:val="28"/>
          <w:szCs w:val="28"/>
        </w:rPr>
        <w:t>бюджетные</w:t>
      </w:r>
      <w:r w:rsidR="00261EFD" w:rsidRPr="00261EFD">
        <w:rPr>
          <w:rFonts w:ascii="Times New Roman" w:hAnsi="Times New Roman" w:cs="Times New Roman"/>
          <w:sz w:val="28"/>
          <w:szCs w:val="28"/>
        </w:rPr>
        <w:t xml:space="preserve"> </w:t>
      </w:r>
      <w:r w:rsidRPr="00261EFD">
        <w:rPr>
          <w:rFonts w:ascii="Times New Roman" w:hAnsi="Times New Roman" w:cs="Times New Roman"/>
          <w:sz w:val="28"/>
          <w:szCs w:val="28"/>
        </w:rPr>
        <w:t>сметы расходов.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4.2.В установленном порядке от имени администрации района предоставлять бюджетные кредиты, гарантии юридическим и физическим лицам под залог их имущества в пределах лимита средств, утвержденного в бюджете на очередной финансовый год, получать кредиты от кредитных организаций и рассчитываться по ним.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EFD">
        <w:rPr>
          <w:rFonts w:ascii="Times New Roman" w:hAnsi="Times New Roman" w:cs="Times New Roman"/>
          <w:sz w:val="28"/>
          <w:szCs w:val="28"/>
        </w:rPr>
        <w:t>4.3.Проводить проверки финансового состояния получателей бюджетных кредитов, налоговых и инвестиционных кредитов, муниципальных гарантий, а также проверки и ревизии финансово-хозяйственной деятельности</w:t>
      </w:r>
      <w:r w:rsidR="00261EFD">
        <w:rPr>
          <w:rFonts w:ascii="Times New Roman" w:hAnsi="Times New Roman" w:cs="Times New Roman"/>
          <w:sz w:val="28"/>
          <w:szCs w:val="28"/>
        </w:rPr>
        <w:t xml:space="preserve"> </w:t>
      </w:r>
      <w:r w:rsidR="00261EFD" w:rsidRPr="00B96090">
        <w:rPr>
          <w:rFonts w:ascii="Times New Roman" w:hAnsi="Times New Roman" w:cs="Times New Roman"/>
          <w:sz w:val="28"/>
          <w:szCs w:val="28"/>
        </w:rPr>
        <w:t>распорядителей и</w:t>
      </w:r>
      <w:r w:rsidR="00261EFD">
        <w:rPr>
          <w:rFonts w:ascii="Times New Roman" w:hAnsi="Times New Roman" w:cs="Times New Roman"/>
          <w:sz w:val="28"/>
          <w:szCs w:val="28"/>
        </w:rPr>
        <w:t xml:space="preserve"> </w:t>
      </w:r>
      <w:r w:rsidRPr="00261EFD">
        <w:rPr>
          <w:rFonts w:ascii="Times New Roman" w:hAnsi="Times New Roman" w:cs="Times New Roman"/>
          <w:sz w:val="28"/>
          <w:szCs w:val="28"/>
        </w:rPr>
        <w:t>получателей бюджетных средств.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4.4.Проводить проверки получателей бюджетных инвестиций на предмет соблюдения ими условий получения инвестиций и эффективности их использования.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4.5. Принимать решения об открытии и закрытии счетов в расчетно-кассовом центре Центрального банка России или иных уполномоченных кредитных организациях для зачисления и выдачи бюджетных средств, а также лицевых счетов распорядителей и получателей бюджетных средств.</w:t>
      </w:r>
    </w:p>
    <w:p w:rsidR="008766F2" w:rsidRPr="007850C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0C2">
        <w:rPr>
          <w:rFonts w:ascii="Times New Roman" w:hAnsi="Times New Roman" w:cs="Times New Roman"/>
          <w:sz w:val="28"/>
          <w:szCs w:val="28"/>
        </w:rPr>
        <w:t xml:space="preserve">      4.6.Требовать от </w:t>
      </w:r>
      <w:r w:rsidR="007850C2" w:rsidRPr="00B96090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B96090">
        <w:rPr>
          <w:rFonts w:ascii="Times New Roman" w:hAnsi="Times New Roman" w:cs="Times New Roman"/>
          <w:sz w:val="28"/>
          <w:szCs w:val="28"/>
        </w:rPr>
        <w:t>распорядителей</w:t>
      </w:r>
      <w:r w:rsidR="007850C2">
        <w:rPr>
          <w:rFonts w:ascii="Times New Roman" w:hAnsi="Times New Roman" w:cs="Times New Roman"/>
          <w:sz w:val="28"/>
          <w:szCs w:val="28"/>
        </w:rPr>
        <w:t>, распорядителей</w:t>
      </w:r>
      <w:r w:rsidRPr="007850C2">
        <w:rPr>
          <w:rFonts w:ascii="Times New Roman" w:hAnsi="Times New Roman" w:cs="Times New Roman"/>
          <w:sz w:val="28"/>
          <w:szCs w:val="28"/>
        </w:rPr>
        <w:t xml:space="preserve"> и получателей бюджетных сре</w:t>
      </w:r>
      <w:proofErr w:type="gramStart"/>
      <w:r w:rsidRPr="007850C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50C2">
        <w:rPr>
          <w:rFonts w:ascii="Times New Roman" w:hAnsi="Times New Roman" w:cs="Times New Roman"/>
          <w:sz w:val="28"/>
          <w:szCs w:val="28"/>
        </w:rPr>
        <w:t>едоставления отчетов об использовании средств районного бюджета и иных сведений, связанных с получением, зачислением и использованием средств районного бюджета.</w:t>
      </w:r>
    </w:p>
    <w:p w:rsidR="008766F2" w:rsidRPr="00D9140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4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9140F">
        <w:rPr>
          <w:rFonts w:ascii="Times New Roman" w:hAnsi="Times New Roman" w:cs="Times New Roman"/>
          <w:sz w:val="28"/>
          <w:szCs w:val="28"/>
        </w:rPr>
        <w:t xml:space="preserve">4.7.Направлять представления </w:t>
      </w:r>
      <w:r w:rsidR="00D9140F" w:rsidRPr="00B96090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B96090">
        <w:rPr>
          <w:rFonts w:ascii="Times New Roman" w:hAnsi="Times New Roman" w:cs="Times New Roman"/>
          <w:sz w:val="28"/>
          <w:szCs w:val="28"/>
        </w:rPr>
        <w:t>распорядителям</w:t>
      </w:r>
      <w:r w:rsidR="00D9140F" w:rsidRPr="00B96090">
        <w:rPr>
          <w:rFonts w:ascii="Times New Roman" w:hAnsi="Times New Roman" w:cs="Times New Roman"/>
          <w:sz w:val="28"/>
          <w:szCs w:val="28"/>
        </w:rPr>
        <w:t>,</w:t>
      </w:r>
      <w:r w:rsidR="00D9140F" w:rsidRPr="00D9140F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Pr="00D9140F">
        <w:rPr>
          <w:rFonts w:ascii="Times New Roman" w:hAnsi="Times New Roman" w:cs="Times New Roman"/>
          <w:sz w:val="28"/>
          <w:szCs w:val="28"/>
        </w:rPr>
        <w:t xml:space="preserve"> и получателям бюджетных средств с требованием устранения выявленных нарушений бюджетного законодательства</w:t>
      </w:r>
      <w:r w:rsidR="00D9140F" w:rsidRPr="00D9140F">
        <w:rPr>
          <w:rFonts w:ascii="Times New Roman" w:hAnsi="Times New Roman" w:cs="Times New Roman"/>
          <w:sz w:val="28"/>
          <w:szCs w:val="28"/>
        </w:rPr>
        <w:t xml:space="preserve"> </w:t>
      </w:r>
      <w:r w:rsidR="00D9140F" w:rsidRPr="00B96090">
        <w:rPr>
          <w:rFonts w:ascii="Times New Roman" w:hAnsi="Times New Roman" w:cs="Times New Roman"/>
          <w:sz w:val="28"/>
          <w:szCs w:val="28"/>
        </w:rPr>
        <w:t>РФ</w:t>
      </w:r>
      <w:r w:rsidRPr="00D9140F">
        <w:rPr>
          <w:rFonts w:ascii="Times New Roman" w:hAnsi="Times New Roman" w:cs="Times New Roman"/>
          <w:sz w:val="28"/>
          <w:szCs w:val="28"/>
        </w:rPr>
        <w:t>, приостанавливать операции по лицевым и текущим счетам получателей бюджетных средств и списывать с их счетов в бесспорном порядке суммы бюджетных средств, используемых не по целевому назначению, а также в других случаях, предусмотренных действующим законодательством РФ.</w:t>
      </w:r>
      <w:proofErr w:type="gramEnd"/>
    </w:p>
    <w:p w:rsidR="008766F2" w:rsidRPr="00D9140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140F">
        <w:rPr>
          <w:rFonts w:ascii="Times New Roman" w:hAnsi="Times New Roman" w:cs="Times New Roman"/>
          <w:sz w:val="28"/>
          <w:szCs w:val="28"/>
        </w:rPr>
        <w:t xml:space="preserve">4.8.Взыскивать в бесспорном порядке со счетов организаций денежные средства за предоставленные бюджетные кредиты, срок возврата которых истек, а также проценты, подлежащие уплате за пользованием бюджетными </w:t>
      </w:r>
      <w:r w:rsidR="00D9140F" w:rsidRPr="00D9140F">
        <w:rPr>
          <w:rFonts w:ascii="Times New Roman" w:hAnsi="Times New Roman" w:cs="Times New Roman"/>
          <w:sz w:val="28"/>
          <w:szCs w:val="28"/>
        </w:rPr>
        <w:t>средствами</w:t>
      </w:r>
      <w:r w:rsidRPr="00D9140F">
        <w:rPr>
          <w:rFonts w:ascii="Times New Roman" w:hAnsi="Times New Roman" w:cs="Times New Roman"/>
          <w:sz w:val="28"/>
          <w:szCs w:val="28"/>
        </w:rPr>
        <w:t>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 xml:space="preserve">      4.9.Не вносить изменения в размеры бюджетных ассигнований в пределах сметы в случаях</w:t>
      </w:r>
      <w:r w:rsidR="005F0EA3" w:rsidRPr="005F0EA3">
        <w:rPr>
          <w:rFonts w:ascii="Times New Roman" w:hAnsi="Times New Roman" w:cs="Times New Roman"/>
          <w:sz w:val="28"/>
          <w:szCs w:val="28"/>
        </w:rPr>
        <w:t>,</w:t>
      </w:r>
      <w:r w:rsidRPr="005F0EA3">
        <w:rPr>
          <w:rFonts w:ascii="Times New Roman" w:hAnsi="Times New Roman" w:cs="Times New Roman"/>
          <w:sz w:val="28"/>
          <w:szCs w:val="28"/>
        </w:rPr>
        <w:t xml:space="preserve"> если Управление располагает данными, </w:t>
      </w:r>
      <w:r w:rsidRPr="005F0EA3">
        <w:rPr>
          <w:rFonts w:ascii="Times New Roman" w:hAnsi="Times New Roman" w:cs="Times New Roman"/>
          <w:sz w:val="28"/>
          <w:szCs w:val="28"/>
        </w:rPr>
        <w:lastRenderedPageBreak/>
        <w:t>свидетельствующими о нарушениях бюджетного законодательства распорядителями</w:t>
      </w:r>
      <w:r w:rsidR="005F0EA3" w:rsidRPr="005F0EA3">
        <w:rPr>
          <w:rFonts w:ascii="Times New Roman" w:hAnsi="Times New Roman" w:cs="Times New Roman"/>
          <w:sz w:val="28"/>
          <w:szCs w:val="28"/>
        </w:rPr>
        <w:t xml:space="preserve"> </w:t>
      </w:r>
      <w:r w:rsidR="005F0EA3" w:rsidRPr="00B96090">
        <w:rPr>
          <w:rFonts w:ascii="Times New Roman" w:hAnsi="Times New Roman" w:cs="Times New Roman"/>
          <w:sz w:val="28"/>
          <w:szCs w:val="28"/>
        </w:rPr>
        <w:t>(главными распорядителями)</w:t>
      </w:r>
      <w:r w:rsidRPr="005F0EA3">
        <w:rPr>
          <w:rFonts w:ascii="Times New Roman" w:hAnsi="Times New Roman" w:cs="Times New Roman"/>
          <w:sz w:val="28"/>
          <w:szCs w:val="28"/>
        </w:rPr>
        <w:t xml:space="preserve"> и получателями бюджетных средств.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 xml:space="preserve">      4.10.Производить на предприятиях, в учреждениях и организациях, банках и иных финансово-кредитных учреждениях любых форм собственности проверки денежных документов, регистров бухгалтерского учета, отчетов, планов, смет и иных документов, связанных с зачислением, перечислением и использованием средств районного бюджета, а также получать необходимые объяснения, справки и сведения по вопросам, возникающим при проверках.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EA3">
        <w:rPr>
          <w:rFonts w:ascii="Times New Roman" w:hAnsi="Times New Roman" w:cs="Times New Roman"/>
          <w:sz w:val="28"/>
          <w:szCs w:val="28"/>
        </w:rPr>
        <w:t>4.11.Получать от банков, иных финансово-кредитных учреждений сведения об операциях с бюджетными средствами, о состоянии счетов предприятий, учреждений и организаций, использующих средства районного бюджета.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 xml:space="preserve">      4.12.Приостанавливать операции по счетам предприятий, учреждений и организаций (включая банки и иные финансово-кредитные учреждения), использующих средства районного бюджета, в случаях непредставления (или отказа предъявить) должностным лицам Управления бухгалтерских и финансовых документов, связанных с использованием указанных средств.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 xml:space="preserve">      4.13.Представлять интересы администрации района в судах по искам о взыскании средств, предоставленных из районного бюджета и используемых не по целевому назначению.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EA3">
        <w:rPr>
          <w:rFonts w:ascii="Times New Roman" w:hAnsi="Times New Roman" w:cs="Times New Roman"/>
          <w:sz w:val="28"/>
          <w:szCs w:val="28"/>
        </w:rPr>
        <w:t>4.14.Предоставлять отсрочки и рассрочки платежей по налогам в бюджет района в порядке, предусмотренном действующим законодательством РФ, с уведомлением о принятых решениях соответствующих налоговых органов.</w:t>
      </w:r>
    </w:p>
    <w:p w:rsidR="005F0EA3" w:rsidRPr="00B96090" w:rsidRDefault="005F0EA3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4.15.</w:t>
      </w:r>
      <w:r w:rsidRPr="00B96090">
        <w:rPr>
          <w:rFonts w:ascii="Times New Roman" w:hAnsi="Times New Roman" w:cs="Times New Roman"/>
          <w:sz w:val="28"/>
          <w:szCs w:val="28"/>
        </w:rPr>
        <w:t>Приобретать имущество и услуги, необходимые для осуществления своей деятельности, за счет средств, получаемых в установленном порядке.</w:t>
      </w:r>
    </w:p>
    <w:p w:rsidR="008766F2" w:rsidRPr="00F721BC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>5. ОРГАНИЗАЦИЯ ДЕЯТЕЛЬНОСТИ УПРАВЛЕНИЯ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4354B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4B3">
        <w:rPr>
          <w:rFonts w:ascii="Times New Roman" w:hAnsi="Times New Roman" w:cs="Times New Roman"/>
          <w:sz w:val="28"/>
          <w:szCs w:val="28"/>
        </w:rPr>
        <w:t xml:space="preserve">      5.1.Деятельность Управления осуществляется в соответствии с планом контрольно-экономической работы Управления, с учетом планов работы администрации района, </w:t>
      </w:r>
      <w:proofErr w:type="spellStart"/>
      <w:r w:rsidRPr="004354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354B3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финансовых органов администрации Липецкой области.</w:t>
      </w:r>
    </w:p>
    <w:p w:rsidR="008766F2" w:rsidRPr="0056421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5.2.Управление возглавляет начальник, назначаемый на должность и освобождаемый от должности главой </w:t>
      </w:r>
      <w:proofErr w:type="spellStart"/>
      <w:r w:rsidRPr="0056421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F59CB">
        <w:rPr>
          <w:rFonts w:ascii="Times New Roman" w:hAnsi="Times New Roman" w:cs="Times New Roman"/>
          <w:sz w:val="28"/>
          <w:szCs w:val="28"/>
        </w:rPr>
        <w:t xml:space="preserve">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421D">
        <w:rPr>
          <w:rFonts w:ascii="Times New Roman" w:hAnsi="Times New Roman" w:cs="Times New Roman"/>
          <w:sz w:val="28"/>
          <w:szCs w:val="28"/>
        </w:rPr>
        <w:t xml:space="preserve"> района. Начальник осуществляет общее руководство деятельностью Управления на основе единоначалия, несет персональную ответственность за выполнение стоящих перед Управлением задач.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5.3.Начальник Управления имеет заместител</w:t>
      </w:r>
      <w:r w:rsidR="0041411F">
        <w:rPr>
          <w:rFonts w:ascii="Times New Roman" w:hAnsi="Times New Roman" w:cs="Times New Roman"/>
          <w:sz w:val="28"/>
          <w:szCs w:val="28"/>
        </w:rPr>
        <w:t>ей</w:t>
      </w:r>
      <w:r w:rsidRPr="0056421D">
        <w:rPr>
          <w:rFonts w:ascii="Times New Roman" w:hAnsi="Times New Roman" w:cs="Times New Roman"/>
          <w:sz w:val="28"/>
          <w:szCs w:val="28"/>
        </w:rPr>
        <w:t>, назначаем</w:t>
      </w:r>
      <w:r w:rsidR="0041411F">
        <w:rPr>
          <w:rFonts w:ascii="Times New Roman" w:hAnsi="Times New Roman" w:cs="Times New Roman"/>
          <w:sz w:val="28"/>
          <w:szCs w:val="28"/>
        </w:rPr>
        <w:t>ых на должность</w:t>
      </w:r>
      <w:r w:rsidRPr="0056421D">
        <w:rPr>
          <w:rFonts w:ascii="Times New Roman" w:hAnsi="Times New Roman" w:cs="Times New Roman"/>
          <w:sz w:val="28"/>
          <w:szCs w:val="28"/>
        </w:rPr>
        <w:t xml:space="preserve"> и освобождаем</w:t>
      </w:r>
      <w:r w:rsidR="0041411F">
        <w:rPr>
          <w:rFonts w:ascii="Times New Roman" w:hAnsi="Times New Roman" w:cs="Times New Roman"/>
          <w:sz w:val="28"/>
          <w:szCs w:val="28"/>
        </w:rPr>
        <w:t>ых</w:t>
      </w:r>
      <w:r w:rsidRPr="0056421D">
        <w:rPr>
          <w:rFonts w:ascii="Times New Roman" w:hAnsi="Times New Roman" w:cs="Times New Roman"/>
          <w:sz w:val="28"/>
          <w:szCs w:val="28"/>
        </w:rPr>
        <w:t xml:space="preserve"> от должности по согласованию с главой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56421D">
        <w:rPr>
          <w:rFonts w:ascii="Times New Roman" w:hAnsi="Times New Roman" w:cs="Times New Roman"/>
          <w:sz w:val="28"/>
          <w:szCs w:val="28"/>
        </w:rPr>
        <w:t xml:space="preserve"> </w:t>
      </w:r>
      <w:r w:rsidRPr="0056421D">
        <w:rPr>
          <w:rFonts w:ascii="Times New Roman" w:hAnsi="Times New Roman" w:cs="Times New Roman"/>
          <w:sz w:val="28"/>
          <w:szCs w:val="28"/>
        </w:rPr>
        <w:t>района.</w:t>
      </w:r>
    </w:p>
    <w:p w:rsidR="0056421D" w:rsidRPr="00B96090" w:rsidRDefault="0056421D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4B3">
        <w:rPr>
          <w:rFonts w:ascii="Times New Roman" w:hAnsi="Times New Roman" w:cs="Times New Roman"/>
          <w:sz w:val="28"/>
          <w:szCs w:val="28"/>
        </w:rPr>
        <w:t xml:space="preserve">  </w:t>
      </w:r>
      <w:r w:rsidRPr="00B96090">
        <w:rPr>
          <w:rFonts w:ascii="Times New Roman" w:hAnsi="Times New Roman" w:cs="Times New Roman"/>
          <w:sz w:val="28"/>
          <w:szCs w:val="28"/>
        </w:rPr>
        <w:t>5.4.На время отсутствия начальника Управления его обязанности исполняет заместитель начальника.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5.</w:t>
      </w:r>
      <w:r w:rsidR="008C0AA5" w:rsidRPr="008C0AA5">
        <w:rPr>
          <w:rFonts w:ascii="Times New Roman" w:hAnsi="Times New Roman" w:cs="Times New Roman"/>
          <w:sz w:val="28"/>
          <w:szCs w:val="28"/>
        </w:rPr>
        <w:t>5</w:t>
      </w:r>
      <w:r w:rsidRPr="008C0AA5">
        <w:rPr>
          <w:rFonts w:ascii="Times New Roman" w:hAnsi="Times New Roman" w:cs="Times New Roman"/>
          <w:sz w:val="28"/>
          <w:szCs w:val="28"/>
        </w:rPr>
        <w:t>.Начальник Управления: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</w:t>
      </w:r>
      <w:r w:rsidR="008C0AA5" w:rsidRPr="008C0AA5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</w:t>
      </w:r>
      <w:r w:rsidRPr="008C0AA5">
        <w:rPr>
          <w:rFonts w:ascii="Times New Roman" w:hAnsi="Times New Roman" w:cs="Times New Roman"/>
          <w:sz w:val="28"/>
          <w:szCs w:val="28"/>
        </w:rPr>
        <w:t xml:space="preserve"> </w:t>
      </w:r>
      <w:r w:rsidR="008C0AA5" w:rsidRPr="008C0AA5">
        <w:rPr>
          <w:rFonts w:ascii="Times New Roman" w:hAnsi="Times New Roman" w:cs="Times New Roman"/>
          <w:sz w:val="28"/>
          <w:szCs w:val="28"/>
        </w:rPr>
        <w:t>У</w:t>
      </w:r>
      <w:r w:rsidRPr="008C0AA5">
        <w:rPr>
          <w:rFonts w:ascii="Times New Roman" w:hAnsi="Times New Roman" w:cs="Times New Roman"/>
          <w:sz w:val="28"/>
          <w:szCs w:val="28"/>
        </w:rPr>
        <w:t>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</w:t>
      </w:r>
      <w:proofErr w:type="gramStart"/>
      <w:r w:rsidRPr="008C0AA5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8C0AA5">
        <w:rPr>
          <w:rFonts w:ascii="Times New Roman" w:hAnsi="Times New Roman" w:cs="Times New Roman"/>
          <w:sz w:val="28"/>
          <w:szCs w:val="28"/>
        </w:rPr>
        <w:t xml:space="preserve"> и подконтролен главе администрации района;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lastRenderedPageBreak/>
        <w:t xml:space="preserve">      -вносит в установленном порядке на рассмотрение главы администрации района проекты правовых актов по вопросам, входящим в компетенцию Управления;</w:t>
      </w:r>
    </w:p>
    <w:p w:rsidR="00AD6035" w:rsidRPr="008C0AA5" w:rsidRDefault="00AD6035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действует без доверенности от имени Управления;</w:t>
      </w:r>
      <w:bookmarkStart w:id="0" w:name="_GoBack"/>
      <w:bookmarkEnd w:id="0"/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-назначает на должность и освобождает от должности работников Управления;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-разрабатывает и представляет на утверждение главы администрации района структуру и штатное расписание Управления.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-утверждает положения о структурных подразделениях Управления, определяет права, обязанности и ответственность их руководителей;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-определяет права, обязанности и ответственность работников Управления;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AA5">
        <w:rPr>
          <w:rFonts w:ascii="Times New Roman" w:hAnsi="Times New Roman" w:cs="Times New Roman"/>
          <w:sz w:val="28"/>
          <w:szCs w:val="28"/>
        </w:rPr>
        <w:t>-издает приказы, обязательные для исполнения всеми работниками Управления</w:t>
      </w:r>
      <w:r w:rsidR="008C0AA5" w:rsidRPr="008C0AA5">
        <w:rPr>
          <w:rFonts w:ascii="Times New Roman" w:hAnsi="Times New Roman" w:cs="Times New Roman"/>
          <w:sz w:val="28"/>
          <w:szCs w:val="28"/>
        </w:rPr>
        <w:t xml:space="preserve">, </w:t>
      </w:r>
      <w:r w:rsidR="008C0AA5" w:rsidRPr="00B96090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="008C0AA5" w:rsidRPr="00B960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AA5" w:rsidRPr="00B96090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-самостоятельно решает вопросы приема и увольнения, налагает меры дисциплинарного взыскания и применяет меры поощрения к работникам Управления;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 -в пределах своей компетенции издает приказы и дает указания, являющиеся обязательными для исполнения муниципальными и другими организациями, получающими бюджетные средства в процессе исполнения бюджета района и в соответствии с нормативными правовыми актами о бюджетном устройстве и бюджетном процессе;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 -осуществляет другие полномочия в соответствии с действующим законодательством</w:t>
      </w:r>
      <w:r w:rsidR="008C0AA5" w:rsidRPr="008C0AA5">
        <w:rPr>
          <w:rFonts w:ascii="Times New Roman" w:hAnsi="Times New Roman" w:cs="Times New Roman"/>
          <w:sz w:val="28"/>
          <w:szCs w:val="28"/>
        </w:rPr>
        <w:t xml:space="preserve"> РФ</w:t>
      </w:r>
      <w:r w:rsidRPr="008C0AA5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самоуправления.</w:t>
      </w:r>
    </w:p>
    <w:p w:rsidR="008766F2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27954" w:rsidRDefault="00427954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27954" w:rsidRPr="00B96090" w:rsidRDefault="00427954" w:rsidP="00427954">
      <w:pPr>
        <w:pStyle w:val="ConsNonformat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>6. ИМУЩЕСТВО И СРЕДСТВА УПРАВЛЕНИЯ.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6.1.Управление, в установленном порядке, наделяется, на праве оперативного управления, муниципальным </w:t>
      </w:r>
      <w:r w:rsidR="00580C66">
        <w:rPr>
          <w:sz w:val="28"/>
          <w:szCs w:val="28"/>
        </w:rPr>
        <w:t xml:space="preserve">имуществом, обеспечивающим </w:t>
      </w:r>
      <w:r w:rsidRPr="00B96090">
        <w:rPr>
          <w:sz w:val="28"/>
          <w:szCs w:val="28"/>
        </w:rPr>
        <w:t>его деятельность.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6.2.Управление отвечает по своим обязательствам </w:t>
      </w:r>
      <w:r w:rsidR="00580C66" w:rsidRPr="00B96090">
        <w:rPr>
          <w:sz w:val="28"/>
          <w:szCs w:val="28"/>
        </w:rPr>
        <w:t>в пределах,</w:t>
      </w:r>
      <w:r w:rsidRPr="00B96090">
        <w:rPr>
          <w:sz w:val="28"/>
          <w:szCs w:val="28"/>
        </w:rPr>
        <w:t xml:space="preserve"> находящихся в его распоряжении денежных средств.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6.3.Источниками формирования имущества и финансовых ресурсов Управления являются: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-бюджетные средства;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-другие источники в соответствии с действующим законодательством Российской Федерации.</w:t>
      </w:r>
    </w:p>
    <w:p w:rsidR="00427954" w:rsidRPr="000922F5" w:rsidRDefault="00427954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427954" w:rsidRDefault="00427954" w:rsidP="008766F2">
      <w:pPr>
        <w:pStyle w:val="ConsNormal"/>
        <w:tabs>
          <w:tab w:val="left" w:pos="378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766F2" w:rsidRPr="00427954">
        <w:rPr>
          <w:rFonts w:ascii="Times New Roman" w:hAnsi="Times New Roman" w:cs="Times New Roman"/>
          <w:sz w:val="28"/>
          <w:szCs w:val="28"/>
        </w:rPr>
        <w:t>ОТВЕТСТВЕННОСТЬ УПРАВЛЕНИЯ</w:t>
      </w: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Управление несет ответственность </w:t>
      </w:r>
      <w:proofErr w:type="gramStart"/>
      <w:r w:rsidRPr="004713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1376">
        <w:rPr>
          <w:rFonts w:ascii="Times New Roman" w:hAnsi="Times New Roman" w:cs="Times New Roman"/>
          <w:sz w:val="28"/>
          <w:szCs w:val="28"/>
        </w:rPr>
        <w:t>: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.1.Своевременность составления</w:t>
      </w:r>
      <w:r w:rsidR="00580C66">
        <w:rPr>
          <w:rFonts w:ascii="Times New Roman" w:hAnsi="Times New Roman" w:cs="Times New Roman"/>
          <w:sz w:val="28"/>
          <w:szCs w:val="28"/>
        </w:rPr>
        <w:t xml:space="preserve"> </w:t>
      </w:r>
      <w:r w:rsidRPr="00471376">
        <w:rPr>
          <w:rFonts w:ascii="Times New Roman" w:hAnsi="Times New Roman" w:cs="Times New Roman"/>
          <w:sz w:val="28"/>
          <w:szCs w:val="28"/>
        </w:rPr>
        <w:t>и соответствие росписи бюджетных расходов утвержденному бюджету.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.2.Соблюдение порядка предоставления бюджетных</w:t>
      </w:r>
      <w:r w:rsidR="00580C66">
        <w:rPr>
          <w:rFonts w:ascii="Times New Roman" w:hAnsi="Times New Roman" w:cs="Times New Roman"/>
          <w:sz w:val="28"/>
          <w:szCs w:val="28"/>
        </w:rPr>
        <w:t xml:space="preserve"> </w:t>
      </w:r>
      <w:r w:rsidRPr="00471376">
        <w:rPr>
          <w:rFonts w:ascii="Times New Roman" w:hAnsi="Times New Roman" w:cs="Times New Roman"/>
          <w:sz w:val="28"/>
          <w:szCs w:val="28"/>
        </w:rPr>
        <w:t>кредитов, муниципальных гарантий и бюджетных инвестиций.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.3.Правильность ведения счетов и управление бюджетными средствами.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.4.Своевременное перечисление и зачисление бюджетных средств на счета получателей бюджетных сре</w:t>
      </w:r>
      <w:proofErr w:type="gramStart"/>
      <w:r w:rsidRPr="0047137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471376">
        <w:rPr>
          <w:rFonts w:ascii="Times New Roman" w:hAnsi="Times New Roman" w:cs="Times New Roman"/>
          <w:sz w:val="28"/>
          <w:szCs w:val="28"/>
        </w:rPr>
        <w:t>еделах имеющихся сумм.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.5.Своевременное представление отчетов и других сведений, связанных с исполнением бюджета.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.6.Своевременное информирование получателей бюджетных средств о бюджетных ассигнованиях, лимитах, обязательствах бюджета.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.7.Финансирование расходов сверх утвержденных лимитов по обязательствам бюджета.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 xml:space="preserve">.8.Осуществление </w:t>
      </w:r>
      <w:proofErr w:type="gramStart"/>
      <w:r w:rsidRPr="004713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376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главным распорядителем (распорядителями) и получателями бюджетных средств.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.9.Разглашение должностными лицами Управления сведений, составляющих государственную и коммерческую тайну.</w:t>
      </w:r>
    </w:p>
    <w:p w:rsidR="00471376" w:rsidRPr="00B96090" w:rsidRDefault="00471376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7.10.Начальник Управления несет ответственность за результаты деятельности Управления, состояние трудовой дисциплины в Управлении.</w:t>
      </w:r>
    </w:p>
    <w:p w:rsidR="00471376" w:rsidRPr="00B96090" w:rsidRDefault="00471376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7.11.Работники Управления несут персональную ответственность за неисполнение должностных обязанностей и нарушения трудовой дисциплины в соответствии с трудовым законодательством Российской Федерации.</w:t>
      </w:r>
    </w:p>
    <w:p w:rsidR="008766F2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922F5" w:rsidRDefault="008766F2" w:rsidP="008766F2">
      <w:pPr>
        <w:pStyle w:val="ConsNormal"/>
        <w:tabs>
          <w:tab w:val="left" w:pos="3780"/>
        </w:tabs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  <w:sectPr w:rsidR="008766F2" w:rsidSect="00025209">
          <w:footerReference w:type="even" r:id="rId7"/>
          <w:footerReference w:type="default" r:id="rId8"/>
          <w:pgSz w:w="11906" w:h="16838"/>
          <w:pgMar w:top="907" w:right="964" w:bottom="907" w:left="1418" w:header="709" w:footer="709" w:gutter="0"/>
          <w:cols w:space="708"/>
          <w:titlePg/>
          <w:docGrid w:linePitch="360"/>
        </w:sectPr>
      </w:pP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14E69" w:rsidRPr="00025209" w:rsidRDefault="00B14E69" w:rsidP="00B14E69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Приложение </w:t>
      </w:r>
    </w:p>
    <w:p w:rsidR="00CA1C9A" w:rsidRDefault="00B14E69" w:rsidP="00B14E69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к </w:t>
      </w:r>
      <w:r w:rsidR="00CA1C9A">
        <w:rPr>
          <w:sz w:val="28"/>
          <w:szCs w:val="28"/>
        </w:rPr>
        <w:t xml:space="preserve">Положению об управлении </w:t>
      </w:r>
    </w:p>
    <w:p w:rsidR="00B14E69" w:rsidRDefault="00CA1C9A" w:rsidP="00B14E69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финансов</w:t>
      </w:r>
      <w:r w:rsidR="00B14E69">
        <w:rPr>
          <w:sz w:val="28"/>
          <w:szCs w:val="28"/>
        </w:rPr>
        <w:t xml:space="preserve"> администрации</w:t>
      </w:r>
    </w:p>
    <w:p w:rsidR="00B14E69" w:rsidRPr="00025209" w:rsidRDefault="00B14E69" w:rsidP="00B14E69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 </w:t>
      </w:r>
      <w:proofErr w:type="spellStart"/>
      <w:r w:rsidRPr="00025209">
        <w:rPr>
          <w:sz w:val="28"/>
          <w:szCs w:val="28"/>
        </w:rPr>
        <w:t>Добринского</w:t>
      </w:r>
      <w:proofErr w:type="spellEnd"/>
      <w:r w:rsidRPr="00025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025209">
        <w:rPr>
          <w:sz w:val="28"/>
          <w:szCs w:val="28"/>
        </w:rPr>
        <w:t xml:space="preserve">района </w:t>
      </w:r>
    </w:p>
    <w:p w:rsidR="008766F2" w:rsidRDefault="008766F2" w:rsidP="008766F2">
      <w:pPr>
        <w:pStyle w:val="ConsTitle"/>
        <w:tabs>
          <w:tab w:val="left" w:pos="3780"/>
          <w:tab w:val="left" w:pos="54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Default="008766F2" w:rsidP="008766F2">
      <w:pPr>
        <w:pStyle w:val="ConsTitle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Default="008766F2" w:rsidP="008766F2">
      <w:pPr>
        <w:pStyle w:val="ConsTitle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922F5" w:rsidRDefault="008766F2" w:rsidP="008766F2">
      <w:pPr>
        <w:pStyle w:val="ConsTitle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22F5">
        <w:rPr>
          <w:rFonts w:ascii="Times New Roman" w:hAnsi="Times New Roman" w:cs="Times New Roman"/>
          <w:sz w:val="24"/>
          <w:szCs w:val="24"/>
        </w:rPr>
        <w:t>СТРУКТУРА</w:t>
      </w:r>
    </w:p>
    <w:p w:rsidR="008766F2" w:rsidRPr="000922F5" w:rsidRDefault="008766F2" w:rsidP="008766F2">
      <w:pPr>
        <w:pStyle w:val="ConsTitle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922F5">
        <w:rPr>
          <w:rFonts w:ascii="Times New Roman" w:hAnsi="Times New Roman" w:cs="Times New Roman"/>
          <w:sz w:val="24"/>
          <w:szCs w:val="24"/>
        </w:rPr>
        <w:t xml:space="preserve"> ФИНАНСОВ АДМ</w:t>
      </w:r>
      <w:r>
        <w:rPr>
          <w:rFonts w:ascii="Times New Roman" w:hAnsi="Times New Roman" w:cs="Times New Roman"/>
          <w:sz w:val="24"/>
          <w:szCs w:val="24"/>
        </w:rPr>
        <w:t>ИНИСТРАЦИИ ДОБРИНСКОГО</w:t>
      </w:r>
      <w:r w:rsidR="006924C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766F2" w:rsidRPr="005B34E2" w:rsidRDefault="008766F2" w:rsidP="008766F2">
      <w:pPr>
        <w:pStyle w:val="ConsTitle"/>
        <w:tabs>
          <w:tab w:val="left" w:pos="2880"/>
          <w:tab w:val="left" w:pos="3780"/>
          <w:tab w:val="left" w:pos="46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B14E6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4E69">
        <w:rPr>
          <w:rFonts w:ascii="Times New Roman" w:hAnsi="Times New Roman" w:cs="Times New Roman"/>
          <w:sz w:val="28"/>
          <w:szCs w:val="28"/>
        </w:rPr>
        <w:t>1</w:t>
      </w:r>
      <w:r w:rsidR="00771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766F2" w:rsidRDefault="008766F2" w:rsidP="008766F2">
      <w:pPr>
        <w:pStyle w:val="ConsNormal"/>
        <w:tabs>
          <w:tab w:val="left" w:pos="3780"/>
        </w:tabs>
        <w:ind w:right="0" w:firstLine="540"/>
        <w:jc w:val="center"/>
      </w:pPr>
    </w:p>
    <w:p w:rsidR="008766F2" w:rsidRDefault="008766F2" w:rsidP="008766F2">
      <w:pPr>
        <w:pStyle w:val="ConsNormal"/>
        <w:tabs>
          <w:tab w:val="left" w:pos="3780"/>
        </w:tabs>
        <w:ind w:right="0" w:firstLine="540"/>
        <w:jc w:val="both"/>
      </w:pPr>
    </w:p>
    <w:tbl>
      <w:tblPr>
        <w:tblpPr w:leftFromText="180" w:rightFromText="180" w:vertAnchor="text" w:horzAnchor="page" w:tblpX="1528" w:tblpY="-73"/>
        <w:tblW w:w="0" w:type="auto"/>
        <w:tblLook w:val="0000"/>
      </w:tblPr>
      <w:tblGrid>
        <w:gridCol w:w="3191"/>
      </w:tblGrid>
      <w:tr w:rsidR="00BD25EB">
        <w:trPr>
          <w:trHeight w:val="8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B" w:rsidRPr="00471376" w:rsidRDefault="00BD25EB" w:rsidP="00BD25EB">
            <w:pPr>
              <w:pStyle w:val="ConsNormal"/>
              <w:tabs>
                <w:tab w:val="left" w:pos="3780"/>
              </w:tabs>
              <w:ind w:right="0" w:firstLine="540"/>
              <w:jc w:val="both"/>
              <w:rPr>
                <w:rFonts w:ascii="Times New Roman" w:hAnsi="Times New Roman" w:cs="Times New Roman"/>
              </w:rPr>
            </w:pPr>
          </w:p>
          <w:p w:rsidR="00BD25EB" w:rsidRPr="00471376" w:rsidRDefault="00BE6F4D" w:rsidP="00BD25EB">
            <w:pPr>
              <w:pStyle w:val="ConsNormal"/>
              <w:tabs>
                <w:tab w:val="left" w:pos="378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4D">
              <w:rPr>
                <w:noProof/>
              </w:rPr>
              <w:pict>
                <v:line id="Line 150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25.55pt" to="304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"/>
              </w:pict>
            </w:r>
            <w:r w:rsidR="00BD25EB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 w:rsidR="006924CC">
              <w:rPr>
                <w:rFonts w:ascii="Times New Roman" w:hAnsi="Times New Roman" w:cs="Times New Roman"/>
                <w:b/>
                <w:sz w:val="24"/>
                <w:szCs w:val="24"/>
              </w:rPr>
              <w:t>еститель</w:t>
            </w:r>
            <w:r w:rsidR="00BD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</w:t>
            </w:r>
            <w:proofErr w:type="gramStart"/>
            <w:r w:rsidR="00BD25EB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="00BD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4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D25EB" w:rsidRPr="00471376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управления</w:t>
            </w:r>
          </w:p>
        </w:tc>
      </w:tr>
    </w:tbl>
    <w:p w:rsidR="004A56BE" w:rsidRDefault="00BE6F4D" w:rsidP="00BD25EB">
      <w:pPr>
        <w:tabs>
          <w:tab w:val="left" w:pos="2475"/>
        </w:tabs>
      </w:pPr>
      <w:r>
        <w:rPr>
          <w:noProof/>
        </w:rPr>
        <w:pict>
          <v:line id="Line 67" o:spid="_x0000_s1041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13.8pt" to="35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">
            <v:stroke endarrow="block"/>
          </v:line>
        </w:pict>
      </w:r>
      <w:r>
        <w:rPr>
          <w:noProof/>
        </w:rPr>
        <w:pict>
          <v:rect id="Rectangle 25" o:spid="_x0000_s1040" style="position:absolute;margin-left:195.3pt;margin-top:.75pt;width:143.25pt;height:47.6pt;flip:y;z-index:-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">
            <v:textbox>
              <w:txbxContent>
                <w:p w:rsidR="00FA597C" w:rsidRDefault="00FA597C">
                  <w:r>
                    <w:t>Заместитель начальника управления – начальник отдела</w:t>
                  </w:r>
                </w:p>
              </w:txbxContent>
            </v:textbox>
            <w10:wrap anchorx="margin"/>
          </v:rect>
        </w:pict>
      </w:r>
      <w:r w:rsidR="00BD25EB">
        <w:tab/>
      </w:r>
    </w:p>
    <w:p w:rsidR="00BD25EB" w:rsidRDefault="00BD25EB" w:rsidP="00BD25EB">
      <w:pPr>
        <w:tabs>
          <w:tab w:val="left" w:pos="2475"/>
        </w:tabs>
      </w:pPr>
      <w:r>
        <w:tab/>
      </w:r>
    </w:p>
    <w:p w:rsidR="00C94892" w:rsidRDefault="00BE6F4D" w:rsidP="00BD25EB">
      <w:pPr>
        <w:tabs>
          <w:tab w:val="left" w:pos="2475"/>
        </w:tabs>
      </w:pPr>
      <w:r>
        <w:rPr>
          <w:noProof/>
        </w:rPr>
        <w:pict>
          <v:line id="Line 88" o:spid="_x0000_s1039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6.3pt" to="330.5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lL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">
            <v:stroke endarrow="block"/>
          </v:line>
        </w:pict>
      </w:r>
      <w:r w:rsidR="00BD25EB">
        <w:tab/>
      </w:r>
    </w:p>
    <w:p w:rsidR="00C94892" w:rsidRPr="00C94892" w:rsidRDefault="00BE6F4D" w:rsidP="00C94892">
      <w:r>
        <w:rPr>
          <w:noProof/>
        </w:rPr>
        <w:pict>
          <v:line id="Line 82" o:spid="_x0000_s103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75pt,7.65pt" to="427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WpKQIAAEs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">
            <v:stroke endarrow="block"/>
          </v:line>
        </w:pict>
      </w:r>
    </w:p>
    <w:p w:rsidR="00C94892" w:rsidRPr="00C94892" w:rsidRDefault="00C94892" w:rsidP="00C94892"/>
    <w:p w:rsidR="00C94892" w:rsidRPr="00C94892" w:rsidRDefault="00C94892" w:rsidP="00C94892"/>
    <w:p w:rsidR="00C94892" w:rsidRPr="00C94892" w:rsidRDefault="00BE6F4D" w:rsidP="00C94892">
      <w:r>
        <w:rPr>
          <w:noProof/>
        </w:rPr>
        <w:pict>
          <v:rect id="Rectangle 52" o:spid="_x0000_s1027" style="position:absolute;margin-left:5in;margin-top:10.95pt;width:133.75pt;height:6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n8JwIAAFA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">
            <v:textbox>
              <w:txbxContent>
                <w:p w:rsidR="00FA597C" w:rsidRDefault="00FA597C">
                  <w:r>
                    <w:t>Отдел планирования государственных доходов и налоговых отно</w:t>
                  </w:r>
                  <w:r w:rsidR="0041175A">
                    <w:t>шений</w:t>
                  </w:r>
                </w:p>
              </w:txbxContent>
            </v:textbox>
          </v:rect>
        </w:pict>
      </w:r>
    </w:p>
    <w:p w:rsidR="00C94892" w:rsidRPr="00C94892" w:rsidRDefault="00BE6F4D" w:rsidP="00FA597C">
      <w:pPr>
        <w:tabs>
          <w:tab w:val="left" w:pos="7305"/>
        </w:tabs>
      </w:pPr>
      <w:r>
        <w:rPr>
          <w:noProof/>
        </w:rPr>
        <w:pict>
          <v:rect id="Rectangle 61" o:spid="_x0000_s1028" style="position:absolute;margin-left:162pt;margin-top:.35pt;width:126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">
            <v:textbox>
              <w:txbxContent>
                <w:p w:rsidR="00FA597C" w:rsidRDefault="00FA597C">
                  <w:r>
                    <w:t>Отдел казначейского исполнения бюджета</w:t>
                  </w:r>
                </w:p>
              </w:txbxContent>
            </v:textbox>
          </v:rect>
        </w:pict>
      </w:r>
    </w:p>
    <w:p w:rsidR="00C94892" w:rsidRPr="00C94892" w:rsidRDefault="00C94892" w:rsidP="00FA597C">
      <w:pPr>
        <w:tabs>
          <w:tab w:val="left" w:pos="7305"/>
        </w:tabs>
      </w:pPr>
    </w:p>
    <w:p w:rsidR="00C94892" w:rsidRDefault="00BE6F4D" w:rsidP="00C94892">
      <w:r>
        <w:rPr>
          <w:noProof/>
        </w:rPr>
        <w:pict>
          <v:line id="Line 129" o:spid="_x0000_s1037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25pt" to="5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K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"/>
        </w:pict>
      </w:r>
    </w:p>
    <w:p w:rsidR="004354B3" w:rsidRDefault="00BE6F4D" w:rsidP="00C94892">
      <w:pPr>
        <w:tabs>
          <w:tab w:val="left" w:pos="3810"/>
        </w:tabs>
      </w:pPr>
      <w:r w:rsidRPr="00BE6F4D">
        <w:rPr>
          <w:b/>
          <w:noProof/>
        </w:rPr>
        <w:pict>
          <v:group id="Полотно 51" o:spid="_x0000_s1029" editas="canvas" style="position:absolute;margin-left:0;margin-top:12.95pt;width:496.05pt;height:161.45pt;z-index:-251661824" coordsize="62998,2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2998;height:20504;visibility:visible;mso-wrap-style:square">
              <v:fill o:detectmouseclick="t"/>
              <v:path o:connecttype="none"/>
            </v:shape>
            <v:rect id="Rectangle 56" o:spid="_x0000_s1031" style="position:absolute;left:45717;top:2406;width:1652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FA597C" w:rsidRDefault="00FA597C">
                    <w:r>
                      <w:t xml:space="preserve">Отдел </w:t>
                    </w:r>
                    <w:proofErr w:type="gramStart"/>
                    <w:r>
                      <w:t>бухгалтерского</w:t>
                    </w:r>
                    <w:proofErr w:type="gramEnd"/>
                  </w:p>
                  <w:p w:rsidR="00FA597C" w:rsidRDefault="0041175A">
                    <w:r>
                      <w:t>у</w:t>
                    </w:r>
                    <w:r w:rsidR="00FA597C">
                      <w:t>чета и отчетности</w:t>
                    </w:r>
                  </w:p>
                </w:txbxContent>
              </v:textbox>
            </v:rect>
            <v:rect id="Rectangle 59" o:spid="_x0000_s1032" style="position:absolute;left:45568;top:14500;width:17430;height:4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FA597C" w:rsidRDefault="00FA597C">
                    <w:r>
                      <w:t>Контрольно-ревизионный отдел</w:t>
                    </w:r>
                  </w:p>
                </w:txbxContent>
              </v:textbox>
            </v:rect>
            <v:rect id="Rectangle 60" o:spid="_x0000_s1033" style="position:absolute;left:20290;top:14850;width:1722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FA597C" w:rsidRDefault="00FA597C">
                    <w:r>
                      <w:t>Бюджетный отдел</w:t>
                    </w:r>
                  </w:p>
                </w:txbxContent>
              </v:textbox>
            </v:rect>
            <v:rect id="Rectangle 55" o:spid="_x0000_s1034" style="position:absolute;left:20290;top:2275;width:16284;height:7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FA597C" w:rsidRDefault="00FA597C">
                    <w:r>
                      <w:t>Отдел программного обеспечения</w:t>
                    </w:r>
                  </w:p>
                </w:txbxContent>
              </v:textbox>
            </v:rect>
            <v:line id="Line 141" o:spid="_x0000_s1035" style="position:absolute;visibility:visible;mso-wrap-style:square" from="36574,6094" to="45717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44" o:spid="_x0000_s1036" style="position:absolute;visibility:visible;mso-wrap-style:square" from="37571,17145" to="4556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/v:group>
        </w:pict>
      </w:r>
      <w:r w:rsidR="00C94892">
        <w:tab/>
      </w:r>
    </w:p>
    <w:p w:rsidR="004354B3" w:rsidRPr="004354B3" w:rsidRDefault="004354B3" w:rsidP="004354B3"/>
    <w:p w:rsidR="004354B3" w:rsidRPr="004354B3" w:rsidRDefault="004354B3" w:rsidP="004354B3"/>
    <w:p w:rsidR="004354B3" w:rsidRPr="004354B3" w:rsidRDefault="00771E4B" w:rsidP="00771E4B">
      <w:pPr>
        <w:tabs>
          <w:tab w:val="left" w:pos="6372"/>
        </w:tabs>
      </w:pPr>
      <w:r>
        <w:tab/>
      </w:r>
    </w:p>
    <w:p w:rsidR="004354B3" w:rsidRPr="004354B3" w:rsidRDefault="004354B3" w:rsidP="004354B3"/>
    <w:p w:rsidR="004354B3" w:rsidRPr="004354B3" w:rsidRDefault="004354B3" w:rsidP="004354B3"/>
    <w:p w:rsidR="004354B3" w:rsidRPr="004354B3" w:rsidRDefault="004354B3" w:rsidP="004354B3"/>
    <w:p w:rsidR="004354B3" w:rsidRPr="004354B3" w:rsidRDefault="004354B3" w:rsidP="004354B3"/>
    <w:p w:rsidR="004354B3" w:rsidRPr="004354B3" w:rsidRDefault="004354B3" w:rsidP="004354B3"/>
    <w:p w:rsidR="004354B3" w:rsidRPr="004354B3" w:rsidRDefault="00B14E69" w:rsidP="00B14E69">
      <w:pPr>
        <w:tabs>
          <w:tab w:val="left" w:pos="7260"/>
        </w:tabs>
      </w:pPr>
      <w:r>
        <w:tab/>
      </w:r>
    </w:p>
    <w:p w:rsidR="004354B3" w:rsidRDefault="004354B3" w:rsidP="004354B3"/>
    <w:p w:rsidR="004354B3" w:rsidRPr="00471376" w:rsidRDefault="004354B3" w:rsidP="00CA1C9A">
      <w:pPr>
        <w:pStyle w:val="ConsNormal"/>
        <w:tabs>
          <w:tab w:val="left" w:pos="378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4354B3" w:rsidRPr="00471376" w:rsidSect="008766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D0" w:rsidRDefault="000C25D0">
      <w:r>
        <w:separator/>
      </w:r>
    </w:p>
  </w:endnote>
  <w:endnote w:type="continuationSeparator" w:id="1">
    <w:p w:rsidR="000C25D0" w:rsidRDefault="000C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6F" w:rsidRDefault="00BE6F4D" w:rsidP="009F3C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3C6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3C6F" w:rsidRDefault="009F3C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6F" w:rsidRDefault="00BE6F4D" w:rsidP="009F3C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3C6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7E11">
      <w:rPr>
        <w:rStyle w:val="a3"/>
        <w:noProof/>
      </w:rPr>
      <w:t>8</w:t>
    </w:r>
    <w:r>
      <w:rPr>
        <w:rStyle w:val="a3"/>
      </w:rPr>
      <w:fldChar w:fldCharType="end"/>
    </w:r>
  </w:p>
  <w:p w:rsidR="009F3C6F" w:rsidRDefault="009F3C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D0" w:rsidRDefault="000C25D0">
      <w:r>
        <w:separator/>
      </w:r>
    </w:p>
  </w:footnote>
  <w:footnote w:type="continuationSeparator" w:id="1">
    <w:p w:rsidR="000C25D0" w:rsidRDefault="000C2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6F2"/>
    <w:rsid w:val="00025209"/>
    <w:rsid w:val="000502AA"/>
    <w:rsid w:val="0006431C"/>
    <w:rsid w:val="00080822"/>
    <w:rsid w:val="000848F8"/>
    <w:rsid w:val="00087CBF"/>
    <w:rsid w:val="00090311"/>
    <w:rsid w:val="000C25D0"/>
    <w:rsid w:val="000E24F2"/>
    <w:rsid w:val="000F0C90"/>
    <w:rsid w:val="000F6C90"/>
    <w:rsid w:val="001339D6"/>
    <w:rsid w:val="00171D09"/>
    <w:rsid w:val="001A0D10"/>
    <w:rsid w:val="001A0DA3"/>
    <w:rsid w:val="001A57C5"/>
    <w:rsid w:val="001F59CB"/>
    <w:rsid w:val="001F5B67"/>
    <w:rsid w:val="002378E9"/>
    <w:rsid w:val="00244398"/>
    <w:rsid w:val="00261EFD"/>
    <w:rsid w:val="00271951"/>
    <w:rsid w:val="00276300"/>
    <w:rsid w:val="002D0734"/>
    <w:rsid w:val="003329EC"/>
    <w:rsid w:val="00362EAD"/>
    <w:rsid w:val="00366912"/>
    <w:rsid w:val="003B6E10"/>
    <w:rsid w:val="0040429F"/>
    <w:rsid w:val="0041175A"/>
    <w:rsid w:val="0041411F"/>
    <w:rsid w:val="00427954"/>
    <w:rsid w:val="004354B3"/>
    <w:rsid w:val="00471376"/>
    <w:rsid w:val="004A56BE"/>
    <w:rsid w:val="004E63B3"/>
    <w:rsid w:val="0050328D"/>
    <w:rsid w:val="0056421D"/>
    <w:rsid w:val="00575EBD"/>
    <w:rsid w:val="00580C66"/>
    <w:rsid w:val="005D07ED"/>
    <w:rsid w:val="005F0EA3"/>
    <w:rsid w:val="00653256"/>
    <w:rsid w:val="006709FD"/>
    <w:rsid w:val="006738B8"/>
    <w:rsid w:val="006924CC"/>
    <w:rsid w:val="006C2B8C"/>
    <w:rsid w:val="006E6455"/>
    <w:rsid w:val="00711AB6"/>
    <w:rsid w:val="00721374"/>
    <w:rsid w:val="0074273D"/>
    <w:rsid w:val="00747F5F"/>
    <w:rsid w:val="007524EA"/>
    <w:rsid w:val="00771E4B"/>
    <w:rsid w:val="007850C2"/>
    <w:rsid w:val="007A3295"/>
    <w:rsid w:val="007B16B8"/>
    <w:rsid w:val="007D3ED0"/>
    <w:rsid w:val="007D52FB"/>
    <w:rsid w:val="0082545A"/>
    <w:rsid w:val="008766F2"/>
    <w:rsid w:val="00883C21"/>
    <w:rsid w:val="008A1989"/>
    <w:rsid w:val="008B6125"/>
    <w:rsid w:val="008C0AA5"/>
    <w:rsid w:val="0091145C"/>
    <w:rsid w:val="00926370"/>
    <w:rsid w:val="00967E11"/>
    <w:rsid w:val="009A0DAB"/>
    <w:rsid w:val="009F3C6F"/>
    <w:rsid w:val="00A527F9"/>
    <w:rsid w:val="00AA6F7A"/>
    <w:rsid w:val="00AD6035"/>
    <w:rsid w:val="00B14E69"/>
    <w:rsid w:val="00B31F42"/>
    <w:rsid w:val="00B96090"/>
    <w:rsid w:val="00BB03CD"/>
    <w:rsid w:val="00BC4A2C"/>
    <w:rsid w:val="00BD25EB"/>
    <w:rsid w:val="00BE6F4D"/>
    <w:rsid w:val="00BF0AF0"/>
    <w:rsid w:val="00C865AB"/>
    <w:rsid w:val="00C94892"/>
    <w:rsid w:val="00CA1C9A"/>
    <w:rsid w:val="00CC70B9"/>
    <w:rsid w:val="00CE6EDD"/>
    <w:rsid w:val="00CF178C"/>
    <w:rsid w:val="00D83706"/>
    <w:rsid w:val="00D86F8A"/>
    <w:rsid w:val="00D9140F"/>
    <w:rsid w:val="00DB4CF9"/>
    <w:rsid w:val="00EC16C0"/>
    <w:rsid w:val="00F11D7D"/>
    <w:rsid w:val="00F26634"/>
    <w:rsid w:val="00F55B01"/>
    <w:rsid w:val="00F76A50"/>
    <w:rsid w:val="00F84802"/>
    <w:rsid w:val="00FA4FDF"/>
    <w:rsid w:val="00FA597C"/>
    <w:rsid w:val="00FC34DC"/>
    <w:rsid w:val="00FD1E02"/>
    <w:rsid w:val="00FF12F6"/>
    <w:rsid w:val="00FF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6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766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766F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page number"/>
    <w:basedOn w:val="a0"/>
    <w:rsid w:val="008766F2"/>
  </w:style>
  <w:style w:type="paragraph" w:styleId="a4">
    <w:name w:val="footer"/>
    <w:basedOn w:val="a"/>
    <w:rsid w:val="008766F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83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8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2799</Words>
  <Characters>23668</Characters>
  <Application>Microsoft Office Word</Application>
  <DocSecurity>0</DocSecurity>
  <Lines>197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vrsv</cp:lastModifiedBy>
  <cp:revision>10</cp:revision>
  <cp:lastPrinted>2014-03-12T11:19:00Z</cp:lastPrinted>
  <dcterms:created xsi:type="dcterms:W3CDTF">2014-03-12T10:19:00Z</dcterms:created>
  <dcterms:modified xsi:type="dcterms:W3CDTF">2016-06-23T12:37:00Z</dcterms:modified>
</cp:coreProperties>
</file>