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E6A48" w:rsidTr="0041247D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E6A48" w:rsidRDefault="00BE6A48" w:rsidP="007C215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D6F324F" wp14:editId="1DE9D78B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A48" w:rsidRDefault="00BE6A48" w:rsidP="007C215A">
      <w:pPr>
        <w:pStyle w:val="a5"/>
        <w:ind w:right="-94"/>
      </w:pPr>
      <w:r>
        <w:t>СОВЕТ  ДЕПУТАТОВ</w:t>
      </w:r>
    </w:p>
    <w:p w:rsidR="00BE6A48" w:rsidRDefault="00BE6A48" w:rsidP="007C215A">
      <w:pPr>
        <w:pStyle w:val="a5"/>
        <w:ind w:right="-94"/>
      </w:pPr>
      <w:r>
        <w:t>ДОБРИНСКОГО МУНИЦИПАЛЬНОГО РАЙОНА</w:t>
      </w:r>
    </w:p>
    <w:p w:rsidR="00BE6A48" w:rsidRDefault="00BE6A48" w:rsidP="007C215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E6A48" w:rsidRDefault="00BE6A48" w:rsidP="007C215A">
      <w:pPr>
        <w:ind w:right="51"/>
        <w:jc w:val="center"/>
        <w:rPr>
          <w:sz w:val="28"/>
        </w:rPr>
      </w:pPr>
      <w:r>
        <w:rPr>
          <w:sz w:val="28"/>
        </w:rPr>
        <w:t xml:space="preserve">23-я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E6A48" w:rsidRDefault="00BE6A48" w:rsidP="007C215A">
      <w:pPr>
        <w:ind w:right="-94"/>
        <w:jc w:val="center"/>
        <w:rPr>
          <w:sz w:val="32"/>
        </w:rPr>
      </w:pPr>
    </w:p>
    <w:p w:rsidR="00BE6A48" w:rsidRDefault="00BE6A48" w:rsidP="007C215A">
      <w:pPr>
        <w:ind w:right="-94"/>
        <w:jc w:val="center"/>
        <w:rPr>
          <w:sz w:val="32"/>
        </w:rPr>
      </w:pPr>
    </w:p>
    <w:p w:rsidR="00BE6A48" w:rsidRDefault="00BE6A48" w:rsidP="007C215A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BE6A48" w:rsidRDefault="00BE6A48" w:rsidP="007C215A">
      <w:pPr>
        <w:pStyle w:val="a3"/>
        <w:jc w:val="center"/>
      </w:pPr>
    </w:p>
    <w:p w:rsidR="00BE6A48" w:rsidRDefault="00BE6A48" w:rsidP="007C21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29.11.20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2г.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№183-рс</w:t>
      </w:r>
    </w:p>
    <w:p w:rsidR="00BE6A48" w:rsidRDefault="00BE6A48" w:rsidP="007C215A">
      <w:pPr>
        <w:pStyle w:val="a3"/>
        <w:jc w:val="center"/>
        <w:rPr>
          <w:sz w:val="28"/>
          <w:szCs w:val="28"/>
        </w:rPr>
      </w:pPr>
    </w:p>
    <w:p w:rsidR="00BE6A48" w:rsidRDefault="00BE6A48" w:rsidP="007C215A">
      <w:pPr>
        <w:pStyle w:val="a7"/>
        <w:ind w:right="-94"/>
        <w:jc w:val="center"/>
        <w:rPr>
          <w:sz w:val="24"/>
          <w:szCs w:val="28"/>
        </w:rPr>
      </w:pPr>
    </w:p>
    <w:p w:rsidR="00BE6A48" w:rsidRPr="00B46858" w:rsidRDefault="00BE6A48" w:rsidP="007C215A">
      <w:pPr>
        <w:pStyle w:val="a3"/>
        <w:jc w:val="center"/>
        <w:rPr>
          <w:sz w:val="28"/>
          <w:szCs w:val="28"/>
        </w:rPr>
      </w:pPr>
      <w:r w:rsidRPr="000343ED">
        <w:rPr>
          <w:b/>
          <w:sz w:val="28"/>
          <w:szCs w:val="28"/>
        </w:rPr>
        <w:t>О внесении изменений в Положение «Об определении границ</w:t>
      </w:r>
      <w:r>
        <w:rPr>
          <w:b/>
          <w:sz w:val="28"/>
          <w:szCs w:val="28"/>
        </w:rPr>
        <w:t xml:space="preserve"> </w:t>
      </w:r>
      <w:r w:rsidRPr="000343ED">
        <w:rPr>
          <w:b/>
          <w:sz w:val="28"/>
          <w:szCs w:val="28"/>
        </w:rPr>
        <w:t xml:space="preserve">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</w:t>
      </w:r>
      <w:proofErr w:type="spellStart"/>
      <w:r w:rsidRPr="000343ED">
        <w:rPr>
          <w:b/>
          <w:sz w:val="28"/>
          <w:szCs w:val="28"/>
        </w:rPr>
        <w:t>Добринского</w:t>
      </w:r>
      <w:proofErr w:type="spellEnd"/>
      <w:r w:rsidRPr="000343ED">
        <w:rPr>
          <w:b/>
          <w:sz w:val="28"/>
          <w:szCs w:val="28"/>
        </w:rPr>
        <w:t xml:space="preserve"> муниципального района»</w:t>
      </w:r>
    </w:p>
    <w:p w:rsidR="00BE6A48" w:rsidRDefault="00BE6A48" w:rsidP="00BE6A48">
      <w:pPr>
        <w:pStyle w:val="a3"/>
        <w:jc w:val="both"/>
        <w:rPr>
          <w:sz w:val="28"/>
          <w:szCs w:val="28"/>
        </w:rPr>
      </w:pPr>
    </w:p>
    <w:p w:rsidR="00BE6A48" w:rsidRDefault="00BE6A48" w:rsidP="00BE6A48">
      <w:pPr>
        <w:pStyle w:val="a3"/>
        <w:ind w:firstLine="426"/>
        <w:jc w:val="both"/>
        <w:rPr>
          <w:iCs/>
          <w:sz w:val="28"/>
          <w:szCs w:val="28"/>
        </w:rPr>
      </w:pPr>
      <w:proofErr w:type="gramStart"/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</w:t>
      </w:r>
      <w:r w:rsidRPr="00CC09FE">
        <w:rPr>
          <w:iCs/>
          <w:sz w:val="28"/>
          <w:szCs w:val="28"/>
        </w:rPr>
        <w:t xml:space="preserve">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</w:t>
      </w:r>
      <w:proofErr w:type="spellStart"/>
      <w:r w:rsidRPr="00CC09FE">
        <w:rPr>
          <w:iCs/>
          <w:sz w:val="28"/>
          <w:szCs w:val="28"/>
        </w:rPr>
        <w:t>Добринского</w:t>
      </w:r>
      <w:proofErr w:type="spellEnd"/>
      <w:r w:rsidRPr="00CC09FE">
        <w:rPr>
          <w:iCs/>
          <w:sz w:val="28"/>
          <w:szCs w:val="28"/>
        </w:rPr>
        <w:t xml:space="preserve"> муниципального района»</w:t>
      </w:r>
      <w:r w:rsidRPr="00FC2ABE">
        <w:rPr>
          <w:iCs/>
          <w:sz w:val="28"/>
          <w:szCs w:val="28"/>
        </w:rPr>
        <w:t xml:space="preserve">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</w:t>
      </w:r>
      <w:r w:rsidRPr="00CC09FE">
        <w:rPr>
          <w:iCs/>
          <w:sz w:val="28"/>
          <w:szCs w:val="28"/>
        </w:rPr>
        <w:t>от 4 апреля 2017</w:t>
      </w:r>
      <w:r>
        <w:rPr>
          <w:iCs/>
          <w:sz w:val="28"/>
          <w:szCs w:val="28"/>
        </w:rPr>
        <w:t xml:space="preserve"> года</w:t>
      </w:r>
      <w:r w:rsidRPr="00CC09F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Pr="00CC09FE">
        <w:rPr>
          <w:iCs/>
          <w:sz w:val="28"/>
          <w:szCs w:val="28"/>
        </w:rPr>
        <w:t>143-рс (в ред</w:t>
      </w:r>
      <w:r>
        <w:rPr>
          <w:iCs/>
          <w:sz w:val="28"/>
          <w:szCs w:val="28"/>
        </w:rPr>
        <w:t>акции</w:t>
      </w:r>
      <w:r w:rsidRPr="00CC09FE">
        <w:rPr>
          <w:iCs/>
          <w:sz w:val="28"/>
          <w:szCs w:val="28"/>
        </w:rPr>
        <w:t xml:space="preserve"> решений Совета депутатов</w:t>
      </w:r>
      <w:proofErr w:type="gramEnd"/>
      <w:r w:rsidRPr="00CC09FE">
        <w:rPr>
          <w:iCs/>
          <w:sz w:val="28"/>
          <w:szCs w:val="28"/>
        </w:rPr>
        <w:t xml:space="preserve"> </w:t>
      </w:r>
      <w:proofErr w:type="spellStart"/>
      <w:proofErr w:type="gramStart"/>
      <w:r w:rsidRPr="00CC09FE">
        <w:rPr>
          <w:iCs/>
          <w:sz w:val="28"/>
          <w:szCs w:val="28"/>
        </w:rPr>
        <w:t>Добринского</w:t>
      </w:r>
      <w:proofErr w:type="spellEnd"/>
      <w:r w:rsidRPr="00CC09FE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</w:t>
      </w:r>
      <w:r w:rsidRPr="00CC09FE">
        <w:rPr>
          <w:iCs/>
          <w:sz w:val="28"/>
          <w:szCs w:val="28"/>
        </w:rPr>
        <w:t xml:space="preserve">Липецкой обл. от 27.11.2017 </w:t>
      </w:r>
      <w:r>
        <w:rPr>
          <w:iCs/>
          <w:sz w:val="28"/>
          <w:szCs w:val="28"/>
        </w:rPr>
        <w:t>№</w:t>
      </w:r>
      <w:r w:rsidRPr="00CC09FE">
        <w:rPr>
          <w:iCs/>
          <w:sz w:val="28"/>
          <w:szCs w:val="28"/>
        </w:rPr>
        <w:t xml:space="preserve">189-рс, от 24.08.2018 </w:t>
      </w:r>
      <w:r>
        <w:rPr>
          <w:iCs/>
          <w:sz w:val="28"/>
          <w:szCs w:val="28"/>
        </w:rPr>
        <w:t>№</w:t>
      </w:r>
      <w:r w:rsidRPr="00CC09FE">
        <w:rPr>
          <w:iCs/>
          <w:sz w:val="28"/>
          <w:szCs w:val="28"/>
        </w:rPr>
        <w:t>233-рс)</w:t>
      </w:r>
      <w:r w:rsidRPr="00FC2ABE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623028">
        <w:rPr>
          <w:iCs/>
          <w:sz w:val="28"/>
          <w:szCs w:val="28"/>
        </w:rPr>
        <w:t xml:space="preserve"> соответствии с </w:t>
      </w:r>
      <w:r w:rsidRPr="005E04CE">
        <w:rPr>
          <w:iCs/>
          <w:sz w:val="28"/>
          <w:szCs w:val="28"/>
        </w:rPr>
        <w:t>Федеральны</w:t>
      </w:r>
      <w:r>
        <w:rPr>
          <w:iCs/>
          <w:sz w:val="28"/>
          <w:szCs w:val="28"/>
        </w:rPr>
        <w:t>м</w:t>
      </w:r>
      <w:r w:rsidRPr="005E04CE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5E04CE">
        <w:rPr>
          <w:iCs/>
          <w:sz w:val="28"/>
          <w:szCs w:val="28"/>
        </w:rPr>
        <w:t xml:space="preserve"> от 22.11.1995 </w:t>
      </w:r>
      <w:r>
        <w:rPr>
          <w:iCs/>
          <w:sz w:val="28"/>
          <w:szCs w:val="28"/>
        </w:rPr>
        <w:t>№</w:t>
      </w:r>
      <w:r w:rsidRPr="005E04CE">
        <w:rPr>
          <w:iCs/>
          <w:sz w:val="28"/>
          <w:szCs w:val="28"/>
        </w:rPr>
        <w:t xml:space="preserve">171-ФЗ </w:t>
      </w:r>
      <w:r>
        <w:rPr>
          <w:iCs/>
          <w:sz w:val="28"/>
          <w:szCs w:val="28"/>
        </w:rPr>
        <w:t>«</w:t>
      </w:r>
      <w:r w:rsidRPr="005E04CE">
        <w:rPr>
          <w:iCs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iCs/>
          <w:sz w:val="28"/>
          <w:szCs w:val="28"/>
        </w:rPr>
        <w:t>»</w:t>
      </w:r>
      <w:r w:rsidRPr="00623028">
        <w:rPr>
          <w:iCs/>
          <w:sz w:val="28"/>
          <w:szCs w:val="28"/>
        </w:rPr>
        <w:t xml:space="preserve">, </w:t>
      </w:r>
      <w:r w:rsidRPr="005E04CE">
        <w:rPr>
          <w:iCs/>
          <w:sz w:val="28"/>
          <w:szCs w:val="28"/>
        </w:rPr>
        <w:t>Правил</w:t>
      </w:r>
      <w:r>
        <w:rPr>
          <w:iCs/>
          <w:sz w:val="28"/>
          <w:szCs w:val="28"/>
        </w:rPr>
        <w:t>ами</w:t>
      </w:r>
      <w:r w:rsidRPr="005E04CE">
        <w:rPr>
          <w:iCs/>
          <w:sz w:val="28"/>
          <w:szCs w:val="28"/>
        </w:rP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</w:t>
      </w:r>
      <w:proofErr w:type="gramEnd"/>
      <w:r w:rsidRPr="005E04CE">
        <w:rPr>
          <w:iCs/>
          <w:sz w:val="28"/>
          <w:szCs w:val="28"/>
        </w:rPr>
        <w:t xml:space="preserve"> </w:t>
      </w:r>
      <w:proofErr w:type="gramStart"/>
      <w:r w:rsidRPr="005E04CE">
        <w:rPr>
          <w:iCs/>
          <w:sz w:val="28"/>
          <w:szCs w:val="28"/>
        </w:rPr>
        <w:t>оказании услуг общественного питания</w:t>
      </w:r>
      <w:r>
        <w:rPr>
          <w:iCs/>
          <w:sz w:val="28"/>
          <w:szCs w:val="28"/>
        </w:rPr>
        <w:t xml:space="preserve">, утвержденными </w:t>
      </w:r>
      <w:r w:rsidRPr="005E04CE">
        <w:rPr>
          <w:iCs/>
          <w:sz w:val="28"/>
          <w:szCs w:val="28"/>
        </w:rPr>
        <w:t>Постановлением Правительства РФ от 23.12.2020 №2220</w:t>
      </w:r>
      <w:r w:rsidRPr="00623028">
        <w:rPr>
          <w:iCs/>
          <w:sz w:val="28"/>
          <w:szCs w:val="28"/>
        </w:rPr>
        <w:t xml:space="preserve">, </w:t>
      </w:r>
      <w:r w:rsidRPr="005E04CE">
        <w:rPr>
          <w:iCs/>
          <w:sz w:val="28"/>
          <w:szCs w:val="28"/>
        </w:rPr>
        <w:t>Закон</w:t>
      </w:r>
      <w:r>
        <w:rPr>
          <w:iCs/>
          <w:sz w:val="28"/>
          <w:szCs w:val="28"/>
        </w:rPr>
        <w:t>ом</w:t>
      </w:r>
      <w:r w:rsidRPr="005E04CE">
        <w:rPr>
          <w:iCs/>
          <w:sz w:val="28"/>
          <w:szCs w:val="28"/>
        </w:rPr>
        <w:t xml:space="preserve"> Липецкой области от 29.12.2012 </w:t>
      </w:r>
      <w:r>
        <w:rPr>
          <w:iCs/>
          <w:sz w:val="28"/>
          <w:szCs w:val="28"/>
        </w:rPr>
        <w:t>№</w:t>
      </w:r>
      <w:r w:rsidRPr="005E04CE">
        <w:rPr>
          <w:iCs/>
          <w:sz w:val="28"/>
          <w:szCs w:val="28"/>
        </w:rPr>
        <w:t xml:space="preserve">118-ОЗ </w:t>
      </w:r>
      <w:r>
        <w:rPr>
          <w:iCs/>
          <w:sz w:val="28"/>
          <w:szCs w:val="28"/>
        </w:rPr>
        <w:t>«</w:t>
      </w:r>
      <w:r w:rsidRPr="005E04CE">
        <w:rPr>
          <w:iCs/>
          <w:sz w:val="28"/>
          <w:szCs w:val="28"/>
        </w:rPr>
        <w:t>О регулировании вопросов, связанных с оборотом алкогольной продукции на территории Липецкой области</w:t>
      </w:r>
      <w:r>
        <w:rPr>
          <w:iCs/>
          <w:sz w:val="28"/>
          <w:szCs w:val="28"/>
        </w:rPr>
        <w:t xml:space="preserve">», </w:t>
      </w:r>
      <w:r w:rsidRPr="00FC2ABE">
        <w:rPr>
          <w:iCs/>
          <w:sz w:val="28"/>
          <w:szCs w:val="28"/>
        </w:rPr>
        <w:t>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  <w:proofErr w:type="gramEnd"/>
    </w:p>
    <w:p w:rsidR="00BE6A48" w:rsidRDefault="00BE6A48" w:rsidP="00BE6A48">
      <w:pPr>
        <w:pStyle w:val="a3"/>
        <w:ind w:firstLine="851"/>
        <w:jc w:val="both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>РЕШИЛ:</w:t>
      </w:r>
    </w:p>
    <w:p w:rsidR="00BE6A48" w:rsidRDefault="00BE6A48" w:rsidP="00BE6A48">
      <w:pPr>
        <w:pStyle w:val="a3"/>
        <w:ind w:firstLine="426"/>
        <w:jc w:val="both"/>
        <w:rPr>
          <w:b/>
          <w:bCs/>
          <w:sz w:val="28"/>
          <w:szCs w:val="28"/>
        </w:rPr>
      </w:pPr>
    </w:p>
    <w:p w:rsidR="00BE6A48" w:rsidRDefault="00BE6A48" w:rsidP="00BE6A4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B46858">
        <w:rPr>
          <w:sz w:val="28"/>
          <w:szCs w:val="28"/>
        </w:rPr>
        <w:t xml:space="preserve">Принять изменения в </w:t>
      </w:r>
      <w:r w:rsidRPr="00CC09FE">
        <w:rPr>
          <w:sz w:val="28"/>
          <w:szCs w:val="28"/>
        </w:rPr>
        <w:t xml:space="preserve">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</w:t>
      </w:r>
      <w:proofErr w:type="spellStart"/>
      <w:r w:rsidRPr="00CC09FE">
        <w:rPr>
          <w:sz w:val="28"/>
          <w:szCs w:val="28"/>
        </w:rPr>
        <w:t>Добринского</w:t>
      </w:r>
      <w:proofErr w:type="spellEnd"/>
      <w:r w:rsidRPr="00CC09FE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CC09FE">
        <w:rPr>
          <w:sz w:val="28"/>
          <w:szCs w:val="28"/>
        </w:rPr>
        <w:t>Добринского</w:t>
      </w:r>
      <w:proofErr w:type="spellEnd"/>
      <w:r w:rsidRPr="00CC09FE">
        <w:rPr>
          <w:sz w:val="28"/>
          <w:szCs w:val="28"/>
        </w:rPr>
        <w:t xml:space="preserve"> муниципального района от 4 апреля 2017</w:t>
      </w:r>
      <w:r>
        <w:rPr>
          <w:sz w:val="28"/>
          <w:szCs w:val="28"/>
        </w:rPr>
        <w:t xml:space="preserve"> года</w:t>
      </w:r>
      <w:r w:rsidRPr="00CC09FE">
        <w:rPr>
          <w:sz w:val="28"/>
          <w:szCs w:val="28"/>
        </w:rPr>
        <w:t xml:space="preserve"> №143-рс (в редакции решений Совета депутатов </w:t>
      </w:r>
      <w:proofErr w:type="spellStart"/>
      <w:r w:rsidRPr="00CC09FE">
        <w:rPr>
          <w:sz w:val="28"/>
          <w:szCs w:val="28"/>
        </w:rPr>
        <w:t>Добринского</w:t>
      </w:r>
      <w:proofErr w:type="spellEnd"/>
      <w:r w:rsidRPr="00CC09FE">
        <w:rPr>
          <w:sz w:val="28"/>
          <w:szCs w:val="28"/>
        </w:rPr>
        <w:t xml:space="preserve"> муниципального района Липецкой обл. от</w:t>
      </w:r>
      <w:proofErr w:type="gramEnd"/>
      <w:r w:rsidRPr="00CC09FE">
        <w:rPr>
          <w:sz w:val="28"/>
          <w:szCs w:val="28"/>
        </w:rPr>
        <w:t xml:space="preserve"> </w:t>
      </w:r>
      <w:proofErr w:type="gramStart"/>
      <w:r w:rsidRPr="00CC09FE">
        <w:rPr>
          <w:sz w:val="28"/>
          <w:szCs w:val="28"/>
        </w:rPr>
        <w:t xml:space="preserve">27.11.2017 №189-рс, от 24.08.2018 №233-рс) </w:t>
      </w:r>
      <w:r w:rsidRPr="00B46858">
        <w:rPr>
          <w:sz w:val="28"/>
          <w:szCs w:val="28"/>
        </w:rPr>
        <w:t>(прилагаются).</w:t>
      </w:r>
      <w:proofErr w:type="gramEnd"/>
    </w:p>
    <w:p w:rsidR="00BE6A48" w:rsidRPr="00CC09FE" w:rsidRDefault="00BE6A48" w:rsidP="00BE6A48">
      <w:pPr>
        <w:pStyle w:val="a3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r w:rsidRPr="00B46858">
        <w:rPr>
          <w:sz w:val="28"/>
          <w:szCs w:val="28"/>
        </w:rPr>
        <w:t>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E6A48" w:rsidRPr="00CC09FE" w:rsidRDefault="00BE6A48" w:rsidP="00BE6A48">
      <w:pPr>
        <w:pStyle w:val="a3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</w:t>
      </w:r>
      <w:r w:rsidRPr="00CC09F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E6A48" w:rsidRPr="00B46858" w:rsidRDefault="00BE6A48" w:rsidP="00BE6A48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BE6A48" w:rsidRDefault="00BE6A48" w:rsidP="00BE6A48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BE6A48" w:rsidRDefault="00BE6A48" w:rsidP="00BE6A48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BE6A48" w:rsidRDefault="00BE6A48" w:rsidP="00BE6A48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A48" w:rsidRDefault="00BE6A48" w:rsidP="00BE6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BE6A48" w:rsidRDefault="00BE6A48" w:rsidP="00BE6A4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E6A48" w:rsidRDefault="00BE6A48" w:rsidP="00BE6A48">
      <w:pPr>
        <w:rPr>
          <w:b/>
          <w:sz w:val="28"/>
          <w:szCs w:val="28"/>
        </w:rPr>
      </w:pPr>
    </w:p>
    <w:p w:rsidR="00BE6A48" w:rsidRDefault="00BE6A48" w:rsidP="00BE6A48">
      <w:pPr>
        <w:rPr>
          <w:b/>
          <w:sz w:val="28"/>
          <w:szCs w:val="28"/>
        </w:rPr>
      </w:pPr>
    </w:p>
    <w:p w:rsidR="00BE6A48" w:rsidRDefault="00BE6A48" w:rsidP="00BE6A48">
      <w:pPr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7C215A">
      <w:pPr>
        <w:tabs>
          <w:tab w:val="left" w:pos="6260"/>
        </w:tabs>
        <w:jc w:val="center"/>
        <w:rPr>
          <w:b/>
          <w:sz w:val="28"/>
          <w:szCs w:val="28"/>
        </w:rPr>
      </w:pPr>
    </w:p>
    <w:p w:rsidR="007C215A" w:rsidRDefault="007C215A" w:rsidP="007C215A">
      <w:pPr>
        <w:tabs>
          <w:tab w:val="left" w:pos="6260"/>
        </w:tabs>
        <w:jc w:val="center"/>
        <w:rPr>
          <w:b/>
          <w:sz w:val="28"/>
          <w:szCs w:val="28"/>
        </w:rPr>
      </w:pPr>
    </w:p>
    <w:p w:rsidR="007C215A" w:rsidRDefault="007C215A" w:rsidP="007C215A">
      <w:pPr>
        <w:tabs>
          <w:tab w:val="left" w:pos="62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Default="00BE6A48" w:rsidP="00BE6A48">
      <w:pPr>
        <w:tabs>
          <w:tab w:val="left" w:pos="4120"/>
          <w:tab w:val="center" w:pos="474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                   </w:t>
      </w:r>
      <w:r>
        <w:rPr>
          <w:bCs/>
          <w:sz w:val="28"/>
          <w:szCs w:val="28"/>
        </w:rPr>
        <w:tab/>
        <w:t xml:space="preserve">            </w:t>
      </w:r>
      <w:proofErr w:type="gramStart"/>
      <w:r w:rsidRPr="00620042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ы</w:t>
      </w:r>
      <w:proofErr w:type="gramEnd"/>
    </w:p>
    <w:p w:rsidR="00BE6A48" w:rsidRDefault="00BE6A48" w:rsidP="00BE6A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решением Совета депутатов  </w:t>
      </w:r>
    </w:p>
    <w:p w:rsidR="00BE6A48" w:rsidRDefault="00BE6A48" w:rsidP="00BE6A48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BE6A48" w:rsidRDefault="00BE6A48" w:rsidP="00BE6A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от 29.11.2022г. №183- </w:t>
      </w:r>
      <w:proofErr w:type="spellStart"/>
      <w:r>
        <w:rPr>
          <w:bCs/>
          <w:sz w:val="28"/>
          <w:szCs w:val="28"/>
        </w:rPr>
        <w:t>рс</w:t>
      </w:r>
      <w:proofErr w:type="spellEnd"/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Pr="00B46858" w:rsidRDefault="00BE6A48" w:rsidP="00BE6A48">
      <w:pPr>
        <w:tabs>
          <w:tab w:val="center" w:pos="4747"/>
        </w:tabs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BE6A48" w:rsidRPr="00B46858" w:rsidRDefault="00BE6A48" w:rsidP="00BE6A48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BE6A48" w:rsidRDefault="00BE6A48" w:rsidP="00BE6A48">
      <w:pPr>
        <w:ind w:firstLine="539"/>
        <w:jc w:val="center"/>
        <w:rPr>
          <w:b/>
          <w:sz w:val="28"/>
          <w:szCs w:val="28"/>
        </w:rPr>
      </w:pPr>
      <w:r w:rsidRPr="00623028">
        <w:rPr>
          <w:b/>
          <w:sz w:val="28"/>
          <w:szCs w:val="28"/>
        </w:rPr>
        <w:t xml:space="preserve">в 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</w:t>
      </w:r>
      <w:proofErr w:type="spellStart"/>
      <w:r w:rsidRPr="00623028">
        <w:rPr>
          <w:b/>
          <w:sz w:val="28"/>
          <w:szCs w:val="28"/>
        </w:rPr>
        <w:t>Добринского</w:t>
      </w:r>
      <w:proofErr w:type="spellEnd"/>
      <w:r w:rsidRPr="00623028">
        <w:rPr>
          <w:b/>
          <w:sz w:val="28"/>
          <w:szCs w:val="28"/>
        </w:rPr>
        <w:t xml:space="preserve"> муниципального района»</w:t>
      </w:r>
    </w:p>
    <w:p w:rsidR="00BE6A48" w:rsidRDefault="00BE6A48" w:rsidP="00BE6A48">
      <w:pPr>
        <w:ind w:firstLine="539"/>
        <w:rPr>
          <w:b/>
          <w:bCs/>
          <w:sz w:val="28"/>
          <w:szCs w:val="28"/>
        </w:rPr>
      </w:pPr>
    </w:p>
    <w:p w:rsidR="00BE6A48" w:rsidRPr="00C326EA" w:rsidRDefault="00BE6A48" w:rsidP="00BE6A48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BE6A48" w:rsidRDefault="00BE6A48" w:rsidP="00BE6A48">
      <w:pPr>
        <w:ind w:firstLine="539"/>
        <w:jc w:val="both"/>
        <w:rPr>
          <w:sz w:val="28"/>
          <w:szCs w:val="28"/>
        </w:rPr>
      </w:pPr>
      <w:proofErr w:type="gramStart"/>
      <w:r w:rsidRPr="00C326EA">
        <w:rPr>
          <w:sz w:val="28"/>
          <w:szCs w:val="28"/>
        </w:rPr>
        <w:t xml:space="preserve">Внести в </w:t>
      </w:r>
      <w:r w:rsidRPr="0047003E">
        <w:rPr>
          <w:sz w:val="28"/>
          <w:szCs w:val="28"/>
        </w:rPr>
        <w:t xml:space="preserve">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</w:t>
      </w:r>
      <w:proofErr w:type="spellStart"/>
      <w:r w:rsidRPr="0047003E">
        <w:rPr>
          <w:sz w:val="28"/>
          <w:szCs w:val="28"/>
        </w:rPr>
        <w:t>Добринского</w:t>
      </w:r>
      <w:proofErr w:type="spellEnd"/>
      <w:r w:rsidRPr="0047003E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47003E">
        <w:rPr>
          <w:sz w:val="28"/>
          <w:szCs w:val="28"/>
        </w:rPr>
        <w:t>Добринского</w:t>
      </w:r>
      <w:proofErr w:type="spellEnd"/>
      <w:r w:rsidRPr="0047003E">
        <w:rPr>
          <w:sz w:val="28"/>
          <w:szCs w:val="28"/>
        </w:rPr>
        <w:t xml:space="preserve"> муниципального района от 4 апреля 2017</w:t>
      </w:r>
      <w:r>
        <w:rPr>
          <w:sz w:val="28"/>
          <w:szCs w:val="28"/>
        </w:rPr>
        <w:t xml:space="preserve"> года</w:t>
      </w:r>
      <w:r w:rsidRPr="0047003E">
        <w:rPr>
          <w:sz w:val="28"/>
          <w:szCs w:val="28"/>
        </w:rPr>
        <w:t xml:space="preserve"> №143-рс (в редакции решений Совета депутатов </w:t>
      </w:r>
      <w:proofErr w:type="spellStart"/>
      <w:r w:rsidRPr="0047003E">
        <w:rPr>
          <w:sz w:val="28"/>
          <w:szCs w:val="28"/>
        </w:rPr>
        <w:t>Добринского</w:t>
      </w:r>
      <w:proofErr w:type="spellEnd"/>
      <w:r w:rsidRPr="0047003E">
        <w:rPr>
          <w:sz w:val="28"/>
          <w:szCs w:val="28"/>
        </w:rPr>
        <w:t xml:space="preserve"> муниципального района Липецкой обл. от 27.11.2017 №189-рс</w:t>
      </w:r>
      <w:proofErr w:type="gramEnd"/>
      <w:r w:rsidRPr="0047003E">
        <w:rPr>
          <w:sz w:val="28"/>
          <w:szCs w:val="28"/>
        </w:rPr>
        <w:t>, от 24.08.2018 №233-рс)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оложение) </w:t>
      </w:r>
      <w:r w:rsidRPr="00265192">
        <w:rPr>
          <w:sz w:val="28"/>
          <w:szCs w:val="28"/>
        </w:rPr>
        <w:t>следующие изменения:</w:t>
      </w:r>
    </w:p>
    <w:p w:rsidR="00BE6A48" w:rsidRDefault="00BE6A48" w:rsidP="00BE6A48">
      <w:pPr>
        <w:ind w:firstLine="539"/>
        <w:jc w:val="both"/>
        <w:rPr>
          <w:sz w:val="28"/>
          <w:szCs w:val="28"/>
        </w:rPr>
      </w:pPr>
    </w:p>
    <w:p w:rsidR="00BE6A48" w:rsidRPr="00DB16A6" w:rsidRDefault="00BE6A48" w:rsidP="00BE6A4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B16A6">
        <w:rPr>
          <w:rFonts w:eastAsia="Calibri"/>
          <w:b/>
          <w:sz w:val="28"/>
          <w:szCs w:val="28"/>
          <w:lang w:eastAsia="en-US"/>
        </w:rPr>
        <w:t>Абзац первый ст</w:t>
      </w:r>
      <w:r>
        <w:rPr>
          <w:rFonts w:eastAsia="Calibri"/>
          <w:b/>
          <w:sz w:val="28"/>
          <w:szCs w:val="28"/>
          <w:lang w:eastAsia="en-US"/>
        </w:rPr>
        <w:t xml:space="preserve">атьи </w:t>
      </w:r>
      <w:r w:rsidRPr="00DB16A6">
        <w:rPr>
          <w:rFonts w:eastAsia="Calibri"/>
          <w:b/>
          <w:sz w:val="28"/>
          <w:szCs w:val="28"/>
          <w:lang w:eastAsia="en-US"/>
        </w:rPr>
        <w:t xml:space="preserve">1 </w:t>
      </w:r>
      <w:r>
        <w:rPr>
          <w:rFonts w:eastAsia="Calibri"/>
          <w:b/>
          <w:sz w:val="28"/>
          <w:szCs w:val="28"/>
          <w:lang w:eastAsia="en-US"/>
        </w:rPr>
        <w:t xml:space="preserve">Положения </w:t>
      </w:r>
      <w:r w:rsidRPr="00DB16A6">
        <w:rPr>
          <w:rFonts w:eastAsia="Calibri"/>
          <w:b/>
          <w:sz w:val="28"/>
          <w:szCs w:val="28"/>
          <w:lang w:eastAsia="en-US"/>
        </w:rPr>
        <w:t>изложить в новой редакции:</w:t>
      </w:r>
    </w:p>
    <w:p w:rsidR="00BE6A48" w:rsidRDefault="00BE6A48" w:rsidP="00BE6A48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04CE">
        <w:rPr>
          <w:rFonts w:eastAsia="Calibri"/>
          <w:sz w:val="28"/>
          <w:szCs w:val="28"/>
          <w:lang w:eastAsia="en-US"/>
        </w:rPr>
        <w:t xml:space="preserve">«В </w:t>
      </w:r>
      <w:r w:rsidRPr="00DB16A6">
        <w:rPr>
          <w:rFonts w:eastAsia="Calibri"/>
          <w:sz w:val="28"/>
          <w:szCs w:val="28"/>
          <w:lang w:eastAsia="en-US"/>
        </w:rPr>
        <w:t>соответствии с Федеральным законом от 22.11.1995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Правилами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утвержденными Постановлением Правительства РФ от 23.12.2020 №2220</w:t>
      </w:r>
      <w:proofErr w:type="gramEnd"/>
      <w:r w:rsidRPr="00DB16A6">
        <w:rPr>
          <w:rFonts w:eastAsia="Calibri"/>
          <w:sz w:val="28"/>
          <w:szCs w:val="28"/>
          <w:lang w:eastAsia="en-US"/>
        </w:rPr>
        <w:t>, Законом Липецкой области от 29.12.2012 №118-ОЗ "О регулировании вопросов, связанных с оборотом алкогольной продукции на территории Липецкой области</w:t>
      </w:r>
      <w:r>
        <w:rPr>
          <w:rFonts w:eastAsia="Calibri"/>
          <w:sz w:val="28"/>
          <w:szCs w:val="28"/>
          <w:lang w:eastAsia="en-US"/>
        </w:rPr>
        <w:t>»</w:t>
      </w:r>
      <w:proofErr w:type="gramStart"/>
      <w:r>
        <w:rPr>
          <w:rFonts w:eastAsia="Calibri"/>
          <w:sz w:val="28"/>
          <w:szCs w:val="28"/>
          <w:lang w:eastAsia="en-US"/>
        </w:rPr>
        <w:t>:»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BE6A48" w:rsidRDefault="00BE6A48" w:rsidP="00BE6A4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6A48" w:rsidRPr="00DB16A6" w:rsidRDefault="00BE6A48" w:rsidP="00BE6A4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B16A6">
        <w:rPr>
          <w:rFonts w:eastAsia="Calibri"/>
          <w:b/>
          <w:bCs/>
          <w:sz w:val="28"/>
          <w:szCs w:val="28"/>
          <w:lang w:eastAsia="en-US"/>
        </w:rPr>
        <w:t xml:space="preserve">Пункт 1 статьи 1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Положения </w:t>
      </w:r>
      <w:r w:rsidRPr="00DB16A6">
        <w:rPr>
          <w:rFonts w:eastAsia="Calibri"/>
          <w:b/>
          <w:bCs/>
          <w:sz w:val="28"/>
          <w:szCs w:val="28"/>
          <w:lang w:eastAsia="en-US"/>
        </w:rPr>
        <w:t>изложить в новой редакции:</w:t>
      </w:r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B16A6">
        <w:rPr>
          <w:rFonts w:eastAsia="Calibri"/>
          <w:sz w:val="28"/>
          <w:szCs w:val="28"/>
          <w:lang w:eastAsia="en-US"/>
        </w:rPr>
        <w:t>«1. Определить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 xml:space="preserve"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</w:t>
      </w:r>
      <w:r w:rsidRPr="005E04CE">
        <w:rPr>
          <w:sz w:val="28"/>
          <w:szCs w:val="28"/>
        </w:rPr>
        <w:lastRenderedPageBreak/>
        <w:t>дополнительного профессионального образования);</w:t>
      </w:r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04CE">
        <w:rPr>
          <w:sz w:val="28"/>
          <w:szCs w:val="28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04CE">
        <w:rPr>
          <w:sz w:val="28"/>
          <w:szCs w:val="28"/>
        </w:rP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 xml:space="preserve">- к </w:t>
      </w:r>
      <w:hyperlink r:id="rId7" w:history="1">
        <w:r w:rsidRPr="005E04CE">
          <w:rPr>
            <w:color w:val="0000FF"/>
            <w:sz w:val="28"/>
            <w:szCs w:val="28"/>
          </w:rPr>
          <w:t>спортивным сооружениям</w:t>
        </w:r>
      </w:hyperlink>
      <w:r w:rsidRPr="005E04CE">
        <w:rPr>
          <w:sz w:val="28"/>
          <w:szCs w:val="28"/>
        </w:rPr>
        <w:t xml:space="preserve">, которые являются объектами </w:t>
      </w:r>
      <w:proofErr w:type="gramStart"/>
      <w:r w:rsidRPr="005E04CE">
        <w:rPr>
          <w:sz w:val="28"/>
          <w:szCs w:val="28"/>
        </w:rPr>
        <w:t>недвижимости</w:t>
      </w:r>
      <w:proofErr w:type="gramEnd"/>
      <w:r w:rsidRPr="005E04CE">
        <w:rPr>
          <w:sz w:val="28"/>
          <w:szCs w:val="28"/>
        </w:rPr>
        <w:t xml:space="preserve"> и права на которые зарегистрированы в установленном порядке;</w:t>
      </w:r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04CE">
        <w:rPr>
          <w:sz w:val="28"/>
          <w:szCs w:val="28"/>
        </w:rPr>
        <w:t>-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>-к вокзалам, аэропортам;</w:t>
      </w:r>
    </w:p>
    <w:p w:rsidR="00BE6A48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E6A48" w:rsidRPr="005E04CE" w:rsidRDefault="00BE6A48" w:rsidP="00BE6A4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 xml:space="preserve">- 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</w:t>
      </w:r>
      <w:r>
        <w:rPr>
          <w:sz w:val="28"/>
          <w:szCs w:val="28"/>
        </w:rPr>
        <w:t xml:space="preserve"> с</w:t>
      </w:r>
      <w:r w:rsidRPr="005E04CE">
        <w:rPr>
          <w:sz w:val="28"/>
          <w:szCs w:val="28"/>
        </w:rPr>
        <w:t xml:space="preserve">огласно </w:t>
      </w:r>
      <w:r w:rsidRPr="005E04CE">
        <w:rPr>
          <w:rFonts w:eastAsia="Calibri"/>
          <w:sz w:val="28"/>
          <w:szCs w:val="28"/>
          <w:lang w:eastAsia="en-US"/>
        </w:rPr>
        <w:t>Приложению №1</w:t>
      </w:r>
      <w:r>
        <w:rPr>
          <w:rFonts w:eastAsia="Calibri"/>
          <w:sz w:val="28"/>
          <w:szCs w:val="28"/>
          <w:lang w:eastAsia="en-US"/>
        </w:rPr>
        <w:t xml:space="preserve"> к настоящему </w:t>
      </w:r>
      <w:r w:rsidRPr="00DB16A6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ю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5E04C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E6A48" w:rsidRPr="0034774D" w:rsidRDefault="00BE6A48" w:rsidP="00BE6A48">
      <w:pPr>
        <w:pStyle w:val="a9"/>
        <w:widowControl w:val="0"/>
        <w:numPr>
          <w:ilvl w:val="0"/>
          <w:numId w:val="1"/>
        </w:numPr>
        <w:autoSpaceDE w:val="0"/>
        <w:autoSpaceDN w:val="0"/>
        <w:spacing w:before="2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4774D">
        <w:rPr>
          <w:rFonts w:eastAsia="Calibri"/>
          <w:b/>
          <w:bCs/>
          <w:sz w:val="28"/>
          <w:szCs w:val="28"/>
          <w:lang w:eastAsia="en-US"/>
        </w:rPr>
        <w:t>Пункт 2 статьи 1 Положения изложить в новой редакции:</w:t>
      </w:r>
    </w:p>
    <w:p w:rsidR="00BE6A48" w:rsidRDefault="00BE6A48" w:rsidP="00BE6A48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04C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2.</w:t>
      </w:r>
      <w:r w:rsidRPr="005E04CE">
        <w:rPr>
          <w:rFonts w:eastAsia="Calibri"/>
          <w:sz w:val="28"/>
          <w:szCs w:val="28"/>
          <w:lang w:eastAsia="en-US"/>
        </w:rPr>
        <w:t xml:space="preserve">Установить минимальное значение расстояния прилегающих территорий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на территории </w:t>
      </w:r>
      <w:proofErr w:type="spellStart"/>
      <w:r w:rsidRPr="005E04CE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5E04CE">
        <w:rPr>
          <w:rFonts w:eastAsia="Calibri"/>
          <w:sz w:val="28"/>
          <w:szCs w:val="28"/>
          <w:lang w:eastAsia="en-US"/>
        </w:rPr>
        <w:t xml:space="preserve"> муниципального района на расстоянии не менее 50 метров от входа для покупателей до входа объектов, указанных в пункте 1 настоящего Положения.</w:t>
      </w:r>
      <w:proofErr w:type="gramEnd"/>
    </w:p>
    <w:p w:rsidR="00BE6A48" w:rsidRDefault="00BE6A48" w:rsidP="00BE6A48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E04CE">
        <w:rPr>
          <w:rFonts w:eastAsia="Calibri"/>
          <w:sz w:val="28"/>
          <w:szCs w:val="28"/>
          <w:lang w:eastAsia="en-US"/>
        </w:rPr>
        <w:t xml:space="preserve">Территория, прилегающая к организациям и объектам, указанным в пункте 1 настоящего Положения, включает обособленную территорию (при </w:t>
      </w:r>
      <w:r w:rsidRPr="005E04CE">
        <w:rPr>
          <w:rFonts w:eastAsia="Calibri"/>
          <w:sz w:val="28"/>
          <w:szCs w:val="28"/>
          <w:lang w:eastAsia="en-US"/>
        </w:rPr>
        <w:lastRenderedPageBreak/>
        <w:t>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Положения.»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E6A48" w:rsidRPr="0013515A" w:rsidRDefault="00BE6A48" w:rsidP="00BE6A48">
      <w:pPr>
        <w:pStyle w:val="a9"/>
        <w:widowControl w:val="0"/>
        <w:numPr>
          <w:ilvl w:val="0"/>
          <w:numId w:val="1"/>
        </w:numPr>
        <w:autoSpaceDE w:val="0"/>
        <w:autoSpaceDN w:val="0"/>
        <w:spacing w:before="2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515A">
        <w:rPr>
          <w:rFonts w:eastAsia="Calibri"/>
          <w:b/>
          <w:bCs/>
          <w:sz w:val="28"/>
          <w:szCs w:val="28"/>
          <w:lang w:eastAsia="en-US"/>
        </w:rPr>
        <w:t>Пункт 3 статьи 1 Положения изложить в новой редакции:</w:t>
      </w:r>
    </w:p>
    <w:p w:rsidR="00BE6A48" w:rsidRDefault="00BE6A48" w:rsidP="00BE6A48">
      <w:pPr>
        <w:widowControl w:val="0"/>
        <w:autoSpaceDE w:val="0"/>
        <w:autoSpaceDN w:val="0"/>
        <w:spacing w:before="22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3515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3.</w:t>
      </w:r>
      <w:r w:rsidRPr="0013515A">
        <w:rPr>
          <w:rFonts w:eastAsia="Calibri"/>
          <w:sz w:val="28"/>
          <w:szCs w:val="28"/>
          <w:lang w:eastAsia="en-US"/>
        </w:rPr>
        <w:t xml:space="preserve">Установить минимальное значение расстояния прилегающих территорий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с</w:t>
      </w:r>
      <w:proofErr w:type="gramStart"/>
      <w:r w:rsidRPr="0013515A">
        <w:rPr>
          <w:rFonts w:eastAsia="Calibri"/>
          <w:sz w:val="28"/>
          <w:szCs w:val="28"/>
          <w:lang w:eastAsia="en-US"/>
        </w:rPr>
        <w:t>.Л</w:t>
      </w:r>
      <w:proofErr w:type="gramEnd"/>
      <w:r w:rsidRPr="0013515A">
        <w:rPr>
          <w:rFonts w:eastAsia="Calibri"/>
          <w:sz w:val="28"/>
          <w:szCs w:val="28"/>
          <w:lang w:eastAsia="en-US"/>
        </w:rPr>
        <w:t>ебедянка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Березнеговатского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сельсовета и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с.Новочеркутино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Новочеркутинского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на расстоянии не менее 35 метров от входа для покупателей до входа объектов, указанных в </w:t>
      </w:r>
      <w:hyperlink r:id="rId8" w:anchor="Par46" w:history="1">
        <w:r w:rsidRPr="0013515A">
          <w:rPr>
            <w:rFonts w:eastAsia="Calibr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13515A">
        <w:rPr>
          <w:rFonts w:eastAsia="Calibri"/>
          <w:sz w:val="28"/>
          <w:szCs w:val="28"/>
          <w:lang w:eastAsia="en-US"/>
        </w:rPr>
        <w:t xml:space="preserve"> настоящего Положения</w:t>
      </w:r>
      <w:proofErr w:type="gramStart"/>
      <w:r w:rsidRPr="0013515A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E6A48" w:rsidRPr="0013515A" w:rsidRDefault="00BE6A48" w:rsidP="00BE6A48">
      <w:pPr>
        <w:pStyle w:val="a9"/>
        <w:widowControl w:val="0"/>
        <w:numPr>
          <w:ilvl w:val="0"/>
          <w:numId w:val="1"/>
        </w:numPr>
        <w:autoSpaceDE w:val="0"/>
        <w:autoSpaceDN w:val="0"/>
        <w:spacing w:before="2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515A">
        <w:rPr>
          <w:rFonts w:cs="Calibri"/>
          <w:b/>
          <w:bCs/>
          <w:sz w:val="28"/>
          <w:szCs w:val="28"/>
        </w:rPr>
        <w:t>Пункт 4 статьи 1 Положения изложить в новой редакции:</w:t>
      </w:r>
    </w:p>
    <w:p w:rsidR="00BE6A48" w:rsidRDefault="00BE6A48" w:rsidP="00BE6A48">
      <w:pPr>
        <w:widowControl w:val="0"/>
        <w:autoSpaceDE w:val="0"/>
        <w:autoSpaceDN w:val="0"/>
        <w:spacing w:before="22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515A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4.</w:t>
      </w:r>
      <w:r w:rsidRPr="0013515A">
        <w:rPr>
          <w:sz w:val="28"/>
          <w:szCs w:val="28"/>
          <w:lang w:eastAsia="en-US"/>
        </w:rPr>
        <w:t>Способ расчета  расстояния до границ прилегающих территорий к организациям и (или) объектам, с учетом сложившейся системы дорог, тротуаров, пешеходных путей, определяется по кратчайшему маршруту движения пешехода от входа для посетителей в здание, строение, сооружение, в котором расположены организации и (или) объекты, указанные в пункте 1, до входа для посетителей в стационарный торговый объект или организацию по оказанию услуг общественного</w:t>
      </w:r>
      <w:proofErr w:type="gramEnd"/>
      <w:r w:rsidRPr="0013515A">
        <w:rPr>
          <w:sz w:val="28"/>
          <w:szCs w:val="28"/>
          <w:lang w:eastAsia="en-US"/>
        </w:rPr>
        <w:t xml:space="preserve"> питания, </w:t>
      </w:r>
      <w:proofErr w:type="gramStart"/>
      <w:r w:rsidRPr="0013515A">
        <w:rPr>
          <w:sz w:val="28"/>
          <w:szCs w:val="28"/>
          <w:lang w:eastAsia="en-US"/>
        </w:rPr>
        <w:t>осуществляющих</w:t>
      </w:r>
      <w:proofErr w:type="gramEnd"/>
      <w:r w:rsidRPr="0013515A">
        <w:rPr>
          <w:sz w:val="28"/>
          <w:szCs w:val="28"/>
          <w:lang w:eastAsia="en-US"/>
        </w:rPr>
        <w:t xml:space="preserve"> розничную продажу алкогольной продукции. При пересечении пешеходной зоны проезжей частью расстояние определяется по пешеходному переходу.  </w:t>
      </w:r>
    </w:p>
    <w:p w:rsidR="00BE6A48" w:rsidRDefault="00BE6A48" w:rsidP="00BE6A48">
      <w:pPr>
        <w:widowControl w:val="0"/>
        <w:autoSpaceDE w:val="0"/>
        <w:autoSpaceDN w:val="0"/>
        <w:spacing w:before="22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  <w:lang w:eastAsia="en-US"/>
        </w:rPr>
        <w:t>При наличии у организации и (или) объекта, на прилегающей территории которых не допускается розничная продажа алкогольной продукции и розничная продажа алкогольной продукции при оказании услуг общественного питания, более одного входа (выхода), прилегающая территория определяется от каждого входа (выхода)</w:t>
      </w:r>
      <w:proofErr w:type="gramStart"/>
      <w:r w:rsidRPr="005E04CE">
        <w:rPr>
          <w:sz w:val="28"/>
          <w:szCs w:val="28"/>
          <w:lang w:eastAsia="en-US"/>
        </w:rPr>
        <w:t>.»</w:t>
      </w:r>
      <w:proofErr w:type="gramEnd"/>
      <w:r>
        <w:rPr>
          <w:sz w:val="28"/>
          <w:szCs w:val="28"/>
          <w:lang w:eastAsia="en-US"/>
        </w:rPr>
        <w:t>.</w:t>
      </w:r>
    </w:p>
    <w:p w:rsidR="00BE6A48" w:rsidRPr="00DD0260" w:rsidRDefault="00BE6A48" w:rsidP="00BE6A48">
      <w:pPr>
        <w:pStyle w:val="a9"/>
        <w:widowControl w:val="0"/>
        <w:numPr>
          <w:ilvl w:val="0"/>
          <w:numId w:val="1"/>
        </w:numPr>
        <w:autoSpaceDE w:val="0"/>
        <w:autoSpaceDN w:val="0"/>
        <w:spacing w:before="2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D0260">
        <w:rPr>
          <w:rFonts w:cs="Calibri"/>
          <w:b/>
          <w:bCs/>
          <w:sz w:val="28"/>
          <w:szCs w:val="28"/>
        </w:rPr>
        <w:t>Пункт 5 статьи 1 Положения признать утратившим силу.</w:t>
      </w:r>
    </w:p>
    <w:p w:rsidR="00BE6A48" w:rsidRPr="005E04CE" w:rsidRDefault="00BE6A48" w:rsidP="00BE6A48">
      <w:pPr>
        <w:widowControl w:val="0"/>
        <w:autoSpaceDE w:val="0"/>
        <w:autoSpaceDN w:val="0"/>
        <w:spacing w:before="220"/>
        <w:ind w:firstLine="539"/>
        <w:jc w:val="both"/>
        <w:rPr>
          <w:rFonts w:eastAsiaTheme="minorEastAsia"/>
          <w:b/>
          <w:bCs/>
          <w:sz w:val="28"/>
          <w:szCs w:val="28"/>
        </w:rPr>
      </w:pPr>
      <w:r w:rsidRPr="005F4B4B">
        <w:rPr>
          <w:rFonts w:eastAsiaTheme="minorEastAsia"/>
          <w:b/>
          <w:bCs/>
          <w:sz w:val="28"/>
          <w:szCs w:val="28"/>
        </w:rPr>
        <w:t xml:space="preserve">7. Наименование Приложения №1 к Положению </w:t>
      </w:r>
      <w:r w:rsidRPr="005E04CE">
        <w:rPr>
          <w:rFonts w:eastAsiaTheme="minorEastAsia"/>
          <w:b/>
          <w:bCs/>
          <w:sz w:val="28"/>
          <w:szCs w:val="28"/>
        </w:rPr>
        <w:t>изложить в следующей редакции:</w:t>
      </w:r>
    </w:p>
    <w:p w:rsidR="00BE6A48" w:rsidRDefault="00BE6A48" w:rsidP="00BE6A48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BE6A48" w:rsidRDefault="00BE6A48" w:rsidP="00BE6A48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5E04CE">
        <w:rPr>
          <w:rFonts w:eastAsiaTheme="minorEastAsia"/>
          <w:sz w:val="28"/>
          <w:szCs w:val="28"/>
        </w:rPr>
        <w:t xml:space="preserve">«Перечень организаций и (или)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Pr="005E04CE">
        <w:rPr>
          <w:rFonts w:eastAsiaTheme="minorEastAsia"/>
          <w:sz w:val="28"/>
          <w:szCs w:val="28"/>
        </w:rPr>
        <w:t>Добринского</w:t>
      </w:r>
      <w:proofErr w:type="spellEnd"/>
      <w:r w:rsidRPr="005E04CE">
        <w:rPr>
          <w:rFonts w:eastAsiaTheme="minorEastAsia"/>
          <w:sz w:val="28"/>
          <w:szCs w:val="28"/>
        </w:rPr>
        <w:t xml:space="preserve"> муниципального района Липецкой области»</w:t>
      </w:r>
      <w:r>
        <w:rPr>
          <w:rFonts w:eastAsiaTheme="minorEastAsia"/>
          <w:sz w:val="28"/>
          <w:szCs w:val="28"/>
        </w:rPr>
        <w:t>.</w:t>
      </w:r>
    </w:p>
    <w:p w:rsidR="00BE6A48" w:rsidRDefault="00BE6A48" w:rsidP="00BE6A48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</w:p>
    <w:p w:rsidR="00BE6A48" w:rsidRPr="005F4B4B" w:rsidRDefault="00BE6A48" w:rsidP="00BE6A48">
      <w:pPr>
        <w:pStyle w:val="a9"/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Пункт </w:t>
      </w:r>
      <w:r w:rsidRPr="005F4B4B">
        <w:rPr>
          <w:rFonts w:eastAsiaTheme="minorEastAsia"/>
          <w:b/>
          <w:sz w:val="28"/>
          <w:szCs w:val="28"/>
        </w:rPr>
        <w:t>50 Приложения №1 к Положению изложить в следующей редакции:</w:t>
      </w:r>
    </w:p>
    <w:p w:rsidR="00BE6A48" w:rsidRPr="005F4B4B" w:rsidRDefault="00BE6A48" w:rsidP="00BE6A48">
      <w:pPr>
        <w:pStyle w:val="a9"/>
        <w:widowControl w:val="0"/>
        <w:autoSpaceDE w:val="0"/>
        <w:autoSpaceDN w:val="0"/>
        <w:ind w:left="899"/>
        <w:jc w:val="both"/>
        <w:rPr>
          <w:rFonts w:eastAsiaTheme="minorEastAsia"/>
          <w:sz w:val="28"/>
          <w:szCs w:val="28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3"/>
        <w:gridCol w:w="5720"/>
      </w:tblGrid>
      <w:tr w:rsidR="00BE6A48" w:rsidRPr="005E04CE" w:rsidTr="0041247D">
        <w:trPr>
          <w:trHeight w:val="400"/>
        </w:trPr>
        <w:tc>
          <w:tcPr>
            <w:tcW w:w="600" w:type="dxa"/>
            <w:hideMark/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603" w:type="dxa"/>
            <w:hideMark/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E04CE">
              <w:rPr>
                <w:rFonts w:eastAsia="Calibri"/>
                <w:sz w:val="24"/>
                <w:szCs w:val="24"/>
                <w:lang w:eastAsia="en-US"/>
              </w:rPr>
              <w:t>Новопетровский</w:t>
            </w:r>
            <w:proofErr w:type="spellEnd"/>
            <w:r w:rsidRPr="005E04CE">
              <w:rPr>
                <w:rFonts w:eastAsia="Calibri"/>
                <w:sz w:val="24"/>
                <w:szCs w:val="24"/>
                <w:lang w:eastAsia="en-US"/>
              </w:rPr>
              <w:t xml:space="preserve"> ФАП</w:t>
            </w:r>
          </w:p>
        </w:tc>
        <w:tc>
          <w:tcPr>
            <w:tcW w:w="5720" w:type="dxa"/>
            <w:hideMark/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 xml:space="preserve">399445, </w:t>
            </w:r>
            <w:proofErr w:type="spellStart"/>
            <w:r w:rsidRPr="005E04CE">
              <w:rPr>
                <w:rFonts w:eastAsia="Calibri"/>
                <w:sz w:val="24"/>
                <w:szCs w:val="24"/>
                <w:lang w:eastAsia="en-US"/>
              </w:rPr>
              <w:t>Добринский</w:t>
            </w:r>
            <w:proofErr w:type="spellEnd"/>
            <w:r w:rsidRPr="005E04CE">
              <w:rPr>
                <w:rFonts w:eastAsia="Calibri"/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 w:rsidRPr="005E04CE">
              <w:rPr>
                <w:rFonts w:eastAsia="Calibri"/>
                <w:sz w:val="24"/>
                <w:szCs w:val="24"/>
                <w:lang w:eastAsia="en-US"/>
              </w:rPr>
              <w:t>Новопетровка</w:t>
            </w:r>
            <w:proofErr w:type="spellEnd"/>
            <w:r w:rsidRPr="005E04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Заречная ,42</w:t>
            </w:r>
          </w:p>
        </w:tc>
      </w:tr>
    </w:tbl>
    <w:p w:rsidR="00BE6A48" w:rsidRPr="005E04CE" w:rsidRDefault="00BE6A48" w:rsidP="00BE6A48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:rsidR="00BE6A48" w:rsidRPr="005F4B4B" w:rsidRDefault="00BE6A48" w:rsidP="00BE6A48">
      <w:pPr>
        <w:pStyle w:val="a9"/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Theme="minorEastAsia"/>
          <w:b/>
          <w:bCs/>
          <w:sz w:val="28"/>
          <w:szCs w:val="28"/>
        </w:rPr>
      </w:pPr>
      <w:r w:rsidRPr="005F4B4B">
        <w:rPr>
          <w:rFonts w:eastAsiaTheme="minorEastAsia"/>
          <w:b/>
          <w:bCs/>
          <w:sz w:val="28"/>
          <w:szCs w:val="28"/>
        </w:rPr>
        <w:t>Дополнить Приложение №1 к Положению пунктами 71, 72, 73, 74</w:t>
      </w:r>
      <w:r>
        <w:rPr>
          <w:rFonts w:eastAsiaTheme="minorEastAsia"/>
          <w:b/>
          <w:bCs/>
          <w:sz w:val="28"/>
          <w:szCs w:val="28"/>
        </w:rPr>
        <w:t>, 75, 76</w:t>
      </w:r>
      <w:r w:rsidRPr="005F4B4B">
        <w:rPr>
          <w:rFonts w:eastAsiaTheme="minorEastAsia"/>
          <w:b/>
          <w:bCs/>
          <w:sz w:val="28"/>
          <w:szCs w:val="28"/>
        </w:rPr>
        <w:t xml:space="preserve"> следующего содержания:</w:t>
      </w:r>
    </w:p>
    <w:p w:rsidR="00BE6A48" w:rsidRPr="005F4B4B" w:rsidRDefault="00BE6A48" w:rsidP="00BE6A48">
      <w:pPr>
        <w:pStyle w:val="a9"/>
        <w:widowControl w:val="0"/>
        <w:autoSpaceDE w:val="0"/>
        <w:autoSpaceDN w:val="0"/>
        <w:ind w:left="899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3"/>
        <w:gridCol w:w="5720"/>
      </w:tblGrid>
      <w:tr w:rsidR="00BE6A48" w:rsidRPr="005E04CE" w:rsidTr="0041247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ГДО МБОУ средней общеобразовательной школы №1 ст.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Хворостянка </w:t>
            </w:r>
            <w:proofErr w:type="spellStart"/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Default="00BE6A48" w:rsidP="00412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399410, </w:t>
            </w:r>
            <w:proofErr w:type="spellStart"/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Добринский</w:t>
            </w:r>
            <w:proofErr w:type="spellEnd"/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район, ст. Хворостянка, ул. Советская, д.11</w:t>
            </w:r>
          </w:p>
          <w:p w:rsidR="00BE6A48" w:rsidRPr="00FD70E8" w:rsidRDefault="00BE6A48" w:rsidP="0041247D">
            <w:pPr>
              <w:tabs>
                <w:tab w:val="left" w:pos="519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BE6A48" w:rsidRPr="005E04CE" w:rsidTr="0041247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Отделение ОВП (семейной медицины) с. Пушкино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Default="00BE6A48" w:rsidP="00412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399441, </w:t>
            </w:r>
            <w:proofErr w:type="spellStart"/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Добринский</w:t>
            </w:r>
            <w:proofErr w:type="spellEnd"/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район, с. Пушкино, ул.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Мира, </w:t>
            </w:r>
          </w:p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д. 37А/1</w:t>
            </w:r>
          </w:p>
        </w:tc>
      </w:tr>
      <w:tr w:rsidR="00BE6A48" w:rsidRPr="005E04CE" w:rsidTr="0041247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Ольховский ФАП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399446, </w:t>
            </w:r>
            <w:proofErr w:type="spellStart"/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Добринский</w:t>
            </w:r>
            <w:proofErr w:type="spellEnd"/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район, </w:t>
            </w:r>
            <w:proofErr w:type="gramStart"/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proofErr w:type="gramStart"/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Ольховка</w:t>
            </w:r>
            <w:proofErr w:type="gramEnd"/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, ул. Дружбы, д.21в</w:t>
            </w:r>
          </w:p>
        </w:tc>
      </w:tr>
      <w:tr w:rsidR="00BE6A48" w:rsidRPr="005E04CE" w:rsidTr="0041247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ИП Нестерова Н.И. стоматологическая практика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399430, </w:t>
            </w:r>
            <w:proofErr w:type="spellStart"/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Добринский</w:t>
            </w:r>
            <w:proofErr w:type="spellEnd"/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район, п. Добринка, ул. Максима Горького, д.1</w:t>
            </w:r>
          </w:p>
        </w:tc>
      </w:tr>
      <w:tr w:rsidR="00BE6A48" w:rsidRPr="005E04CE" w:rsidTr="0041247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Добринская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школа искусств им. Н.А. Обуховой»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399430,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Добринский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район, п. Добринка, ул. Ленинская, д.4</w:t>
            </w:r>
          </w:p>
        </w:tc>
      </w:tr>
      <w:tr w:rsidR="00BE6A48" w:rsidRPr="005E04CE" w:rsidTr="0041247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Добринская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школа искусств им. Н.А. Обуховой»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6A48" w:rsidRPr="005E04CE" w:rsidRDefault="00BE6A48" w:rsidP="00412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399420,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Добринский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район, ж/д ст. Плавица, ул. Строителей, д. 13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А</w:t>
            </w:r>
            <w:proofErr w:type="gramEnd"/>
          </w:p>
        </w:tc>
      </w:tr>
    </w:tbl>
    <w:p w:rsidR="00BE6A48" w:rsidRPr="005E04CE" w:rsidRDefault="00BE6A48" w:rsidP="00BE6A48">
      <w:pPr>
        <w:widowControl w:val="0"/>
        <w:autoSpaceDE w:val="0"/>
        <w:autoSpaceDN w:val="0"/>
        <w:rPr>
          <w:rFonts w:eastAsiaTheme="minorEastAsia"/>
          <w:sz w:val="28"/>
          <w:szCs w:val="28"/>
        </w:rPr>
      </w:pPr>
    </w:p>
    <w:p w:rsidR="00BE6A48" w:rsidRDefault="00BE6A48" w:rsidP="00BE6A48">
      <w:pPr>
        <w:ind w:firstLine="539"/>
        <w:jc w:val="both"/>
        <w:rPr>
          <w:sz w:val="28"/>
          <w:szCs w:val="28"/>
        </w:rPr>
      </w:pPr>
    </w:p>
    <w:p w:rsidR="00BE6A48" w:rsidRDefault="00BE6A48" w:rsidP="00BE6A48">
      <w:pPr>
        <w:tabs>
          <w:tab w:val="left" w:pos="6260"/>
        </w:tabs>
        <w:rPr>
          <w:b/>
          <w:sz w:val="28"/>
          <w:szCs w:val="28"/>
        </w:rPr>
      </w:pPr>
    </w:p>
    <w:p w:rsidR="00BE6A48" w:rsidRPr="00D43556" w:rsidRDefault="00BE6A48" w:rsidP="00BE6A48">
      <w:pPr>
        <w:tabs>
          <w:tab w:val="left" w:pos="6975"/>
        </w:tabs>
        <w:rPr>
          <w:b/>
          <w:sz w:val="28"/>
          <w:szCs w:val="28"/>
        </w:rPr>
      </w:pPr>
      <w:r w:rsidRPr="00D43556">
        <w:rPr>
          <w:b/>
          <w:sz w:val="28"/>
          <w:szCs w:val="28"/>
        </w:rPr>
        <w:t>Глава</w:t>
      </w:r>
    </w:p>
    <w:p w:rsidR="00BE6A48" w:rsidRDefault="00BE6A48" w:rsidP="00BE6A48">
      <w:pPr>
        <w:tabs>
          <w:tab w:val="left" w:pos="6260"/>
        </w:tabs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</w:t>
      </w:r>
      <w:proofErr w:type="spellStart"/>
      <w:r>
        <w:rPr>
          <w:b/>
          <w:sz w:val="28"/>
          <w:szCs w:val="28"/>
        </w:rPr>
        <w:t>А.Н.Пасынков</w:t>
      </w:r>
      <w:proofErr w:type="spellEnd"/>
    </w:p>
    <w:sectPr w:rsidR="00BE6A48" w:rsidSect="007C21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2BDA"/>
    <w:multiLevelType w:val="hybridMultilevel"/>
    <w:tmpl w:val="21E47ADC"/>
    <w:lvl w:ilvl="0" w:tplc="3F46E4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E3C432F"/>
    <w:multiLevelType w:val="hybridMultilevel"/>
    <w:tmpl w:val="1408B376"/>
    <w:lvl w:ilvl="0" w:tplc="D6C275A8">
      <w:start w:val="8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48"/>
    <w:rsid w:val="007C215A"/>
    <w:rsid w:val="00BE6A48"/>
    <w:rsid w:val="00D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E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E6A4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E6A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BE6A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E6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BE6A48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BE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6A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A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E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E6A4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E6A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BE6A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BE6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BE6A48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BE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6A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8;&#1086;&#1082;&#1084;&#1072;&#1082;&#1086;&#1074;&#1072;%20&#1048;.&#1042;.%202017%20&#1075;&#1086;&#1076;\&#1086;&#1087;&#1088;&#1077;&#1076;&#1077;&#1083;&#1077;&#1085;&#1080;&#1077;%20&#1075;&#1088;&#1072;&#1085;&#1080;&#1094;%20&#1089;&#1086;&#1075;&#1083;&#1072;&#1089;&#1085;&#1086;%20261-&#1060;&#1047;\&#1055;&#1088;&#1086;&#1077;&#1082;&#1090;%20&#1087;&#1086;&#1083;&#1086;&#1078;&#1077;&#1085;&#1080;&#1103;%20&#1086;&#1073;%20&#1086;&#1087;&#1088;&#1077;&#1076;&#1077;&#1083;%20&#1075;&#1088;&#1072;&#1085;&#1080;&#109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DF58259D6D5D281A89127FB891D929FF603D6399760074D8A1B9CC953004E5EFD48AC99B1E6D7C99471EF08059427DED4AB0230P2I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2022-11-28T12:36:00Z</dcterms:created>
  <dcterms:modified xsi:type="dcterms:W3CDTF">2022-11-29T11:31:00Z</dcterms:modified>
</cp:coreProperties>
</file>