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608"/>
      </w:tblGrid>
      <w:tr w:rsidR="00D80687" w:rsidTr="00771D97">
        <w:trPr>
          <w:cantSplit/>
          <w:trHeight w:val="1293"/>
          <w:jc w:val="center"/>
        </w:trPr>
        <w:tc>
          <w:tcPr>
            <w:tcW w:w="4608" w:type="dxa"/>
          </w:tcPr>
          <w:p w:rsidR="00D80687" w:rsidRDefault="00D80687" w:rsidP="00771D97">
            <w:pPr>
              <w:spacing w:before="240" w:line="240" w:lineRule="atLeast"/>
              <w:ind w:right="-1"/>
              <w:jc w:val="center"/>
              <w:rPr>
                <w:rFonts w:ascii="NTHarmonica" w:hAnsi="NTHarmonica"/>
                <w:b/>
              </w:rPr>
            </w:pPr>
            <w:bookmarkStart w:id="0" w:name="_GoBack"/>
            <w:bookmarkEnd w:id="0"/>
            <w:r>
              <w:rPr>
                <w:b/>
                <w:noProof/>
              </w:rPr>
              <w:drawing>
                <wp:inline distT="0" distB="0" distL="0" distR="0" wp14:anchorId="05F415FC" wp14:editId="7FFC1EEA">
                  <wp:extent cx="539750" cy="679450"/>
                  <wp:effectExtent l="0" t="0" r="0" b="6350"/>
                  <wp:docPr id="3" name="Рисунок 3" descr="герб1Ч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герб1Ч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750" cy="679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80687" w:rsidRDefault="00D80687" w:rsidP="00D80687">
      <w:pPr>
        <w:pStyle w:val="ae"/>
        <w:ind w:right="-1"/>
      </w:pPr>
      <w:r>
        <w:t>СОВЕТ  ДЕПУТАТОВ</w:t>
      </w:r>
    </w:p>
    <w:p w:rsidR="00D80687" w:rsidRDefault="00D80687" w:rsidP="00D80687">
      <w:pPr>
        <w:pStyle w:val="ae"/>
        <w:ind w:right="-1"/>
      </w:pPr>
      <w:r>
        <w:t xml:space="preserve"> ДОБРИНСКОГО МУНИЦИПАЛЬНОГО РАЙОНА</w:t>
      </w:r>
    </w:p>
    <w:p w:rsidR="00D80687" w:rsidRDefault="00D80687" w:rsidP="00D80687">
      <w:pPr>
        <w:ind w:right="-1"/>
        <w:jc w:val="center"/>
        <w:rPr>
          <w:sz w:val="32"/>
        </w:rPr>
      </w:pPr>
      <w:r>
        <w:rPr>
          <w:sz w:val="32"/>
        </w:rPr>
        <w:t>Липецкой области</w:t>
      </w:r>
    </w:p>
    <w:p w:rsidR="00D80687" w:rsidRDefault="00D80687" w:rsidP="00D80687">
      <w:pPr>
        <w:ind w:right="-1"/>
        <w:jc w:val="center"/>
        <w:rPr>
          <w:sz w:val="28"/>
        </w:rPr>
      </w:pPr>
      <w:r>
        <w:rPr>
          <w:sz w:val="28"/>
        </w:rPr>
        <w:t xml:space="preserve">18-я сессия </w:t>
      </w:r>
      <w:r>
        <w:rPr>
          <w:sz w:val="28"/>
          <w:lang w:val="en-US"/>
        </w:rPr>
        <w:t>VI</w:t>
      </w:r>
      <w:r>
        <w:rPr>
          <w:sz w:val="28"/>
        </w:rPr>
        <w:t>-го созыва</w:t>
      </w:r>
    </w:p>
    <w:p w:rsidR="00D80687" w:rsidRDefault="00D80687" w:rsidP="00D80687">
      <w:pPr>
        <w:ind w:right="-1"/>
        <w:jc w:val="center"/>
        <w:rPr>
          <w:sz w:val="28"/>
          <w:szCs w:val="28"/>
        </w:rPr>
      </w:pPr>
    </w:p>
    <w:p w:rsidR="00D80687" w:rsidRPr="00D71F8F" w:rsidRDefault="00D80687" w:rsidP="00D80687">
      <w:pPr>
        <w:ind w:right="-1"/>
        <w:jc w:val="center"/>
        <w:rPr>
          <w:sz w:val="28"/>
          <w:szCs w:val="28"/>
        </w:rPr>
      </w:pPr>
    </w:p>
    <w:p w:rsidR="00D80687" w:rsidRPr="00510B02" w:rsidRDefault="00D80687" w:rsidP="00D80687">
      <w:pPr>
        <w:pStyle w:val="7"/>
        <w:ind w:right="-1"/>
        <w:jc w:val="center"/>
        <w:rPr>
          <w:b/>
          <w:i w:val="0"/>
          <w:sz w:val="44"/>
        </w:rPr>
      </w:pPr>
      <w:r w:rsidRPr="00510B02">
        <w:rPr>
          <w:b/>
          <w:i w:val="0"/>
          <w:sz w:val="44"/>
        </w:rPr>
        <w:t>РЕШЕНИЕ</w:t>
      </w:r>
    </w:p>
    <w:p w:rsidR="00D80687" w:rsidRPr="00510B02" w:rsidRDefault="00D80687" w:rsidP="00D80687">
      <w:pPr>
        <w:ind w:right="-1"/>
      </w:pPr>
    </w:p>
    <w:p w:rsidR="00D80687" w:rsidRPr="00510B02" w:rsidRDefault="00D80687" w:rsidP="00D80687">
      <w:pPr>
        <w:pStyle w:val="3"/>
        <w:ind w:left="0" w:right="-1"/>
        <w:jc w:val="center"/>
        <w:rPr>
          <w:sz w:val="28"/>
          <w:szCs w:val="28"/>
        </w:rPr>
      </w:pPr>
      <w:r>
        <w:rPr>
          <w:sz w:val="28"/>
          <w:szCs w:val="28"/>
        </w:rPr>
        <w:t>04</w:t>
      </w:r>
      <w:r w:rsidRPr="00510B02">
        <w:rPr>
          <w:sz w:val="28"/>
          <w:szCs w:val="28"/>
        </w:rPr>
        <w:t>.0</w:t>
      </w:r>
      <w:r>
        <w:rPr>
          <w:sz w:val="28"/>
          <w:szCs w:val="28"/>
        </w:rPr>
        <w:t>4</w:t>
      </w:r>
      <w:r w:rsidRPr="00510B02">
        <w:rPr>
          <w:sz w:val="28"/>
          <w:szCs w:val="28"/>
        </w:rPr>
        <w:t>.201</w:t>
      </w:r>
      <w:r>
        <w:rPr>
          <w:sz w:val="28"/>
          <w:szCs w:val="28"/>
        </w:rPr>
        <w:t>7</w:t>
      </w:r>
      <w:r w:rsidRPr="00510B02">
        <w:rPr>
          <w:sz w:val="28"/>
          <w:szCs w:val="28"/>
        </w:rPr>
        <w:t xml:space="preserve">г.                                  </w:t>
      </w:r>
      <w:proofErr w:type="spellStart"/>
      <w:r w:rsidRPr="00510B02">
        <w:rPr>
          <w:sz w:val="28"/>
          <w:szCs w:val="28"/>
        </w:rPr>
        <w:t>п</w:t>
      </w:r>
      <w:proofErr w:type="gramStart"/>
      <w:r w:rsidRPr="00510B02">
        <w:rPr>
          <w:sz w:val="28"/>
          <w:szCs w:val="28"/>
        </w:rPr>
        <w:t>.Д</w:t>
      </w:r>
      <w:proofErr w:type="gramEnd"/>
      <w:r w:rsidRPr="00510B02">
        <w:rPr>
          <w:sz w:val="28"/>
          <w:szCs w:val="28"/>
        </w:rPr>
        <w:t>обринка</w:t>
      </w:r>
      <w:proofErr w:type="spellEnd"/>
      <w:r w:rsidRPr="00510B02">
        <w:rPr>
          <w:sz w:val="28"/>
          <w:szCs w:val="28"/>
        </w:rPr>
        <w:tab/>
        <w:t xml:space="preserve">                                   №</w:t>
      </w:r>
      <w:r>
        <w:rPr>
          <w:sz w:val="28"/>
          <w:szCs w:val="28"/>
        </w:rPr>
        <w:t>143</w:t>
      </w:r>
      <w:r w:rsidRPr="00510B02">
        <w:rPr>
          <w:sz w:val="28"/>
          <w:szCs w:val="28"/>
        </w:rPr>
        <w:t>-рс</w:t>
      </w:r>
    </w:p>
    <w:p w:rsidR="00D80687" w:rsidRDefault="00D80687" w:rsidP="00D80687">
      <w:pPr>
        <w:tabs>
          <w:tab w:val="left" w:pos="2505"/>
        </w:tabs>
        <w:ind w:right="-1"/>
        <w:rPr>
          <w:b/>
          <w:bCs/>
          <w:sz w:val="28"/>
        </w:rPr>
      </w:pPr>
    </w:p>
    <w:p w:rsidR="00D80687" w:rsidRDefault="00D80687" w:rsidP="00D80687">
      <w:pPr>
        <w:tabs>
          <w:tab w:val="left" w:pos="2505"/>
        </w:tabs>
        <w:ind w:right="-1"/>
        <w:rPr>
          <w:b/>
          <w:bCs/>
          <w:sz w:val="28"/>
        </w:rPr>
      </w:pPr>
    </w:p>
    <w:p w:rsidR="00D80687" w:rsidRDefault="00D80687" w:rsidP="00D80687">
      <w:pPr>
        <w:widowControl w:val="0"/>
        <w:autoSpaceDE w:val="0"/>
        <w:autoSpaceDN w:val="0"/>
        <w:adjustRightInd w:val="0"/>
        <w:jc w:val="center"/>
        <w:rPr>
          <w:rFonts w:eastAsia="Calibri"/>
          <w:b/>
          <w:bCs/>
          <w:sz w:val="28"/>
          <w:szCs w:val="28"/>
        </w:rPr>
      </w:pPr>
      <w:r w:rsidRPr="002D4714">
        <w:rPr>
          <w:b/>
          <w:iCs/>
          <w:sz w:val="28"/>
          <w:szCs w:val="28"/>
        </w:rPr>
        <w:t>О Положении «</w:t>
      </w:r>
      <w:r>
        <w:rPr>
          <w:rFonts w:eastAsia="Calibri"/>
          <w:b/>
          <w:bCs/>
          <w:sz w:val="28"/>
          <w:szCs w:val="28"/>
        </w:rPr>
        <w:t>О</w:t>
      </w:r>
      <w:r w:rsidRPr="00F25B7E">
        <w:rPr>
          <w:rFonts w:eastAsia="Calibri"/>
          <w:b/>
          <w:bCs/>
          <w:sz w:val="28"/>
          <w:szCs w:val="28"/>
        </w:rPr>
        <w:t xml:space="preserve">б определении границ прилегающих территорий </w:t>
      </w:r>
    </w:p>
    <w:p w:rsidR="00D80687" w:rsidRDefault="00D80687" w:rsidP="00D80687">
      <w:pPr>
        <w:widowControl w:val="0"/>
        <w:autoSpaceDE w:val="0"/>
        <w:autoSpaceDN w:val="0"/>
        <w:adjustRightInd w:val="0"/>
        <w:jc w:val="center"/>
        <w:rPr>
          <w:rFonts w:eastAsia="Calibri"/>
          <w:b/>
          <w:bCs/>
          <w:sz w:val="28"/>
          <w:szCs w:val="28"/>
        </w:rPr>
      </w:pPr>
      <w:r w:rsidRPr="00F25B7E">
        <w:rPr>
          <w:rFonts w:eastAsia="Calibri"/>
          <w:b/>
          <w:bCs/>
          <w:sz w:val="28"/>
          <w:szCs w:val="28"/>
        </w:rPr>
        <w:t xml:space="preserve">к организациям и объектам, на которых не допускается розничная продажа алкогольной продукции, розничная продажа алкогольной продукции при оказании услуг общественного питания </w:t>
      </w:r>
    </w:p>
    <w:p w:rsidR="00D80687" w:rsidRPr="00F25B7E" w:rsidRDefault="00D80687" w:rsidP="00D80687">
      <w:pPr>
        <w:widowControl w:val="0"/>
        <w:autoSpaceDE w:val="0"/>
        <w:autoSpaceDN w:val="0"/>
        <w:adjustRightInd w:val="0"/>
        <w:jc w:val="center"/>
        <w:rPr>
          <w:rFonts w:eastAsia="Calibri"/>
          <w:b/>
          <w:bCs/>
          <w:sz w:val="28"/>
          <w:szCs w:val="28"/>
        </w:rPr>
      </w:pPr>
      <w:r w:rsidRPr="00F25B7E">
        <w:rPr>
          <w:rFonts w:eastAsia="Calibri"/>
          <w:b/>
          <w:bCs/>
          <w:sz w:val="28"/>
          <w:szCs w:val="28"/>
        </w:rPr>
        <w:t>на территории Добринского муниципального района</w:t>
      </w:r>
      <w:r>
        <w:rPr>
          <w:rFonts w:eastAsia="Calibri"/>
          <w:b/>
          <w:bCs/>
          <w:sz w:val="28"/>
          <w:szCs w:val="28"/>
        </w:rPr>
        <w:t>»</w:t>
      </w:r>
    </w:p>
    <w:p w:rsidR="00D80687" w:rsidRPr="002D4714" w:rsidRDefault="00D80687" w:rsidP="00D80687">
      <w:pPr>
        <w:ind w:firstLine="540"/>
        <w:jc w:val="center"/>
        <w:rPr>
          <w:b/>
          <w:iCs/>
          <w:sz w:val="28"/>
          <w:szCs w:val="28"/>
        </w:rPr>
      </w:pPr>
    </w:p>
    <w:p w:rsidR="00D80687" w:rsidRPr="002D4714" w:rsidRDefault="00D80687" w:rsidP="00D80687">
      <w:pPr>
        <w:jc w:val="center"/>
        <w:rPr>
          <w:b/>
          <w:iCs/>
          <w:sz w:val="28"/>
        </w:rPr>
      </w:pPr>
    </w:p>
    <w:p w:rsidR="00D80687" w:rsidRPr="00F25B7E" w:rsidRDefault="00D80687" w:rsidP="00D80687">
      <w:pPr>
        <w:widowControl w:val="0"/>
        <w:autoSpaceDE w:val="0"/>
        <w:autoSpaceDN w:val="0"/>
        <w:adjustRightInd w:val="0"/>
        <w:jc w:val="both"/>
        <w:rPr>
          <w:rFonts w:eastAsia="Calibri"/>
          <w:b/>
          <w:bCs/>
          <w:sz w:val="28"/>
          <w:szCs w:val="28"/>
        </w:rPr>
      </w:pPr>
      <w:r w:rsidRPr="002D4714">
        <w:rPr>
          <w:iCs/>
          <w:sz w:val="28"/>
          <w:szCs w:val="28"/>
        </w:rPr>
        <w:tab/>
      </w:r>
      <w:proofErr w:type="gramStart"/>
      <w:r w:rsidRPr="002D4714">
        <w:rPr>
          <w:sz w:val="28"/>
          <w:szCs w:val="28"/>
        </w:rPr>
        <w:t>Рассмотрев представленный администрацией Добринского муниципального района проект Положения «</w:t>
      </w:r>
      <w:r w:rsidRPr="00F25B7E">
        <w:rPr>
          <w:rFonts w:eastAsia="Calibri"/>
          <w:bCs/>
          <w:sz w:val="28"/>
          <w:szCs w:val="28"/>
        </w:rPr>
        <w:t>Об определении границ</w:t>
      </w:r>
      <w:r w:rsidRPr="00F25B7E">
        <w:rPr>
          <w:rFonts w:eastAsia="Calibri"/>
          <w:b/>
          <w:bCs/>
          <w:sz w:val="28"/>
          <w:szCs w:val="28"/>
        </w:rPr>
        <w:t xml:space="preserve"> </w:t>
      </w:r>
      <w:r w:rsidRPr="00F25B7E">
        <w:rPr>
          <w:rFonts w:eastAsia="Calibri"/>
          <w:bCs/>
          <w:sz w:val="28"/>
          <w:szCs w:val="28"/>
        </w:rPr>
        <w:t xml:space="preserve">прилегающих территорий к организациям и объектам, на которых не допускается розничная продажа </w:t>
      </w:r>
      <w:r>
        <w:rPr>
          <w:rFonts w:eastAsia="Calibri"/>
          <w:bCs/>
          <w:sz w:val="28"/>
          <w:szCs w:val="28"/>
        </w:rPr>
        <w:t xml:space="preserve"> </w:t>
      </w:r>
      <w:r w:rsidRPr="00F25B7E">
        <w:rPr>
          <w:rFonts w:eastAsia="Calibri"/>
          <w:bCs/>
          <w:sz w:val="28"/>
          <w:szCs w:val="28"/>
        </w:rPr>
        <w:t>алкогольной</w:t>
      </w:r>
      <w:r>
        <w:rPr>
          <w:rFonts w:eastAsia="Calibri"/>
          <w:bCs/>
          <w:sz w:val="28"/>
          <w:szCs w:val="28"/>
        </w:rPr>
        <w:t xml:space="preserve"> </w:t>
      </w:r>
      <w:r w:rsidRPr="00F25B7E">
        <w:rPr>
          <w:rFonts w:eastAsia="Calibri"/>
          <w:bCs/>
          <w:sz w:val="28"/>
          <w:szCs w:val="28"/>
        </w:rPr>
        <w:t xml:space="preserve"> продукции, розничная продажа алкогольной продукции при оказании услуг общественного питания на территории Добринского муниципального района»</w:t>
      </w:r>
      <w:r>
        <w:rPr>
          <w:rFonts w:eastAsia="Calibri"/>
          <w:bCs/>
          <w:sz w:val="28"/>
          <w:szCs w:val="28"/>
        </w:rPr>
        <w:t>,</w:t>
      </w:r>
      <w:r>
        <w:rPr>
          <w:rFonts w:eastAsia="Calibri"/>
          <w:b/>
          <w:bCs/>
          <w:sz w:val="28"/>
          <w:szCs w:val="28"/>
        </w:rPr>
        <w:t xml:space="preserve"> </w:t>
      </w:r>
      <w:r w:rsidRPr="002D4714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руководствуясь </w:t>
      </w:r>
      <w:r w:rsidRPr="006A1E16">
        <w:rPr>
          <w:color w:val="000000" w:themeColor="text1"/>
          <w:sz w:val="28"/>
          <w:szCs w:val="28"/>
        </w:rPr>
        <w:t>ст.27 Устава Добринского муниципального района</w:t>
      </w:r>
      <w:r>
        <w:rPr>
          <w:color w:val="000000" w:themeColor="text1"/>
          <w:sz w:val="28"/>
          <w:szCs w:val="28"/>
        </w:rPr>
        <w:t xml:space="preserve">, </w:t>
      </w:r>
      <w:r>
        <w:rPr>
          <w:sz w:val="28"/>
          <w:szCs w:val="28"/>
        </w:rPr>
        <w:t xml:space="preserve">учитывая решение постоянной комиссии по правовым вопросам,  местному самоуправлению и работе с депутатами,  </w:t>
      </w:r>
      <w:r w:rsidRPr="002D4714">
        <w:rPr>
          <w:sz w:val="28"/>
          <w:szCs w:val="28"/>
        </w:rPr>
        <w:t>Совет</w:t>
      </w:r>
      <w:proofErr w:type="gramEnd"/>
      <w:r w:rsidRPr="002D4714">
        <w:rPr>
          <w:sz w:val="28"/>
          <w:szCs w:val="28"/>
        </w:rPr>
        <w:t xml:space="preserve"> депутатов Добринского </w:t>
      </w:r>
      <w:proofErr w:type="gramStart"/>
      <w:r w:rsidRPr="002D4714">
        <w:rPr>
          <w:sz w:val="28"/>
          <w:szCs w:val="28"/>
        </w:rPr>
        <w:t>муниципального</w:t>
      </w:r>
      <w:proofErr w:type="gramEnd"/>
      <w:r w:rsidRPr="002D4714">
        <w:rPr>
          <w:sz w:val="28"/>
          <w:szCs w:val="28"/>
        </w:rPr>
        <w:t xml:space="preserve"> района </w:t>
      </w:r>
    </w:p>
    <w:p w:rsidR="00D80687" w:rsidRDefault="00D80687" w:rsidP="00D80687">
      <w:pPr>
        <w:jc w:val="both"/>
        <w:rPr>
          <w:b/>
          <w:iCs/>
          <w:sz w:val="28"/>
          <w:szCs w:val="28"/>
        </w:rPr>
      </w:pPr>
      <w:r w:rsidRPr="002D4714">
        <w:rPr>
          <w:iCs/>
          <w:sz w:val="28"/>
          <w:szCs w:val="28"/>
        </w:rPr>
        <w:tab/>
      </w:r>
      <w:r w:rsidRPr="002D4714">
        <w:rPr>
          <w:b/>
          <w:iCs/>
          <w:sz w:val="28"/>
          <w:szCs w:val="28"/>
        </w:rPr>
        <w:t>РЕШИЛ:</w:t>
      </w:r>
    </w:p>
    <w:p w:rsidR="00D80687" w:rsidRPr="00F25B7E" w:rsidRDefault="00D80687" w:rsidP="00D80687">
      <w:pPr>
        <w:jc w:val="both"/>
        <w:rPr>
          <w:iCs/>
          <w:sz w:val="28"/>
          <w:szCs w:val="28"/>
        </w:rPr>
      </w:pPr>
    </w:p>
    <w:p w:rsidR="00D80687" w:rsidRDefault="00D80687" w:rsidP="00D80687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2D4714">
        <w:rPr>
          <w:iCs/>
          <w:sz w:val="28"/>
          <w:szCs w:val="28"/>
        </w:rPr>
        <w:tab/>
        <w:t>1.Принять Положение «</w:t>
      </w:r>
      <w:r w:rsidRPr="00F25B7E">
        <w:rPr>
          <w:rFonts w:eastAsia="Calibri"/>
          <w:bCs/>
          <w:sz w:val="28"/>
          <w:szCs w:val="28"/>
        </w:rPr>
        <w:t>Об определении границ прилегающих территорий к организациям и объектам, на которых не допускается розничная продажа алкогольной продукции, розничная продажа алкогольной продукции при оказании услуг общественного питания на территории Добринского муниципального района»</w:t>
      </w:r>
      <w:r w:rsidRPr="002D4714">
        <w:rPr>
          <w:sz w:val="28"/>
          <w:szCs w:val="28"/>
        </w:rPr>
        <w:t xml:space="preserve"> в новой редакции (прилагается).</w:t>
      </w:r>
    </w:p>
    <w:p w:rsidR="00D80687" w:rsidRDefault="00D80687" w:rsidP="00D80687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iCs/>
          <w:sz w:val="28"/>
          <w:szCs w:val="28"/>
        </w:rPr>
      </w:pPr>
      <w:r w:rsidRPr="002D4714">
        <w:rPr>
          <w:sz w:val="28"/>
          <w:szCs w:val="28"/>
        </w:rPr>
        <w:tab/>
        <w:t>2.Признать утратившим силу решение Совета депутатов Добрин</w:t>
      </w:r>
      <w:r>
        <w:rPr>
          <w:sz w:val="28"/>
          <w:szCs w:val="28"/>
        </w:rPr>
        <w:t>ского муниципального района №19-рс от 19.11</w:t>
      </w:r>
      <w:r w:rsidRPr="002D4714">
        <w:rPr>
          <w:sz w:val="28"/>
          <w:szCs w:val="28"/>
        </w:rPr>
        <w:t xml:space="preserve">.2013 года «О Положении «Об определении </w:t>
      </w:r>
      <w:r w:rsidRPr="002D4714">
        <w:rPr>
          <w:iCs/>
          <w:sz w:val="28"/>
          <w:szCs w:val="28"/>
        </w:rPr>
        <w:t xml:space="preserve">границ территорий, прилегающих к некоторым организациям (учреждениям) и объектам, на которых не допускается розничная продажа </w:t>
      </w:r>
      <w:r w:rsidRPr="002D4714">
        <w:rPr>
          <w:iCs/>
          <w:sz w:val="28"/>
          <w:szCs w:val="28"/>
        </w:rPr>
        <w:lastRenderedPageBreak/>
        <w:t>алкогольной продукции, на территории Добринского муниципального района».</w:t>
      </w:r>
    </w:p>
    <w:p w:rsidR="00D80687" w:rsidRDefault="00D80687" w:rsidP="00D80687">
      <w:pPr>
        <w:ind w:firstLine="900"/>
        <w:jc w:val="both"/>
        <w:rPr>
          <w:iCs/>
          <w:sz w:val="28"/>
          <w:szCs w:val="28"/>
        </w:rPr>
      </w:pPr>
      <w:r w:rsidRPr="002D4714">
        <w:rPr>
          <w:iCs/>
          <w:sz w:val="28"/>
          <w:szCs w:val="28"/>
        </w:rPr>
        <w:t>3.Направить указанный нормативный правовой акт главе Добринского муниципального района для подписания и официального опубликования.</w:t>
      </w:r>
    </w:p>
    <w:p w:rsidR="00D80687" w:rsidRDefault="00D80687" w:rsidP="00D80687">
      <w:pPr>
        <w:ind w:firstLine="900"/>
        <w:jc w:val="both"/>
        <w:rPr>
          <w:iCs/>
          <w:sz w:val="28"/>
          <w:szCs w:val="28"/>
        </w:rPr>
      </w:pPr>
    </w:p>
    <w:p w:rsidR="00D80687" w:rsidRPr="002D4714" w:rsidRDefault="00D80687" w:rsidP="00D80687">
      <w:pPr>
        <w:ind w:firstLine="900"/>
        <w:jc w:val="both"/>
        <w:rPr>
          <w:iCs/>
          <w:sz w:val="28"/>
          <w:szCs w:val="28"/>
        </w:rPr>
      </w:pPr>
      <w:r w:rsidRPr="002D4714">
        <w:rPr>
          <w:iCs/>
          <w:sz w:val="28"/>
          <w:szCs w:val="28"/>
        </w:rPr>
        <w:t>4.Настоящее решение вступает в силу со дня его принятия.</w:t>
      </w:r>
    </w:p>
    <w:p w:rsidR="00D80687" w:rsidRDefault="00D80687" w:rsidP="00D80687">
      <w:pPr>
        <w:tabs>
          <w:tab w:val="left" w:pos="2505"/>
        </w:tabs>
        <w:ind w:firstLine="900"/>
        <w:jc w:val="both"/>
        <w:rPr>
          <w:bCs/>
          <w:sz w:val="28"/>
        </w:rPr>
      </w:pPr>
    </w:p>
    <w:p w:rsidR="00D80687" w:rsidRDefault="00D80687" w:rsidP="00D80687">
      <w:pPr>
        <w:tabs>
          <w:tab w:val="left" w:pos="2505"/>
        </w:tabs>
        <w:ind w:firstLine="900"/>
        <w:jc w:val="both"/>
        <w:rPr>
          <w:bCs/>
          <w:sz w:val="28"/>
        </w:rPr>
      </w:pPr>
    </w:p>
    <w:p w:rsidR="00D80687" w:rsidRDefault="00D80687" w:rsidP="00D80687">
      <w:pPr>
        <w:tabs>
          <w:tab w:val="left" w:pos="2505"/>
        </w:tabs>
        <w:ind w:firstLine="900"/>
        <w:jc w:val="both"/>
        <w:rPr>
          <w:bCs/>
          <w:sz w:val="28"/>
        </w:rPr>
      </w:pPr>
    </w:p>
    <w:p w:rsidR="00D80687" w:rsidRDefault="00D80687" w:rsidP="00D80687">
      <w:pPr>
        <w:tabs>
          <w:tab w:val="left" w:pos="2505"/>
        </w:tabs>
        <w:ind w:firstLine="900"/>
        <w:jc w:val="both"/>
        <w:rPr>
          <w:bCs/>
          <w:sz w:val="28"/>
        </w:rPr>
      </w:pPr>
    </w:p>
    <w:p w:rsidR="00D80687" w:rsidRPr="00190314" w:rsidRDefault="00D80687" w:rsidP="00D80687">
      <w:pPr>
        <w:tabs>
          <w:tab w:val="left" w:pos="2505"/>
        </w:tabs>
        <w:rPr>
          <w:b/>
          <w:bCs/>
          <w:sz w:val="28"/>
        </w:rPr>
      </w:pPr>
      <w:r w:rsidRPr="00190314">
        <w:rPr>
          <w:b/>
          <w:bCs/>
          <w:sz w:val="28"/>
        </w:rPr>
        <w:t>Председатель Совета депутатов</w:t>
      </w:r>
    </w:p>
    <w:p w:rsidR="00D80687" w:rsidRDefault="00D80687" w:rsidP="00D80687">
      <w:pPr>
        <w:tabs>
          <w:tab w:val="left" w:pos="2505"/>
        </w:tabs>
        <w:rPr>
          <w:b/>
          <w:bCs/>
          <w:sz w:val="28"/>
        </w:rPr>
      </w:pPr>
      <w:r w:rsidRPr="00190314">
        <w:rPr>
          <w:b/>
          <w:bCs/>
          <w:sz w:val="28"/>
        </w:rPr>
        <w:t>Добринского муниципального района</w:t>
      </w:r>
      <w:r w:rsidRPr="00190314">
        <w:rPr>
          <w:b/>
          <w:bCs/>
          <w:sz w:val="28"/>
        </w:rPr>
        <w:tab/>
      </w:r>
      <w:r w:rsidRPr="00190314">
        <w:rPr>
          <w:b/>
          <w:bCs/>
          <w:sz w:val="28"/>
        </w:rPr>
        <w:tab/>
      </w:r>
      <w:r w:rsidRPr="00190314">
        <w:rPr>
          <w:b/>
          <w:bCs/>
          <w:sz w:val="28"/>
        </w:rPr>
        <w:tab/>
      </w:r>
      <w:r w:rsidRPr="00190314">
        <w:rPr>
          <w:b/>
          <w:bCs/>
          <w:sz w:val="28"/>
        </w:rPr>
        <w:tab/>
      </w:r>
      <w:proofErr w:type="spellStart"/>
      <w:r>
        <w:rPr>
          <w:b/>
          <w:bCs/>
          <w:sz w:val="28"/>
        </w:rPr>
        <w:t>М.Б.Денисов</w:t>
      </w:r>
      <w:proofErr w:type="spellEnd"/>
    </w:p>
    <w:p w:rsidR="00D80687" w:rsidRDefault="00D80687" w:rsidP="00D80687">
      <w:pPr>
        <w:tabs>
          <w:tab w:val="left" w:pos="8130"/>
        </w:tabs>
        <w:jc w:val="both"/>
        <w:rPr>
          <w:b/>
          <w:sz w:val="28"/>
          <w:szCs w:val="28"/>
        </w:rPr>
      </w:pPr>
    </w:p>
    <w:p w:rsidR="00D80687" w:rsidRDefault="00D80687" w:rsidP="00D80687">
      <w:pPr>
        <w:tabs>
          <w:tab w:val="left" w:pos="8130"/>
        </w:tabs>
        <w:jc w:val="both"/>
        <w:rPr>
          <w:b/>
          <w:sz w:val="28"/>
          <w:szCs w:val="28"/>
        </w:rPr>
      </w:pPr>
    </w:p>
    <w:p w:rsidR="00D80687" w:rsidRDefault="00D80687" w:rsidP="00D80687">
      <w:pPr>
        <w:tabs>
          <w:tab w:val="left" w:pos="8130"/>
        </w:tabs>
        <w:jc w:val="both"/>
        <w:rPr>
          <w:b/>
          <w:sz w:val="28"/>
          <w:szCs w:val="28"/>
        </w:rPr>
      </w:pPr>
    </w:p>
    <w:p w:rsidR="00D80687" w:rsidRDefault="00D80687" w:rsidP="00D80687">
      <w:pPr>
        <w:tabs>
          <w:tab w:val="left" w:pos="8130"/>
        </w:tabs>
        <w:jc w:val="both"/>
        <w:rPr>
          <w:b/>
          <w:sz w:val="28"/>
          <w:szCs w:val="28"/>
        </w:rPr>
      </w:pPr>
    </w:p>
    <w:p w:rsidR="00D80687" w:rsidRDefault="00D80687" w:rsidP="00D80687">
      <w:pPr>
        <w:tabs>
          <w:tab w:val="left" w:pos="8130"/>
        </w:tabs>
        <w:jc w:val="both"/>
        <w:rPr>
          <w:b/>
          <w:sz w:val="28"/>
          <w:szCs w:val="28"/>
        </w:rPr>
      </w:pPr>
    </w:p>
    <w:p w:rsidR="00D80687" w:rsidRDefault="00D80687" w:rsidP="00D80687">
      <w:pPr>
        <w:tabs>
          <w:tab w:val="left" w:pos="8130"/>
        </w:tabs>
        <w:jc w:val="both"/>
        <w:rPr>
          <w:b/>
          <w:sz w:val="28"/>
          <w:szCs w:val="28"/>
        </w:rPr>
      </w:pPr>
    </w:p>
    <w:p w:rsidR="00D80687" w:rsidRDefault="00D80687" w:rsidP="00D80687">
      <w:pPr>
        <w:tabs>
          <w:tab w:val="left" w:pos="8130"/>
        </w:tabs>
        <w:jc w:val="both"/>
        <w:rPr>
          <w:b/>
          <w:sz w:val="28"/>
          <w:szCs w:val="28"/>
        </w:rPr>
      </w:pPr>
    </w:p>
    <w:p w:rsidR="00D80687" w:rsidRDefault="00D80687" w:rsidP="00D80687">
      <w:pPr>
        <w:tabs>
          <w:tab w:val="left" w:pos="8130"/>
        </w:tabs>
        <w:jc w:val="both"/>
        <w:rPr>
          <w:b/>
          <w:sz w:val="28"/>
          <w:szCs w:val="28"/>
        </w:rPr>
      </w:pPr>
    </w:p>
    <w:p w:rsidR="00D80687" w:rsidRDefault="00D80687" w:rsidP="00D80687">
      <w:pPr>
        <w:tabs>
          <w:tab w:val="left" w:pos="8130"/>
        </w:tabs>
        <w:jc w:val="both"/>
        <w:rPr>
          <w:b/>
          <w:sz w:val="28"/>
          <w:szCs w:val="28"/>
        </w:rPr>
      </w:pPr>
    </w:p>
    <w:p w:rsidR="00D80687" w:rsidRDefault="00D80687" w:rsidP="00D80687">
      <w:pPr>
        <w:tabs>
          <w:tab w:val="left" w:pos="8130"/>
        </w:tabs>
        <w:jc w:val="both"/>
        <w:rPr>
          <w:b/>
          <w:sz w:val="28"/>
          <w:szCs w:val="28"/>
        </w:rPr>
      </w:pPr>
    </w:p>
    <w:p w:rsidR="00D80687" w:rsidRDefault="00D80687" w:rsidP="00D80687">
      <w:pPr>
        <w:tabs>
          <w:tab w:val="left" w:pos="8130"/>
        </w:tabs>
        <w:jc w:val="both"/>
        <w:rPr>
          <w:b/>
          <w:sz w:val="28"/>
          <w:szCs w:val="28"/>
        </w:rPr>
      </w:pPr>
    </w:p>
    <w:p w:rsidR="00D80687" w:rsidRDefault="00D80687" w:rsidP="00D80687">
      <w:pPr>
        <w:tabs>
          <w:tab w:val="left" w:pos="8130"/>
        </w:tabs>
        <w:jc w:val="both"/>
        <w:rPr>
          <w:b/>
          <w:sz w:val="28"/>
          <w:szCs w:val="28"/>
        </w:rPr>
      </w:pPr>
    </w:p>
    <w:p w:rsidR="00D80687" w:rsidRDefault="00D80687" w:rsidP="00D80687">
      <w:pPr>
        <w:tabs>
          <w:tab w:val="left" w:pos="8130"/>
        </w:tabs>
        <w:jc w:val="both"/>
        <w:rPr>
          <w:b/>
          <w:sz w:val="28"/>
          <w:szCs w:val="28"/>
        </w:rPr>
      </w:pPr>
    </w:p>
    <w:p w:rsidR="00D80687" w:rsidRDefault="00D80687" w:rsidP="00D80687">
      <w:pPr>
        <w:tabs>
          <w:tab w:val="left" w:pos="8130"/>
        </w:tabs>
        <w:jc w:val="both"/>
        <w:rPr>
          <w:b/>
          <w:sz w:val="28"/>
          <w:szCs w:val="28"/>
        </w:rPr>
      </w:pPr>
    </w:p>
    <w:p w:rsidR="00D80687" w:rsidRDefault="00D80687" w:rsidP="00D80687">
      <w:pPr>
        <w:tabs>
          <w:tab w:val="left" w:pos="8130"/>
        </w:tabs>
        <w:jc w:val="both"/>
        <w:rPr>
          <w:b/>
          <w:sz w:val="28"/>
          <w:szCs w:val="28"/>
        </w:rPr>
      </w:pPr>
    </w:p>
    <w:p w:rsidR="00D80687" w:rsidRDefault="00D80687" w:rsidP="00D80687">
      <w:pPr>
        <w:tabs>
          <w:tab w:val="left" w:pos="8130"/>
        </w:tabs>
        <w:jc w:val="both"/>
        <w:rPr>
          <w:b/>
          <w:sz w:val="28"/>
          <w:szCs w:val="28"/>
        </w:rPr>
      </w:pPr>
    </w:p>
    <w:p w:rsidR="00D80687" w:rsidRDefault="00D80687" w:rsidP="00D80687">
      <w:pPr>
        <w:tabs>
          <w:tab w:val="left" w:pos="8130"/>
        </w:tabs>
        <w:jc w:val="both"/>
        <w:rPr>
          <w:b/>
          <w:sz w:val="28"/>
          <w:szCs w:val="28"/>
        </w:rPr>
      </w:pPr>
    </w:p>
    <w:p w:rsidR="00D80687" w:rsidRDefault="00D80687" w:rsidP="00D80687">
      <w:pPr>
        <w:tabs>
          <w:tab w:val="left" w:pos="8130"/>
        </w:tabs>
        <w:jc w:val="both"/>
        <w:rPr>
          <w:b/>
          <w:sz w:val="28"/>
          <w:szCs w:val="28"/>
        </w:rPr>
      </w:pPr>
    </w:p>
    <w:p w:rsidR="00D80687" w:rsidRDefault="00D80687" w:rsidP="00D80687">
      <w:pPr>
        <w:tabs>
          <w:tab w:val="left" w:pos="8130"/>
        </w:tabs>
        <w:jc w:val="both"/>
        <w:rPr>
          <w:b/>
          <w:sz w:val="28"/>
          <w:szCs w:val="28"/>
        </w:rPr>
      </w:pPr>
    </w:p>
    <w:p w:rsidR="00D80687" w:rsidRDefault="00D80687" w:rsidP="00D80687">
      <w:pPr>
        <w:tabs>
          <w:tab w:val="left" w:pos="8130"/>
        </w:tabs>
        <w:jc w:val="both"/>
        <w:rPr>
          <w:b/>
          <w:sz w:val="28"/>
          <w:szCs w:val="28"/>
        </w:rPr>
      </w:pPr>
    </w:p>
    <w:p w:rsidR="00D80687" w:rsidRDefault="00D80687" w:rsidP="00D80687">
      <w:pPr>
        <w:tabs>
          <w:tab w:val="left" w:pos="8130"/>
        </w:tabs>
        <w:jc w:val="both"/>
        <w:rPr>
          <w:b/>
          <w:sz w:val="28"/>
          <w:szCs w:val="28"/>
        </w:rPr>
      </w:pPr>
    </w:p>
    <w:p w:rsidR="00D80687" w:rsidRDefault="00D80687" w:rsidP="00D80687">
      <w:pPr>
        <w:tabs>
          <w:tab w:val="left" w:pos="8130"/>
        </w:tabs>
        <w:jc w:val="both"/>
        <w:rPr>
          <w:b/>
          <w:sz w:val="28"/>
          <w:szCs w:val="28"/>
        </w:rPr>
      </w:pPr>
    </w:p>
    <w:p w:rsidR="00D80687" w:rsidRDefault="00D80687" w:rsidP="00D80687">
      <w:pPr>
        <w:tabs>
          <w:tab w:val="left" w:pos="8130"/>
        </w:tabs>
        <w:jc w:val="both"/>
        <w:rPr>
          <w:b/>
          <w:sz w:val="28"/>
          <w:szCs w:val="28"/>
        </w:rPr>
      </w:pPr>
    </w:p>
    <w:p w:rsidR="00D80687" w:rsidRDefault="00D80687" w:rsidP="00D80687">
      <w:pPr>
        <w:tabs>
          <w:tab w:val="left" w:pos="8130"/>
        </w:tabs>
        <w:jc w:val="both"/>
        <w:rPr>
          <w:b/>
          <w:sz w:val="28"/>
          <w:szCs w:val="28"/>
        </w:rPr>
      </w:pPr>
    </w:p>
    <w:p w:rsidR="00D80687" w:rsidRDefault="00D80687" w:rsidP="00D80687">
      <w:pPr>
        <w:tabs>
          <w:tab w:val="left" w:pos="8130"/>
        </w:tabs>
        <w:jc w:val="both"/>
        <w:rPr>
          <w:b/>
          <w:sz w:val="28"/>
          <w:szCs w:val="28"/>
        </w:rPr>
      </w:pPr>
    </w:p>
    <w:p w:rsidR="00D80687" w:rsidRDefault="00D80687" w:rsidP="00D80687">
      <w:pPr>
        <w:tabs>
          <w:tab w:val="left" w:pos="8130"/>
        </w:tabs>
        <w:jc w:val="both"/>
        <w:rPr>
          <w:b/>
          <w:sz w:val="28"/>
          <w:szCs w:val="28"/>
        </w:rPr>
      </w:pPr>
    </w:p>
    <w:p w:rsidR="00D80687" w:rsidRDefault="00D80687" w:rsidP="00D80687">
      <w:pPr>
        <w:tabs>
          <w:tab w:val="left" w:pos="8130"/>
        </w:tabs>
        <w:jc w:val="both"/>
        <w:rPr>
          <w:b/>
          <w:sz w:val="28"/>
          <w:szCs w:val="28"/>
        </w:rPr>
      </w:pPr>
    </w:p>
    <w:p w:rsidR="00D80687" w:rsidRDefault="00D80687" w:rsidP="00D80687">
      <w:pPr>
        <w:tabs>
          <w:tab w:val="left" w:pos="8130"/>
        </w:tabs>
        <w:jc w:val="both"/>
        <w:rPr>
          <w:b/>
          <w:sz w:val="28"/>
          <w:szCs w:val="28"/>
        </w:rPr>
      </w:pPr>
    </w:p>
    <w:p w:rsidR="00D80687" w:rsidRDefault="00D80687" w:rsidP="00D80687">
      <w:pPr>
        <w:tabs>
          <w:tab w:val="left" w:pos="8130"/>
        </w:tabs>
        <w:jc w:val="both"/>
        <w:rPr>
          <w:b/>
          <w:sz w:val="28"/>
          <w:szCs w:val="28"/>
        </w:rPr>
      </w:pPr>
    </w:p>
    <w:p w:rsidR="00D80687" w:rsidRDefault="00D80687" w:rsidP="00D80687">
      <w:pPr>
        <w:tabs>
          <w:tab w:val="left" w:pos="8130"/>
        </w:tabs>
        <w:jc w:val="both"/>
        <w:rPr>
          <w:b/>
          <w:sz w:val="28"/>
          <w:szCs w:val="28"/>
        </w:rPr>
      </w:pPr>
    </w:p>
    <w:p w:rsidR="00D80687" w:rsidRDefault="00D80687" w:rsidP="00D80687">
      <w:pPr>
        <w:tabs>
          <w:tab w:val="left" w:pos="8130"/>
        </w:tabs>
        <w:jc w:val="both"/>
        <w:rPr>
          <w:b/>
          <w:sz w:val="28"/>
          <w:szCs w:val="28"/>
        </w:rPr>
      </w:pPr>
    </w:p>
    <w:p w:rsidR="00D80687" w:rsidRDefault="00D80687" w:rsidP="00D80687">
      <w:pPr>
        <w:widowControl w:val="0"/>
        <w:autoSpaceDE w:val="0"/>
        <w:autoSpaceDN w:val="0"/>
        <w:adjustRightInd w:val="0"/>
        <w:jc w:val="center"/>
      </w:pPr>
    </w:p>
    <w:p w:rsidR="00D80687" w:rsidRDefault="00D80687" w:rsidP="00D80687">
      <w:pPr>
        <w:widowControl w:val="0"/>
        <w:autoSpaceDE w:val="0"/>
        <w:autoSpaceDN w:val="0"/>
        <w:adjustRightInd w:val="0"/>
        <w:jc w:val="center"/>
      </w:pPr>
      <w:r>
        <w:lastRenderedPageBreak/>
        <w:t xml:space="preserve">                                                                            Принято</w:t>
      </w:r>
    </w:p>
    <w:p w:rsidR="00D80687" w:rsidRDefault="00D80687" w:rsidP="00D80687">
      <w:pPr>
        <w:widowControl w:val="0"/>
        <w:autoSpaceDE w:val="0"/>
        <w:autoSpaceDN w:val="0"/>
        <w:adjustRightInd w:val="0"/>
        <w:jc w:val="center"/>
      </w:pPr>
      <w:r>
        <w:t xml:space="preserve">                                                                                    решением Совета депутатов </w:t>
      </w:r>
    </w:p>
    <w:p w:rsidR="00D80687" w:rsidRDefault="00D80687" w:rsidP="00D80687">
      <w:pPr>
        <w:widowControl w:val="0"/>
        <w:autoSpaceDE w:val="0"/>
        <w:autoSpaceDN w:val="0"/>
        <w:adjustRightInd w:val="0"/>
        <w:jc w:val="center"/>
      </w:pPr>
      <w:r>
        <w:t xml:space="preserve">                                                                                Добринского муниципального района</w:t>
      </w:r>
    </w:p>
    <w:p w:rsidR="00D80687" w:rsidRDefault="00D80687" w:rsidP="00D80687">
      <w:pPr>
        <w:widowControl w:val="0"/>
        <w:autoSpaceDE w:val="0"/>
        <w:autoSpaceDN w:val="0"/>
        <w:adjustRightInd w:val="0"/>
        <w:jc w:val="center"/>
      </w:pPr>
      <w:r>
        <w:t xml:space="preserve">                                                                          от 04.04.2017г. № 143-рс</w:t>
      </w:r>
    </w:p>
    <w:p w:rsidR="00D80687" w:rsidRDefault="00D80687" w:rsidP="00D80687">
      <w:pPr>
        <w:widowControl w:val="0"/>
        <w:autoSpaceDE w:val="0"/>
        <w:autoSpaceDN w:val="0"/>
        <w:adjustRightInd w:val="0"/>
        <w:jc w:val="center"/>
      </w:pPr>
    </w:p>
    <w:p w:rsidR="00D80687" w:rsidRDefault="00D80687" w:rsidP="00D80687">
      <w:pPr>
        <w:widowControl w:val="0"/>
        <w:autoSpaceDE w:val="0"/>
        <w:autoSpaceDN w:val="0"/>
        <w:adjustRightInd w:val="0"/>
        <w:jc w:val="center"/>
      </w:pPr>
    </w:p>
    <w:p w:rsidR="00D80687" w:rsidRPr="002C45E1" w:rsidRDefault="00D80687" w:rsidP="00D80687">
      <w:pPr>
        <w:widowControl w:val="0"/>
        <w:autoSpaceDE w:val="0"/>
        <w:autoSpaceDN w:val="0"/>
        <w:adjustRightInd w:val="0"/>
        <w:jc w:val="center"/>
        <w:rPr>
          <w:b/>
          <w:bCs/>
          <w:sz w:val="28"/>
          <w:szCs w:val="28"/>
        </w:rPr>
      </w:pPr>
      <w:bookmarkStart w:id="1" w:name="Par33"/>
      <w:bookmarkEnd w:id="1"/>
      <w:r w:rsidRPr="002C45E1">
        <w:rPr>
          <w:b/>
          <w:bCs/>
          <w:sz w:val="28"/>
          <w:szCs w:val="28"/>
        </w:rPr>
        <w:t>Положение</w:t>
      </w:r>
    </w:p>
    <w:p w:rsidR="00D80687" w:rsidRDefault="00D80687" w:rsidP="00D80687">
      <w:pPr>
        <w:widowControl w:val="0"/>
        <w:autoSpaceDE w:val="0"/>
        <w:autoSpaceDN w:val="0"/>
        <w:adjustRightInd w:val="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о</w:t>
      </w:r>
      <w:r w:rsidRPr="002C45E1">
        <w:rPr>
          <w:b/>
          <w:bCs/>
          <w:sz w:val="28"/>
          <w:szCs w:val="28"/>
        </w:rPr>
        <w:t>б определении границ прилегающих территорий к организация</w:t>
      </w:r>
      <w:r>
        <w:rPr>
          <w:b/>
          <w:bCs/>
          <w:sz w:val="28"/>
          <w:szCs w:val="28"/>
        </w:rPr>
        <w:t xml:space="preserve">м </w:t>
      </w:r>
    </w:p>
    <w:p w:rsidR="00D80687" w:rsidRDefault="00D80687" w:rsidP="00D80687">
      <w:pPr>
        <w:widowControl w:val="0"/>
        <w:autoSpaceDE w:val="0"/>
        <w:autoSpaceDN w:val="0"/>
        <w:adjustRightInd w:val="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и объектам</w:t>
      </w:r>
      <w:r w:rsidRPr="002C45E1">
        <w:rPr>
          <w:b/>
          <w:bCs/>
          <w:sz w:val="28"/>
          <w:szCs w:val="28"/>
        </w:rPr>
        <w:t>,</w:t>
      </w:r>
      <w:r>
        <w:rPr>
          <w:b/>
          <w:bCs/>
          <w:sz w:val="28"/>
          <w:szCs w:val="28"/>
        </w:rPr>
        <w:t xml:space="preserve"> </w:t>
      </w:r>
      <w:r w:rsidRPr="002C45E1">
        <w:rPr>
          <w:b/>
          <w:bCs/>
          <w:sz w:val="28"/>
          <w:szCs w:val="28"/>
        </w:rPr>
        <w:t xml:space="preserve">на которых не допускается розничная продажа </w:t>
      </w:r>
    </w:p>
    <w:p w:rsidR="00D80687" w:rsidRDefault="00D80687" w:rsidP="00D80687">
      <w:pPr>
        <w:widowControl w:val="0"/>
        <w:autoSpaceDE w:val="0"/>
        <w:autoSpaceDN w:val="0"/>
        <w:adjustRightInd w:val="0"/>
        <w:jc w:val="center"/>
        <w:rPr>
          <w:b/>
          <w:bCs/>
          <w:sz w:val="28"/>
          <w:szCs w:val="28"/>
        </w:rPr>
      </w:pPr>
      <w:r w:rsidRPr="002C45E1">
        <w:rPr>
          <w:b/>
          <w:bCs/>
          <w:sz w:val="28"/>
          <w:szCs w:val="28"/>
        </w:rPr>
        <w:t>алкогольной продукции</w:t>
      </w:r>
      <w:r>
        <w:rPr>
          <w:b/>
          <w:bCs/>
          <w:sz w:val="28"/>
          <w:szCs w:val="28"/>
        </w:rPr>
        <w:t>, розничная продажа алкогольной продукции</w:t>
      </w:r>
      <w:r w:rsidRPr="002C45E1">
        <w:rPr>
          <w:b/>
          <w:bCs/>
          <w:sz w:val="28"/>
          <w:szCs w:val="28"/>
        </w:rPr>
        <w:t xml:space="preserve"> при оказании услуг общественного питания на территории </w:t>
      </w:r>
    </w:p>
    <w:p w:rsidR="00D80687" w:rsidRPr="002C45E1" w:rsidRDefault="00D80687" w:rsidP="00D80687">
      <w:pPr>
        <w:widowControl w:val="0"/>
        <w:autoSpaceDE w:val="0"/>
        <w:autoSpaceDN w:val="0"/>
        <w:adjustRightInd w:val="0"/>
        <w:jc w:val="center"/>
        <w:rPr>
          <w:b/>
          <w:bCs/>
          <w:sz w:val="28"/>
          <w:szCs w:val="28"/>
        </w:rPr>
      </w:pPr>
      <w:r w:rsidRPr="002C45E1">
        <w:rPr>
          <w:b/>
          <w:bCs/>
          <w:sz w:val="28"/>
          <w:szCs w:val="28"/>
        </w:rPr>
        <w:t>Добринского муниципального района</w:t>
      </w:r>
    </w:p>
    <w:p w:rsidR="00D80687" w:rsidRDefault="00D80687" w:rsidP="00D80687">
      <w:pPr>
        <w:jc w:val="both"/>
        <w:rPr>
          <w:sz w:val="20"/>
          <w:szCs w:val="20"/>
        </w:rPr>
      </w:pPr>
    </w:p>
    <w:p w:rsidR="00D80687" w:rsidRDefault="00D80687" w:rsidP="00D80687">
      <w:pPr>
        <w:jc w:val="both"/>
        <w:rPr>
          <w:sz w:val="20"/>
          <w:szCs w:val="20"/>
        </w:rPr>
      </w:pPr>
    </w:p>
    <w:p w:rsidR="00D80687" w:rsidRDefault="00D80687" w:rsidP="00D80687">
      <w:pPr>
        <w:jc w:val="both"/>
        <w:rPr>
          <w:sz w:val="20"/>
          <w:szCs w:val="20"/>
        </w:rPr>
      </w:pPr>
    </w:p>
    <w:p w:rsidR="00D80687" w:rsidRPr="005A0140" w:rsidRDefault="00D80687" w:rsidP="00D80687">
      <w:pPr>
        <w:jc w:val="both"/>
        <w:rPr>
          <w:b/>
          <w:sz w:val="28"/>
          <w:szCs w:val="28"/>
        </w:rPr>
      </w:pPr>
      <w:r w:rsidRPr="005A0140">
        <w:rPr>
          <w:b/>
          <w:sz w:val="28"/>
          <w:szCs w:val="28"/>
        </w:rPr>
        <w:t>Статья 1</w:t>
      </w:r>
    </w:p>
    <w:p w:rsidR="00D80687" w:rsidRDefault="00D80687" w:rsidP="00D80687">
      <w:pPr>
        <w:jc w:val="both"/>
        <w:rPr>
          <w:sz w:val="20"/>
          <w:szCs w:val="20"/>
        </w:rPr>
      </w:pPr>
    </w:p>
    <w:p w:rsidR="00D80687" w:rsidRDefault="00D80687" w:rsidP="00D80687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 xml:space="preserve">В соответствии с Федеральным </w:t>
      </w:r>
      <w:hyperlink r:id="rId7" w:history="1">
        <w:r w:rsidRPr="0083036C">
          <w:rPr>
            <w:rStyle w:val="af9"/>
            <w:color w:val="000000" w:themeColor="text1"/>
            <w:sz w:val="28"/>
            <w:szCs w:val="28"/>
          </w:rPr>
          <w:t>законом</w:t>
        </w:r>
      </w:hyperlink>
      <w:r>
        <w:rPr>
          <w:sz w:val="28"/>
          <w:szCs w:val="28"/>
        </w:rPr>
        <w:t xml:space="preserve"> от 22.11.1995 N 171-ФЗ «О государственном  регулировании производства и оборота этилового спирта, алкогольной и спиртосодержащей продукции, об ограничении потребления (распития) алкогольной продукции», Федеральным законом  от 03.07.2016   №261-ФЗ «О внесении изменений в Федеральный закон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 Постановлением Правительства Российской</w:t>
      </w:r>
      <w:proofErr w:type="gram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 xml:space="preserve">Федерации от 27 декабря 2012г. №1425 «Об определении  органами  государственной власти субъектов Российской Федерации мест массового скопления граждан и мест нахождения источников повышенной опасности, в которых не допускается розничная продажа алкогольной продукции, а также определении органами местного самоуправления границ прилегающих к некоторым организациям и объектам территорий, на которых не допускается розничная продажа алкогольной продукции», </w:t>
      </w:r>
      <w:hyperlink r:id="rId8" w:history="1">
        <w:r w:rsidRPr="00EA13EB">
          <w:rPr>
            <w:rStyle w:val="af9"/>
            <w:color w:val="000000" w:themeColor="text1"/>
            <w:sz w:val="28"/>
            <w:szCs w:val="28"/>
          </w:rPr>
          <w:t>законом</w:t>
        </w:r>
      </w:hyperlink>
      <w:r>
        <w:rPr>
          <w:sz w:val="28"/>
          <w:szCs w:val="28"/>
        </w:rPr>
        <w:t xml:space="preserve"> Липецкой области от 29.12.2012 N</w:t>
      </w:r>
      <w:proofErr w:type="gramEnd"/>
      <w:r>
        <w:rPr>
          <w:sz w:val="28"/>
          <w:szCs w:val="28"/>
        </w:rPr>
        <w:t xml:space="preserve"> 118-ОЗ «О регулировании вопросов, связанных с оборотом алкогольной продукции на территории Липецкой области»:</w:t>
      </w:r>
    </w:p>
    <w:p w:rsidR="00D80687" w:rsidRPr="00882738" w:rsidRDefault="00D80687" w:rsidP="00D80687">
      <w:pPr>
        <w:widowControl w:val="0"/>
        <w:autoSpaceDE w:val="0"/>
        <w:autoSpaceDN w:val="0"/>
        <w:adjustRightInd w:val="0"/>
        <w:ind w:left="540"/>
        <w:jc w:val="both"/>
        <w:rPr>
          <w:sz w:val="28"/>
          <w:szCs w:val="28"/>
        </w:rPr>
      </w:pPr>
      <w:bookmarkStart w:id="2" w:name="Par46"/>
      <w:bookmarkEnd w:id="2"/>
      <w:r>
        <w:rPr>
          <w:sz w:val="28"/>
          <w:szCs w:val="28"/>
        </w:rPr>
        <w:t>1.</w:t>
      </w:r>
      <w:r w:rsidRPr="00882738">
        <w:rPr>
          <w:sz w:val="28"/>
          <w:szCs w:val="28"/>
        </w:rPr>
        <w:t>Определить границы прилегающих</w:t>
      </w:r>
      <w:r>
        <w:rPr>
          <w:sz w:val="28"/>
          <w:szCs w:val="28"/>
        </w:rPr>
        <w:t xml:space="preserve"> территорий:</w:t>
      </w:r>
    </w:p>
    <w:p w:rsidR="00D80687" w:rsidRDefault="00D80687" w:rsidP="00D80687">
      <w:pPr>
        <w:pStyle w:val="af2"/>
        <w:widowControl w:val="0"/>
        <w:autoSpaceDE w:val="0"/>
        <w:autoSpaceDN w:val="0"/>
        <w:adjustRightInd w:val="0"/>
        <w:ind w:left="900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Pr="006B5148">
        <w:rPr>
          <w:sz w:val="28"/>
          <w:szCs w:val="28"/>
        </w:rPr>
        <w:t>к  зданиям, строениям, со</w:t>
      </w:r>
      <w:r>
        <w:rPr>
          <w:sz w:val="28"/>
          <w:szCs w:val="28"/>
        </w:rPr>
        <w:t>оружениям, помещениям, находящим</w:t>
      </w:r>
      <w:r w:rsidRPr="006B5148">
        <w:rPr>
          <w:sz w:val="28"/>
          <w:szCs w:val="28"/>
        </w:rPr>
        <w:t>ся во владении  и пользовании образовательных организаци</w:t>
      </w:r>
      <w:proofErr w:type="gramStart"/>
      <w:r w:rsidRPr="006B5148">
        <w:rPr>
          <w:sz w:val="28"/>
          <w:szCs w:val="28"/>
        </w:rPr>
        <w:t>й(</w:t>
      </w:r>
      <w:proofErr w:type="gramEnd"/>
      <w:r w:rsidRPr="006B5148">
        <w:rPr>
          <w:sz w:val="28"/>
          <w:szCs w:val="28"/>
        </w:rPr>
        <w:t>за исключением организаций дополнительного образования, дополнительного профессионального о</w:t>
      </w:r>
      <w:r>
        <w:rPr>
          <w:sz w:val="28"/>
          <w:szCs w:val="28"/>
        </w:rPr>
        <w:t>бразования);</w:t>
      </w:r>
    </w:p>
    <w:p w:rsidR="00D80687" w:rsidRDefault="00D80687" w:rsidP="00D80687">
      <w:pPr>
        <w:pStyle w:val="af2"/>
        <w:widowControl w:val="0"/>
        <w:autoSpaceDE w:val="0"/>
        <w:autoSpaceDN w:val="0"/>
        <w:adjustRightInd w:val="0"/>
        <w:ind w:left="900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Pr="006B5148">
        <w:rPr>
          <w:sz w:val="28"/>
          <w:szCs w:val="28"/>
        </w:rPr>
        <w:t>к  зданиям, строениям, со</w:t>
      </w:r>
      <w:r>
        <w:rPr>
          <w:sz w:val="28"/>
          <w:szCs w:val="28"/>
        </w:rPr>
        <w:t>оружениям, помещениям, находящим</w:t>
      </w:r>
      <w:r w:rsidRPr="006B5148">
        <w:rPr>
          <w:sz w:val="28"/>
          <w:szCs w:val="28"/>
        </w:rPr>
        <w:t xml:space="preserve">ся во владении  и пользовании </w:t>
      </w:r>
      <w:r>
        <w:rPr>
          <w:sz w:val="28"/>
          <w:szCs w:val="28"/>
        </w:rPr>
        <w:t>организаций</w:t>
      </w:r>
      <w:r w:rsidRPr="006B5148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Pr="006B5148">
        <w:rPr>
          <w:sz w:val="28"/>
          <w:szCs w:val="28"/>
        </w:rPr>
        <w:t>осуществляющ</w:t>
      </w:r>
      <w:r>
        <w:rPr>
          <w:sz w:val="28"/>
          <w:szCs w:val="28"/>
        </w:rPr>
        <w:t>их  обучение несовершеннолетних;</w:t>
      </w:r>
    </w:p>
    <w:p w:rsidR="00D80687" w:rsidRDefault="00D80687" w:rsidP="00D80687">
      <w:pPr>
        <w:pStyle w:val="af2"/>
        <w:widowControl w:val="0"/>
        <w:autoSpaceDE w:val="0"/>
        <w:autoSpaceDN w:val="0"/>
        <w:adjustRightInd w:val="0"/>
        <w:ind w:left="900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-</w:t>
      </w:r>
      <w:r w:rsidRPr="006B5148">
        <w:rPr>
          <w:sz w:val="28"/>
          <w:szCs w:val="28"/>
        </w:rPr>
        <w:t>к  зданиям, строениям, со</w:t>
      </w:r>
      <w:r>
        <w:rPr>
          <w:sz w:val="28"/>
          <w:szCs w:val="28"/>
        </w:rPr>
        <w:t>оружениям, помещениям, находящим</w:t>
      </w:r>
      <w:r w:rsidRPr="006B5148">
        <w:rPr>
          <w:sz w:val="28"/>
          <w:szCs w:val="28"/>
        </w:rPr>
        <w:t xml:space="preserve">ся во владении  и пользовании юридических лиц независимо  от организационно-правовой формы и индивидуальных предпринимателей, осуществляющих в качестве основного (уставного) вида деятельности медицинскую деятельность или </w:t>
      </w:r>
      <w:r w:rsidRPr="006B5148">
        <w:rPr>
          <w:sz w:val="28"/>
          <w:szCs w:val="28"/>
        </w:rPr>
        <w:lastRenderedPageBreak/>
        <w:t>осуществляющих медицинскую деятельность наряду с основной (уставной) деятельностью на основании лицензии, выданной в порядке, уст</w:t>
      </w:r>
      <w:r>
        <w:rPr>
          <w:sz w:val="28"/>
          <w:szCs w:val="28"/>
        </w:rPr>
        <w:t>ановленном законодательством РФ</w:t>
      </w:r>
      <w:r w:rsidRPr="006B5148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Pr="006B5148">
        <w:rPr>
          <w:sz w:val="28"/>
          <w:szCs w:val="28"/>
        </w:rPr>
        <w:t xml:space="preserve">за исключением видов медицинской деятельности  по перечню, утвержденному Правительством  </w:t>
      </w:r>
      <w:r>
        <w:rPr>
          <w:sz w:val="28"/>
          <w:szCs w:val="28"/>
        </w:rPr>
        <w:t>Российской Федерации;</w:t>
      </w:r>
      <w:proofErr w:type="gramEnd"/>
    </w:p>
    <w:p w:rsidR="00D80687" w:rsidRDefault="00D80687" w:rsidP="00D80687">
      <w:pPr>
        <w:pStyle w:val="af2"/>
        <w:widowControl w:val="0"/>
        <w:autoSpaceDE w:val="0"/>
        <w:autoSpaceDN w:val="0"/>
        <w:adjustRightInd w:val="0"/>
        <w:ind w:left="900"/>
        <w:jc w:val="both"/>
        <w:rPr>
          <w:sz w:val="28"/>
          <w:szCs w:val="28"/>
        </w:rPr>
      </w:pPr>
      <w:r w:rsidRPr="006B5148">
        <w:rPr>
          <w:sz w:val="28"/>
          <w:szCs w:val="28"/>
        </w:rPr>
        <w:t xml:space="preserve"> </w:t>
      </w:r>
      <w:r>
        <w:rPr>
          <w:sz w:val="28"/>
          <w:szCs w:val="28"/>
        </w:rPr>
        <w:t>-</w:t>
      </w:r>
      <w:r w:rsidRPr="006B5148">
        <w:rPr>
          <w:sz w:val="28"/>
          <w:szCs w:val="28"/>
        </w:rPr>
        <w:t xml:space="preserve"> </w:t>
      </w:r>
      <w:r>
        <w:rPr>
          <w:sz w:val="28"/>
          <w:szCs w:val="28"/>
        </w:rPr>
        <w:t>к спортивным сооружениям</w:t>
      </w:r>
      <w:r w:rsidRPr="006B5148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Pr="006B5148">
        <w:rPr>
          <w:sz w:val="28"/>
          <w:szCs w:val="28"/>
        </w:rPr>
        <w:t xml:space="preserve">которые являются объектами </w:t>
      </w:r>
      <w:proofErr w:type="gramStart"/>
      <w:r w:rsidRPr="006B5148">
        <w:rPr>
          <w:sz w:val="28"/>
          <w:szCs w:val="28"/>
        </w:rPr>
        <w:t>недвижимости</w:t>
      </w:r>
      <w:proofErr w:type="gramEnd"/>
      <w:r w:rsidRPr="006B5148">
        <w:rPr>
          <w:sz w:val="28"/>
          <w:szCs w:val="28"/>
        </w:rPr>
        <w:t xml:space="preserve"> и права на которые зарегистр</w:t>
      </w:r>
      <w:r>
        <w:rPr>
          <w:sz w:val="28"/>
          <w:szCs w:val="28"/>
        </w:rPr>
        <w:t>ированы в установленном порядке;</w:t>
      </w:r>
    </w:p>
    <w:p w:rsidR="00D80687" w:rsidRDefault="00D80687" w:rsidP="00D80687">
      <w:pPr>
        <w:pStyle w:val="af2"/>
        <w:widowControl w:val="0"/>
        <w:autoSpaceDE w:val="0"/>
        <w:autoSpaceDN w:val="0"/>
        <w:adjustRightInd w:val="0"/>
        <w:ind w:left="900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-</w:t>
      </w:r>
      <w:r w:rsidRPr="006B5148">
        <w:rPr>
          <w:sz w:val="28"/>
          <w:szCs w:val="28"/>
        </w:rPr>
        <w:t xml:space="preserve"> на боевых позициях войск, полигонах, узлах связи, в расположении воинских частей, на специальных технологических комплексах, в зданиях и сооружениях, предназначенных для управления войсками, размещения и хранения военной техники, военного имущества и оборудования, испытания вооружения, а также в сооружениях производственных и научно-исследовательских организаций Вооруженных Сил Российской Федерации, других войск, воинских формирований и органов,</w:t>
      </w:r>
      <w:r>
        <w:rPr>
          <w:sz w:val="28"/>
          <w:szCs w:val="28"/>
        </w:rPr>
        <w:t xml:space="preserve"> </w:t>
      </w:r>
      <w:r w:rsidRPr="006B5148">
        <w:rPr>
          <w:sz w:val="28"/>
          <w:szCs w:val="28"/>
        </w:rPr>
        <w:t>обеспечивающих оборону и бе</w:t>
      </w:r>
      <w:r>
        <w:rPr>
          <w:sz w:val="28"/>
          <w:szCs w:val="28"/>
        </w:rPr>
        <w:t>зопасность Российской Федерации;</w:t>
      </w:r>
      <w:proofErr w:type="gramEnd"/>
    </w:p>
    <w:p w:rsidR="00D80687" w:rsidRDefault="00D80687" w:rsidP="00D80687">
      <w:pPr>
        <w:pStyle w:val="af2"/>
        <w:widowControl w:val="0"/>
        <w:autoSpaceDE w:val="0"/>
        <w:autoSpaceDN w:val="0"/>
        <w:adjustRightInd w:val="0"/>
        <w:ind w:left="900"/>
        <w:jc w:val="both"/>
        <w:rPr>
          <w:sz w:val="28"/>
          <w:szCs w:val="28"/>
        </w:rPr>
      </w:pPr>
      <w:r>
        <w:rPr>
          <w:sz w:val="28"/>
          <w:szCs w:val="28"/>
        </w:rPr>
        <w:t>- на вокзалах, в аэропортах;</w:t>
      </w:r>
    </w:p>
    <w:p w:rsidR="00D80687" w:rsidRDefault="00D80687" w:rsidP="00D80687">
      <w:pPr>
        <w:pStyle w:val="af2"/>
        <w:widowControl w:val="0"/>
        <w:autoSpaceDE w:val="0"/>
        <w:autoSpaceDN w:val="0"/>
        <w:adjustRightInd w:val="0"/>
        <w:ind w:left="900"/>
        <w:jc w:val="both"/>
        <w:rPr>
          <w:color w:val="000000" w:themeColor="text1"/>
          <w:sz w:val="28"/>
          <w:szCs w:val="28"/>
        </w:rPr>
      </w:pPr>
      <w:r>
        <w:rPr>
          <w:sz w:val="28"/>
          <w:szCs w:val="28"/>
        </w:rPr>
        <w:t>-</w:t>
      </w:r>
      <w:r w:rsidRPr="006B5148">
        <w:rPr>
          <w:sz w:val="28"/>
          <w:szCs w:val="28"/>
        </w:rPr>
        <w:t>в местах нахождения источников повышенной опасности, определяемых органами государственной власти субъектов Российской Федерации в порядке, установленном Прав</w:t>
      </w:r>
      <w:r>
        <w:rPr>
          <w:sz w:val="28"/>
          <w:szCs w:val="28"/>
        </w:rPr>
        <w:t xml:space="preserve">ительством Российской Федерации, </w:t>
      </w:r>
      <w:r w:rsidRPr="006B5148">
        <w:rPr>
          <w:sz w:val="28"/>
          <w:szCs w:val="28"/>
        </w:rPr>
        <w:t xml:space="preserve">на которых не допускается розничная продажа алкогольной продукции, на территории Добринского муниципального района </w:t>
      </w:r>
      <w:hyperlink r:id="rId9" w:anchor="Par81" w:history="1">
        <w:r w:rsidRPr="006B5148">
          <w:rPr>
            <w:rStyle w:val="af9"/>
            <w:color w:val="000000" w:themeColor="text1"/>
            <w:sz w:val="28"/>
            <w:szCs w:val="28"/>
          </w:rPr>
          <w:t>(приложение N 1)</w:t>
        </w:r>
      </w:hyperlink>
      <w:r w:rsidRPr="006B5148">
        <w:rPr>
          <w:color w:val="000000" w:themeColor="text1"/>
          <w:sz w:val="28"/>
          <w:szCs w:val="28"/>
        </w:rPr>
        <w:t>.</w:t>
      </w:r>
    </w:p>
    <w:p w:rsidR="00D80687" w:rsidRPr="00307785" w:rsidRDefault="00D80687" w:rsidP="00D80687">
      <w:pPr>
        <w:autoSpaceDE w:val="0"/>
        <w:autoSpaceDN w:val="0"/>
        <w:adjustRightInd w:val="0"/>
        <w:ind w:firstLine="540"/>
        <w:jc w:val="both"/>
        <w:rPr>
          <w:rFonts w:eastAsiaTheme="minorHAnsi"/>
          <w:sz w:val="28"/>
          <w:szCs w:val="28"/>
        </w:rPr>
      </w:pPr>
      <w:r w:rsidRPr="00307785">
        <w:rPr>
          <w:rFonts w:eastAsiaTheme="minorHAnsi"/>
          <w:sz w:val="28"/>
          <w:szCs w:val="28"/>
        </w:rPr>
        <w:t>Запрет на розничную</w:t>
      </w:r>
      <w:r>
        <w:rPr>
          <w:rFonts w:eastAsiaTheme="minorHAnsi"/>
          <w:sz w:val="28"/>
          <w:szCs w:val="28"/>
        </w:rPr>
        <w:t xml:space="preserve"> продажу алкогольной продукции</w:t>
      </w:r>
      <w:r w:rsidRPr="00307785">
        <w:rPr>
          <w:rFonts w:eastAsiaTheme="minorHAnsi"/>
          <w:sz w:val="28"/>
          <w:szCs w:val="28"/>
        </w:rPr>
        <w:t xml:space="preserve"> действует в отношении зданий, строений, сооружений и помещений, используемых для непосредственного осуществления соо</w:t>
      </w:r>
      <w:r>
        <w:rPr>
          <w:rFonts w:eastAsiaTheme="minorHAnsi"/>
          <w:sz w:val="28"/>
          <w:szCs w:val="28"/>
        </w:rPr>
        <w:t>тветствующих видов деятельности.</w:t>
      </w:r>
    </w:p>
    <w:p w:rsidR="00D80687" w:rsidRPr="00307785" w:rsidRDefault="00D80687" w:rsidP="00D80687">
      <w:pPr>
        <w:pStyle w:val="af2"/>
        <w:widowControl w:val="0"/>
        <w:autoSpaceDE w:val="0"/>
        <w:autoSpaceDN w:val="0"/>
        <w:adjustRightInd w:val="0"/>
        <w:ind w:left="900"/>
        <w:jc w:val="both"/>
        <w:rPr>
          <w:sz w:val="28"/>
          <w:szCs w:val="28"/>
        </w:rPr>
      </w:pPr>
    </w:p>
    <w:p w:rsidR="00D80687" w:rsidRDefault="00D80687" w:rsidP="00D80687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 xml:space="preserve">2.Установить минимальное значение расстояния прилегающих территорий к организациям и (или) объектам, на которых не допускается розничная продажа алкогольной продукции (за исключением  розничной продажи алкогольной продукции с содержанием этилового спирта не более чем 16,5 процента объема готовой продукции, осуществляемую организациями, и на розничную продажу пива и пивных напитков, сидра, </w:t>
      </w:r>
      <w:proofErr w:type="spellStart"/>
      <w:r>
        <w:rPr>
          <w:sz w:val="28"/>
          <w:szCs w:val="28"/>
        </w:rPr>
        <w:t>пуаре</w:t>
      </w:r>
      <w:proofErr w:type="spellEnd"/>
      <w:r>
        <w:rPr>
          <w:sz w:val="28"/>
          <w:szCs w:val="28"/>
        </w:rPr>
        <w:t>, медовухи, осуществляемую индивидуальными предпринимателями, при оказании этими организациями и индивидуальными</w:t>
      </w:r>
      <w:proofErr w:type="gramEnd"/>
      <w:r>
        <w:rPr>
          <w:sz w:val="28"/>
          <w:szCs w:val="28"/>
        </w:rPr>
        <w:t xml:space="preserve"> предпринимателями услуг общественного питания, а также розничную продажу алкогольной продукции, осуществляемую магазинами беспошлинной торговли)  на территории Добринского муниципального района на расстоянии не менее 50 метров от входа для покупателей до входа объектов, указанных в</w:t>
      </w:r>
      <w:r>
        <w:rPr>
          <w:color w:val="000000" w:themeColor="text1"/>
          <w:sz w:val="28"/>
          <w:szCs w:val="28"/>
        </w:rPr>
        <w:t xml:space="preserve"> </w:t>
      </w:r>
      <w:hyperlink r:id="rId10" w:anchor="Par46" w:history="1">
        <w:r w:rsidRPr="002F13C6">
          <w:rPr>
            <w:rStyle w:val="af9"/>
            <w:color w:val="000000" w:themeColor="text1"/>
            <w:sz w:val="28"/>
            <w:szCs w:val="28"/>
          </w:rPr>
          <w:t>пункте 1</w:t>
        </w:r>
      </w:hyperlink>
      <w:r>
        <w:rPr>
          <w:sz w:val="28"/>
          <w:szCs w:val="28"/>
        </w:rPr>
        <w:t xml:space="preserve"> настоящего Положения.</w:t>
      </w:r>
    </w:p>
    <w:p w:rsidR="00D80687" w:rsidRDefault="00D80687" w:rsidP="00D80687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 xml:space="preserve">Территория, прилегающая к организациям и объектам, указанным в </w:t>
      </w:r>
      <w:hyperlink r:id="rId11" w:anchor="Par46" w:history="1">
        <w:r w:rsidRPr="002F13C6">
          <w:rPr>
            <w:rStyle w:val="af9"/>
            <w:color w:val="000000" w:themeColor="text1"/>
            <w:sz w:val="28"/>
            <w:szCs w:val="28"/>
          </w:rPr>
          <w:t>пункте 1</w:t>
        </w:r>
      </w:hyperlink>
      <w:r>
        <w:rPr>
          <w:sz w:val="28"/>
          <w:szCs w:val="28"/>
        </w:rPr>
        <w:t xml:space="preserve"> настоящего Положения, включает обособленную территорию (при наличии таковой), а также территорию, определяемую с учетом конкретных особенностей местности и застройки, примыкающую к границам </w:t>
      </w:r>
      <w:r>
        <w:rPr>
          <w:sz w:val="28"/>
          <w:szCs w:val="28"/>
        </w:rPr>
        <w:lastRenderedPageBreak/>
        <w:t xml:space="preserve">обособленной территории либо непосредственно к зданию (строению, сооружению), в котором расположены организации и (или) объекты, указанные в </w:t>
      </w:r>
      <w:hyperlink r:id="rId12" w:anchor="Par46" w:history="1">
        <w:r w:rsidRPr="002F13C6">
          <w:rPr>
            <w:rStyle w:val="af9"/>
            <w:color w:val="000000" w:themeColor="text1"/>
            <w:sz w:val="28"/>
            <w:szCs w:val="28"/>
          </w:rPr>
          <w:t>пункте 1</w:t>
        </w:r>
      </w:hyperlink>
      <w:r>
        <w:rPr>
          <w:sz w:val="28"/>
          <w:szCs w:val="28"/>
        </w:rPr>
        <w:t xml:space="preserve"> настоящего Положения.</w:t>
      </w:r>
      <w:proofErr w:type="gramEnd"/>
    </w:p>
    <w:p w:rsidR="00D80687" w:rsidRDefault="00D80687" w:rsidP="00D80687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 xml:space="preserve">3.Установить минимальное значение расстояния прилегающих территорий к организациям и (или) объектам, на которых не допускается розничная продажа алкогольной продукции  (за исключением  розничной продажи алкогольной продукции с содержанием этилового спирта не более чем 16,5 процента объема готовой продукции, осуществляемую организациями, и на розничную продажу пива и пивных напитков, сидра, </w:t>
      </w:r>
      <w:proofErr w:type="spellStart"/>
      <w:r>
        <w:rPr>
          <w:sz w:val="28"/>
          <w:szCs w:val="28"/>
        </w:rPr>
        <w:t>пуаре</w:t>
      </w:r>
      <w:proofErr w:type="spellEnd"/>
      <w:r>
        <w:rPr>
          <w:sz w:val="28"/>
          <w:szCs w:val="28"/>
        </w:rPr>
        <w:t>, медовухи, осуществляемую индивидуальными предпринимателями, при оказании этими организациями и индивидуальными</w:t>
      </w:r>
      <w:proofErr w:type="gramEnd"/>
      <w:r>
        <w:rPr>
          <w:sz w:val="28"/>
          <w:szCs w:val="28"/>
        </w:rPr>
        <w:t xml:space="preserve"> предпринимателями услуг общественного питания, а также розничную продажу алкогольной продукции, осуществляемую магазинами беспошлинной торговли), на территории </w:t>
      </w:r>
      <w:proofErr w:type="spellStart"/>
      <w:r>
        <w:rPr>
          <w:sz w:val="28"/>
          <w:szCs w:val="28"/>
        </w:rPr>
        <w:t>с</w:t>
      </w:r>
      <w:proofErr w:type="gramStart"/>
      <w:r>
        <w:rPr>
          <w:sz w:val="28"/>
          <w:szCs w:val="28"/>
        </w:rPr>
        <w:t>.Т</w:t>
      </w:r>
      <w:proofErr w:type="gramEnd"/>
      <w:r>
        <w:rPr>
          <w:sz w:val="28"/>
          <w:szCs w:val="28"/>
        </w:rPr>
        <w:t>ихвинка</w:t>
      </w:r>
      <w:proofErr w:type="spellEnd"/>
      <w:r>
        <w:rPr>
          <w:sz w:val="28"/>
          <w:szCs w:val="28"/>
        </w:rPr>
        <w:t xml:space="preserve"> Тихвинского сельсовета и </w:t>
      </w:r>
      <w:proofErr w:type="spellStart"/>
      <w:r>
        <w:rPr>
          <w:sz w:val="28"/>
          <w:szCs w:val="28"/>
        </w:rPr>
        <w:t>с.Новочеркутино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Новочеркутинского</w:t>
      </w:r>
      <w:proofErr w:type="spellEnd"/>
      <w:r>
        <w:rPr>
          <w:sz w:val="28"/>
          <w:szCs w:val="28"/>
        </w:rPr>
        <w:t xml:space="preserve"> сельсовета Добринского муниципального района на расстоянии не менее 35 метров от входа для покупателей до входа объектов, указанных в</w:t>
      </w:r>
      <w:r w:rsidRPr="002F13C6">
        <w:rPr>
          <w:sz w:val="28"/>
          <w:szCs w:val="28"/>
        </w:rPr>
        <w:t xml:space="preserve"> </w:t>
      </w:r>
      <w:hyperlink r:id="rId13" w:anchor="Par46" w:history="1">
        <w:r w:rsidRPr="002F13C6">
          <w:rPr>
            <w:rStyle w:val="af9"/>
            <w:color w:val="000000" w:themeColor="text1"/>
            <w:sz w:val="28"/>
            <w:szCs w:val="28"/>
          </w:rPr>
          <w:t>пункте 1</w:t>
        </w:r>
      </w:hyperlink>
      <w:r>
        <w:rPr>
          <w:sz w:val="28"/>
          <w:szCs w:val="28"/>
        </w:rPr>
        <w:t xml:space="preserve"> настоящего Положения.</w:t>
      </w:r>
    </w:p>
    <w:p w:rsidR="00D80687" w:rsidRPr="003741E2" w:rsidRDefault="00D80687" w:rsidP="00D80687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4.</w:t>
      </w:r>
      <w:r w:rsidRPr="003741E2">
        <w:rPr>
          <w:sz w:val="28"/>
          <w:szCs w:val="28"/>
        </w:rPr>
        <w:t>Способ расчета расстояния от организаций и (или) объектов, указанных в пункте 2</w:t>
      </w:r>
      <w:r>
        <w:rPr>
          <w:sz w:val="28"/>
          <w:szCs w:val="28"/>
        </w:rPr>
        <w:t xml:space="preserve"> и пункте 3</w:t>
      </w:r>
      <w:r w:rsidRPr="003741E2">
        <w:rPr>
          <w:sz w:val="28"/>
          <w:szCs w:val="28"/>
        </w:rPr>
        <w:t xml:space="preserve"> настоящего Положения, до границ прилегающих территорий осуществляется по радиусу (кратчайшее расстояние по прямой линии).</w:t>
      </w:r>
    </w:p>
    <w:p w:rsidR="00D80687" w:rsidRDefault="00D80687" w:rsidP="00D80687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5. Утвердить схемы границ территорий, на которых не допускается розничная продажа алкогольной продукции для зданий, строений, сооружений, помещений, находящихся во владении  и пользовании: </w:t>
      </w:r>
    </w:p>
    <w:p w:rsidR="00D80687" w:rsidRDefault="00D80687" w:rsidP="00D80687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-образовательных организаций (за исключением организаций дополнительного образования, дополнительного профессионального образования);</w:t>
      </w:r>
    </w:p>
    <w:p w:rsidR="00D80687" w:rsidRDefault="00D80687" w:rsidP="00D80687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-организаций, осуществляющих  обучение несовершеннолетних; </w:t>
      </w:r>
    </w:p>
    <w:p w:rsidR="00D80687" w:rsidRDefault="00D80687" w:rsidP="00D80687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-юридических лиц независимо  от организационно-правовой формы и индивидуальных предпринимателей, осуществляющих в качестве основного (уставного) вида деятельности медицинскую деятельность или осуществляющих медицинскую деятельность наряду с основной (уставной) деятельностью на основании лицензии, выданной в порядке, установленном законодательством РФ, за исключением видов медицинской деятельности  по перечню, утвержденному Правительством  Российской Федерации;</w:t>
      </w:r>
    </w:p>
    <w:p w:rsidR="00D80687" w:rsidRDefault="00D80687" w:rsidP="00D80687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-к спортивным сооружениям, которые являются объектами </w:t>
      </w:r>
      <w:proofErr w:type="gramStart"/>
      <w:r>
        <w:rPr>
          <w:sz w:val="28"/>
          <w:szCs w:val="28"/>
        </w:rPr>
        <w:t>недвижимости</w:t>
      </w:r>
      <w:proofErr w:type="gramEnd"/>
      <w:r>
        <w:rPr>
          <w:sz w:val="28"/>
          <w:szCs w:val="28"/>
        </w:rPr>
        <w:t xml:space="preserve"> и права на которые зарегистрированы в установленном порядке;</w:t>
      </w:r>
    </w:p>
    <w:p w:rsidR="00D80687" w:rsidRDefault="00D80687" w:rsidP="00D80687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 xml:space="preserve">- на боевых позициях войск, полигонах, узлах связи, в расположении воинских частей, на специальных технологических комплексах, в зданиях и сооружениях, предназначенных для управления войсками, размещения и хранения военной техники, военного имущества и оборудования, испытания вооружения, а также в сооружениях производственных и научно-исследовательских организаций Вооруженных Сил Российской Федерации, других войск, воинских формирований и органов, обеспечивающих оборону </w:t>
      </w:r>
      <w:r>
        <w:rPr>
          <w:sz w:val="28"/>
          <w:szCs w:val="28"/>
        </w:rPr>
        <w:lastRenderedPageBreak/>
        <w:t>и безопасность Российской Федерации;</w:t>
      </w:r>
      <w:proofErr w:type="gramEnd"/>
    </w:p>
    <w:p w:rsidR="00D80687" w:rsidRDefault="00D80687" w:rsidP="00D80687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-на вокзалах, в аэропортах; </w:t>
      </w:r>
    </w:p>
    <w:p w:rsidR="00D80687" w:rsidRDefault="00D80687" w:rsidP="00D80687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-в местах нахождения источников повышенной опасности, определяемых органами государственной власти субъектов Российской Федерации в порядке, установленном Правительством Российской Федерации (приложение N 2).</w:t>
      </w:r>
    </w:p>
    <w:p w:rsidR="00D80687" w:rsidRDefault="00D80687" w:rsidP="00D80687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6. Вышеуказанные требования не распространяются на организацию розничной торговли:</w:t>
      </w:r>
    </w:p>
    <w:p w:rsidR="00D80687" w:rsidRDefault="00D80687" w:rsidP="00D80687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6.1.магазин ТПС </w:t>
      </w:r>
      <w:proofErr w:type="spellStart"/>
      <w:r>
        <w:rPr>
          <w:sz w:val="28"/>
          <w:szCs w:val="28"/>
        </w:rPr>
        <w:t>с</w:t>
      </w:r>
      <w:proofErr w:type="gramStart"/>
      <w:r>
        <w:rPr>
          <w:sz w:val="28"/>
          <w:szCs w:val="28"/>
        </w:rPr>
        <w:t>.Л</w:t>
      </w:r>
      <w:proofErr w:type="gramEnd"/>
      <w:r>
        <w:rPr>
          <w:sz w:val="28"/>
          <w:szCs w:val="28"/>
        </w:rPr>
        <w:t>ебедянка</w:t>
      </w:r>
      <w:proofErr w:type="spellEnd"/>
      <w:r>
        <w:rPr>
          <w:sz w:val="28"/>
          <w:szCs w:val="28"/>
        </w:rPr>
        <w:t xml:space="preserve"> ООО «Талицкий кооператор», осуществляющего реализацию алкогольной продукции, так как на территории населенного пункта </w:t>
      </w:r>
      <w:proofErr w:type="spellStart"/>
      <w:r>
        <w:rPr>
          <w:sz w:val="28"/>
          <w:szCs w:val="28"/>
        </w:rPr>
        <w:t>с.Лебедянка</w:t>
      </w:r>
      <w:proofErr w:type="spellEnd"/>
      <w:r>
        <w:rPr>
          <w:sz w:val="28"/>
          <w:szCs w:val="28"/>
        </w:rPr>
        <w:t xml:space="preserve"> имеется только одна организация розничной торговли по продаже алкогольной продукции</w:t>
      </w:r>
      <w:bookmarkStart w:id="3" w:name="Par59"/>
      <w:bookmarkEnd w:id="3"/>
    </w:p>
    <w:p w:rsidR="00D80687" w:rsidRDefault="00D80687" w:rsidP="00D80687">
      <w:pPr>
        <w:widowControl w:val="0"/>
        <w:autoSpaceDE w:val="0"/>
        <w:autoSpaceDN w:val="0"/>
        <w:adjustRightInd w:val="0"/>
        <w:ind w:firstLine="540"/>
        <w:jc w:val="both"/>
        <w:outlineLvl w:val="1"/>
        <w:rPr>
          <w:sz w:val="28"/>
          <w:szCs w:val="28"/>
        </w:rPr>
      </w:pPr>
    </w:p>
    <w:p w:rsidR="00D80687" w:rsidRPr="00110704" w:rsidRDefault="00D80687" w:rsidP="00D80687">
      <w:pPr>
        <w:widowControl w:val="0"/>
        <w:autoSpaceDE w:val="0"/>
        <w:autoSpaceDN w:val="0"/>
        <w:adjustRightInd w:val="0"/>
        <w:ind w:firstLine="540"/>
        <w:jc w:val="both"/>
        <w:outlineLvl w:val="1"/>
        <w:rPr>
          <w:b/>
          <w:sz w:val="28"/>
          <w:szCs w:val="28"/>
        </w:rPr>
      </w:pPr>
      <w:r w:rsidRPr="00110704">
        <w:rPr>
          <w:b/>
          <w:sz w:val="28"/>
          <w:szCs w:val="28"/>
        </w:rPr>
        <w:t>Статья 2</w:t>
      </w:r>
    </w:p>
    <w:p w:rsidR="00D80687" w:rsidRDefault="00D80687" w:rsidP="00D80687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Настоящее Положение вступает в силу с даты официального опубликования и регулирует  </w:t>
      </w:r>
      <w:proofErr w:type="gramStart"/>
      <w:r>
        <w:rPr>
          <w:sz w:val="28"/>
          <w:szCs w:val="28"/>
        </w:rPr>
        <w:t>правоотношения</w:t>
      </w:r>
      <w:proofErr w:type="gramEnd"/>
      <w:r>
        <w:rPr>
          <w:sz w:val="28"/>
          <w:szCs w:val="28"/>
        </w:rPr>
        <w:t xml:space="preserve"> возникшие с 31.03.2017 года.</w:t>
      </w:r>
    </w:p>
    <w:p w:rsidR="00D80687" w:rsidRDefault="00D80687" w:rsidP="00D80687">
      <w:pPr>
        <w:jc w:val="both"/>
        <w:rPr>
          <w:sz w:val="20"/>
          <w:szCs w:val="20"/>
        </w:rPr>
      </w:pPr>
    </w:p>
    <w:p w:rsidR="00D80687" w:rsidRDefault="00D80687" w:rsidP="00D80687">
      <w:pPr>
        <w:jc w:val="both"/>
        <w:rPr>
          <w:sz w:val="20"/>
          <w:szCs w:val="20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0"/>
          <w:szCs w:val="20"/>
        </w:rPr>
      </w:pPr>
    </w:p>
    <w:p w:rsidR="00D80687" w:rsidRDefault="00D80687" w:rsidP="00D80687">
      <w:pPr>
        <w:jc w:val="both"/>
        <w:rPr>
          <w:sz w:val="20"/>
          <w:szCs w:val="20"/>
        </w:rPr>
      </w:pPr>
      <w:r>
        <w:rPr>
          <w:sz w:val="28"/>
          <w:szCs w:val="28"/>
        </w:rPr>
        <w:t xml:space="preserve"> </w:t>
      </w:r>
    </w:p>
    <w:p w:rsidR="00D80687" w:rsidRPr="00BF3822" w:rsidRDefault="00D80687" w:rsidP="00D80687">
      <w:pPr>
        <w:jc w:val="both"/>
        <w:rPr>
          <w:b/>
          <w:sz w:val="28"/>
          <w:szCs w:val="28"/>
        </w:rPr>
      </w:pPr>
      <w:r w:rsidRPr="00BF3822">
        <w:rPr>
          <w:b/>
          <w:sz w:val="28"/>
          <w:szCs w:val="28"/>
        </w:rPr>
        <w:t xml:space="preserve">Глава </w:t>
      </w:r>
      <w:r>
        <w:rPr>
          <w:b/>
          <w:sz w:val="28"/>
          <w:szCs w:val="28"/>
        </w:rPr>
        <w:t xml:space="preserve"> </w:t>
      </w:r>
    </w:p>
    <w:p w:rsidR="00D80687" w:rsidRPr="00BF3822" w:rsidRDefault="00D80687" w:rsidP="00D80687">
      <w:pPr>
        <w:jc w:val="both"/>
        <w:rPr>
          <w:b/>
          <w:sz w:val="28"/>
          <w:szCs w:val="28"/>
        </w:rPr>
      </w:pPr>
      <w:r w:rsidRPr="00BF3822">
        <w:rPr>
          <w:b/>
          <w:sz w:val="28"/>
          <w:szCs w:val="28"/>
        </w:rPr>
        <w:t>Добринского муниципального района                            С.П. Москворецкий</w:t>
      </w:r>
    </w:p>
    <w:p w:rsidR="00D80687" w:rsidRPr="00BF3822" w:rsidRDefault="00D80687" w:rsidP="00D80687">
      <w:pPr>
        <w:jc w:val="both"/>
        <w:rPr>
          <w:b/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right"/>
        <w:rPr>
          <w:sz w:val="28"/>
          <w:szCs w:val="28"/>
        </w:rPr>
      </w:pPr>
    </w:p>
    <w:p w:rsidR="00D80687" w:rsidRDefault="00D80687" w:rsidP="00D80687">
      <w:pPr>
        <w:jc w:val="right"/>
        <w:rPr>
          <w:sz w:val="28"/>
          <w:szCs w:val="28"/>
        </w:rPr>
      </w:pPr>
    </w:p>
    <w:p w:rsidR="00D80687" w:rsidRDefault="00D80687" w:rsidP="00D80687">
      <w:pPr>
        <w:jc w:val="right"/>
        <w:rPr>
          <w:sz w:val="28"/>
          <w:szCs w:val="28"/>
        </w:rPr>
      </w:pPr>
    </w:p>
    <w:p w:rsidR="00D80687" w:rsidRDefault="00D80687" w:rsidP="00D80687">
      <w:pPr>
        <w:jc w:val="right"/>
        <w:rPr>
          <w:sz w:val="28"/>
          <w:szCs w:val="28"/>
        </w:rPr>
      </w:pPr>
    </w:p>
    <w:p w:rsidR="00D80687" w:rsidRDefault="00D80687" w:rsidP="00D80687">
      <w:pPr>
        <w:jc w:val="right"/>
        <w:rPr>
          <w:sz w:val="28"/>
          <w:szCs w:val="28"/>
        </w:rPr>
      </w:pPr>
    </w:p>
    <w:p w:rsidR="00D80687" w:rsidRDefault="00D80687" w:rsidP="00D80687">
      <w:pPr>
        <w:jc w:val="right"/>
        <w:rPr>
          <w:sz w:val="28"/>
          <w:szCs w:val="28"/>
        </w:rPr>
      </w:pPr>
    </w:p>
    <w:p w:rsidR="00D80687" w:rsidRDefault="00D80687" w:rsidP="00D80687">
      <w:pPr>
        <w:jc w:val="right"/>
        <w:rPr>
          <w:sz w:val="28"/>
          <w:szCs w:val="28"/>
        </w:rPr>
      </w:pPr>
    </w:p>
    <w:p w:rsidR="00D80687" w:rsidRDefault="00D80687" w:rsidP="00D80687">
      <w:pPr>
        <w:jc w:val="right"/>
        <w:rPr>
          <w:sz w:val="28"/>
          <w:szCs w:val="28"/>
        </w:rPr>
      </w:pPr>
    </w:p>
    <w:p w:rsidR="00D80687" w:rsidRDefault="00D80687" w:rsidP="00D80687">
      <w:pPr>
        <w:jc w:val="right"/>
        <w:rPr>
          <w:sz w:val="28"/>
          <w:szCs w:val="28"/>
        </w:rPr>
      </w:pPr>
    </w:p>
    <w:p w:rsidR="00D80687" w:rsidRDefault="00D80687" w:rsidP="00D80687">
      <w:pPr>
        <w:jc w:val="right"/>
        <w:rPr>
          <w:sz w:val="28"/>
          <w:szCs w:val="28"/>
        </w:rPr>
      </w:pPr>
    </w:p>
    <w:p w:rsidR="00D80687" w:rsidRDefault="00D80687" w:rsidP="00D80687">
      <w:pPr>
        <w:jc w:val="right"/>
        <w:rPr>
          <w:sz w:val="28"/>
          <w:szCs w:val="28"/>
        </w:rPr>
      </w:pPr>
    </w:p>
    <w:p w:rsidR="00D80687" w:rsidRDefault="00D80687" w:rsidP="00D80687">
      <w:pPr>
        <w:jc w:val="right"/>
        <w:rPr>
          <w:sz w:val="28"/>
          <w:szCs w:val="28"/>
        </w:rPr>
      </w:pPr>
    </w:p>
    <w:p w:rsidR="00D80687" w:rsidRDefault="00D80687" w:rsidP="00D80687">
      <w:pPr>
        <w:jc w:val="right"/>
        <w:rPr>
          <w:sz w:val="28"/>
          <w:szCs w:val="28"/>
        </w:rPr>
      </w:pPr>
    </w:p>
    <w:p w:rsidR="00D80687" w:rsidRDefault="00D80687" w:rsidP="00D80687">
      <w:pPr>
        <w:jc w:val="right"/>
        <w:rPr>
          <w:sz w:val="28"/>
          <w:szCs w:val="28"/>
        </w:rPr>
      </w:pPr>
    </w:p>
    <w:p w:rsidR="00D80687" w:rsidRDefault="00D80687" w:rsidP="00D80687">
      <w:pPr>
        <w:jc w:val="right"/>
        <w:rPr>
          <w:sz w:val="28"/>
          <w:szCs w:val="28"/>
        </w:rPr>
      </w:pPr>
    </w:p>
    <w:p w:rsidR="00D80687" w:rsidRDefault="00D80687" w:rsidP="00D80687">
      <w:pPr>
        <w:jc w:val="right"/>
        <w:rPr>
          <w:sz w:val="28"/>
          <w:szCs w:val="28"/>
        </w:rPr>
      </w:pPr>
    </w:p>
    <w:p w:rsidR="00D80687" w:rsidRDefault="00D80687" w:rsidP="00D80687">
      <w:pPr>
        <w:jc w:val="right"/>
        <w:rPr>
          <w:sz w:val="28"/>
          <w:szCs w:val="28"/>
        </w:rPr>
      </w:pPr>
    </w:p>
    <w:p w:rsidR="00D80687" w:rsidRDefault="00D80687" w:rsidP="00D80687">
      <w:pPr>
        <w:jc w:val="right"/>
        <w:rPr>
          <w:sz w:val="28"/>
          <w:szCs w:val="28"/>
        </w:rPr>
      </w:pPr>
    </w:p>
    <w:p w:rsidR="00D80687" w:rsidRDefault="00D80687" w:rsidP="00D80687">
      <w:pPr>
        <w:jc w:val="right"/>
        <w:rPr>
          <w:sz w:val="28"/>
          <w:szCs w:val="28"/>
        </w:rPr>
      </w:pPr>
    </w:p>
    <w:p w:rsidR="00D80687" w:rsidRDefault="00D80687" w:rsidP="00D80687">
      <w:pPr>
        <w:jc w:val="right"/>
        <w:rPr>
          <w:sz w:val="28"/>
          <w:szCs w:val="28"/>
        </w:rPr>
      </w:pPr>
    </w:p>
    <w:p w:rsidR="00D80687" w:rsidRDefault="00D80687" w:rsidP="00D80687">
      <w:pPr>
        <w:widowControl w:val="0"/>
        <w:autoSpaceDE w:val="0"/>
        <w:autoSpaceDN w:val="0"/>
        <w:adjustRightInd w:val="0"/>
        <w:jc w:val="right"/>
        <w:outlineLvl w:val="1"/>
      </w:pPr>
      <w:r>
        <w:lastRenderedPageBreak/>
        <w:t>Приложение N 1</w:t>
      </w:r>
    </w:p>
    <w:p w:rsidR="00D80687" w:rsidRDefault="00D80687" w:rsidP="00D80687">
      <w:pPr>
        <w:widowControl w:val="0"/>
        <w:autoSpaceDE w:val="0"/>
        <w:autoSpaceDN w:val="0"/>
        <w:adjustRightInd w:val="0"/>
        <w:jc w:val="right"/>
      </w:pPr>
      <w:r>
        <w:t>к Положению об определении</w:t>
      </w:r>
    </w:p>
    <w:p w:rsidR="00D80687" w:rsidRDefault="00D80687" w:rsidP="00D80687">
      <w:pPr>
        <w:widowControl w:val="0"/>
        <w:autoSpaceDE w:val="0"/>
        <w:autoSpaceDN w:val="0"/>
        <w:adjustRightInd w:val="0"/>
        <w:jc w:val="right"/>
      </w:pPr>
      <w:r>
        <w:t>границ территорий, прилегающих</w:t>
      </w:r>
    </w:p>
    <w:p w:rsidR="00D80687" w:rsidRDefault="00D80687" w:rsidP="00D80687">
      <w:pPr>
        <w:widowControl w:val="0"/>
        <w:autoSpaceDE w:val="0"/>
        <w:autoSpaceDN w:val="0"/>
        <w:adjustRightInd w:val="0"/>
        <w:jc w:val="right"/>
      </w:pPr>
      <w:r>
        <w:t>к некоторым организациям</w:t>
      </w:r>
    </w:p>
    <w:p w:rsidR="00D80687" w:rsidRDefault="00D80687" w:rsidP="00D80687">
      <w:pPr>
        <w:widowControl w:val="0"/>
        <w:autoSpaceDE w:val="0"/>
        <w:autoSpaceDN w:val="0"/>
        <w:adjustRightInd w:val="0"/>
        <w:jc w:val="right"/>
      </w:pPr>
      <w:r>
        <w:t>(учреждениям) и объектам,</w:t>
      </w:r>
    </w:p>
    <w:p w:rsidR="00D80687" w:rsidRDefault="00D80687" w:rsidP="00D80687">
      <w:pPr>
        <w:widowControl w:val="0"/>
        <w:autoSpaceDE w:val="0"/>
        <w:autoSpaceDN w:val="0"/>
        <w:adjustRightInd w:val="0"/>
        <w:jc w:val="right"/>
      </w:pPr>
      <w:r>
        <w:t>на которых не допускается розничная</w:t>
      </w:r>
    </w:p>
    <w:p w:rsidR="00D80687" w:rsidRDefault="00D80687" w:rsidP="00D80687">
      <w:pPr>
        <w:widowControl w:val="0"/>
        <w:autoSpaceDE w:val="0"/>
        <w:autoSpaceDN w:val="0"/>
        <w:adjustRightInd w:val="0"/>
        <w:jc w:val="right"/>
      </w:pPr>
      <w:r>
        <w:t>продажа алкогольной продукции,</w:t>
      </w:r>
    </w:p>
    <w:p w:rsidR="00D80687" w:rsidRDefault="00D80687" w:rsidP="00D80687">
      <w:pPr>
        <w:widowControl w:val="0"/>
        <w:autoSpaceDE w:val="0"/>
        <w:autoSpaceDN w:val="0"/>
        <w:adjustRightInd w:val="0"/>
        <w:jc w:val="right"/>
      </w:pPr>
      <w:r>
        <w:t>на территории Добринского</w:t>
      </w:r>
    </w:p>
    <w:p w:rsidR="00D80687" w:rsidRDefault="00D80687" w:rsidP="00D80687">
      <w:pPr>
        <w:widowControl w:val="0"/>
        <w:autoSpaceDE w:val="0"/>
        <w:autoSpaceDN w:val="0"/>
        <w:adjustRightInd w:val="0"/>
        <w:jc w:val="right"/>
        <w:rPr>
          <w:rFonts w:cs="Calibri"/>
        </w:rPr>
      </w:pPr>
      <w:r>
        <w:t>муниципального района</w:t>
      </w:r>
    </w:p>
    <w:p w:rsidR="00D80687" w:rsidRDefault="00D80687" w:rsidP="00D80687">
      <w:pPr>
        <w:widowControl w:val="0"/>
        <w:autoSpaceDE w:val="0"/>
        <w:autoSpaceDN w:val="0"/>
        <w:adjustRightInd w:val="0"/>
        <w:jc w:val="both"/>
        <w:rPr>
          <w:rFonts w:cs="Calibri"/>
        </w:rPr>
      </w:pPr>
    </w:p>
    <w:p w:rsidR="00D80687" w:rsidRDefault="00D80687" w:rsidP="00D80687">
      <w:pPr>
        <w:widowControl w:val="0"/>
        <w:autoSpaceDE w:val="0"/>
        <w:autoSpaceDN w:val="0"/>
        <w:adjustRightInd w:val="0"/>
        <w:jc w:val="center"/>
        <w:rPr>
          <w:b/>
          <w:bCs/>
        </w:rPr>
      </w:pPr>
      <w:bookmarkStart w:id="4" w:name="Par81"/>
      <w:bookmarkEnd w:id="4"/>
      <w:r>
        <w:rPr>
          <w:b/>
          <w:bCs/>
        </w:rPr>
        <w:t>ПЕРЕЧЕНЬ</w:t>
      </w:r>
    </w:p>
    <w:p w:rsidR="00D80687" w:rsidRDefault="00D80687" w:rsidP="00D80687">
      <w:pPr>
        <w:widowControl w:val="0"/>
        <w:autoSpaceDE w:val="0"/>
        <w:autoSpaceDN w:val="0"/>
        <w:adjustRightInd w:val="0"/>
        <w:jc w:val="both"/>
        <w:rPr>
          <w:b/>
          <w:bCs/>
        </w:rPr>
      </w:pPr>
      <w:r>
        <w:rPr>
          <w:b/>
          <w:bCs/>
        </w:rPr>
        <w:t>ОБЪЕКТОВ МАССОВОГО СКОПЛЕНИЯ ГРАЖДАН И МЕСТ НАХОЖДЕНИЯ ИСТОЧНИКОВ ПОВЫШЕННОЙ ОПАСНОСТИ, В КОТОРЫХ НЕ ДОПУСКАЕТСЯ РОЗНИЧНАЯ ПРОДАЖА АЛКОГОЛЬНОЙ ПРОДУКЦИИ, НА ТЕРРИТОРИИДОБРИНСКОГО МУНИЦИПАЛЬНОГО РАЙОНА</w:t>
      </w:r>
    </w:p>
    <w:p w:rsidR="00D80687" w:rsidRDefault="00D80687" w:rsidP="00D80687">
      <w:pPr>
        <w:widowControl w:val="0"/>
        <w:autoSpaceDE w:val="0"/>
        <w:autoSpaceDN w:val="0"/>
        <w:adjustRightInd w:val="0"/>
        <w:jc w:val="both"/>
        <w:rPr>
          <w:rFonts w:cs="Calibri"/>
        </w:rPr>
      </w:pPr>
    </w:p>
    <w:tbl>
      <w:tblPr>
        <w:tblW w:w="0" w:type="auto"/>
        <w:tblInd w:w="40" w:type="dxa"/>
        <w:tblLayout w:type="fixed"/>
        <w:tblCellMar>
          <w:top w:w="75" w:type="dxa"/>
          <w:left w:w="40" w:type="dxa"/>
          <w:bottom w:w="75" w:type="dxa"/>
          <w:right w:w="40" w:type="dxa"/>
        </w:tblCellMar>
        <w:tblLook w:val="04A0" w:firstRow="1" w:lastRow="0" w:firstColumn="1" w:lastColumn="0" w:noHBand="0" w:noVBand="1"/>
      </w:tblPr>
      <w:tblGrid>
        <w:gridCol w:w="600"/>
        <w:gridCol w:w="3240"/>
        <w:gridCol w:w="5400"/>
      </w:tblGrid>
      <w:tr w:rsidR="00D80687" w:rsidTr="00771D97">
        <w:trPr>
          <w:trHeight w:val="400"/>
        </w:trPr>
        <w:tc>
          <w:tcPr>
            <w:tcW w:w="6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 N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2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 Наименование учреждения </w:t>
            </w:r>
          </w:p>
        </w:tc>
        <w:tc>
          <w:tcPr>
            <w:tcW w:w="54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             Адрес учреждения   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 1.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Поликлиника  № 1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399430, </w:t>
            </w:r>
            <w:proofErr w:type="spellStart"/>
            <w:r>
              <w:t>Добринский</w:t>
            </w:r>
            <w:proofErr w:type="spellEnd"/>
            <w:r>
              <w:t xml:space="preserve"> район, п. Добринка, ул.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Воронского, д. 37               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 2.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Поликлиника № 2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399430, </w:t>
            </w:r>
            <w:proofErr w:type="spellStart"/>
            <w:r>
              <w:t>Добринский</w:t>
            </w:r>
            <w:proofErr w:type="spellEnd"/>
            <w:r>
              <w:t xml:space="preserve"> район, п. Добринка, ул.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Корнева, д. 11                  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 3.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Стационар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399430, </w:t>
            </w:r>
            <w:proofErr w:type="spellStart"/>
            <w:r>
              <w:t>Добринский</w:t>
            </w:r>
            <w:proofErr w:type="spellEnd"/>
            <w:r>
              <w:t xml:space="preserve"> район, п. Добринка, ул.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Корнева, д. 13                  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 4.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proofErr w:type="spellStart"/>
            <w:r>
              <w:t>Добринский</w:t>
            </w:r>
            <w:proofErr w:type="spellEnd"/>
            <w:r>
              <w:t xml:space="preserve"> ФАП    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399422, </w:t>
            </w:r>
            <w:proofErr w:type="spellStart"/>
            <w:r>
              <w:t>Добринский</w:t>
            </w:r>
            <w:proofErr w:type="spellEnd"/>
            <w:r>
              <w:t xml:space="preserve"> район, д. Заря, ул.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proofErr w:type="gramStart"/>
            <w:r>
              <w:t>Заречная</w:t>
            </w:r>
            <w:proofErr w:type="gramEnd"/>
            <w:r>
              <w:t xml:space="preserve">, д. 3 помещение 2                 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 5.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МБОУ«Лицей№1»п</w:t>
            </w:r>
            <w:proofErr w:type="gramStart"/>
            <w:r>
              <w:t>.Д</w:t>
            </w:r>
            <w:proofErr w:type="gramEnd"/>
            <w:r>
              <w:t xml:space="preserve">обринка Липецкой области   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399430, </w:t>
            </w:r>
            <w:proofErr w:type="spellStart"/>
            <w:r>
              <w:t>Добринский</w:t>
            </w:r>
            <w:proofErr w:type="spellEnd"/>
            <w:r>
              <w:t xml:space="preserve"> район, п. Добринка, ул.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Ленинская, д. 3                 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6.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МАДОУ детский сад №4 </w:t>
            </w:r>
            <w:proofErr w:type="spellStart"/>
            <w:r>
              <w:t>п</w:t>
            </w:r>
            <w:proofErr w:type="gramStart"/>
            <w:r>
              <w:t>.Д</w:t>
            </w:r>
            <w:proofErr w:type="gramEnd"/>
            <w:r>
              <w:t>обринка</w:t>
            </w:r>
            <w:proofErr w:type="spellEnd"/>
            <w:r>
              <w:t xml:space="preserve"> Липецкой области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399431, </w:t>
            </w:r>
            <w:proofErr w:type="spellStart"/>
            <w:r>
              <w:t>п</w:t>
            </w:r>
            <w:proofErr w:type="gramStart"/>
            <w:r>
              <w:t>.Д</w:t>
            </w:r>
            <w:proofErr w:type="gramEnd"/>
            <w:r>
              <w:t>обринка</w:t>
            </w:r>
            <w:proofErr w:type="spellEnd"/>
            <w:r>
              <w:t>, ул. Воронского ,д. 49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 7.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ГДОУ МБОУ «Лицея № 1» п. Добринка   Липецкой области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399431, </w:t>
            </w:r>
            <w:proofErr w:type="spellStart"/>
            <w:r>
              <w:t>Добринский</w:t>
            </w:r>
            <w:proofErr w:type="spellEnd"/>
            <w:r>
              <w:t xml:space="preserve"> район, п. Добринка, ул.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М. Горького, д. 11                         </w:t>
            </w:r>
          </w:p>
        </w:tc>
      </w:tr>
      <w:tr w:rsidR="00D80687" w:rsidTr="00771D97">
        <w:trPr>
          <w:trHeight w:val="6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 8.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</w:pPr>
            <w:proofErr w:type="spellStart"/>
            <w:r>
              <w:t>МБОУ</w:t>
            </w:r>
            <w:proofErr w:type="gramStart"/>
            <w:r>
              <w:t>«С</w:t>
            </w:r>
            <w:proofErr w:type="gramEnd"/>
            <w:r>
              <w:t>редняя</w:t>
            </w:r>
            <w:proofErr w:type="spellEnd"/>
            <w:r>
              <w:t xml:space="preserve">        общеобразовательная  школа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</w:pPr>
            <w:r>
              <w:t xml:space="preserve">№2  с углубленным изучением отдельных предметов» </w:t>
            </w:r>
            <w:proofErr w:type="spellStart"/>
            <w:r>
              <w:t>п</w:t>
            </w:r>
            <w:proofErr w:type="gramStart"/>
            <w:r>
              <w:t>.Д</w:t>
            </w:r>
            <w:proofErr w:type="gramEnd"/>
            <w:r>
              <w:t>обринка</w:t>
            </w:r>
            <w:proofErr w:type="spellEnd"/>
            <w:r>
              <w:t xml:space="preserve"> Липецкой области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399431, </w:t>
            </w:r>
            <w:proofErr w:type="spellStart"/>
            <w:r>
              <w:t>Добринский</w:t>
            </w:r>
            <w:proofErr w:type="spellEnd"/>
            <w:r>
              <w:t xml:space="preserve"> район, п. Добринка, ул.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Октябрьская, д. 79                         </w:t>
            </w:r>
          </w:p>
        </w:tc>
      </w:tr>
      <w:tr w:rsidR="00D80687" w:rsidTr="00771D97">
        <w:trPr>
          <w:trHeight w:val="6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 9.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Группа ДО МБОУ «Средняя общеобразовательная школа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</w:pPr>
            <w:r>
              <w:t xml:space="preserve">№ 2 с углубленным изучением  отдельных предметов» </w:t>
            </w:r>
            <w:proofErr w:type="spellStart"/>
            <w:r>
              <w:t>п</w:t>
            </w:r>
            <w:proofErr w:type="gramStart"/>
            <w:r>
              <w:t>.Д</w:t>
            </w:r>
            <w:proofErr w:type="gramEnd"/>
            <w:r>
              <w:t>обринка</w:t>
            </w:r>
            <w:proofErr w:type="spellEnd"/>
            <w:r>
              <w:t xml:space="preserve">    Липецкой области     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399431, </w:t>
            </w:r>
            <w:proofErr w:type="spellStart"/>
            <w:r>
              <w:t>Добринский</w:t>
            </w:r>
            <w:proofErr w:type="spellEnd"/>
            <w:r>
              <w:t xml:space="preserve"> район, п. Добринка, ул.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Народная, д. 1                  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10.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МБУ ДО детско-юношеский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центр "Ритм" </w:t>
            </w:r>
            <w:proofErr w:type="spellStart"/>
            <w:r>
              <w:t>п</w:t>
            </w:r>
            <w:proofErr w:type="gramStart"/>
            <w:r>
              <w:t>.Д</w:t>
            </w:r>
            <w:proofErr w:type="gramEnd"/>
            <w:r>
              <w:t>обринка</w:t>
            </w:r>
            <w:proofErr w:type="spellEnd"/>
            <w:r>
              <w:t xml:space="preserve">      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399431, </w:t>
            </w:r>
            <w:proofErr w:type="spellStart"/>
            <w:r>
              <w:t>Добринский</w:t>
            </w:r>
            <w:proofErr w:type="spellEnd"/>
            <w:r>
              <w:t xml:space="preserve"> район, п. Добринка, ул.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Ленина, д. 1                               </w:t>
            </w:r>
          </w:p>
        </w:tc>
      </w:tr>
      <w:tr w:rsidR="00D80687" w:rsidTr="00771D97">
        <w:trPr>
          <w:trHeight w:val="600"/>
        </w:trPr>
        <w:tc>
          <w:tcPr>
            <w:tcW w:w="60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lastRenderedPageBreak/>
              <w:t>11.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</w:pPr>
            <w:r>
              <w:t xml:space="preserve">МАУ ДО детский        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</w:pPr>
            <w:r>
              <w:t xml:space="preserve">оздоровительно-     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</w:pPr>
            <w:r>
              <w:t xml:space="preserve">образовательный центр  (физической культуры и спорта) </w:t>
            </w:r>
            <w:proofErr w:type="spellStart"/>
            <w:r>
              <w:t>п</w:t>
            </w:r>
            <w:proofErr w:type="gramStart"/>
            <w:r>
              <w:t>.Д</w:t>
            </w:r>
            <w:proofErr w:type="gramEnd"/>
            <w:r>
              <w:t>обринка</w:t>
            </w:r>
            <w:proofErr w:type="spellEnd"/>
            <w:r>
              <w:t xml:space="preserve">  </w:t>
            </w:r>
          </w:p>
        </w:tc>
        <w:tc>
          <w:tcPr>
            <w:tcW w:w="540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399431, </w:t>
            </w:r>
            <w:proofErr w:type="spellStart"/>
            <w:r>
              <w:t>Добринский</w:t>
            </w:r>
            <w:proofErr w:type="spellEnd"/>
            <w:r>
              <w:t xml:space="preserve"> район, п. Добринка, ул.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Ленинская, д. 4                 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12.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Стадион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399431, </w:t>
            </w:r>
            <w:proofErr w:type="spellStart"/>
            <w:r>
              <w:t>Добринский</w:t>
            </w:r>
            <w:proofErr w:type="spellEnd"/>
            <w:r>
              <w:t xml:space="preserve"> район, п. Добринка, ул.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Ленинская</w:t>
            </w:r>
            <w:proofErr w:type="gramStart"/>
            <w:r>
              <w:t xml:space="preserve"> ,</w:t>
            </w:r>
            <w:proofErr w:type="gramEnd"/>
            <w:r>
              <w:t xml:space="preserve"> д. 72             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13.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МАДОУ детский сад № 4  </w:t>
            </w:r>
            <w:proofErr w:type="spellStart"/>
            <w:r>
              <w:t>п</w:t>
            </w:r>
            <w:proofErr w:type="gramStart"/>
            <w:r>
              <w:t>.Д</w:t>
            </w:r>
            <w:proofErr w:type="gramEnd"/>
            <w:r>
              <w:t>обринка</w:t>
            </w:r>
            <w:proofErr w:type="spellEnd"/>
            <w:r>
              <w:t xml:space="preserve">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399431, </w:t>
            </w:r>
            <w:proofErr w:type="spellStart"/>
            <w:r>
              <w:t>Добринский</w:t>
            </w:r>
            <w:proofErr w:type="spellEnd"/>
            <w:r>
              <w:t xml:space="preserve"> район, п. Добринка, ул.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Кирова, д. 6                               </w:t>
            </w:r>
          </w:p>
        </w:tc>
      </w:tr>
      <w:tr w:rsidR="00D80687" w:rsidTr="00771D97"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14.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</w:pPr>
            <w:r>
              <w:t xml:space="preserve">МАУ </w:t>
            </w:r>
            <w:proofErr w:type="gramStart"/>
            <w:r>
              <w:t>ДО</w:t>
            </w:r>
            <w:proofErr w:type="gramEnd"/>
            <w:r>
              <w:t xml:space="preserve"> «</w:t>
            </w:r>
            <w:proofErr w:type="gramStart"/>
            <w:r>
              <w:t>Детско-юношеская</w:t>
            </w:r>
            <w:proofErr w:type="gramEnd"/>
            <w:r>
              <w:t xml:space="preserve">  спортивная  школа «Жемчужина» п. Добринка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399430, </w:t>
            </w:r>
            <w:proofErr w:type="spellStart"/>
            <w:r>
              <w:t>Добринский</w:t>
            </w:r>
            <w:proofErr w:type="spellEnd"/>
            <w:r>
              <w:t xml:space="preserve"> район, п. Добринка, ул. Ленинская д.2      </w:t>
            </w:r>
          </w:p>
        </w:tc>
      </w:tr>
      <w:tr w:rsidR="00D80687" w:rsidTr="00771D97"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15.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Автовокзал п. Добринка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399430, </w:t>
            </w:r>
            <w:proofErr w:type="spellStart"/>
            <w:r>
              <w:t>Добринский</w:t>
            </w:r>
            <w:proofErr w:type="spellEnd"/>
            <w:r>
              <w:t xml:space="preserve"> район, п. Добринка      </w:t>
            </w:r>
          </w:p>
        </w:tc>
      </w:tr>
      <w:tr w:rsidR="00D80687" w:rsidTr="00771D97"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16.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proofErr w:type="gramStart"/>
            <w:r>
              <w:t>Ж</w:t>
            </w:r>
            <w:proofErr w:type="gramEnd"/>
            <w:r>
              <w:t xml:space="preserve">/д вокзал п. Добринка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399430, </w:t>
            </w:r>
            <w:proofErr w:type="spellStart"/>
            <w:r>
              <w:t>Добринский</w:t>
            </w:r>
            <w:proofErr w:type="spellEnd"/>
            <w:r>
              <w:t xml:space="preserve"> район, п. Добринка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17.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Лебедянский центр общей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врачебной практики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399453, </w:t>
            </w:r>
            <w:proofErr w:type="spellStart"/>
            <w:r>
              <w:t>Добринский</w:t>
            </w:r>
            <w:proofErr w:type="spellEnd"/>
            <w:r>
              <w:t xml:space="preserve"> район, с. </w:t>
            </w:r>
            <w:proofErr w:type="spellStart"/>
            <w:r>
              <w:t>Лебедянка</w:t>
            </w:r>
            <w:proofErr w:type="spellEnd"/>
            <w:r>
              <w:t>, ул.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Школьная, д. 14                 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18.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proofErr w:type="spellStart"/>
            <w:r>
              <w:t>Белоносовский</w:t>
            </w:r>
            <w:proofErr w:type="spellEnd"/>
            <w:r>
              <w:t xml:space="preserve"> ФАП 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399454, </w:t>
            </w:r>
            <w:proofErr w:type="spellStart"/>
            <w:r>
              <w:t>Добринский</w:t>
            </w:r>
            <w:proofErr w:type="spellEnd"/>
            <w:r>
              <w:t xml:space="preserve"> район, д. Матвеевка, ул.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Центральная, д. 2               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19.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proofErr w:type="spellStart"/>
            <w:r>
              <w:t>Березнеговатский</w:t>
            </w:r>
            <w:proofErr w:type="spellEnd"/>
            <w:r>
              <w:t xml:space="preserve"> ФАП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399459, </w:t>
            </w:r>
            <w:proofErr w:type="spellStart"/>
            <w:r>
              <w:t>Добринский</w:t>
            </w:r>
            <w:proofErr w:type="spellEnd"/>
            <w:r>
              <w:t xml:space="preserve"> район, </w:t>
            </w:r>
            <w:proofErr w:type="gramStart"/>
            <w:r>
              <w:t>с</w:t>
            </w:r>
            <w:proofErr w:type="gramEnd"/>
            <w:r>
              <w:t xml:space="preserve">.          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proofErr w:type="spellStart"/>
            <w:r>
              <w:t>Березнеговатка</w:t>
            </w:r>
            <w:proofErr w:type="spellEnd"/>
            <w:r>
              <w:t xml:space="preserve">, ул. Центральная, д. 4      </w:t>
            </w:r>
          </w:p>
        </w:tc>
      </w:tr>
      <w:tr w:rsidR="00D80687" w:rsidTr="00771D97">
        <w:trPr>
          <w:trHeight w:val="6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20.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 Стационар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399430, </w:t>
            </w:r>
            <w:proofErr w:type="spellStart"/>
            <w:r>
              <w:t>Добринский</w:t>
            </w:r>
            <w:proofErr w:type="spellEnd"/>
            <w:r>
              <w:t xml:space="preserve"> район, п. Добринка, ул.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Воронского, д. 37                          </w:t>
            </w:r>
          </w:p>
        </w:tc>
      </w:tr>
      <w:tr w:rsidR="00D80687" w:rsidTr="00771D97">
        <w:trPr>
          <w:trHeight w:val="6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21.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Филиал МБОУ </w:t>
            </w:r>
            <w:proofErr w:type="gramStart"/>
            <w:r>
              <w:t>средней</w:t>
            </w:r>
            <w:proofErr w:type="gramEnd"/>
            <w:r>
              <w:t xml:space="preserve">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общеобразовательной школы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с. </w:t>
            </w:r>
            <w:proofErr w:type="spellStart"/>
            <w:r>
              <w:t>Мазейка</w:t>
            </w:r>
            <w:proofErr w:type="spellEnd"/>
            <w:r>
              <w:t xml:space="preserve"> Добринского района в </w:t>
            </w:r>
            <w:proofErr w:type="spellStart"/>
            <w:r>
              <w:t>с</w:t>
            </w:r>
            <w:proofErr w:type="gramStart"/>
            <w:r>
              <w:t>.Б</w:t>
            </w:r>
            <w:proofErr w:type="gramEnd"/>
            <w:r>
              <w:t>ерезнеговатка</w:t>
            </w:r>
            <w:proofErr w:type="spellEnd"/>
            <w:r>
              <w:t xml:space="preserve">        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399459, </w:t>
            </w:r>
            <w:proofErr w:type="spellStart"/>
            <w:r>
              <w:t>Добринский</w:t>
            </w:r>
            <w:proofErr w:type="spellEnd"/>
            <w:r>
              <w:t xml:space="preserve"> район, </w:t>
            </w:r>
            <w:proofErr w:type="gramStart"/>
            <w:r>
              <w:t>с</w:t>
            </w:r>
            <w:proofErr w:type="gramEnd"/>
            <w:r>
              <w:t xml:space="preserve">.          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proofErr w:type="spellStart"/>
            <w:r>
              <w:t>Березнеговатка</w:t>
            </w:r>
            <w:proofErr w:type="spellEnd"/>
            <w:r>
              <w:t xml:space="preserve">, ул. Молодежная, д. 17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22.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Отделение </w:t>
            </w:r>
            <w:proofErr w:type="spellStart"/>
            <w:r>
              <w:t>ОВП</w:t>
            </w:r>
            <w:proofErr w:type="gramStart"/>
            <w:r>
              <w:t>,с</w:t>
            </w:r>
            <w:proofErr w:type="gramEnd"/>
            <w:r>
              <w:t>тационар</w:t>
            </w:r>
            <w:proofErr w:type="spellEnd"/>
            <w:r>
              <w:t xml:space="preserve">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399420, </w:t>
            </w:r>
            <w:proofErr w:type="spellStart"/>
            <w:r>
              <w:t>Добринский</w:t>
            </w:r>
            <w:proofErr w:type="spellEnd"/>
            <w:r>
              <w:t xml:space="preserve"> район, д. </w:t>
            </w:r>
            <w:proofErr w:type="spellStart"/>
            <w:r>
              <w:t>Ольговка</w:t>
            </w:r>
            <w:proofErr w:type="spellEnd"/>
            <w:r>
              <w:t xml:space="preserve">, ул.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Макаренкова, д. 3               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23.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Богородицкий ФАП  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399420, </w:t>
            </w:r>
            <w:proofErr w:type="spellStart"/>
            <w:r>
              <w:t>Добринский</w:t>
            </w:r>
            <w:proofErr w:type="spellEnd"/>
            <w:r>
              <w:t xml:space="preserve"> район, с. </w:t>
            </w:r>
            <w:proofErr w:type="spellStart"/>
            <w:r>
              <w:t>Богородицкое</w:t>
            </w:r>
            <w:proofErr w:type="spellEnd"/>
            <w:r>
              <w:t xml:space="preserve">,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ул. Богородицкая, д. 51         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24.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МБОУ «Гимназия </w:t>
            </w:r>
            <w:proofErr w:type="spellStart"/>
            <w:r>
              <w:t>им</w:t>
            </w:r>
            <w:proofErr w:type="gramStart"/>
            <w:r>
              <w:t>.Г</w:t>
            </w:r>
            <w:proofErr w:type="gramEnd"/>
            <w:r>
              <w:t>ероя</w:t>
            </w:r>
            <w:proofErr w:type="spellEnd"/>
            <w:r>
              <w:t xml:space="preserve"> Советского Союза И.М.   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Макаренкова» с. </w:t>
            </w:r>
            <w:proofErr w:type="spellStart"/>
            <w:r>
              <w:t>Ольговка</w:t>
            </w:r>
            <w:proofErr w:type="spellEnd"/>
            <w:r>
              <w:t xml:space="preserve"> Добринского района   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399420, </w:t>
            </w:r>
            <w:proofErr w:type="spellStart"/>
            <w:r>
              <w:t>Добринский</w:t>
            </w:r>
            <w:proofErr w:type="spellEnd"/>
            <w:r>
              <w:t xml:space="preserve"> </w:t>
            </w:r>
            <w:proofErr w:type="gramStart"/>
            <w:r>
              <w:t>район, ж</w:t>
            </w:r>
            <w:proofErr w:type="gramEnd"/>
            <w:r>
              <w:t xml:space="preserve">/д ст. Плавица,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ул. Школьная, д. 1              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25.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МАДОУ детский сад ст.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Плавица Добринского района          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399420, </w:t>
            </w:r>
            <w:proofErr w:type="spellStart"/>
            <w:r>
              <w:t>Добринский</w:t>
            </w:r>
            <w:proofErr w:type="spellEnd"/>
            <w:r>
              <w:t xml:space="preserve"> </w:t>
            </w:r>
            <w:proofErr w:type="gramStart"/>
            <w:r>
              <w:t>район, ж</w:t>
            </w:r>
            <w:proofErr w:type="gramEnd"/>
            <w:r>
              <w:t xml:space="preserve">/д ст. Плавица,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ул. Строителей, д. 17           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26.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proofErr w:type="spellStart"/>
            <w:r>
              <w:t>Верхнематренский</w:t>
            </w:r>
            <w:proofErr w:type="spellEnd"/>
            <w:r>
              <w:t xml:space="preserve"> центр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общей врачебной практики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399455, </w:t>
            </w:r>
            <w:proofErr w:type="spellStart"/>
            <w:r>
              <w:t>Добринский</w:t>
            </w:r>
            <w:proofErr w:type="spellEnd"/>
            <w:r>
              <w:t xml:space="preserve"> район, с. </w:t>
            </w:r>
            <w:proofErr w:type="gramStart"/>
            <w:r>
              <w:t>Верхняя</w:t>
            </w:r>
            <w:proofErr w:type="gramEnd"/>
            <w:r>
              <w:t xml:space="preserve">  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proofErr w:type="spellStart"/>
            <w:r>
              <w:t>Матренка</w:t>
            </w:r>
            <w:proofErr w:type="spellEnd"/>
            <w:r>
              <w:t xml:space="preserve">, ул. Интернациональная, д. 39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27.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proofErr w:type="spellStart"/>
            <w:r>
              <w:t>Приозеренский</w:t>
            </w:r>
            <w:proofErr w:type="spellEnd"/>
            <w:r>
              <w:t xml:space="preserve"> ФАП 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399456, </w:t>
            </w:r>
            <w:proofErr w:type="spellStart"/>
            <w:r>
              <w:t>Добринский</w:t>
            </w:r>
            <w:proofErr w:type="spellEnd"/>
            <w:r>
              <w:t xml:space="preserve"> район, с. </w:t>
            </w:r>
            <w:proofErr w:type="gramStart"/>
            <w:r>
              <w:t>Приозерное</w:t>
            </w:r>
            <w:proofErr w:type="gramEnd"/>
            <w:r>
              <w:t xml:space="preserve">,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ул. Молодежная, д. 6                       </w:t>
            </w:r>
          </w:p>
        </w:tc>
      </w:tr>
      <w:tr w:rsidR="00D80687" w:rsidTr="00771D97">
        <w:trPr>
          <w:trHeight w:val="6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28.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</w:pPr>
            <w:r>
              <w:t xml:space="preserve">МБОУ средняя  общеобразовательная       </w:t>
            </w:r>
            <w:r>
              <w:lastRenderedPageBreak/>
              <w:t xml:space="preserve">школа </w:t>
            </w:r>
            <w:proofErr w:type="gramStart"/>
            <w:r>
              <w:t>с</w:t>
            </w:r>
            <w:proofErr w:type="gramEnd"/>
            <w:r>
              <w:t xml:space="preserve">. Верхняя </w:t>
            </w:r>
            <w:proofErr w:type="spellStart"/>
            <w:r>
              <w:t>Матренка</w:t>
            </w:r>
            <w:proofErr w:type="spellEnd"/>
            <w:r>
              <w:t xml:space="preserve">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lastRenderedPageBreak/>
              <w:t xml:space="preserve">399455, </w:t>
            </w:r>
            <w:proofErr w:type="spellStart"/>
            <w:r>
              <w:t>Добринский</w:t>
            </w:r>
            <w:proofErr w:type="spellEnd"/>
            <w:r>
              <w:t xml:space="preserve"> район, с. </w:t>
            </w:r>
            <w:proofErr w:type="gramStart"/>
            <w:r>
              <w:t>Верхняя</w:t>
            </w:r>
            <w:proofErr w:type="gramEnd"/>
            <w:r>
              <w:t xml:space="preserve">  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proofErr w:type="spellStart"/>
            <w:r>
              <w:t>Матренка</w:t>
            </w:r>
            <w:proofErr w:type="spellEnd"/>
            <w:r>
              <w:t xml:space="preserve">, ул. Центральная, д. 32      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</w:p>
        </w:tc>
      </w:tr>
      <w:tr w:rsidR="00D80687" w:rsidTr="00771D97">
        <w:trPr>
          <w:trHeight w:val="6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lastRenderedPageBreak/>
              <w:t>29.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Филиал МБОУ </w:t>
            </w:r>
            <w:proofErr w:type="gramStart"/>
            <w:r>
              <w:t>средняя</w:t>
            </w:r>
            <w:proofErr w:type="gramEnd"/>
            <w:r>
              <w:t xml:space="preserve"> 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общеобразовательная школа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с. Верхняя </w:t>
            </w:r>
            <w:proofErr w:type="spellStart"/>
            <w:r>
              <w:t>Матренка</w:t>
            </w:r>
            <w:proofErr w:type="spellEnd"/>
            <w:r>
              <w:t xml:space="preserve">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399457, </w:t>
            </w:r>
            <w:proofErr w:type="spellStart"/>
            <w:r>
              <w:t>Добринский</w:t>
            </w:r>
            <w:proofErr w:type="spellEnd"/>
            <w:r>
              <w:t xml:space="preserve"> район, </w:t>
            </w:r>
            <w:proofErr w:type="gramStart"/>
            <w:r>
              <w:t>с</w:t>
            </w:r>
            <w:proofErr w:type="gramEnd"/>
            <w:r>
              <w:t xml:space="preserve">. Средняя  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proofErr w:type="spellStart"/>
            <w:r>
              <w:t>Матренка</w:t>
            </w:r>
            <w:proofErr w:type="spellEnd"/>
            <w:r>
              <w:t xml:space="preserve">, ул. Зеленая, д. 24    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30.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proofErr w:type="spellStart"/>
            <w:r>
              <w:t>Демшинский</w:t>
            </w:r>
            <w:proofErr w:type="spellEnd"/>
            <w:r>
              <w:t xml:space="preserve"> ФАП    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399458, </w:t>
            </w:r>
            <w:proofErr w:type="spellStart"/>
            <w:r>
              <w:t>Добринский</w:t>
            </w:r>
            <w:proofErr w:type="spellEnd"/>
            <w:r>
              <w:t xml:space="preserve"> район, с. </w:t>
            </w:r>
            <w:proofErr w:type="spellStart"/>
            <w:r>
              <w:t>Демшинка</w:t>
            </w:r>
            <w:proofErr w:type="spellEnd"/>
            <w:r>
              <w:t xml:space="preserve">, ул.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Центральная, д. 68              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31.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МБДОУ детский сад </w:t>
            </w:r>
            <w:proofErr w:type="gramStart"/>
            <w:r>
              <w:t>с</w:t>
            </w:r>
            <w:proofErr w:type="gramEnd"/>
            <w:r>
              <w:t xml:space="preserve">.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proofErr w:type="spellStart"/>
            <w:r>
              <w:t>Демшинка</w:t>
            </w:r>
            <w:proofErr w:type="spellEnd"/>
            <w:r>
              <w:t xml:space="preserve">          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399458, </w:t>
            </w:r>
            <w:proofErr w:type="spellStart"/>
            <w:r>
              <w:t>Добринский</w:t>
            </w:r>
            <w:proofErr w:type="spellEnd"/>
            <w:r>
              <w:t xml:space="preserve"> район, с. </w:t>
            </w:r>
            <w:proofErr w:type="spellStart"/>
            <w:r>
              <w:t>Демшинка</w:t>
            </w:r>
            <w:proofErr w:type="spellEnd"/>
            <w:r>
              <w:t xml:space="preserve">, ул.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Школьная, д. 10                 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32.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proofErr w:type="spellStart"/>
            <w:r>
              <w:t>Дубовской</w:t>
            </w:r>
            <w:proofErr w:type="spellEnd"/>
            <w:r>
              <w:t xml:space="preserve"> центр общей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врачебной практики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399455, </w:t>
            </w:r>
            <w:proofErr w:type="spellStart"/>
            <w:r>
              <w:t>Добринский</w:t>
            </w:r>
            <w:proofErr w:type="spellEnd"/>
            <w:r>
              <w:t xml:space="preserve"> район, с. </w:t>
            </w:r>
            <w:proofErr w:type="gramStart"/>
            <w:r>
              <w:t>Дубовое</w:t>
            </w:r>
            <w:proofErr w:type="gramEnd"/>
            <w:r>
              <w:t xml:space="preserve">, ул.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Лермонтова, д. 32               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33.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Хворостянский ФАП 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399417, </w:t>
            </w:r>
            <w:proofErr w:type="spellStart"/>
            <w:r>
              <w:t>Добринский</w:t>
            </w:r>
            <w:proofErr w:type="spellEnd"/>
            <w:r>
              <w:t xml:space="preserve"> район, </w:t>
            </w:r>
            <w:proofErr w:type="gramStart"/>
            <w:r>
              <w:t>с</w:t>
            </w:r>
            <w:proofErr w:type="gramEnd"/>
            <w:r>
              <w:t xml:space="preserve">. Хворостянка,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ул. Зеленая, д. 6                          </w:t>
            </w:r>
          </w:p>
        </w:tc>
      </w:tr>
      <w:tr w:rsidR="00D80687" w:rsidTr="00771D97">
        <w:trPr>
          <w:trHeight w:val="6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34.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МБОУ средняя        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общеобразовательная школа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с. Дубовое        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399455, </w:t>
            </w:r>
            <w:proofErr w:type="spellStart"/>
            <w:r>
              <w:t>Добринский</w:t>
            </w:r>
            <w:proofErr w:type="spellEnd"/>
            <w:r>
              <w:t xml:space="preserve"> район, с. </w:t>
            </w:r>
            <w:proofErr w:type="gramStart"/>
            <w:r>
              <w:t>Дубовое</w:t>
            </w:r>
            <w:proofErr w:type="gramEnd"/>
            <w:r>
              <w:t xml:space="preserve">, ул.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Лермонтова, д. 2а                          </w:t>
            </w:r>
          </w:p>
        </w:tc>
      </w:tr>
      <w:tr w:rsidR="00D80687" w:rsidTr="00771D97">
        <w:trPr>
          <w:trHeight w:val="6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35.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Филиал МБОУ </w:t>
            </w:r>
            <w:proofErr w:type="gramStart"/>
            <w:r>
              <w:t>средняя</w:t>
            </w:r>
            <w:proofErr w:type="gramEnd"/>
            <w:r>
              <w:t xml:space="preserve"> 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общеобразовательная школа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с. Дубовое        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399417, </w:t>
            </w:r>
            <w:proofErr w:type="spellStart"/>
            <w:r>
              <w:t>Добринский</w:t>
            </w:r>
            <w:proofErr w:type="spellEnd"/>
            <w:r>
              <w:t xml:space="preserve"> район, </w:t>
            </w:r>
            <w:proofErr w:type="gramStart"/>
            <w:r>
              <w:t>с</w:t>
            </w:r>
            <w:proofErr w:type="gramEnd"/>
            <w:r>
              <w:t xml:space="preserve">. Хворостянка,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ул. Школьная, д. 17             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36.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proofErr w:type="spellStart"/>
            <w:r>
              <w:t>Дуровский</w:t>
            </w:r>
            <w:proofErr w:type="spellEnd"/>
            <w:r>
              <w:t xml:space="preserve"> ФАП     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399415, </w:t>
            </w:r>
            <w:proofErr w:type="spellStart"/>
            <w:r>
              <w:t>Добринский</w:t>
            </w:r>
            <w:proofErr w:type="spellEnd"/>
            <w:r>
              <w:t xml:space="preserve"> район, с. Дурово, ул.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Школьная, д. 4                  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37.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proofErr w:type="spellStart"/>
            <w:r>
              <w:t>Паршиновский</w:t>
            </w:r>
            <w:proofErr w:type="spellEnd"/>
            <w:r>
              <w:t xml:space="preserve"> центр общей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врачебной практики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399412, </w:t>
            </w:r>
            <w:proofErr w:type="spellStart"/>
            <w:r>
              <w:t>Добринский</w:t>
            </w:r>
            <w:proofErr w:type="spellEnd"/>
            <w:r>
              <w:t xml:space="preserve"> район, с. </w:t>
            </w:r>
            <w:proofErr w:type="spellStart"/>
            <w:r>
              <w:t>Паршиновка</w:t>
            </w:r>
            <w:proofErr w:type="spellEnd"/>
            <w:r>
              <w:t xml:space="preserve">,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ул. Центральная, д. 24                     </w:t>
            </w:r>
          </w:p>
        </w:tc>
      </w:tr>
      <w:tr w:rsidR="00D80687" w:rsidTr="00771D97">
        <w:trPr>
          <w:trHeight w:val="6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38.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Филиал МБОУ </w:t>
            </w:r>
            <w:proofErr w:type="gramStart"/>
            <w:r>
              <w:t>средняя</w:t>
            </w:r>
            <w:proofErr w:type="gramEnd"/>
            <w:r>
              <w:t xml:space="preserve"> 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общеобразовательная школа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с. Талицкий Чамлык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399412, </w:t>
            </w:r>
            <w:proofErr w:type="spellStart"/>
            <w:r>
              <w:t>Добринский</w:t>
            </w:r>
            <w:proofErr w:type="spellEnd"/>
            <w:r>
              <w:t xml:space="preserve"> район, с. </w:t>
            </w:r>
            <w:proofErr w:type="spellStart"/>
            <w:r>
              <w:t>Паршиновка</w:t>
            </w:r>
            <w:proofErr w:type="spellEnd"/>
            <w:r>
              <w:t xml:space="preserve">,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ул. Центральная, д. 25а                    </w:t>
            </w:r>
          </w:p>
        </w:tc>
      </w:tr>
      <w:tr w:rsidR="00D80687" w:rsidTr="00771D97"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39.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proofErr w:type="spellStart"/>
            <w:r>
              <w:t>Мазейский</w:t>
            </w:r>
            <w:proofErr w:type="spellEnd"/>
            <w:r>
              <w:t xml:space="preserve"> ФАП     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399436, </w:t>
            </w:r>
            <w:proofErr w:type="spellStart"/>
            <w:r>
              <w:t>Добринский</w:t>
            </w:r>
            <w:proofErr w:type="spellEnd"/>
            <w:r>
              <w:t xml:space="preserve"> район, с. Сошки-</w:t>
            </w:r>
            <w:proofErr w:type="spellStart"/>
            <w:r>
              <w:t>Кривки</w:t>
            </w:r>
            <w:proofErr w:type="spellEnd"/>
            <w:r>
              <w:t xml:space="preserve">  </w:t>
            </w:r>
            <w:proofErr w:type="spellStart"/>
            <w:r>
              <w:t>ул</w:t>
            </w:r>
            <w:proofErr w:type="gramStart"/>
            <w:r>
              <w:t>.М</w:t>
            </w:r>
            <w:proofErr w:type="gramEnd"/>
            <w:r>
              <w:t>олодежн</w:t>
            </w:r>
            <w:proofErr w:type="spellEnd"/>
            <w:r>
              <w:t xml:space="preserve"> д.38</w:t>
            </w:r>
          </w:p>
        </w:tc>
      </w:tr>
      <w:tr w:rsidR="00D80687" w:rsidTr="00771D97">
        <w:trPr>
          <w:trHeight w:val="6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40.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МБОУ средняя        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общеобразовательная школа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с. </w:t>
            </w:r>
            <w:proofErr w:type="spellStart"/>
            <w:r>
              <w:t>Мазейка</w:t>
            </w:r>
            <w:proofErr w:type="spellEnd"/>
            <w:r>
              <w:t xml:space="preserve">        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399434, </w:t>
            </w:r>
            <w:proofErr w:type="spellStart"/>
            <w:r>
              <w:t>Добринский</w:t>
            </w:r>
            <w:proofErr w:type="spellEnd"/>
            <w:r>
              <w:t xml:space="preserve"> район, с. </w:t>
            </w:r>
            <w:proofErr w:type="spellStart"/>
            <w:r>
              <w:t>Мазейка</w:t>
            </w:r>
            <w:proofErr w:type="spellEnd"/>
            <w:r>
              <w:t xml:space="preserve">, ул.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Центральная</w:t>
            </w:r>
            <w:proofErr w:type="gramStart"/>
            <w:r>
              <w:t xml:space="preserve"> ,</w:t>
            </w:r>
            <w:proofErr w:type="gramEnd"/>
            <w:r>
              <w:t xml:space="preserve"> д. 79               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41.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proofErr w:type="spellStart"/>
            <w:r>
              <w:t>Нижнематренский</w:t>
            </w:r>
            <w:proofErr w:type="spellEnd"/>
            <w:r>
              <w:t xml:space="preserve"> центр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общей врачебной практики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399412, </w:t>
            </w:r>
            <w:proofErr w:type="spellStart"/>
            <w:r>
              <w:t>Добринский</w:t>
            </w:r>
            <w:proofErr w:type="spellEnd"/>
            <w:r>
              <w:t xml:space="preserve"> район, с. </w:t>
            </w:r>
            <w:proofErr w:type="gramStart"/>
            <w:r>
              <w:t>Нижняя</w:t>
            </w:r>
            <w:proofErr w:type="gramEnd"/>
            <w:r>
              <w:t xml:space="preserve">   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proofErr w:type="spellStart"/>
            <w:r>
              <w:t>Матренка</w:t>
            </w:r>
            <w:proofErr w:type="spellEnd"/>
            <w:r>
              <w:t xml:space="preserve">, ул. Центральная, д. 13а          </w:t>
            </w:r>
          </w:p>
        </w:tc>
      </w:tr>
      <w:tr w:rsidR="00D80687" w:rsidTr="00771D97">
        <w:trPr>
          <w:trHeight w:val="6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42.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МБОУ средняя        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общеобразовательная школа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с. Нижняя </w:t>
            </w:r>
            <w:proofErr w:type="spellStart"/>
            <w:r>
              <w:t>Матренка</w:t>
            </w:r>
            <w:proofErr w:type="spellEnd"/>
            <w:r>
              <w:t xml:space="preserve">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399412, </w:t>
            </w:r>
            <w:proofErr w:type="spellStart"/>
            <w:r>
              <w:t>Добринский</w:t>
            </w:r>
            <w:proofErr w:type="spellEnd"/>
            <w:r>
              <w:t xml:space="preserve"> район, с. </w:t>
            </w:r>
            <w:proofErr w:type="gramStart"/>
            <w:r>
              <w:t>Нижняя</w:t>
            </w:r>
            <w:proofErr w:type="gramEnd"/>
            <w:r>
              <w:t xml:space="preserve">   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proofErr w:type="spellStart"/>
            <w:r>
              <w:t>Матренка</w:t>
            </w:r>
            <w:proofErr w:type="spellEnd"/>
            <w:r>
              <w:t xml:space="preserve">, ул. Центральная, д. 50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43.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Александровский ФАП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399443, </w:t>
            </w:r>
            <w:proofErr w:type="spellStart"/>
            <w:r>
              <w:t>Добринский</w:t>
            </w:r>
            <w:proofErr w:type="spellEnd"/>
            <w:r>
              <w:t xml:space="preserve"> район, </w:t>
            </w:r>
            <w:proofErr w:type="gramStart"/>
            <w:r>
              <w:t>с</w:t>
            </w:r>
            <w:proofErr w:type="gramEnd"/>
            <w:r>
              <w:t>. Александровка,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ул. Интернациональная, д. 22     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44.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proofErr w:type="spellStart"/>
            <w:r>
              <w:t>Новочеркутинский</w:t>
            </w:r>
            <w:proofErr w:type="spellEnd"/>
            <w:r>
              <w:t xml:space="preserve"> ФАП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399442, </w:t>
            </w:r>
            <w:proofErr w:type="spellStart"/>
            <w:r>
              <w:t>Добринский</w:t>
            </w:r>
            <w:proofErr w:type="spellEnd"/>
            <w:r>
              <w:t xml:space="preserve"> район, с. </w:t>
            </w:r>
            <w:proofErr w:type="spellStart"/>
            <w:r>
              <w:t>Новочеркутино</w:t>
            </w:r>
            <w:proofErr w:type="spellEnd"/>
            <w:r>
              <w:t>,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ул. Центральная, д. 1                      </w:t>
            </w:r>
          </w:p>
        </w:tc>
      </w:tr>
      <w:tr w:rsidR="00D80687" w:rsidTr="00771D97">
        <w:trPr>
          <w:trHeight w:val="600"/>
        </w:trPr>
        <w:tc>
          <w:tcPr>
            <w:tcW w:w="60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45.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Филиал МБОУ </w:t>
            </w:r>
            <w:proofErr w:type="gramStart"/>
            <w:r>
              <w:t>средняя</w:t>
            </w:r>
            <w:proofErr w:type="gramEnd"/>
            <w:r>
              <w:t xml:space="preserve"> 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общеобразовательная школа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lastRenderedPageBreak/>
              <w:t xml:space="preserve">с. Пушкино               </w:t>
            </w:r>
          </w:p>
        </w:tc>
        <w:tc>
          <w:tcPr>
            <w:tcW w:w="540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lastRenderedPageBreak/>
              <w:t xml:space="preserve">399442, </w:t>
            </w:r>
            <w:proofErr w:type="spellStart"/>
            <w:r>
              <w:t>Добринский</w:t>
            </w:r>
            <w:proofErr w:type="spellEnd"/>
            <w:r>
              <w:t xml:space="preserve"> район, с. </w:t>
            </w:r>
            <w:proofErr w:type="spellStart"/>
            <w:r>
              <w:t>Новочеркутино</w:t>
            </w:r>
            <w:proofErr w:type="spellEnd"/>
            <w:r>
              <w:t>,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ул. Школьная, д. 6              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lastRenderedPageBreak/>
              <w:t>46.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proofErr w:type="spellStart"/>
            <w:r>
              <w:t>Ильичевский</w:t>
            </w:r>
            <w:proofErr w:type="spellEnd"/>
            <w:r>
              <w:t xml:space="preserve"> ФАП   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399444, </w:t>
            </w:r>
            <w:proofErr w:type="spellStart"/>
            <w:r>
              <w:t>Добринский</w:t>
            </w:r>
            <w:proofErr w:type="spellEnd"/>
            <w:r>
              <w:t xml:space="preserve"> район, п. Ильича, ул.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Центральная, д. 12              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47.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Павловский ФАП    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399421, </w:t>
            </w:r>
            <w:proofErr w:type="spellStart"/>
            <w:r>
              <w:t>Добринский</w:t>
            </w:r>
            <w:proofErr w:type="spellEnd"/>
            <w:r>
              <w:t xml:space="preserve"> район, </w:t>
            </w:r>
            <w:proofErr w:type="gramStart"/>
            <w:r>
              <w:t>с</w:t>
            </w:r>
            <w:proofErr w:type="gramEnd"/>
            <w:r>
              <w:t xml:space="preserve">. Павловка, ул.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Центральная, д. 64                        </w:t>
            </w:r>
          </w:p>
        </w:tc>
      </w:tr>
      <w:tr w:rsidR="00D80687" w:rsidTr="00771D97">
        <w:trPr>
          <w:trHeight w:val="6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48.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 </w:t>
            </w:r>
            <w:proofErr w:type="spellStart"/>
            <w:r>
              <w:t>Отскоченский</w:t>
            </w:r>
            <w:proofErr w:type="spellEnd"/>
            <w:r>
              <w:t xml:space="preserve"> ФАП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</w:pPr>
            <w:r>
              <w:t xml:space="preserve">399414,Добринский район, с. </w:t>
            </w:r>
            <w:proofErr w:type="spellStart"/>
            <w:r>
              <w:t>Отскочное</w:t>
            </w:r>
            <w:proofErr w:type="spellEnd"/>
            <w:r>
              <w:t xml:space="preserve">,  ул. </w:t>
            </w:r>
            <w:proofErr w:type="gramStart"/>
            <w:r>
              <w:t>Васильевская</w:t>
            </w:r>
            <w:proofErr w:type="gramEnd"/>
            <w:r>
              <w:t>, д.26</w:t>
            </w:r>
          </w:p>
        </w:tc>
      </w:tr>
      <w:tr w:rsidR="00D80687" w:rsidTr="00771D97">
        <w:trPr>
          <w:trHeight w:val="6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49.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Отделение ОВП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 </w:t>
            </w:r>
            <w:proofErr w:type="spellStart"/>
            <w:r>
              <w:t>п</w:t>
            </w:r>
            <w:proofErr w:type="gramStart"/>
            <w:r>
              <w:t>.П</w:t>
            </w:r>
            <w:proofErr w:type="gramEnd"/>
            <w:r>
              <w:t>етровский</w:t>
            </w:r>
            <w:proofErr w:type="spellEnd"/>
            <w:r>
              <w:t xml:space="preserve">     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399446, </w:t>
            </w:r>
            <w:proofErr w:type="spellStart"/>
            <w:r>
              <w:t>Добринский</w:t>
            </w:r>
            <w:proofErr w:type="spellEnd"/>
            <w:r>
              <w:t xml:space="preserve"> район, п. Петровский,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ул. </w:t>
            </w:r>
            <w:proofErr w:type="spellStart"/>
            <w:r>
              <w:t>Дрикаловича</w:t>
            </w:r>
            <w:proofErr w:type="spellEnd"/>
            <w:r>
              <w:t xml:space="preserve">, д. 11          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50.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proofErr w:type="spellStart"/>
            <w:r>
              <w:t>Новопетровский</w:t>
            </w:r>
            <w:proofErr w:type="spellEnd"/>
            <w:r>
              <w:t xml:space="preserve"> ФАП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399445, </w:t>
            </w:r>
            <w:proofErr w:type="spellStart"/>
            <w:r>
              <w:t>Добринский</w:t>
            </w:r>
            <w:proofErr w:type="spellEnd"/>
            <w:r>
              <w:t xml:space="preserve"> район, с. </w:t>
            </w:r>
            <w:proofErr w:type="spellStart"/>
            <w:r>
              <w:t>Новопетровка</w:t>
            </w:r>
            <w:proofErr w:type="spellEnd"/>
            <w:r>
              <w:t xml:space="preserve">,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ул. Школьная, д. 4                         </w:t>
            </w:r>
          </w:p>
        </w:tc>
      </w:tr>
      <w:tr w:rsidR="00D80687" w:rsidTr="00771D97">
        <w:trPr>
          <w:trHeight w:val="6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51.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МБОУ средняя        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общеобразовательная школа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п. Петровский     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399446, </w:t>
            </w:r>
            <w:proofErr w:type="spellStart"/>
            <w:r>
              <w:t>Добринский</w:t>
            </w:r>
            <w:proofErr w:type="spellEnd"/>
            <w:r>
              <w:t xml:space="preserve"> район, п. Петровский,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ул. Победы, д. 3                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52.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МБДОУ детский сад п.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Петровский        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399446, </w:t>
            </w:r>
            <w:proofErr w:type="spellStart"/>
            <w:r>
              <w:t>Добринский</w:t>
            </w:r>
            <w:proofErr w:type="spellEnd"/>
            <w:r>
              <w:t xml:space="preserve"> район, п. Петровский,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ул. </w:t>
            </w:r>
            <w:proofErr w:type="spellStart"/>
            <w:r>
              <w:t>Дрикаловича</w:t>
            </w:r>
            <w:proofErr w:type="spellEnd"/>
            <w:r>
              <w:t xml:space="preserve">, д. 4                      </w:t>
            </w:r>
          </w:p>
        </w:tc>
      </w:tr>
      <w:tr w:rsidR="00D80687" w:rsidTr="00771D97">
        <w:trPr>
          <w:trHeight w:val="6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53.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 Стационар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 399446, </w:t>
            </w:r>
            <w:proofErr w:type="spellStart"/>
            <w:r>
              <w:t>Добринский</w:t>
            </w:r>
            <w:proofErr w:type="spellEnd"/>
            <w:r>
              <w:t xml:space="preserve"> район, </w:t>
            </w:r>
            <w:proofErr w:type="spellStart"/>
            <w:r>
              <w:t>п</w:t>
            </w:r>
            <w:proofErr w:type="gramStart"/>
            <w:r>
              <w:t>.П</w:t>
            </w:r>
            <w:proofErr w:type="gramEnd"/>
            <w:r>
              <w:t>етровский</w:t>
            </w:r>
            <w:proofErr w:type="spellEnd"/>
            <w:r>
              <w:t>, ул. Дрикаловича,д.11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54.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proofErr w:type="spellStart"/>
            <w:r>
              <w:t>Отрадинский</w:t>
            </w:r>
            <w:proofErr w:type="spellEnd"/>
            <w:r>
              <w:t xml:space="preserve"> ФАП   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399440, </w:t>
            </w:r>
            <w:proofErr w:type="spellStart"/>
            <w:r>
              <w:t>Добринский</w:t>
            </w:r>
            <w:proofErr w:type="spellEnd"/>
            <w:r>
              <w:t xml:space="preserve"> район, с. </w:t>
            </w:r>
            <w:proofErr w:type="gramStart"/>
            <w:r>
              <w:t>Большая</w:t>
            </w:r>
            <w:proofErr w:type="gramEnd"/>
            <w:r>
              <w:t xml:space="preserve">  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Отрада, ул. Ленинская</w:t>
            </w:r>
            <w:proofErr w:type="gramStart"/>
            <w:r>
              <w:t xml:space="preserve"> ,</w:t>
            </w:r>
            <w:proofErr w:type="gramEnd"/>
            <w:r>
              <w:t>д. 1 а</w:t>
            </w:r>
          </w:p>
        </w:tc>
      </w:tr>
      <w:tr w:rsidR="00D80687" w:rsidTr="00771D97">
        <w:trPr>
          <w:trHeight w:val="6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55.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МБОУ средняя        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общеобразовательная школа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с. Пушкино        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399441, </w:t>
            </w:r>
            <w:proofErr w:type="spellStart"/>
            <w:r>
              <w:t>Добринский</w:t>
            </w:r>
            <w:proofErr w:type="spellEnd"/>
            <w:r>
              <w:t xml:space="preserve"> район, с. Пушкино, ул.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Мира, д. 29б                    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56.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Кооператорский ФАП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399436, </w:t>
            </w:r>
            <w:proofErr w:type="spellStart"/>
            <w:r>
              <w:t>Добринский</w:t>
            </w:r>
            <w:proofErr w:type="spellEnd"/>
            <w:r>
              <w:t xml:space="preserve"> район, пос. Кооператор,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ул. 60 лет Победы, д. 3                    </w:t>
            </w:r>
          </w:p>
        </w:tc>
      </w:tr>
      <w:tr w:rsidR="00D80687" w:rsidTr="00771D97">
        <w:trPr>
          <w:trHeight w:val="6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57.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 ФМБОУ «Гимназия имени Героя Советского Союза </w:t>
            </w:r>
            <w:proofErr w:type="spellStart"/>
            <w:r>
              <w:t>И.М.Макаренкова</w:t>
            </w:r>
            <w:proofErr w:type="spellEnd"/>
            <w:r>
              <w:t xml:space="preserve">» </w:t>
            </w:r>
            <w:proofErr w:type="spellStart"/>
            <w:r>
              <w:t>с</w:t>
            </w:r>
            <w:proofErr w:type="gramStart"/>
            <w:r>
              <w:t>.О</w:t>
            </w:r>
            <w:proofErr w:type="gramEnd"/>
            <w:r>
              <w:t>льговка</w:t>
            </w:r>
            <w:proofErr w:type="spellEnd"/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 399458, </w:t>
            </w:r>
            <w:proofErr w:type="spellStart"/>
            <w:r>
              <w:t>Добринский</w:t>
            </w:r>
            <w:proofErr w:type="spellEnd"/>
            <w:r>
              <w:t xml:space="preserve"> район, </w:t>
            </w:r>
            <w:proofErr w:type="spellStart"/>
            <w:r>
              <w:t>с</w:t>
            </w:r>
            <w:proofErr w:type="gramStart"/>
            <w:r>
              <w:t>.Д</w:t>
            </w:r>
            <w:proofErr w:type="gramEnd"/>
            <w:r>
              <w:t>емшинка</w:t>
            </w:r>
            <w:proofErr w:type="spellEnd"/>
            <w:r>
              <w:t xml:space="preserve"> ,</w:t>
            </w:r>
            <w:proofErr w:type="spellStart"/>
            <w:r>
              <w:t>ул.Школьная</w:t>
            </w:r>
            <w:proofErr w:type="spellEnd"/>
            <w:r>
              <w:t xml:space="preserve"> , д.11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58.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proofErr w:type="spellStart"/>
            <w:r>
              <w:t>Среднематренский</w:t>
            </w:r>
            <w:proofErr w:type="spellEnd"/>
            <w:r>
              <w:t xml:space="preserve"> ФАП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399457, </w:t>
            </w:r>
            <w:proofErr w:type="spellStart"/>
            <w:r>
              <w:t>Добринский</w:t>
            </w:r>
            <w:proofErr w:type="spellEnd"/>
            <w:r>
              <w:t xml:space="preserve"> район, </w:t>
            </w:r>
            <w:proofErr w:type="gramStart"/>
            <w:r>
              <w:t>с</w:t>
            </w:r>
            <w:proofErr w:type="gramEnd"/>
            <w:r>
              <w:t xml:space="preserve">. Средняя  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proofErr w:type="spellStart"/>
            <w:r>
              <w:t>Матренка</w:t>
            </w:r>
            <w:proofErr w:type="spellEnd"/>
            <w:r>
              <w:t xml:space="preserve">, ул. Центральная, д. 16           </w:t>
            </w:r>
          </w:p>
        </w:tc>
      </w:tr>
      <w:tr w:rsidR="00D80687" w:rsidTr="00771D97">
        <w:trPr>
          <w:trHeight w:val="6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59.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proofErr w:type="spellStart"/>
            <w:r>
              <w:t>Добринская</w:t>
            </w:r>
            <w:proofErr w:type="spellEnd"/>
            <w:r>
              <w:t xml:space="preserve">          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психоневрологическая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больница          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399450, </w:t>
            </w:r>
            <w:proofErr w:type="spellStart"/>
            <w:r>
              <w:t>Добринский</w:t>
            </w:r>
            <w:proofErr w:type="spellEnd"/>
            <w:r>
              <w:t xml:space="preserve"> район, с. Талицкий 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Чамлык, ул. </w:t>
            </w:r>
            <w:proofErr w:type="gramStart"/>
            <w:r>
              <w:t>Пролетарская</w:t>
            </w:r>
            <w:proofErr w:type="gramEnd"/>
            <w:r>
              <w:t xml:space="preserve">, д. 1  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60.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Талицкий центр общей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врачебной практики       </w:t>
            </w:r>
          </w:p>
        </w:tc>
        <w:tc>
          <w:tcPr>
            <w:tcW w:w="540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399450, </w:t>
            </w:r>
            <w:proofErr w:type="spellStart"/>
            <w:r>
              <w:t>Добринский</w:t>
            </w:r>
            <w:proofErr w:type="spellEnd"/>
            <w:r>
              <w:t xml:space="preserve"> район, с. Талицкий 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Чамлык, ул. </w:t>
            </w:r>
            <w:proofErr w:type="gramStart"/>
            <w:r>
              <w:t>Советская</w:t>
            </w:r>
            <w:proofErr w:type="gramEnd"/>
            <w:r>
              <w:t xml:space="preserve">, д. 37               </w:t>
            </w:r>
          </w:p>
        </w:tc>
      </w:tr>
      <w:tr w:rsidR="00D80687" w:rsidTr="00771D97">
        <w:trPr>
          <w:trHeight w:val="6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61.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МБОУ средняя        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общеобразовательная школа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с. Талицкий Чамлык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399450, </w:t>
            </w:r>
            <w:proofErr w:type="spellStart"/>
            <w:r>
              <w:t>Добринский</w:t>
            </w:r>
            <w:proofErr w:type="spellEnd"/>
            <w:r>
              <w:t xml:space="preserve"> район, с. Талицкий 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Чамлык, ул. </w:t>
            </w:r>
            <w:proofErr w:type="gramStart"/>
            <w:r>
              <w:t>Советская</w:t>
            </w:r>
            <w:proofErr w:type="gramEnd"/>
            <w:r>
              <w:t xml:space="preserve">, д. 41    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62.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МБДОУ детский сад </w:t>
            </w:r>
            <w:proofErr w:type="gramStart"/>
            <w:r>
              <w:t>с</w:t>
            </w:r>
            <w:proofErr w:type="gramEnd"/>
            <w:r>
              <w:t xml:space="preserve">.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Талицкий Чамлык          </w:t>
            </w:r>
          </w:p>
        </w:tc>
        <w:tc>
          <w:tcPr>
            <w:tcW w:w="540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399450, </w:t>
            </w:r>
            <w:proofErr w:type="spellStart"/>
            <w:r>
              <w:t>Добринский</w:t>
            </w:r>
            <w:proofErr w:type="spellEnd"/>
            <w:r>
              <w:t xml:space="preserve"> район, с. Талицкий 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Чамлык, ул. </w:t>
            </w:r>
            <w:proofErr w:type="gramStart"/>
            <w:r>
              <w:t>Советская</w:t>
            </w:r>
            <w:proofErr w:type="gramEnd"/>
            <w:r>
              <w:t xml:space="preserve">, д. 3     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lastRenderedPageBreak/>
              <w:t>63.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Тихвинский ФАП           </w:t>
            </w:r>
          </w:p>
        </w:tc>
        <w:tc>
          <w:tcPr>
            <w:tcW w:w="540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399433, </w:t>
            </w:r>
            <w:proofErr w:type="spellStart"/>
            <w:r>
              <w:t>Добринский</w:t>
            </w:r>
            <w:proofErr w:type="spellEnd"/>
            <w:r>
              <w:t xml:space="preserve"> район, с. </w:t>
            </w:r>
            <w:proofErr w:type="spellStart"/>
            <w:r>
              <w:t>Тихвинка</w:t>
            </w:r>
            <w:proofErr w:type="spellEnd"/>
            <w:r>
              <w:t xml:space="preserve">, ул.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Садовая, д. 63                  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64.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Филиал МБОУ гимназия им.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Макаренкова       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399433, </w:t>
            </w:r>
            <w:proofErr w:type="spellStart"/>
            <w:r>
              <w:t>Добринский</w:t>
            </w:r>
            <w:proofErr w:type="spellEnd"/>
            <w:r>
              <w:t xml:space="preserve"> район, с. </w:t>
            </w:r>
            <w:proofErr w:type="gramStart"/>
            <w:r>
              <w:t>Большая</w:t>
            </w:r>
            <w:proofErr w:type="gramEnd"/>
            <w:r>
              <w:t xml:space="preserve">  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Плавица, ул. Центральная, д. 220           </w:t>
            </w:r>
          </w:p>
        </w:tc>
      </w:tr>
      <w:tr w:rsidR="00D80687" w:rsidTr="00771D97">
        <w:trPr>
          <w:trHeight w:val="4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65.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Хворостянский центр общей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врачебной практики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399410, </w:t>
            </w:r>
            <w:proofErr w:type="spellStart"/>
            <w:r>
              <w:t>Добринский</w:t>
            </w:r>
            <w:proofErr w:type="spellEnd"/>
            <w:r>
              <w:t xml:space="preserve"> район, ст. Хворостянка,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ул. Советская, д. 2                        </w:t>
            </w:r>
          </w:p>
        </w:tc>
      </w:tr>
      <w:tr w:rsidR="00D80687" w:rsidTr="00771D97">
        <w:trPr>
          <w:trHeight w:val="600"/>
        </w:trPr>
        <w:tc>
          <w:tcPr>
            <w:tcW w:w="6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66.</w:t>
            </w:r>
          </w:p>
        </w:tc>
        <w:tc>
          <w:tcPr>
            <w:tcW w:w="324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Филиал МБОУ </w:t>
            </w:r>
            <w:proofErr w:type="gramStart"/>
            <w:r>
              <w:t>средняя</w:t>
            </w:r>
            <w:proofErr w:type="gramEnd"/>
            <w:r>
              <w:t xml:space="preserve">     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общеобразовательная школа№1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ст. Хворостянка               </w:t>
            </w:r>
          </w:p>
        </w:tc>
        <w:tc>
          <w:tcPr>
            <w:tcW w:w="540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399410, </w:t>
            </w:r>
            <w:proofErr w:type="spellStart"/>
            <w:r>
              <w:t>Добринский</w:t>
            </w:r>
            <w:proofErr w:type="spellEnd"/>
            <w:r>
              <w:t xml:space="preserve"> район, ст. Хворостянка, 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ул. Октябрьская, д. 14                     </w:t>
            </w:r>
          </w:p>
        </w:tc>
      </w:tr>
      <w:tr w:rsidR="00D80687" w:rsidTr="00771D97">
        <w:trPr>
          <w:trHeight w:val="600"/>
        </w:trPr>
        <w:tc>
          <w:tcPr>
            <w:tcW w:w="60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67.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ИП </w:t>
            </w:r>
            <w:proofErr w:type="spellStart"/>
            <w:r>
              <w:t>Ходяков</w:t>
            </w:r>
            <w:proofErr w:type="spellEnd"/>
            <w:r>
              <w:t xml:space="preserve"> Г.В.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proofErr w:type="spellStart"/>
            <w:r>
              <w:t>Стамотологическая</w:t>
            </w:r>
            <w:proofErr w:type="spellEnd"/>
            <w: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практика</w:t>
            </w:r>
          </w:p>
        </w:tc>
        <w:tc>
          <w:tcPr>
            <w:tcW w:w="540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399430, </w:t>
            </w:r>
            <w:proofErr w:type="spellStart"/>
            <w:r>
              <w:t>Добринский</w:t>
            </w:r>
            <w:proofErr w:type="spellEnd"/>
            <w:r>
              <w:t xml:space="preserve"> район, </w:t>
            </w:r>
            <w:proofErr w:type="spellStart"/>
            <w:r>
              <w:t>п</w:t>
            </w:r>
            <w:proofErr w:type="gramStart"/>
            <w:r>
              <w:t>.Д</w:t>
            </w:r>
            <w:proofErr w:type="gramEnd"/>
            <w:r>
              <w:t>обринка</w:t>
            </w:r>
            <w:proofErr w:type="spellEnd"/>
            <w:r>
              <w:t>, ул. Октябрьская, д. 36</w:t>
            </w:r>
          </w:p>
        </w:tc>
      </w:tr>
      <w:tr w:rsidR="00D80687" w:rsidTr="00771D97">
        <w:trPr>
          <w:trHeight w:val="600"/>
        </w:trPr>
        <w:tc>
          <w:tcPr>
            <w:tcW w:w="60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68.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ООО «</w:t>
            </w:r>
            <w:proofErr w:type="spellStart"/>
            <w:r>
              <w:t>Санодент</w:t>
            </w:r>
            <w:proofErr w:type="spellEnd"/>
            <w:r>
              <w:t xml:space="preserve"> +»</w:t>
            </w:r>
          </w:p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proofErr w:type="spellStart"/>
            <w:r>
              <w:t>Стамотологическая</w:t>
            </w:r>
            <w:proofErr w:type="spellEnd"/>
            <w:r>
              <w:t xml:space="preserve"> практика</w:t>
            </w:r>
          </w:p>
        </w:tc>
        <w:tc>
          <w:tcPr>
            <w:tcW w:w="540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D80687" w:rsidRDefault="00D80687" w:rsidP="00771D97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 xml:space="preserve">399430, </w:t>
            </w:r>
            <w:proofErr w:type="spellStart"/>
            <w:r>
              <w:t>Добринский</w:t>
            </w:r>
            <w:proofErr w:type="spellEnd"/>
            <w:r>
              <w:t xml:space="preserve"> район, </w:t>
            </w:r>
            <w:proofErr w:type="spellStart"/>
            <w:r>
              <w:t>п</w:t>
            </w:r>
            <w:proofErr w:type="gramStart"/>
            <w:r>
              <w:t>.Д</w:t>
            </w:r>
            <w:proofErr w:type="gramEnd"/>
            <w:r>
              <w:t>обринка</w:t>
            </w:r>
            <w:proofErr w:type="spellEnd"/>
            <w:r>
              <w:t>, ул. Октябрьская, д. 32</w:t>
            </w:r>
          </w:p>
        </w:tc>
      </w:tr>
    </w:tbl>
    <w:p w:rsidR="00D80687" w:rsidRDefault="00D80687" w:rsidP="00D80687">
      <w:pPr>
        <w:widowControl w:val="0"/>
        <w:autoSpaceDE w:val="0"/>
        <w:autoSpaceDN w:val="0"/>
        <w:adjustRightInd w:val="0"/>
        <w:jc w:val="both"/>
        <w:rPr>
          <w:rFonts w:cs="Calibri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Pr="00390C96" w:rsidRDefault="00D80687" w:rsidP="00D80687">
      <w:pPr>
        <w:widowControl w:val="0"/>
        <w:autoSpaceDE w:val="0"/>
        <w:autoSpaceDN w:val="0"/>
        <w:adjustRightInd w:val="0"/>
        <w:jc w:val="center"/>
        <w:outlineLvl w:val="1"/>
        <w:rPr>
          <w:sz w:val="20"/>
          <w:szCs w:val="20"/>
        </w:rPr>
      </w:pPr>
      <w:r>
        <w:rPr>
          <w:sz w:val="20"/>
          <w:szCs w:val="20"/>
        </w:rPr>
        <w:t xml:space="preserve">                                                                               </w:t>
      </w:r>
      <w:r w:rsidRPr="00390C96">
        <w:rPr>
          <w:sz w:val="20"/>
          <w:szCs w:val="20"/>
        </w:rPr>
        <w:t>Приложение N 2</w:t>
      </w:r>
    </w:p>
    <w:p w:rsidR="00D80687" w:rsidRDefault="00D80687" w:rsidP="00D80687">
      <w:pPr>
        <w:widowControl w:val="0"/>
        <w:autoSpaceDE w:val="0"/>
        <w:autoSpaceDN w:val="0"/>
        <w:adjustRightInd w:val="0"/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                                                                               </w:t>
      </w:r>
      <w:r w:rsidRPr="00390C96">
        <w:rPr>
          <w:sz w:val="20"/>
          <w:szCs w:val="20"/>
        </w:rPr>
        <w:t>к Положению об определении</w:t>
      </w:r>
      <w:r>
        <w:rPr>
          <w:sz w:val="20"/>
          <w:szCs w:val="20"/>
        </w:rPr>
        <w:t xml:space="preserve"> </w:t>
      </w:r>
      <w:r w:rsidRPr="00390C96">
        <w:rPr>
          <w:sz w:val="20"/>
          <w:szCs w:val="20"/>
        </w:rPr>
        <w:t xml:space="preserve">границ территорий, </w:t>
      </w:r>
      <w:r>
        <w:rPr>
          <w:sz w:val="20"/>
          <w:szCs w:val="20"/>
        </w:rPr>
        <w:t xml:space="preserve"> </w:t>
      </w:r>
    </w:p>
    <w:p w:rsidR="00D80687" w:rsidRDefault="00D80687" w:rsidP="00D80687">
      <w:pPr>
        <w:widowControl w:val="0"/>
        <w:autoSpaceDE w:val="0"/>
        <w:autoSpaceDN w:val="0"/>
        <w:adjustRightInd w:val="0"/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                                                                                         </w:t>
      </w:r>
      <w:proofErr w:type="gramStart"/>
      <w:r w:rsidRPr="00390C96">
        <w:rPr>
          <w:sz w:val="20"/>
          <w:szCs w:val="20"/>
        </w:rPr>
        <w:t>прилегающих</w:t>
      </w:r>
      <w:proofErr w:type="gramEnd"/>
      <w:r>
        <w:rPr>
          <w:sz w:val="20"/>
          <w:szCs w:val="20"/>
        </w:rPr>
        <w:t xml:space="preserve"> </w:t>
      </w:r>
      <w:r w:rsidRPr="00390C96">
        <w:rPr>
          <w:sz w:val="20"/>
          <w:szCs w:val="20"/>
        </w:rPr>
        <w:t>к некоторым организациям</w:t>
      </w:r>
      <w:r>
        <w:rPr>
          <w:sz w:val="20"/>
          <w:szCs w:val="20"/>
        </w:rPr>
        <w:t xml:space="preserve"> </w:t>
      </w:r>
      <w:r w:rsidRPr="00390C96">
        <w:rPr>
          <w:sz w:val="20"/>
          <w:szCs w:val="20"/>
        </w:rPr>
        <w:t xml:space="preserve">(учреждениям) </w:t>
      </w:r>
    </w:p>
    <w:p w:rsidR="00D80687" w:rsidRPr="00390C96" w:rsidRDefault="00D80687" w:rsidP="00D80687">
      <w:pPr>
        <w:widowControl w:val="0"/>
        <w:autoSpaceDE w:val="0"/>
        <w:autoSpaceDN w:val="0"/>
        <w:adjustRightInd w:val="0"/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                                                                             </w:t>
      </w:r>
      <w:r w:rsidRPr="00390C96">
        <w:rPr>
          <w:sz w:val="20"/>
          <w:szCs w:val="20"/>
        </w:rPr>
        <w:t>и объектам,</w:t>
      </w:r>
      <w:r>
        <w:rPr>
          <w:sz w:val="20"/>
          <w:szCs w:val="20"/>
        </w:rPr>
        <w:t xml:space="preserve"> </w:t>
      </w:r>
      <w:r w:rsidRPr="00390C96">
        <w:rPr>
          <w:sz w:val="20"/>
          <w:szCs w:val="20"/>
        </w:rPr>
        <w:t xml:space="preserve">на которых не допускается </w:t>
      </w:r>
      <w:proofErr w:type="gramStart"/>
      <w:r w:rsidRPr="00390C96">
        <w:rPr>
          <w:sz w:val="20"/>
          <w:szCs w:val="20"/>
        </w:rPr>
        <w:t>розничная</w:t>
      </w:r>
      <w:proofErr w:type="gramEnd"/>
    </w:p>
    <w:p w:rsidR="00D80687" w:rsidRDefault="00D80687" w:rsidP="00D80687">
      <w:pPr>
        <w:widowControl w:val="0"/>
        <w:autoSpaceDE w:val="0"/>
        <w:autoSpaceDN w:val="0"/>
        <w:adjustRightInd w:val="0"/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                                                                            п</w:t>
      </w:r>
      <w:r w:rsidRPr="00390C96">
        <w:rPr>
          <w:sz w:val="20"/>
          <w:szCs w:val="20"/>
        </w:rPr>
        <w:t>родажа алкогольной продукции,</w:t>
      </w:r>
      <w:r>
        <w:rPr>
          <w:sz w:val="20"/>
          <w:szCs w:val="20"/>
        </w:rPr>
        <w:t xml:space="preserve"> </w:t>
      </w:r>
      <w:r w:rsidRPr="00390C96">
        <w:rPr>
          <w:sz w:val="20"/>
          <w:szCs w:val="20"/>
        </w:rPr>
        <w:t xml:space="preserve">на территории </w:t>
      </w:r>
    </w:p>
    <w:p w:rsidR="00D80687" w:rsidRPr="00390C96" w:rsidRDefault="00D80687" w:rsidP="00D80687">
      <w:pPr>
        <w:widowControl w:val="0"/>
        <w:autoSpaceDE w:val="0"/>
        <w:autoSpaceDN w:val="0"/>
        <w:adjustRightInd w:val="0"/>
        <w:jc w:val="center"/>
        <w:rPr>
          <w:rFonts w:cs="Calibri"/>
          <w:sz w:val="20"/>
          <w:szCs w:val="20"/>
        </w:rPr>
      </w:pPr>
      <w:r>
        <w:rPr>
          <w:sz w:val="20"/>
          <w:szCs w:val="20"/>
        </w:rPr>
        <w:t xml:space="preserve">                                                                             </w:t>
      </w:r>
      <w:r w:rsidRPr="00390C96">
        <w:rPr>
          <w:sz w:val="20"/>
          <w:szCs w:val="20"/>
        </w:rPr>
        <w:t>Добринского</w:t>
      </w:r>
      <w:r>
        <w:rPr>
          <w:sz w:val="20"/>
          <w:szCs w:val="20"/>
        </w:rPr>
        <w:t xml:space="preserve"> </w:t>
      </w:r>
      <w:r w:rsidRPr="00390C96">
        <w:rPr>
          <w:sz w:val="20"/>
          <w:szCs w:val="20"/>
        </w:rPr>
        <w:t>муниципального района</w:t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713653B5" wp14:editId="4C363A85">
            <wp:extent cx="5940425" cy="8171115"/>
            <wp:effectExtent l="0" t="0" r="3175" b="1905"/>
            <wp:docPr id="21" name="Рисунок 21" descr="C:\Users\user\Documents\схемы 1-68\схема №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cuments\схемы 1-68\схема №1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6E4DB76" wp14:editId="64C40CD7">
            <wp:extent cx="5940425" cy="8171115"/>
            <wp:effectExtent l="0" t="0" r="3175" b="1905"/>
            <wp:docPr id="25" name="Рисунок 25" descr="C:\Users\user\Documents\схемы 1-68\схема №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cuments\схемы 1-68\схема №2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25FD21A" wp14:editId="110C0936">
            <wp:extent cx="5940425" cy="8171115"/>
            <wp:effectExtent l="0" t="0" r="3175" b="1905"/>
            <wp:docPr id="26" name="Рисунок 26" descr="C:\Users\user\Documents\схемы 1-68\схема №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cuments\схемы 1-68\схема №3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046B88BD" wp14:editId="2C69661F">
            <wp:extent cx="5940425" cy="8171115"/>
            <wp:effectExtent l="0" t="0" r="3175" b="1905"/>
            <wp:docPr id="27" name="Рисунок 27" descr="C:\Users\user\Documents\схемы 1-68\схема №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cuments\схемы 1-68\схема №4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99D8412" wp14:editId="1AE06CE6">
            <wp:extent cx="5940425" cy="8171115"/>
            <wp:effectExtent l="0" t="0" r="3175" b="1905"/>
            <wp:docPr id="33" name="Рисунок 33" descr="C:\Users\user\Documents\схемы 1-68\схема №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cuments\схемы 1-68\схема №5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2EC5A54" wp14:editId="4051F03A">
            <wp:extent cx="5940425" cy="8171115"/>
            <wp:effectExtent l="0" t="0" r="3175" b="1905"/>
            <wp:docPr id="34" name="Рисунок 34" descr="C:\Users\user\Documents\схемы 1-68\схема №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cuments\схемы 1-68\схема №6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8759259" wp14:editId="717C0E2F">
            <wp:extent cx="5940425" cy="8171115"/>
            <wp:effectExtent l="0" t="0" r="3175" b="1905"/>
            <wp:docPr id="35" name="Рисунок 35" descr="C:\Users\user\Documents\схемы 1-68\схема №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cuments\схемы 1-68\схема №7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5946AE04" wp14:editId="078EBA14">
            <wp:extent cx="5940425" cy="8171115"/>
            <wp:effectExtent l="0" t="0" r="3175" b="1905"/>
            <wp:docPr id="36" name="Рисунок 36" descr="C:\Users\user\Documents\схемы 1-68\схема №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cuments\схемы 1-68\схема №8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F4ECCF9" wp14:editId="1D1A5343">
            <wp:extent cx="5940425" cy="8171115"/>
            <wp:effectExtent l="0" t="0" r="3175" b="1905"/>
            <wp:docPr id="38" name="Рисунок 38" descr="C:\Users\user\Documents\схемы 1-68\схема №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ocuments\схемы 1-68\схема №9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05ACF22" wp14:editId="66C9463B">
            <wp:extent cx="5940425" cy="8171115"/>
            <wp:effectExtent l="0" t="0" r="3175" b="1905"/>
            <wp:docPr id="39" name="Рисунок 39" descr="C:\Users\user\Documents\схемы 1-68\схема №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cuments\схемы 1-68\схема №10 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78E8D341" wp14:editId="16FD62A5">
            <wp:extent cx="5940425" cy="8171115"/>
            <wp:effectExtent l="0" t="0" r="3175" b="1905"/>
            <wp:docPr id="40" name="Рисунок 40" descr="C:\Users\user\Documents\схемы 1-68\схема №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ocuments\схемы 1-68\схема №11 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38AF262" wp14:editId="2481625C">
            <wp:extent cx="5940425" cy="8171115"/>
            <wp:effectExtent l="0" t="0" r="3175" b="1905"/>
            <wp:docPr id="41" name="Рисунок 41" descr="C:\Users\user\Documents\схемы 1-68\схема №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ocuments\схемы 1-68\схема №12 0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B680C96" wp14:editId="21B7AE76">
            <wp:extent cx="5940425" cy="8171115"/>
            <wp:effectExtent l="0" t="0" r="3175" b="1905"/>
            <wp:docPr id="43" name="Рисунок 43" descr="C:\Users\user\Documents\схемы 1-68\схема №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ocuments\схемы 1-68\схема №13 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696C9BA5" wp14:editId="069C009B">
            <wp:extent cx="5940425" cy="8171115"/>
            <wp:effectExtent l="0" t="0" r="3175" b="1905"/>
            <wp:docPr id="42" name="Рисунок 42" descr="C:\Users\user\Documents\схемы 1-68\схема №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ocuments\схемы 1-68\схема №14 0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1791F71" wp14:editId="1EB7D784">
            <wp:extent cx="5940425" cy="8171115"/>
            <wp:effectExtent l="0" t="0" r="3175" b="1905"/>
            <wp:docPr id="44" name="Рисунок 44" descr="C:\Users\user\Documents\схемы 1-68\схема №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ocuments\схемы 1-68\схема №15 0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2E9ADF3" wp14:editId="59C2E55E">
            <wp:extent cx="5940425" cy="8171115"/>
            <wp:effectExtent l="0" t="0" r="3175" b="1905"/>
            <wp:docPr id="45" name="Рисунок 45" descr="C:\Users\user\Documents\схемы 1-68\схема №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ocuments\схемы 1-68\схема №16 00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EB3138B" wp14:editId="7701805A">
            <wp:extent cx="5940425" cy="8171115"/>
            <wp:effectExtent l="0" t="0" r="3175" b="1905"/>
            <wp:docPr id="11" name="Рисунок 11" descr="C:\Users\user\AppData\Local\Microsoft\Windows\Temporary Internet Files\Content.IE5\AESZA3LR\схема №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Temporary Internet Files\Content.IE5\AESZA3LR\схема №17 0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359AAA2" wp14:editId="71F3B342">
            <wp:extent cx="5940425" cy="8171115"/>
            <wp:effectExtent l="0" t="0" r="3175" b="1905"/>
            <wp:docPr id="47" name="Рисунок 47" descr="C:\Users\user\Documents\схемы 1-68\схема №1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ocuments\схемы 1-68\схема №18 0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5B047ADA" wp14:editId="55E9D370">
            <wp:extent cx="5940425" cy="8171115"/>
            <wp:effectExtent l="0" t="0" r="3175" b="1905"/>
            <wp:docPr id="48" name="Рисунок 48" descr="C:\Users\user\Documents\схемы 1-68\схема №1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ocuments\схемы 1-68\схема №19 0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6ADA86F" wp14:editId="5F239ACA">
            <wp:extent cx="5940425" cy="8171115"/>
            <wp:effectExtent l="0" t="0" r="3175" b="1905"/>
            <wp:docPr id="49" name="Рисунок 49" descr="C:\Users\user\Documents\схемы 1-68\схема №2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ocuments\схемы 1-68\схема №20 00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7C21695" wp14:editId="2BE91531">
            <wp:extent cx="5940425" cy="8171115"/>
            <wp:effectExtent l="0" t="0" r="3175" b="1905"/>
            <wp:docPr id="50" name="Рисунок 50" descr="C:\Users\user\Documents\схемы 1-68\схема №2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ocuments\схемы 1-68\схема №21 00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11B93C53" wp14:editId="0A4BE990">
            <wp:extent cx="5940425" cy="8171115"/>
            <wp:effectExtent l="0" t="0" r="3175" b="1905"/>
            <wp:docPr id="51" name="Рисунок 51" descr="C:\Users\user\Documents\схемы 1-68\схема №2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ocuments\схемы 1-68\схема №22 00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40BB427" wp14:editId="600B19AD">
            <wp:extent cx="5940425" cy="8171115"/>
            <wp:effectExtent l="0" t="0" r="3175" b="1905"/>
            <wp:docPr id="52" name="Рисунок 52" descr="C:\Users\user\Documents\схемы 1-68\схема №2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ocuments\схемы 1-68\схема №23 00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3A7A9DB" wp14:editId="422C011D">
            <wp:extent cx="5940425" cy="8171115"/>
            <wp:effectExtent l="0" t="0" r="3175" b="1905"/>
            <wp:docPr id="53" name="Рисунок 53" descr="C:\Users\user\Documents\схемы 1-68\схема №2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ocuments\схемы 1-68\схема №24 00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4B19F57F" wp14:editId="3DEBE96C">
            <wp:extent cx="5940425" cy="8171115"/>
            <wp:effectExtent l="0" t="0" r="3175" b="1905"/>
            <wp:docPr id="54" name="Рисунок 54" descr="C:\Users\user\Documents\схемы 1-68\схема №2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ocuments\схемы 1-68\схема №25 00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96BB386" wp14:editId="53D2E81B">
            <wp:extent cx="5940425" cy="8171115"/>
            <wp:effectExtent l="0" t="0" r="3175" b="1905"/>
            <wp:docPr id="55" name="Рисунок 55" descr="C:\Users\user\Documents\схемы 1-68\схема №2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ocuments\схемы 1-68\схема №26 00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8AE3585" wp14:editId="6E480149">
            <wp:extent cx="5940425" cy="8171115"/>
            <wp:effectExtent l="0" t="0" r="3175" b="1905"/>
            <wp:docPr id="56" name="Рисунок 56" descr="C:\Users\user\Documents\схемы 1-68\схема №2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ocuments\схемы 1-68\схема №27 00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0D5B5C37" wp14:editId="04ED6866">
            <wp:extent cx="5940425" cy="8171115"/>
            <wp:effectExtent l="0" t="0" r="3175" b="1905"/>
            <wp:docPr id="57" name="Рисунок 57" descr="C:\Users\user\Documents\схемы 1-68\схема №2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ocuments\схемы 1-68\схема №28 00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1A40C38" wp14:editId="2D7571B9">
            <wp:extent cx="5940425" cy="8171115"/>
            <wp:effectExtent l="0" t="0" r="3175" b="1905"/>
            <wp:docPr id="58" name="Рисунок 58" descr="C:\Users\user\Documents\схемы 1-68\схема №2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ocuments\схемы 1-68\схема №29 00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1590C46" wp14:editId="6038A8B4">
            <wp:extent cx="5940425" cy="8171115"/>
            <wp:effectExtent l="0" t="0" r="3175" b="1905"/>
            <wp:docPr id="59" name="Рисунок 59" descr="C:\Users\user\Documents\схемы 1-68\схема №3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ocuments\схемы 1-68\схема №30 00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18E91635" wp14:editId="4105B52A">
            <wp:extent cx="5940425" cy="8171115"/>
            <wp:effectExtent l="0" t="0" r="3175" b="1905"/>
            <wp:docPr id="60" name="Рисунок 60" descr="C:\Users\user\Documents\схемы 1-68\схема №3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ocuments\схемы 1-68\схема №31 00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8FD4EEF" wp14:editId="58CA120C">
            <wp:extent cx="5940425" cy="8171115"/>
            <wp:effectExtent l="0" t="0" r="3175" b="1905"/>
            <wp:docPr id="61" name="Рисунок 61" descr="C:\Users\user\Documents\схемы 1-68\схема №3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ocuments\схемы 1-68\схема №32 00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924E5FA" wp14:editId="779797FC">
            <wp:extent cx="5940425" cy="8171115"/>
            <wp:effectExtent l="0" t="0" r="3175" b="1905"/>
            <wp:docPr id="62" name="Рисунок 62" descr="C:\Users\user\Documents\схемы 1-68\схема №3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ocuments\схемы 1-68\схема №33 00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37F401DE" wp14:editId="26F87FFC">
            <wp:extent cx="5940425" cy="8171115"/>
            <wp:effectExtent l="0" t="0" r="3175" b="1905"/>
            <wp:docPr id="63" name="Рисунок 63" descr="C:\Users\user\Documents\схемы 1-68\схема №3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ocuments\схемы 1-68\схема №34 00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767C53C" wp14:editId="1306747A">
            <wp:extent cx="5940425" cy="8171115"/>
            <wp:effectExtent l="0" t="0" r="3175" b="1905"/>
            <wp:docPr id="64" name="Рисунок 64" descr="C:\Users\user\Documents\схемы 1-68\схема №3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ocuments\схемы 1-68\схема №35 00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5CF23F7" wp14:editId="56A3B8D5">
            <wp:extent cx="5940425" cy="8171115"/>
            <wp:effectExtent l="0" t="0" r="3175" b="1905"/>
            <wp:docPr id="65" name="Рисунок 65" descr="C:\Users\user\Documents\схемы 1-68\схема №3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ocuments\схемы 1-68\схема №36 00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39892610" wp14:editId="5D8617B1">
            <wp:extent cx="5940425" cy="8171115"/>
            <wp:effectExtent l="0" t="0" r="3175" b="1905"/>
            <wp:docPr id="66" name="Рисунок 66" descr="C:\Users\user\Documents\схемы 1-68\схема №3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ocuments\схемы 1-68\схема №37 00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33CEF14" wp14:editId="43ACAD14">
            <wp:extent cx="5940425" cy="8171115"/>
            <wp:effectExtent l="0" t="0" r="3175" b="1905"/>
            <wp:docPr id="67" name="Рисунок 67" descr="C:\Users\user\Documents\схемы 1-68\схема №3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ocuments\схемы 1-68\схема №38 00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6970AF2" wp14:editId="7B8BC824">
            <wp:extent cx="5940425" cy="8171115"/>
            <wp:effectExtent l="0" t="0" r="3175" b="1905"/>
            <wp:docPr id="68" name="Рисунок 68" descr="C:\Users\user\Documents\схемы 1-68\схема №3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ocuments\схемы 1-68\схема №39 00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390ADA88" wp14:editId="706E5797">
            <wp:extent cx="5940425" cy="8171115"/>
            <wp:effectExtent l="0" t="0" r="3175" b="1905"/>
            <wp:docPr id="69" name="Рисунок 69" descr="C:\Users\user\Documents\схемы 1-68\схема №4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ocuments\схемы 1-68\схема №40 00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CC9EBF8" wp14:editId="096E51B4">
            <wp:extent cx="5940425" cy="8171115"/>
            <wp:effectExtent l="0" t="0" r="3175" b="1905"/>
            <wp:docPr id="70" name="Рисунок 70" descr="C:\Users\user\Documents\схемы 1-68\схема №4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ocuments\схемы 1-68\схема №41 00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6CDD61B" wp14:editId="619BA465">
            <wp:extent cx="5940425" cy="8171115"/>
            <wp:effectExtent l="0" t="0" r="3175" b="1905"/>
            <wp:docPr id="71" name="Рисунок 71" descr="C:\Users\user\Documents\схемы 1-68\схема №4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Documents\схемы 1-68\схема №42 00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617FC97C" wp14:editId="7E6175FB">
            <wp:extent cx="5940425" cy="8171115"/>
            <wp:effectExtent l="0" t="0" r="3175" b="1905"/>
            <wp:docPr id="72" name="Рисунок 72" descr="C:\Users\user\Documents\схемы 1-68\схема №4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Documents\схемы 1-68\схема №43 00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9F63A75" wp14:editId="262D8F78">
            <wp:extent cx="5940425" cy="8171115"/>
            <wp:effectExtent l="0" t="0" r="3175" b="1905"/>
            <wp:docPr id="73" name="Рисунок 73" descr="C:\Users\user\Documents\схемы 1-68\схема №4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Documents\схемы 1-68\схема №44 00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DFB87BE" wp14:editId="15936728">
            <wp:extent cx="5940425" cy="8171115"/>
            <wp:effectExtent l="0" t="0" r="3175" b="1905"/>
            <wp:docPr id="74" name="Рисунок 74" descr="C:\Users\user\Documents\схемы 1-68\схема №4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Documents\схемы 1-68\схема №45 00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38847800" wp14:editId="4CFC7A75">
            <wp:extent cx="5940425" cy="8171115"/>
            <wp:effectExtent l="0" t="0" r="3175" b="1905"/>
            <wp:docPr id="75" name="Рисунок 75" descr="C:\Users\user\Documents\схемы 1-68\схема №4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Documents\схемы 1-68\схема №46 00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9336D54" wp14:editId="74F60CB9">
            <wp:extent cx="5940425" cy="8171115"/>
            <wp:effectExtent l="0" t="0" r="3175" b="1905"/>
            <wp:docPr id="76" name="Рисунок 76" descr="C:\Users\user\Documents\схемы 1-68\схема №4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Documents\схемы 1-68\схема №47 00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6AA8C6E" wp14:editId="77DA0D3B">
            <wp:extent cx="5940425" cy="8171115"/>
            <wp:effectExtent l="0" t="0" r="3175" b="1905"/>
            <wp:docPr id="77" name="Рисунок 77" descr="C:\Users\user\Documents\схемы 1-68\схема №4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Documents\схемы 1-68\схема №48 00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7285D714" wp14:editId="1399124E">
            <wp:extent cx="5940425" cy="8171115"/>
            <wp:effectExtent l="0" t="0" r="3175" b="1905"/>
            <wp:docPr id="78" name="Рисунок 78" descr="C:\Users\user\Documents\схемы 1-68\схема №4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er\Documents\схемы 1-68\схема №49 00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82C5153" wp14:editId="77389246">
            <wp:extent cx="5940425" cy="8171115"/>
            <wp:effectExtent l="0" t="0" r="3175" b="1905"/>
            <wp:docPr id="79" name="Рисунок 79" descr="C:\Users\user\Documents\схемы 1-68\схема №5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Documents\схемы 1-68\схема №50 00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82B1DC0" wp14:editId="49211602">
            <wp:extent cx="5940425" cy="8171115"/>
            <wp:effectExtent l="0" t="0" r="3175" b="1905"/>
            <wp:docPr id="80" name="Рисунок 80" descr="C:\Users\user\Documents\схемы 1-68\схема №5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er\Documents\схемы 1-68\схема №51 00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14B9C2D4" wp14:editId="3573EA53">
            <wp:extent cx="5940425" cy="8171115"/>
            <wp:effectExtent l="0" t="0" r="3175" b="1905"/>
            <wp:docPr id="81" name="Рисунок 81" descr="C:\Users\user\Documents\схемы 1-68\схема №5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user\Documents\схемы 1-68\схема №52 00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49D367A" wp14:editId="3E3F9C7E">
            <wp:extent cx="5940425" cy="8171115"/>
            <wp:effectExtent l="0" t="0" r="3175" b="1905"/>
            <wp:docPr id="83" name="Рисунок 83" descr="C:\Users\user\Documents\схемы 1-68\схема №5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er\Documents\схемы 1-68\схема №53 00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22A4E66" wp14:editId="6C0E87BA">
            <wp:extent cx="5940425" cy="8171115"/>
            <wp:effectExtent l="0" t="0" r="3175" b="1905"/>
            <wp:docPr id="84" name="Рисунок 84" descr="C:\Users\user\Documents\схемы 1-68\схема №5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user\Documents\схемы 1-68\схема №54 00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1F8E7AA0" wp14:editId="380316FB">
            <wp:extent cx="5940425" cy="8171115"/>
            <wp:effectExtent l="0" t="0" r="3175" b="1905"/>
            <wp:docPr id="85" name="Рисунок 85" descr="C:\Users\user\Documents\схемы 1-68\схема №5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user\Documents\схемы 1-68\схема №55 00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A9E3116" wp14:editId="51CE191E">
            <wp:extent cx="5940425" cy="8171115"/>
            <wp:effectExtent l="0" t="0" r="3175" b="1905"/>
            <wp:docPr id="86" name="Рисунок 86" descr="C:\Users\user\Documents\схемы 1-68\схема №5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user\Documents\схемы 1-68\схема №56 00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780859D" wp14:editId="1892BD6A">
            <wp:extent cx="5940425" cy="8171115"/>
            <wp:effectExtent l="0" t="0" r="3175" b="1905"/>
            <wp:docPr id="87" name="Рисунок 87" descr="C:\Users\user\Documents\схемы 1-68\схема №5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user\Documents\схемы 1-68\схема №57 00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5E94F5EE" wp14:editId="13ABA107">
            <wp:extent cx="5940425" cy="8171115"/>
            <wp:effectExtent l="0" t="0" r="3175" b="1905"/>
            <wp:docPr id="88" name="Рисунок 88" descr="C:\Users\user\Documents\схемы 1-68\схема №5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user\Documents\схемы 1-68\схема №58 001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364626A" wp14:editId="4D205F7D">
            <wp:extent cx="5940425" cy="8171115"/>
            <wp:effectExtent l="0" t="0" r="3175" b="1905"/>
            <wp:docPr id="89" name="Рисунок 89" descr="C:\Users\user\Documents\схемы 1-68\схема №5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user\Documents\схемы 1-68\схема №59 001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DFACB32" wp14:editId="0952082C">
            <wp:extent cx="5940425" cy="8171115"/>
            <wp:effectExtent l="0" t="0" r="3175" b="1905"/>
            <wp:docPr id="90" name="Рисунок 90" descr="C:\Users\user\Documents\схемы 1-68\схема №6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user\Documents\схемы 1-68\схема №60 00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33A70209" wp14:editId="2905D608">
            <wp:extent cx="5940425" cy="8171115"/>
            <wp:effectExtent l="0" t="0" r="3175" b="1905"/>
            <wp:docPr id="91" name="Рисунок 91" descr="C:\Users\user\Documents\схемы 1-68\схема №6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user\Documents\схемы 1-68\схема №61 001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78DB8EC" wp14:editId="72FC096D">
            <wp:extent cx="5940425" cy="8171115"/>
            <wp:effectExtent l="0" t="0" r="3175" b="1905"/>
            <wp:docPr id="92" name="Рисунок 92" descr="C:\Users\user\Documents\схемы 1-68\схема №6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user\Documents\схемы 1-68\схема №62 001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49ACF7A" wp14:editId="12162CED">
            <wp:extent cx="5940425" cy="8171115"/>
            <wp:effectExtent l="0" t="0" r="3175" b="1905"/>
            <wp:docPr id="93" name="Рисунок 93" descr="C:\Users\user\Documents\схемы 1-68\схема №6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user\Documents\схемы 1-68\схема №63 00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36095667" wp14:editId="1F446F5B">
            <wp:extent cx="5940425" cy="8171115"/>
            <wp:effectExtent l="0" t="0" r="3175" b="1905"/>
            <wp:docPr id="94" name="Рисунок 94" descr="C:\Users\user\Documents\схемы 1-68\схема №6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user\Documents\схемы 1-68\схема №64 001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755C43F" wp14:editId="605681F2">
            <wp:extent cx="5940425" cy="8171115"/>
            <wp:effectExtent l="0" t="0" r="3175" b="1905"/>
            <wp:docPr id="95" name="Рисунок 95" descr="C:\Users\user\Documents\схемы 1-68\схема №6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user\Documents\схемы 1-68\схема №65 001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101FDF1" wp14:editId="4477C664">
            <wp:extent cx="5940425" cy="8171115"/>
            <wp:effectExtent l="0" t="0" r="3175" b="1905"/>
            <wp:docPr id="96" name="Рисунок 96" descr="C:\Users\user\Documents\схемы 1-68\схема №6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user\Documents\схемы 1-68\схема №66 001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453F4D24" wp14:editId="287F34B2">
            <wp:extent cx="5940425" cy="8171115"/>
            <wp:effectExtent l="0" t="0" r="3175" b="1905"/>
            <wp:docPr id="97" name="Рисунок 97" descr="C:\Users\user\Documents\схемы 1-68\схема №6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user\Documents\схемы 1-68\схема №67 001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1DDD1FB" wp14:editId="55CD57F5">
            <wp:extent cx="5940425" cy="8171115"/>
            <wp:effectExtent l="0" t="0" r="3175" b="1905"/>
            <wp:docPr id="98" name="Рисунок 98" descr="C:\Users\user\Documents\схемы 1-68\схема №6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user\Documents\схемы 1-68\схема №68 001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D80687" w:rsidRDefault="00D80687" w:rsidP="00D80687">
      <w:pPr>
        <w:jc w:val="both"/>
        <w:rPr>
          <w:sz w:val="28"/>
          <w:szCs w:val="28"/>
        </w:rPr>
      </w:pPr>
    </w:p>
    <w:p w:rsidR="003861AC" w:rsidRDefault="003861AC"/>
    <w:sectPr w:rsidR="003861A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NTHarmonica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DFF6EE3"/>
    <w:multiLevelType w:val="hybridMultilevel"/>
    <w:tmpl w:val="FB2428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80687"/>
    <w:rsid w:val="003861AC"/>
    <w:rsid w:val="00C639DC"/>
    <w:rsid w:val="00D80687"/>
    <w:rsid w:val="00F246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0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0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0" w:unhideWhenUsed="0" w:qFormat="1"/>
    <w:lsdException w:name="Body Text 3" w:uiPriority="0"/>
    <w:lsdException w:name="Body Text Indent 3" w:uiPriority="0"/>
    <w:lsdException w:name="Strong" w:semiHidden="0" w:uiPriority="22" w:unhideWhenUsed="0" w:qFormat="1"/>
    <w:lsdException w:name="Emphasis" w:semiHidden="0" w:uiPriority="0" w:unhideWhenUsed="0" w:qFormat="1"/>
    <w:lsdException w:name="Normal (Web)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8068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D80687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80687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7">
    <w:name w:val="heading 7"/>
    <w:basedOn w:val="a"/>
    <w:next w:val="a"/>
    <w:link w:val="70"/>
    <w:unhideWhenUsed/>
    <w:qFormat/>
    <w:rsid w:val="00D80687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D8068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D8068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70">
    <w:name w:val="Заголовок 7 Знак"/>
    <w:basedOn w:val="a0"/>
    <w:link w:val="7"/>
    <w:rsid w:val="00D80687"/>
    <w:rPr>
      <w:rFonts w:asciiTheme="majorHAnsi" w:eastAsiaTheme="majorEastAsia" w:hAnsiTheme="majorHAnsi" w:cstheme="majorBidi"/>
      <w:i/>
      <w:iCs/>
      <w:color w:val="404040" w:themeColor="text1" w:themeTint="BF"/>
      <w:sz w:val="24"/>
      <w:szCs w:val="24"/>
      <w:lang w:eastAsia="ru-RU"/>
    </w:rPr>
  </w:style>
  <w:style w:type="paragraph" w:styleId="a3">
    <w:name w:val="No Spacing"/>
    <w:uiPriority w:val="1"/>
    <w:qFormat/>
    <w:rsid w:val="00D8068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">
    <w:name w:val="Body Text Indent 3"/>
    <w:basedOn w:val="a"/>
    <w:link w:val="30"/>
    <w:unhideWhenUsed/>
    <w:rsid w:val="00D80687"/>
    <w:pPr>
      <w:spacing w:after="120"/>
      <w:ind w:left="283"/>
    </w:pPr>
    <w:rPr>
      <w:sz w:val="16"/>
      <w:szCs w:val="16"/>
    </w:rPr>
  </w:style>
  <w:style w:type="character" w:customStyle="1" w:styleId="30">
    <w:name w:val="Основной текст с отступом 3 Знак"/>
    <w:basedOn w:val="a0"/>
    <w:link w:val="3"/>
    <w:rsid w:val="00D80687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4">
    <w:name w:val="Body Text Indent"/>
    <w:basedOn w:val="a"/>
    <w:link w:val="a5"/>
    <w:uiPriority w:val="99"/>
    <w:unhideWhenUsed/>
    <w:rsid w:val="00D80687"/>
    <w:pPr>
      <w:spacing w:after="120"/>
      <w:ind w:left="283"/>
    </w:pPr>
  </w:style>
  <w:style w:type="character" w:customStyle="1" w:styleId="a5">
    <w:name w:val="Основной текст с отступом Знак"/>
    <w:basedOn w:val="a0"/>
    <w:link w:val="a4"/>
    <w:uiPriority w:val="99"/>
    <w:rsid w:val="00D8068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ody Text"/>
    <w:basedOn w:val="a"/>
    <w:link w:val="a7"/>
    <w:unhideWhenUsed/>
    <w:rsid w:val="00D80687"/>
    <w:pPr>
      <w:spacing w:after="120"/>
    </w:pPr>
  </w:style>
  <w:style w:type="character" w:customStyle="1" w:styleId="a7">
    <w:name w:val="Основной текст Знак"/>
    <w:basedOn w:val="a0"/>
    <w:link w:val="a6"/>
    <w:rsid w:val="00D8068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Title"/>
    <w:basedOn w:val="a"/>
    <w:link w:val="a9"/>
    <w:qFormat/>
    <w:rsid w:val="00D80687"/>
    <w:pPr>
      <w:jc w:val="center"/>
    </w:pPr>
    <w:rPr>
      <w:sz w:val="28"/>
      <w:szCs w:val="20"/>
    </w:rPr>
  </w:style>
  <w:style w:type="character" w:customStyle="1" w:styleId="a9">
    <w:name w:val="Название Знак"/>
    <w:basedOn w:val="a0"/>
    <w:link w:val="a8"/>
    <w:rsid w:val="00D80687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onsPlusTitle">
    <w:name w:val="ConsPlusTitle"/>
    <w:uiPriority w:val="99"/>
    <w:rsid w:val="00D80687"/>
    <w:pPr>
      <w:widowControl w:val="0"/>
      <w:autoSpaceDE w:val="0"/>
      <w:autoSpaceDN w:val="0"/>
      <w:spacing w:after="0" w:line="240" w:lineRule="auto"/>
    </w:pPr>
    <w:rPr>
      <w:rFonts w:ascii="Times New Roman" w:eastAsia="Calibri" w:hAnsi="Times New Roman" w:cs="Times New Roman"/>
      <w:b/>
      <w:bCs/>
      <w:sz w:val="24"/>
      <w:szCs w:val="24"/>
      <w:lang w:eastAsia="ru-RU"/>
    </w:rPr>
  </w:style>
  <w:style w:type="paragraph" w:styleId="aa">
    <w:name w:val="Normal (Web)"/>
    <w:aliases w:val="Обычный (Web) Знак,Обычный (Web) Знак Знак"/>
    <w:basedOn w:val="a"/>
    <w:link w:val="ab"/>
    <w:rsid w:val="00D80687"/>
    <w:pPr>
      <w:spacing w:before="100" w:beforeAutospacing="1" w:after="100" w:afterAutospacing="1"/>
    </w:pPr>
  </w:style>
  <w:style w:type="paragraph" w:styleId="ac">
    <w:name w:val="header"/>
    <w:basedOn w:val="a"/>
    <w:link w:val="ad"/>
    <w:unhideWhenUsed/>
    <w:rsid w:val="00D80687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rsid w:val="00D8068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Subtitle"/>
    <w:basedOn w:val="a"/>
    <w:link w:val="af"/>
    <w:qFormat/>
    <w:rsid w:val="00D80687"/>
    <w:pPr>
      <w:jc w:val="center"/>
    </w:pPr>
    <w:rPr>
      <w:sz w:val="32"/>
      <w:szCs w:val="20"/>
    </w:rPr>
  </w:style>
  <w:style w:type="character" w:customStyle="1" w:styleId="af">
    <w:name w:val="Подзаголовок Знак"/>
    <w:basedOn w:val="a0"/>
    <w:link w:val="ae"/>
    <w:rsid w:val="00D80687"/>
    <w:rPr>
      <w:rFonts w:ascii="Times New Roman" w:eastAsia="Times New Roman" w:hAnsi="Times New Roman" w:cs="Times New Roman"/>
      <w:sz w:val="32"/>
      <w:szCs w:val="20"/>
      <w:lang w:eastAsia="ru-RU"/>
    </w:rPr>
  </w:style>
  <w:style w:type="paragraph" w:styleId="31">
    <w:name w:val="Body Text 3"/>
    <w:basedOn w:val="a"/>
    <w:link w:val="32"/>
    <w:unhideWhenUsed/>
    <w:rsid w:val="00D80687"/>
    <w:pPr>
      <w:spacing w:after="120"/>
    </w:pPr>
    <w:rPr>
      <w:sz w:val="16"/>
      <w:szCs w:val="16"/>
    </w:rPr>
  </w:style>
  <w:style w:type="character" w:customStyle="1" w:styleId="32">
    <w:name w:val="Основной текст 3 Знак"/>
    <w:basedOn w:val="a0"/>
    <w:link w:val="31"/>
    <w:rsid w:val="00D80687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f0">
    <w:name w:val="Balloon Text"/>
    <w:basedOn w:val="a"/>
    <w:link w:val="af1"/>
    <w:uiPriority w:val="99"/>
    <w:semiHidden/>
    <w:unhideWhenUsed/>
    <w:rsid w:val="00D80687"/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0"/>
    <w:link w:val="af0"/>
    <w:uiPriority w:val="99"/>
    <w:semiHidden/>
    <w:rsid w:val="00D80687"/>
    <w:rPr>
      <w:rFonts w:ascii="Tahoma" w:eastAsia="Times New Roman" w:hAnsi="Tahoma" w:cs="Tahoma"/>
      <w:sz w:val="16"/>
      <w:szCs w:val="16"/>
      <w:lang w:eastAsia="ru-RU"/>
    </w:rPr>
  </w:style>
  <w:style w:type="paragraph" w:styleId="af2">
    <w:name w:val="List Paragraph"/>
    <w:basedOn w:val="a"/>
    <w:uiPriority w:val="34"/>
    <w:qFormat/>
    <w:rsid w:val="00D80687"/>
    <w:pPr>
      <w:ind w:left="720"/>
      <w:contextualSpacing/>
    </w:pPr>
  </w:style>
  <w:style w:type="paragraph" w:styleId="af3">
    <w:name w:val="caption"/>
    <w:basedOn w:val="a"/>
    <w:qFormat/>
    <w:rsid w:val="00D80687"/>
    <w:pPr>
      <w:jc w:val="center"/>
    </w:pPr>
    <w:rPr>
      <w:sz w:val="32"/>
      <w:szCs w:val="20"/>
    </w:rPr>
  </w:style>
  <w:style w:type="table" w:styleId="af4">
    <w:name w:val="Table Grid"/>
    <w:basedOn w:val="a1"/>
    <w:rsid w:val="00D8068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5">
    <w:name w:val="Emphasis"/>
    <w:qFormat/>
    <w:rsid w:val="00D80687"/>
    <w:rPr>
      <w:i/>
      <w:iCs/>
    </w:rPr>
  </w:style>
  <w:style w:type="paragraph" w:customStyle="1" w:styleId="11">
    <w:name w:val="Без интервала1"/>
    <w:rsid w:val="00D80687"/>
    <w:pPr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FontStyle12">
    <w:name w:val="Font Style12"/>
    <w:uiPriority w:val="99"/>
    <w:rsid w:val="00D80687"/>
    <w:rPr>
      <w:rFonts w:ascii="Times New Roman" w:hAnsi="Times New Roman" w:cs="Times New Roman"/>
      <w:b/>
      <w:bCs/>
      <w:sz w:val="24"/>
      <w:szCs w:val="24"/>
    </w:rPr>
  </w:style>
  <w:style w:type="paragraph" w:styleId="af6">
    <w:name w:val="footer"/>
    <w:basedOn w:val="a"/>
    <w:link w:val="af7"/>
    <w:rsid w:val="00D80687"/>
    <w:pPr>
      <w:tabs>
        <w:tab w:val="center" w:pos="4677"/>
        <w:tab w:val="right" w:pos="9355"/>
      </w:tabs>
    </w:pPr>
  </w:style>
  <w:style w:type="character" w:customStyle="1" w:styleId="af7">
    <w:name w:val="Нижний колонтитул Знак"/>
    <w:basedOn w:val="a0"/>
    <w:link w:val="af6"/>
    <w:rsid w:val="00D8068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rsid w:val="00D80687"/>
  </w:style>
  <w:style w:type="character" w:customStyle="1" w:styleId="ab">
    <w:name w:val="Обычный (веб) Знак"/>
    <w:aliases w:val="Обычный (Web) Знак Знак1,Обычный (Web) Знак Знак Знак"/>
    <w:basedOn w:val="a0"/>
    <w:link w:val="aa"/>
    <w:rsid w:val="00D8068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8">
    <w:name w:val="Strong"/>
    <w:basedOn w:val="a0"/>
    <w:uiPriority w:val="22"/>
    <w:qFormat/>
    <w:rsid w:val="00D80687"/>
    <w:rPr>
      <w:b/>
      <w:bCs/>
    </w:rPr>
  </w:style>
  <w:style w:type="paragraph" w:customStyle="1" w:styleId="Style3">
    <w:name w:val="Style3"/>
    <w:basedOn w:val="a"/>
    <w:rsid w:val="00D80687"/>
    <w:pPr>
      <w:widowControl w:val="0"/>
      <w:autoSpaceDE w:val="0"/>
      <w:autoSpaceDN w:val="0"/>
      <w:adjustRightInd w:val="0"/>
      <w:spacing w:line="324" w:lineRule="exact"/>
      <w:ind w:firstLine="2472"/>
    </w:pPr>
  </w:style>
  <w:style w:type="paragraph" w:customStyle="1" w:styleId="Style12">
    <w:name w:val="Style12"/>
    <w:basedOn w:val="a"/>
    <w:uiPriority w:val="99"/>
    <w:rsid w:val="00D80687"/>
    <w:pPr>
      <w:widowControl w:val="0"/>
      <w:autoSpaceDE w:val="0"/>
      <w:autoSpaceDN w:val="0"/>
      <w:adjustRightInd w:val="0"/>
      <w:spacing w:line="370" w:lineRule="exact"/>
      <w:ind w:firstLine="312"/>
      <w:jc w:val="both"/>
    </w:pPr>
  </w:style>
  <w:style w:type="character" w:customStyle="1" w:styleId="FontStyle33">
    <w:name w:val="Font Style33"/>
    <w:uiPriority w:val="99"/>
    <w:rsid w:val="00D80687"/>
    <w:rPr>
      <w:rFonts w:ascii="Times New Roman" w:hAnsi="Times New Roman" w:cs="Times New Roman"/>
      <w:sz w:val="26"/>
      <w:szCs w:val="26"/>
    </w:rPr>
  </w:style>
  <w:style w:type="paragraph" w:customStyle="1" w:styleId="ConsPlusNormal">
    <w:name w:val="ConsPlusNormal"/>
    <w:rsid w:val="00D80687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character" w:styleId="af9">
    <w:name w:val="Hyperlink"/>
    <w:basedOn w:val="a0"/>
    <w:uiPriority w:val="99"/>
    <w:semiHidden/>
    <w:unhideWhenUsed/>
    <w:rsid w:val="00D80687"/>
    <w:rPr>
      <w:color w:val="0000FF"/>
      <w:u w:val="single"/>
    </w:rPr>
  </w:style>
  <w:style w:type="paragraph" w:customStyle="1" w:styleId="afa">
    <w:name w:val="Знак Знак"/>
    <w:basedOn w:val="a"/>
    <w:rsid w:val="00D80687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0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0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0" w:unhideWhenUsed="0" w:qFormat="1"/>
    <w:lsdException w:name="Body Text 3" w:uiPriority="0"/>
    <w:lsdException w:name="Body Text Indent 3" w:uiPriority="0"/>
    <w:lsdException w:name="Strong" w:semiHidden="0" w:uiPriority="22" w:unhideWhenUsed="0" w:qFormat="1"/>
    <w:lsdException w:name="Emphasis" w:semiHidden="0" w:uiPriority="0" w:unhideWhenUsed="0" w:qFormat="1"/>
    <w:lsdException w:name="Normal (Web)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8068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D80687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80687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7">
    <w:name w:val="heading 7"/>
    <w:basedOn w:val="a"/>
    <w:next w:val="a"/>
    <w:link w:val="70"/>
    <w:unhideWhenUsed/>
    <w:qFormat/>
    <w:rsid w:val="00D80687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D8068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D8068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70">
    <w:name w:val="Заголовок 7 Знак"/>
    <w:basedOn w:val="a0"/>
    <w:link w:val="7"/>
    <w:rsid w:val="00D80687"/>
    <w:rPr>
      <w:rFonts w:asciiTheme="majorHAnsi" w:eastAsiaTheme="majorEastAsia" w:hAnsiTheme="majorHAnsi" w:cstheme="majorBidi"/>
      <w:i/>
      <w:iCs/>
      <w:color w:val="404040" w:themeColor="text1" w:themeTint="BF"/>
      <w:sz w:val="24"/>
      <w:szCs w:val="24"/>
      <w:lang w:eastAsia="ru-RU"/>
    </w:rPr>
  </w:style>
  <w:style w:type="paragraph" w:styleId="a3">
    <w:name w:val="No Spacing"/>
    <w:uiPriority w:val="1"/>
    <w:qFormat/>
    <w:rsid w:val="00D8068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">
    <w:name w:val="Body Text Indent 3"/>
    <w:basedOn w:val="a"/>
    <w:link w:val="30"/>
    <w:unhideWhenUsed/>
    <w:rsid w:val="00D80687"/>
    <w:pPr>
      <w:spacing w:after="120"/>
      <w:ind w:left="283"/>
    </w:pPr>
    <w:rPr>
      <w:sz w:val="16"/>
      <w:szCs w:val="16"/>
    </w:rPr>
  </w:style>
  <w:style w:type="character" w:customStyle="1" w:styleId="30">
    <w:name w:val="Основной текст с отступом 3 Знак"/>
    <w:basedOn w:val="a0"/>
    <w:link w:val="3"/>
    <w:rsid w:val="00D80687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4">
    <w:name w:val="Body Text Indent"/>
    <w:basedOn w:val="a"/>
    <w:link w:val="a5"/>
    <w:uiPriority w:val="99"/>
    <w:unhideWhenUsed/>
    <w:rsid w:val="00D80687"/>
    <w:pPr>
      <w:spacing w:after="120"/>
      <w:ind w:left="283"/>
    </w:pPr>
  </w:style>
  <w:style w:type="character" w:customStyle="1" w:styleId="a5">
    <w:name w:val="Основной текст с отступом Знак"/>
    <w:basedOn w:val="a0"/>
    <w:link w:val="a4"/>
    <w:uiPriority w:val="99"/>
    <w:rsid w:val="00D8068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ody Text"/>
    <w:basedOn w:val="a"/>
    <w:link w:val="a7"/>
    <w:unhideWhenUsed/>
    <w:rsid w:val="00D80687"/>
    <w:pPr>
      <w:spacing w:after="120"/>
    </w:pPr>
  </w:style>
  <w:style w:type="character" w:customStyle="1" w:styleId="a7">
    <w:name w:val="Основной текст Знак"/>
    <w:basedOn w:val="a0"/>
    <w:link w:val="a6"/>
    <w:rsid w:val="00D8068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Title"/>
    <w:basedOn w:val="a"/>
    <w:link w:val="a9"/>
    <w:qFormat/>
    <w:rsid w:val="00D80687"/>
    <w:pPr>
      <w:jc w:val="center"/>
    </w:pPr>
    <w:rPr>
      <w:sz w:val="28"/>
      <w:szCs w:val="20"/>
    </w:rPr>
  </w:style>
  <w:style w:type="character" w:customStyle="1" w:styleId="a9">
    <w:name w:val="Название Знак"/>
    <w:basedOn w:val="a0"/>
    <w:link w:val="a8"/>
    <w:rsid w:val="00D80687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onsPlusTitle">
    <w:name w:val="ConsPlusTitle"/>
    <w:uiPriority w:val="99"/>
    <w:rsid w:val="00D80687"/>
    <w:pPr>
      <w:widowControl w:val="0"/>
      <w:autoSpaceDE w:val="0"/>
      <w:autoSpaceDN w:val="0"/>
      <w:spacing w:after="0" w:line="240" w:lineRule="auto"/>
    </w:pPr>
    <w:rPr>
      <w:rFonts w:ascii="Times New Roman" w:eastAsia="Calibri" w:hAnsi="Times New Roman" w:cs="Times New Roman"/>
      <w:b/>
      <w:bCs/>
      <w:sz w:val="24"/>
      <w:szCs w:val="24"/>
      <w:lang w:eastAsia="ru-RU"/>
    </w:rPr>
  </w:style>
  <w:style w:type="paragraph" w:styleId="aa">
    <w:name w:val="Normal (Web)"/>
    <w:aliases w:val="Обычный (Web) Знак,Обычный (Web) Знак Знак"/>
    <w:basedOn w:val="a"/>
    <w:link w:val="ab"/>
    <w:rsid w:val="00D80687"/>
    <w:pPr>
      <w:spacing w:before="100" w:beforeAutospacing="1" w:after="100" w:afterAutospacing="1"/>
    </w:pPr>
  </w:style>
  <w:style w:type="paragraph" w:styleId="ac">
    <w:name w:val="header"/>
    <w:basedOn w:val="a"/>
    <w:link w:val="ad"/>
    <w:unhideWhenUsed/>
    <w:rsid w:val="00D80687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rsid w:val="00D8068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Subtitle"/>
    <w:basedOn w:val="a"/>
    <w:link w:val="af"/>
    <w:qFormat/>
    <w:rsid w:val="00D80687"/>
    <w:pPr>
      <w:jc w:val="center"/>
    </w:pPr>
    <w:rPr>
      <w:sz w:val="32"/>
      <w:szCs w:val="20"/>
    </w:rPr>
  </w:style>
  <w:style w:type="character" w:customStyle="1" w:styleId="af">
    <w:name w:val="Подзаголовок Знак"/>
    <w:basedOn w:val="a0"/>
    <w:link w:val="ae"/>
    <w:rsid w:val="00D80687"/>
    <w:rPr>
      <w:rFonts w:ascii="Times New Roman" w:eastAsia="Times New Roman" w:hAnsi="Times New Roman" w:cs="Times New Roman"/>
      <w:sz w:val="32"/>
      <w:szCs w:val="20"/>
      <w:lang w:eastAsia="ru-RU"/>
    </w:rPr>
  </w:style>
  <w:style w:type="paragraph" w:styleId="31">
    <w:name w:val="Body Text 3"/>
    <w:basedOn w:val="a"/>
    <w:link w:val="32"/>
    <w:unhideWhenUsed/>
    <w:rsid w:val="00D80687"/>
    <w:pPr>
      <w:spacing w:after="120"/>
    </w:pPr>
    <w:rPr>
      <w:sz w:val="16"/>
      <w:szCs w:val="16"/>
    </w:rPr>
  </w:style>
  <w:style w:type="character" w:customStyle="1" w:styleId="32">
    <w:name w:val="Основной текст 3 Знак"/>
    <w:basedOn w:val="a0"/>
    <w:link w:val="31"/>
    <w:rsid w:val="00D80687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f0">
    <w:name w:val="Balloon Text"/>
    <w:basedOn w:val="a"/>
    <w:link w:val="af1"/>
    <w:uiPriority w:val="99"/>
    <w:semiHidden/>
    <w:unhideWhenUsed/>
    <w:rsid w:val="00D80687"/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0"/>
    <w:link w:val="af0"/>
    <w:uiPriority w:val="99"/>
    <w:semiHidden/>
    <w:rsid w:val="00D80687"/>
    <w:rPr>
      <w:rFonts w:ascii="Tahoma" w:eastAsia="Times New Roman" w:hAnsi="Tahoma" w:cs="Tahoma"/>
      <w:sz w:val="16"/>
      <w:szCs w:val="16"/>
      <w:lang w:eastAsia="ru-RU"/>
    </w:rPr>
  </w:style>
  <w:style w:type="paragraph" w:styleId="af2">
    <w:name w:val="List Paragraph"/>
    <w:basedOn w:val="a"/>
    <w:uiPriority w:val="34"/>
    <w:qFormat/>
    <w:rsid w:val="00D80687"/>
    <w:pPr>
      <w:ind w:left="720"/>
      <w:contextualSpacing/>
    </w:pPr>
  </w:style>
  <w:style w:type="paragraph" w:styleId="af3">
    <w:name w:val="caption"/>
    <w:basedOn w:val="a"/>
    <w:qFormat/>
    <w:rsid w:val="00D80687"/>
    <w:pPr>
      <w:jc w:val="center"/>
    </w:pPr>
    <w:rPr>
      <w:sz w:val="32"/>
      <w:szCs w:val="20"/>
    </w:rPr>
  </w:style>
  <w:style w:type="table" w:styleId="af4">
    <w:name w:val="Table Grid"/>
    <w:basedOn w:val="a1"/>
    <w:rsid w:val="00D8068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5">
    <w:name w:val="Emphasis"/>
    <w:qFormat/>
    <w:rsid w:val="00D80687"/>
    <w:rPr>
      <w:i/>
      <w:iCs/>
    </w:rPr>
  </w:style>
  <w:style w:type="paragraph" w:customStyle="1" w:styleId="11">
    <w:name w:val="Без интервала1"/>
    <w:rsid w:val="00D80687"/>
    <w:pPr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FontStyle12">
    <w:name w:val="Font Style12"/>
    <w:uiPriority w:val="99"/>
    <w:rsid w:val="00D80687"/>
    <w:rPr>
      <w:rFonts w:ascii="Times New Roman" w:hAnsi="Times New Roman" w:cs="Times New Roman"/>
      <w:b/>
      <w:bCs/>
      <w:sz w:val="24"/>
      <w:szCs w:val="24"/>
    </w:rPr>
  </w:style>
  <w:style w:type="paragraph" w:styleId="af6">
    <w:name w:val="footer"/>
    <w:basedOn w:val="a"/>
    <w:link w:val="af7"/>
    <w:rsid w:val="00D80687"/>
    <w:pPr>
      <w:tabs>
        <w:tab w:val="center" w:pos="4677"/>
        <w:tab w:val="right" w:pos="9355"/>
      </w:tabs>
    </w:pPr>
  </w:style>
  <w:style w:type="character" w:customStyle="1" w:styleId="af7">
    <w:name w:val="Нижний колонтитул Знак"/>
    <w:basedOn w:val="a0"/>
    <w:link w:val="af6"/>
    <w:rsid w:val="00D8068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rsid w:val="00D80687"/>
  </w:style>
  <w:style w:type="character" w:customStyle="1" w:styleId="ab">
    <w:name w:val="Обычный (веб) Знак"/>
    <w:aliases w:val="Обычный (Web) Знак Знак1,Обычный (Web) Знак Знак Знак"/>
    <w:basedOn w:val="a0"/>
    <w:link w:val="aa"/>
    <w:rsid w:val="00D8068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8">
    <w:name w:val="Strong"/>
    <w:basedOn w:val="a0"/>
    <w:uiPriority w:val="22"/>
    <w:qFormat/>
    <w:rsid w:val="00D80687"/>
    <w:rPr>
      <w:b/>
      <w:bCs/>
    </w:rPr>
  </w:style>
  <w:style w:type="paragraph" w:customStyle="1" w:styleId="Style3">
    <w:name w:val="Style3"/>
    <w:basedOn w:val="a"/>
    <w:rsid w:val="00D80687"/>
    <w:pPr>
      <w:widowControl w:val="0"/>
      <w:autoSpaceDE w:val="0"/>
      <w:autoSpaceDN w:val="0"/>
      <w:adjustRightInd w:val="0"/>
      <w:spacing w:line="324" w:lineRule="exact"/>
      <w:ind w:firstLine="2472"/>
    </w:pPr>
  </w:style>
  <w:style w:type="paragraph" w:customStyle="1" w:styleId="Style12">
    <w:name w:val="Style12"/>
    <w:basedOn w:val="a"/>
    <w:uiPriority w:val="99"/>
    <w:rsid w:val="00D80687"/>
    <w:pPr>
      <w:widowControl w:val="0"/>
      <w:autoSpaceDE w:val="0"/>
      <w:autoSpaceDN w:val="0"/>
      <w:adjustRightInd w:val="0"/>
      <w:spacing w:line="370" w:lineRule="exact"/>
      <w:ind w:firstLine="312"/>
      <w:jc w:val="both"/>
    </w:pPr>
  </w:style>
  <w:style w:type="character" w:customStyle="1" w:styleId="FontStyle33">
    <w:name w:val="Font Style33"/>
    <w:uiPriority w:val="99"/>
    <w:rsid w:val="00D80687"/>
    <w:rPr>
      <w:rFonts w:ascii="Times New Roman" w:hAnsi="Times New Roman" w:cs="Times New Roman"/>
      <w:sz w:val="26"/>
      <w:szCs w:val="26"/>
    </w:rPr>
  </w:style>
  <w:style w:type="paragraph" w:customStyle="1" w:styleId="ConsPlusNormal">
    <w:name w:val="ConsPlusNormal"/>
    <w:rsid w:val="00D80687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character" w:styleId="af9">
    <w:name w:val="Hyperlink"/>
    <w:basedOn w:val="a0"/>
    <w:uiPriority w:val="99"/>
    <w:semiHidden/>
    <w:unhideWhenUsed/>
    <w:rsid w:val="00D80687"/>
    <w:rPr>
      <w:color w:val="0000FF"/>
      <w:u w:val="single"/>
    </w:rPr>
  </w:style>
  <w:style w:type="paragraph" w:customStyle="1" w:styleId="afa">
    <w:name w:val="Знак Знак"/>
    <w:basedOn w:val="a"/>
    <w:rsid w:val="00D80687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file:///C:\Users\User\Desktop\&#1058;&#1086;&#1082;&#1084;&#1072;&#1082;&#1086;&#1074;&#1072;%20&#1048;.&#1042;.%202017%20&#1075;&#1086;&#1076;\&#1086;&#1087;&#1088;&#1077;&#1076;&#1077;&#1083;&#1077;&#1085;&#1080;&#1077;%20&#1075;&#1088;&#1072;&#1085;&#1080;&#1094;%20&#1089;&#1086;&#1075;&#1083;&#1072;&#1089;&#1085;&#1086;%20261-&#1060;&#1047;\&#1055;&#1088;&#1086;&#1077;&#1082;&#1090;%20&#1087;&#1086;&#1083;&#1086;&#1078;&#1077;&#1085;&#1080;&#1103;%20&#1086;&#1073;%20&#1086;&#1087;&#1088;&#1077;&#1076;&#1077;&#1083;%20&#1075;&#1088;&#1072;&#1085;&#1080;&#1094;.docx" TargetMode="External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76" Type="http://schemas.openxmlformats.org/officeDocument/2006/relationships/image" Target="media/image64.jpeg"/><Relationship Id="rId7" Type="http://schemas.openxmlformats.org/officeDocument/2006/relationships/hyperlink" Target="consultantplus://offline/ref=1174C65A3224A85F89E5CAD53151726DDD6240BBE9F71E7B0C6A0F305Ae1OCK" TargetMode="External"/><Relationship Id="rId71" Type="http://schemas.openxmlformats.org/officeDocument/2006/relationships/image" Target="media/image59.jpeg"/><Relationship Id="rId2" Type="http://schemas.openxmlformats.org/officeDocument/2006/relationships/styles" Target="styles.xml"/><Relationship Id="rId16" Type="http://schemas.openxmlformats.org/officeDocument/2006/relationships/image" Target="media/image4.jpeg"/><Relationship Id="rId29" Type="http://schemas.openxmlformats.org/officeDocument/2006/relationships/image" Target="media/image17.jpeg"/><Relationship Id="rId11" Type="http://schemas.openxmlformats.org/officeDocument/2006/relationships/hyperlink" Target="file:///C:\Users\User\Desktop\&#1058;&#1086;&#1082;&#1084;&#1072;&#1082;&#1086;&#1074;&#1072;%20&#1048;.&#1042;.%202017%20&#1075;&#1086;&#1076;\&#1086;&#1087;&#1088;&#1077;&#1076;&#1077;&#1083;&#1077;&#1085;&#1080;&#1077;%20&#1075;&#1088;&#1072;&#1085;&#1080;&#1094;%20&#1089;&#1086;&#1075;&#1083;&#1072;&#1089;&#1085;&#1086;%20261-&#1060;&#1047;\&#1055;&#1088;&#1086;&#1077;&#1082;&#1090;%20&#1087;&#1086;&#1083;&#1086;&#1078;&#1077;&#1085;&#1080;&#1103;%20&#1086;&#1073;%20&#1086;&#1087;&#1088;&#1077;&#1076;&#1077;&#1083;%20&#1075;&#1088;&#1072;&#1085;&#1080;&#1094;.docx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image" Target="media/image54.jpeg"/><Relationship Id="rId74" Type="http://schemas.openxmlformats.org/officeDocument/2006/relationships/image" Target="media/image62.jpeg"/><Relationship Id="rId79" Type="http://schemas.openxmlformats.org/officeDocument/2006/relationships/image" Target="media/image67.jpeg"/><Relationship Id="rId5" Type="http://schemas.openxmlformats.org/officeDocument/2006/relationships/webSettings" Target="webSettings.xml"/><Relationship Id="rId61" Type="http://schemas.openxmlformats.org/officeDocument/2006/relationships/image" Target="media/image49.jpeg"/><Relationship Id="rId82" Type="http://schemas.openxmlformats.org/officeDocument/2006/relationships/fontTable" Target="fontTable.xml"/><Relationship Id="rId10" Type="http://schemas.openxmlformats.org/officeDocument/2006/relationships/hyperlink" Target="file:///C:\Users\User\Desktop\&#1058;&#1086;&#1082;&#1084;&#1072;&#1082;&#1086;&#1074;&#1072;%20&#1048;.&#1042;.%202017%20&#1075;&#1086;&#1076;\&#1086;&#1087;&#1088;&#1077;&#1076;&#1077;&#1083;&#1077;&#1085;&#1080;&#1077;%20&#1075;&#1088;&#1072;&#1085;&#1080;&#1094;%20&#1089;&#1086;&#1075;&#1083;&#1072;&#1089;&#1085;&#1086;%20261-&#1060;&#1047;\&#1055;&#1088;&#1086;&#1077;&#1082;&#1090;%20&#1087;&#1086;&#1083;&#1086;&#1078;&#1077;&#1085;&#1080;&#1103;%20&#1086;&#1073;%20&#1086;&#1087;&#1088;&#1077;&#1076;&#1077;&#1083;%20&#1075;&#1088;&#1072;&#1085;&#1080;&#1094;.docx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81" Type="http://schemas.openxmlformats.org/officeDocument/2006/relationships/image" Target="media/image69.jpeg"/><Relationship Id="rId4" Type="http://schemas.openxmlformats.org/officeDocument/2006/relationships/settings" Target="settings.xml"/><Relationship Id="rId9" Type="http://schemas.openxmlformats.org/officeDocument/2006/relationships/hyperlink" Target="file:///C:\Users\User\Desktop\&#1058;&#1086;&#1082;&#1084;&#1072;&#1082;&#1086;&#1074;&#1072;%20&#1048;.&#1042;.%202017%20&#1075;&#1086;&#1076;\&#1086;&#1087;&#1088;&#1077;&#1076;&#1077;&#1083;&#1077;&#1085;&#1080;&#1077;%20&#1075;&#1088;&#1072;&#1085;&#1080;&#1094;%20&#1089;&#1086;&#1075;&#1083;&#1072;&#1089;&#1085;&#1086;%20261-&#1060;&#1047;\&#1055;&#1088;&#1086;&#1077;&#1082;&#1090;%20&#1087;&#1086;&#1083;&#1086;&#1078;&#1077;&#1085;&#1080;&#1103;%20&#1086;&#1073;%20&#1086;&#1087;&#1088;&#1077;&#1076;&#1077;&#1083;%20&#1075;&#1088;&#1072;&#1085;&#1080;&#1094;.docx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69" Type="http://schemas.openxmlformats.org/officeDocument/2006/relationships/image" Target="media/image57.jpeg"/><Relationship Id="rId77" Type="http://schemas.openxmlformats.org/officeDocument/2006/relationships/image" Target="media/image65.jpeg"/><Relationship Id="rId8" Type="http://schemas.openxmlformats.org/officeDocument/2006/relationships/hyperlink" Target="consultantplus://offline/ref=1174C65A3224A85F89E5D4D8273D2E62DC6E1DB2EAFA17285035546D0D15247EeEOEK" TargetMode="External"/><Relationship Id="rId51" Type="http://schemas.openxmlformats.org/officeDocument/2006/relationships/image" Target="media/image39.jpeg"/><Relationship Id="rId72" Type="http://schemas.openxmlformats.org/officeDocument/2006/relationships/image" Target="media/image60.jpeg"/><Relationship Id="rId80" Type="http://schemas.openxmlformats.org/officeDocument/2006/relationships/image" Target="media/image68.jpeg"/><Relationship Id="rId3" Type="http://schemas.microsoft.com/office/2007/relationships/stylesWithEffects" Target="stylesWithEffects.xml"/><Relationship Id="rId12" Type="http://schemas.openxmlformats.org/officeDocument/2006/relationships/hyperlink" Target="file:///C:\Users\User\Desktop\&#1058;&#1086;&#1082;&#1084;&#1072;&#1082;&#1086;&#1074;&#1072;%20&#1048;.&#1042;.%202017%20&#1075;&#1086;&#1076;\&#1086;&#1087;&#1088;&#1077;&#1076;&#1077;&#1083;&#1077;&#1085;&#1080;&#1077;%20&#1075;&#1088;&#1072;&#1085;&#1080;&#1094;%20&#1089;&#1086;&#1075;&#1083;&#1072;&#1089;&#1085;&#1086;%20261-&#1060;&#1047;\&#1055;&#1088;&#1086;&#1077;&#1082;&#1090;%20&#1087;&#1086;&#1083;&#1086;&#1078;&#1077;&#1085;&#1080;&#1103;%20&#1086;&#1073;%20&#1086;&#1087;&#1088;&#1077;&#1076;&#1077;&#1083;%20&#1075;&#1088;&#1072;&#1085;&#1080;&#1094;.docx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67" Type="http://schemas.openxmlformats.org/officeDocument/2006/relationships/image" Target="media/image55.jpeg"/><Relationship Id="rId20" Type="http://schemas.openxmlformats.org/officeDocument/2006/relationships/image" Target="media/image8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50.jpeg"/><Relationship Id="rId70" Type="http://schemas.openxmlformats.org/officeDocument/2006/relationships/image" Target="media/image58.jpeg"/><Relationship Id="rId75" Type="http://schemas.openxmlformats.org/officeDocument/2006/relationships/image" Target="media/image63.jpeg"/><Relationship Id="rId83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102</Pages>
  <Words>3525</Words>
  <Characters>20098</Characters>
  <Application>Microsoft Office Word</Application>
  <DocSecurity>0</DocSecurity>
  <Lines>167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23576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Влад</cp:lastModifiedBy>
  <cp:revision>2</cp:revision>
  <dcterms:created xsi:type="dcterms:W3CDTF">2017-11-08T06:28:00Z</dcterms:created>
  <dcterms:modified xsi:type="dcterms:W3CDTF">2017-11-08T06:28:00Z</dcterms:modified>
</cp:coreProperties>
</file>