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A239E" w:rsidTr="000D05D0">
        <w:trPr>
          <w:cantSplit/>
          <w:trHeight w:val="1293"/>
          <w:jc w:val="center"/>
        </w:trPr>
        <w:tc>
          <w:tcPr>
            <w:tcW w:w="4608" w:type="dxa"/>
          </w:tcPr>
          <w:p w:rsidR="008A239E" w:rsidRDefault="008A239E" w:rsidP="000D05D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C549DD" wp14:editId="10AF5F15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39E" w:rsidRDefault="008A239E" w:rsidP="008A239E">
      <w:pPr>
        <w:pStyle w:val="a5"/>
        <w:ind w:right="-94"/>
      </w:pPr>
      <w:r>
        <w:t>СОВЕТ  ДЕПУТАТОВ</w:t>
      </w:r>
    </w:p>
    <w:p w:rsidR="008A239E" w:rsidRDefault="008A239E" w:rsidP="008A239E">
      <w:pPr>
        <w:pStyle w:val="a5"/>
        <w:ind w:right="-94"/>
      </w:pPr>
      <w:r>
        <w:t xml:space="preserve"> ДОБРИНСКОГО МУНИЦИПАЛЬНОГО РАЙОНА</w:t>
      </w:r>
    </w:p>
    <w:p w:rsidR="008A239E" w:rsidRDefault="008A239E" w:rsidP="008A239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A239E" w:rsidRDefault="008A239E" w:rsidP="008A239E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A239E" w:rsidRDefault="008A239E" w:rsidP="008A239E">
      <w:pPr>
        <w:ind w:right="-94"/>
        <w:jc w:val="center"/>
        <w:rPr>
          <w:sz w:val="32"/>
        </w:rPr>
      </w:pPr>
    </w:p>
    <w:p w:rsidR="008A239E" w:rsidRDefault="008A239E" w:rsidP="008A239E">
      <w:pPr>
        <w:ind w:right="-94"/>
        <w:jc w:val="center"/>
        <w:rPr>
          <w:sz w:val="32"/>
        </w:rPr>
      </w:pPr>
    </w:p>
    <w:p w:rsidR="008A239E" w:rsidRPr="004F01B4" w:rsidRDefault="000D05D0" w:rsidP="000D05D0">
      <w:pPr>
        <w:pStyle w:val="a3"/>
        <w:tabs>
          <w:tab w:val="center" w:pos="4677"/>
          <w:tab w:val="left" w:pos="670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 w:rsidR="008A239E" w:rsidRPr="004F01B4">
        <w:rPr>
          <w:b/>
          <w:sz w:val="52"/>
          <w:szCs w:val="52"/>
        </w:rPr>
        <w:t>РЕШЕНИЕ</w:t>
      </w:r>
      <w:r>
        <w:rPr>
          <w:b/>
          <w:sz w:val="52"/>
          <w:szCs w:val="52"/>
        </w:rPr>
        <w:tab/>
      </w:r>
    </w:p>
    <w:p w:rsidR="008A239E" w:rsidRPr="004F01B4" w:rsidRDefault="008A239E" w:rsidP="008A239E">
      <w:pPr>
        <w:pStyle w:val="a3"/>
        <w:jc w:val="center"/>
        <w:rPr>
          <w:sz w:val="28"/>
          <w:szCs w:val="28"/>
        </w:rPr>
      </w:pPr>
    </w:p>
    <w:p w:rsidR="008A239E" w:rsidRDefault="008A239E" w:rsidP="008A23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4F01B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F01B4">
        <w:rPr>
          <w:sz w:val="28"/>
          <w:szCs w:val="28"/>
        </w:rPr>
        <w:t>.20</w:t>
      </w:r>
      <w:r>
        <w:rPr>
          <w:sz w:val="28"/>
          <w:szCs w:val="28"/>
        </w:rPr>
        <w:t xml:space="preserve">23г.                            </w:t>
      </w:r>
      <w:r w:rsidRPr="004F01B4">
        <w:rPr>
          <w:sz w:val="28"/>
          <w:szCs w:val="28"/>
        </w:rPr>
        <w:t xml:space="preserve">    </w:t>
      </w:r>
      <w:proofErr w:type="spellStart"/>
      <w:r w:rsidRPr="004F01B4">
        <w:rPr>
          <w:sz w:val="28"/>
          <w:szCs w:val="28"/>
        </w:rPr>
        <w:t>п</w:t>
      </w:r>
      <w:proofErr w:type="gramStart"/>
      <w:r w:rsidRPr="004F01B4">
        <w:rPr>
          <w:sz w:val="28"/>
          <w:szCs w:val="28"/>
        </w:rPr>
        <w:t>.Д</w:t>
      </w:r>
      <w:proofErr w:type="gramEnd"/>
      <w:r w:rsidRPr="004F01B4">
        <w:rPr>
          <w:sz w:val="28"/>
          <w:szCs w:val="28"/>
        </w:rPr>
        <w:t>обринка</w:t>
      </w:r>
      <w:proofErr w:type="spellEnd"/>
      <w:r w:rsidRPr="004F01B4">
        <w:rPr>
          <w:sz w:val="28"/>
          <w:szCs w:val="28"/>
        </w:rPr>
        <w:tab/>
        <w:t xml:space="preserve">                                   №</w:t>
      </w:r>
      <w:r w:rsidR="001F3FDB">
        <w:rPr>
          <w:sz w:val="28"/>
          <w:szCs w:val="28"/>
        </w:rPr>
        <w:t>218</w:t>
      </w:r>
      <w:r>
        <w:rPr>
          <w:sz w:val="28"/>
          <w:szCs w:val="28"/>
        </w:rPr>
        <w:t>-</w:t>
      </w:r>
      <w:r w:rsidRPr="004F01B4">
        <w:rPr>
          <w:sz w:val="28"/>
          <w:szCs w:val="28"/>
        </w:rPr>
        <w:t>рс</w:t>
      </w:r>
    </w:p>
    <w:p w:rsidR="008A239E" w:rsidRPr="004F01B4" w:rsidRDefault="008A239E" w:rsidP="008A239E">
      <w:pPr>
        <w:pStyle w:val="a3"/>
        <w:jc w:val="center"/>
        <w:rPr>
          <w:sz w:val="28"/>
          <w:szCs w:val="28"/>
        </w:rPr>
      </w:pPr>
    </w:p>
    <w:p w:rsidR="008A239E" w:rsidRDefault="008A239E" w:rsidP="008A239E">
      <w:pPr>
        <w:tabs>
          <w:tab w:val="left" w:pos="2505"/>
        </w:tabs>
        <w:ind w:right="-94"/>
        <w:rPr>
          <w:b/>
          <w:bCs/>
          <w:sz w:val="28"/>
        </w:rPr>
      </w:pPr>
    </w:p>
    <w:p w:rsidR="008A239E" w:rsidRDefault="008A239E" w:rsidP="008A239E">
      <w:pPr>
        <w:ind w:right="-94"/>
        <w:jc w:val="center"/>
        <w:rPr>
          <w:b/>
          <w:sz w:val="28"/>
          <w:szCs w:val="28"/>
        </w:rPr>
      </w:pPr>
      <w:r w:rsidRPr="00C03F4B">
        <w:rPr>
          <w:b/>
          <w:sz w:val="28"/>
          <w:szCs w:val="28"/>
        </w:rPr>
        <w:t>Об исполнении районного бюджета за 20</w:t>
      </w:r>
      <w:r>
        <w:rPr>
          <w:b/>
          <w:sz w:val="28"/>
          <w:szCs w:val="28"/>
        </w:rPr>
        <w:t>22</w:t>
      </w:r>
      <w:r w:rsidRPr="00C03F4B">
        <w:rPr>
          <w:b/>
          <w:sz w:val="28"/>
          <w:szCs w:val="28"/>
        </w:rPr>
        <w:t xml:space="preserve"> год</w:t>
      </w:r>
    </w:p>
    <w:p w:rsidR="008A239E" w:rsidRPr="00C03F4B" w:rsidRDefault="008A239E" w:rsidP="008A239E">
      <w:pPr>
        <w:ind w:right="-94"/>
        <w:jc w:val="center"/>
        <w:rPr>
          <w:b/>
          <w:sz w:val="28"/>
          <w:szCs w:val="28"/>
        </w:rPr>
      </w:pPr>
    </w:p>
    <w:p w:rsidR="008A239E" w:rsidRDefault="008A239E" w:rsidP="008A239E">
      <w:pPr>
        <w:jc w:val="center"/>
      </w:pPr>
    </w:p>
    <w:p w:rsidR="008A239E" w:rsidRDefault="008A239E" w:rsidP="008A239E">
      <w:pPr>
        <w:tabs>
          <w:tab w:val="left" w:pos="900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 представленный администрацией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проект отчета «Об исполнении районного бюджета за 2022 год», руководствуясь ст.79 Положения «О бюджетном процессе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муниципальном районе», ст.ст.27,56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  <w:proofErr w:type="gramEnd"/>
    </w:p>
    <w:p w:rsidR="008A239E" w:rsidRPr="00752E95" w:rsidRDefault="008A239E" w:rsidP="008A239E">
      <w:pPr>
        <w:tabs>
          <w:tab w:val="left" w:pos="900"/>
        </w:tabs>
        <w:ind w:firstLine="900"/>
        <w:jc w:val="both"/>
        <w:rPr>
          <w:b/>
          <w:bCs/>
          <w:sz w:val="28"/>
        </w:rPr>
      </w:pPr>
      <w:r w:rsidRPr="00752E95">
        <w:rPr>
          <w:b/>
          <w:bCs/>
          <w:sz w:val="28"/>
        </w:rPr>
        <w:t>РЕШИЛ:</w:t>
      </w:r>
    </w:p>
    <w:p w:rsidR="008A239E" w:rsidRDefault="008A239E" w:rsidP="008A239E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8A239E" w:rsidRDefault="008A239E" w:rsidP="008A239E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1.Утвердить отчет «Об исполнении районного бюджета за 2022 год» (прилагается).</w:t>
      </w:r>
    </w:p>
    <w:p w:rsidR="008A239E" w:rsidRDefault="008A239E" w:rsidP="008A239E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указанный нормативный правовой акт главе  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подписания и официального опубликования.</w:t>
      </w:r>
    </w:p>
    <w:p w:rsidR="008A239E" w:rsidRDefault="008A239E" w:rsidP="008A239E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официального опубликования.</w:t>
      </w:r>
    </w:p>
    <w:p w:rsidR="008A239E" w:rsidRDefault="008A239E" w:rsidP="008A239E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8A239E" w:rsidRDefault="008A239E" w:rsidP="008A239E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8A239E" w:rsidRPr="006F7B61" w:rsidRDefault="008A239E" w:rsidP="008A239E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8A239E" w:rsidRDefault="008A239E" w:rsidP="008A239E">
      <w:pPr>
        <w:rPr>
          <w:b/>
          <w:bCs/>
          <w:sz w:val="28"/>
        </w:rPr>
      </w:pPr>
    </w:p>
    <w:p w:rsidR="008A239E" w:rsidRDefault="008A239E" w:rsidP="008A239E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8A239E" w:rsidRDefault="008A239E" w:rsidP="008A239E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065428" w:rsidRDefault="00065428" w:rsidP="008A239E">
      <w:pPr>
        <w:rPr>
          <w:b/>
          <w:bCs/>
          <w:sz w:val="28"/>
        </w:rPr>
      </w:pPr>
    </w:p>
    <w:p w:rsidR="008A239E" w:rsidRDefault="008A239E" w:rsidP="008A239E">
      <w:pPr>
        <w:ind w:firstLine="708"/>
        <w:rPr>
          <w:b/>
          <w:bCs/>
          <w:sz w:val="28"/>
        </w:rPr>
      </w:pPr>
    </w:p>
    <w:p w:rsidR="008A239E" w:rsidRDefault="008A239E" w:rsidP="008A239E">
      <w:pPr>
        <w:rPr>
          <w:b/>
          <w:bCs/>
          <w:sz w:val="28"/>
        </w:rPr>
      </w:pPr>
    </w:p>
    <w:p w:rsidR="001F3FDB" w:rsidRDefault="001F3FDB" w:rsidP="008A239E">
      <w:pPr>
        <w:rPr>
          <w:b/>
          <w:bCs/>
          <w:sz w:val="28"/>
        </w:rPr>
      </w:pPr>
    </w:p>
    <w:p w:rsidR="008A239E" w:rsidRPr="00835C5F" w:rsidRDefault="008A239E" w:rsidP="008A239E">
      <w:pPr>
        <w:pStyle w:val="a3"/>
        <w:ind w:left="6372"/>
        <w:rPr>
          <w:b/>
        </w:rPr>
      </w:pPr>
      <w:r w:rsidRPr="00865A7F">
        <w:lastRenderedPageBreak/>
        <w:t xml:space="preserve">                                                                                                                        </w:t>
      </w:r>
      <w:r>
        <w:t xml:space="preserve">      </w:t>
      </w:r>
      <w:r w:rsidRPr="00835C5F">
        <w:rPr>
          <w:b/>
        </w:rPr>
        <w:t>Утвержден</w:t>
      </w:r>
    </w:p>
    <w:p w:rsidR="008A239E" w:rsidRPr="00835C5F" w:rsidRDefault="008A239E" w:rsidP="008A239E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     решением Совета депутатов</w:t>
      </w:r>
    </w:p>
    <w:p w:rsidR="008A239E" w:rsidRDefault="008A239E" w:rsidP="008A239E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</w:t>
      </w:r>
      <w:proofErr w:type="spellStart"/>
      <w:r w:rsidRPr="00835C5F">
        <w:rPr>
          <w:b/>
        </w:rPr>
        <w:t>Добринского</w:t>
      </w:r>
      <w:proofErr w:type="spellEnd"/>
      <w:r w:rsidRPr="00835C5F">
        <w:rPr>
          <w:b/>
        </w:rPr>
        <w:t xml:space="preserve"> муниципального района</w:t>
      </w:r>
    </w:p>
    <w:p w:rsidR="008A239E" w:rsidRPr="00835C5F" w:rsidRDefault="008A239E" w:rsidP="008A239E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о</w:t>
      </w:r>
      <w:r w:rsidRPr="00835C5F">
        <w:rPr>
          <w:b/>
        </w:rPr>
        <w:t>т</w:t>
      </w:r>
      <w:r>
        <w:rPr>
          <w:b/>
        </w:rPr>
        <w:t xml:space="preserve"> 21</w:t>
      </w:r>
      <w:r w:rsidRPr="00835C5F">
        <w:rPr>
          <w:b/>
        </w:rPr>
        <w:t>.0</w:t>
      </w:r>
      <w:r>
        <w:rPr>
          <w:b/>
        </w:rPr>
        <w:t>4</w:t>
      </w:r>
      <w:r w:rsidRPr="00835C5F">
        <w:rPr>
          <w:b/>
        </w:rPr>
        <w:t>.20</w:t>
      </w:r>
      <w:r>
        <w:rPr>
          <w:b/>
        </w:rPr>
        <w:t>23г.</w:t>
      </w:r>
      <w:r w:rsidRPr="00835C5F">
        <w:rPr>
          <w:b/>
        </w:rPr>
        <w:t xml:space="preserve"> №</w:t>
      </w:r>
      <w:r w:rsidR="001F3FDB">
        <w:rPr>
          <w:b/>
        </w:rPr>
        <w:t xml:space="preserve">218 </w:t>
      </w:r>
      <w:r w:rsidRPr="00835C5F">
        <w:rPr>
          <w:b/>
        </w:rPr>
        <w:t xml:space="preserve">- </w:t>
      </w:r>
      <w:proofErr w:type="spellStart"/>
      <w:r w:rsidRPr="00835C5F">
        <w:rPr>
          <w:b/>
        </w:rPr>
        <w:t>рс</w:t>
      </w:r>
      <w:proofErr w:type="spellEnd"/>
    </w:p>
    <w:p w:rsidR="008A239E" w:rsidRDefault="008A239E" w:rsidP="008A239E">
      <w:pPr>
        <w:jc w:val="right"/>
        <w:rPr>
          <w:b/>
          <w:bCs/>
        </w:rPr>
      </w:pPr>
    </w:p>
    <w:p w:rsidR="008A239E" w:rsidRDefault="008A239E" w:rsidP="008A239E">
      <w:pPr>
        <w:jc w:val="both"/>
        <w:rPr>
          <w:b/>
          <w:bCs/>
          <w:sz w:val="16"/>
          <w:szCs w:val="16"/>
        </w:rPr>
      </w:pPr>
    </w:p>
    <w:p w:rsidR="008A239E" w:rsidRPr="00BB6CEE" w:rsidRDefault="008A239E" w:rsidP="008A239E">
      <w:pPr>
        <w:tabs>
          <w:tab w:val="left" w:pos="4209"/>
        </w:tabs>
        <w:jc w:val="center"/>
        <w:rPr>
          <w:bCs/>
          <w:sz w:val="28"/>
          <w:szCs w:val="28"/>
        </w:rPr>
      </w:pPr>
    </w:p>
    <w:p w:rsidR="008A239E" w:rsidRPr="00BB6CEE" w:rsidRDefault="008A239E" w:rsidP="008A239E">
      <w:pPr>
        <w:jc w:val="center"/>
        <w:rPr>
          <w:b/>
          <w:bCs/>
          <w:sz w:val="28"/>
          <w:szCs w:val="28"/>
        </w:rPr>
      </w:pPr>
      <w:r w:rsidRPr="00BB6CEE">
        <w:rPr>
          <w:b/>
          <w:bCs/>
          <w:sz w:val="28"/>
          <w:szCs w:val="28"/>
        </w:rPr>
        <w:t>О Т Ч Е Т</w:t>
      </w:r>
    </w:p>
    <w:p w:rsidR="008A239E" w:rsidRPr="00BB6CEE" w:rsidRDefault="008A239E" w:rsidP="008A239E">
      <w:pPr>
        <w:jc w:val="center"/>
        <w:rPr>
          <w:b/>
          <w:bCs/>
          <w:sz w:val="28"/>
          <w:szCs w:val="28"/>
        </w:rPr>
      </w:pPr>
      <w:r w:rsidRPr="00BB6CEE">
        <w:rPr>
          <w:b/>
          <w:bCs/>
          <w:sz w:val="28"/>
          <w:szCs w:val="28"/>
        </w:rPr>
        <w:t>об исполнении районного бюджета за 20</w:t>
      </w:r>
      <w:r>
        <w:rPr>
          <w:b/>
          <w:bCs/>
          <w:sz w:val="28"/>
          <w:szCs w:val="28"/>
        </w:rPr>
        <w:t>22</w:t>
      </w:r>
      <w:r w:rsidRPr="00BB6CEE">
        <w:rPr>
          <w:b/>
          <w:bCs/>
          <w:sz w:val="28"/>
          <w:szCs w:val="28"/>
        </w:rPr>
        <w:t xml:space="preserve"> год</w:t>
      </w:r>
    </w:p>
    <w:p w:rsidR="008A239E" w:rsidRPr="00BB6CEE" w:rsidRDefault="008A239E" w:rsidP="008A239E">
      <w:pPr>
        <w:jc w:val="center"/>
        <w:rPr>
          <w:bCs/>
          <w:sz w:val="28"/>
          <w:szCs w:val="28"/>
        </w:rPr>
      </w:pPr>
    </w:p>
    <w:p w:rsidR="008A239E" w:rsidRPr="004C3061" w:rsidRDefault="008A239E" w:rsidP="008A239E">
      <w:pPr>
        <w:jc w:val="both"/>
        <w:rPr>
          <w:bCs/>
          <w:color w:val="FF0000"/>
          <w:sz w:val="28"/>
          <w:szCs w:val="28"/>
        </w:rPr>
      </w:pPr>
    </w:p>
    <w:p w:rsidR="008A239E" w:rsidRDefault="008A239E" w:rsidP="008A239E">
      <w:pPr>
        <w:ind w:firstLine="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Статья 1</w:t>
      </w:r>
    </w:p>
    <w:p w:rsidR="008A239E" w:rsidRDefault="008A239E" w:rsidP="008A239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</w:t>
      </w:r>
    </w:p>
    <w:p w:rsidR="008A239E" w:rsidRPr="00201A6C" w:rsidRDefault="008A239E" w:rsidP="008A239E">
      <w:pPr>
        <w:jc w:val="both"/>
        <w:rPr>
          <w:bCs/>
          <w:sz w:val="28"/>
          <w:szCs w:val="28"/>
        </w:rPr>
      </w:pPr>
      <w:r w:rsidRPr="00201A6C">
        <w:rPr>
          <w:bCs/>
          <w:sz w:val="28"/>
          <w:szCs w:val="28"/>
        </w:rPr>
        <w:t xml:space="preserve">               Утвердить отчет об исполнении районного бюджета за 2022 год по доходам в сумме 1 195 353 886,85 рублей и по расходам в сумме 1 148 541 917,65 рублей с превышением доходов над расходами (профицитом) в сумме 46 811 969,20 рублей.</w:t>
      </w:r>
    </w:p>
    <w:p w:rsidR="008A239E" w:rsidRPr="00201A6C" w:rsidRDefault="008A239E" w:rsidP="008A239E">
      <w:pPr>
        <w:jc w:val="both"/>
        <w:rPr>
          <w:bCs/>
          <w:sz w:val="28"/>
          <w:szCs w:val="28"/>
        </w:rPr>
      </w:pPr>
      <w:r w:rsidRPr="00201A6C">
        <w:rPr>
          <w:bCs/>
          <w:sz w:val="28"/>
          <w:szCs w:val="28"/>
        </w:rPr>
        <w:t xml:space="preserve">              Утвердить исполнение районного бюджета по следующим показателям:</w:t>
      </w:r>
    </w:p>
    <w:p w:rsidR="008A239E" w:rsidRPr="00201A6C" w:rsidRDefault="008A239E" w:rsidP="008A239E">
      <w:pPr>
        <w:jc w:val="both"/>
        <w:rPr>
          <w:bCs/>
          <w:sz w:val="28"/>
          <w:szCs w:val="28"/>
        </w:rPr>
      </w:pPr>
      <w:r w:rsidRPr="00201A6C">
        <w:rPr>
          <w:bCs/>
          <w:sz w:val="28"/>
          <w:szCs w:val="28"/>
        </w:rPr>
        <w:t xml:space="preserve">           - доходы бюджета по кодам классификации доходов бюджетов согласно приложению 1;</w:t>
      </w:r>
    </w:p>
    <w:p w:rsidR="008A239E" w:rsidRPr="00201A6C" w:rsidRDefault="008A239E" w:rsidP="008A239E">
      <w:pPr>
        <w:jc w:val="both"/>
        <w:rPr>
          <w:bCs/>
          <w:sz w:val="28"/>
          <w:szCs w:val="28"/>
        </w:rPr>
      </w:pPr>
      <w:r w:rsidRPr="00201A6C">
        <w:rPr>
          <w:bCs/>
          <w:sz w:val="28"/>
          <w:szCs w:val="28"/>
        </w:rPr>
        <w:t xml:space="preserve">           - расходы бюджета по ведомственной структуре расходов районного бюджета согласно приложению 2;</w:t>
      </w:r>
    </w:p>
    <w:p w:rsidR="008A239E" w:rsidRPr="00201A6C" w:rsidRDefault="008A239E" w:rsidP="008A239E">
      <w:pPr>
        <w:jc w:val="both"/>
        <w:rPr>
          <w:bCs/>
          <w:sz w:val="28"/>
          <w:szCs w:val="28"/>
        </w:rPr>
      </w:pPr>
      <w:r w:rsidRPr="00201A6C">
        <w:rPr>
          <w:bCs/>
          <w:sz w:val="28"/>
          <w:szCs w:val="28"/>
        </w:rPr>
        <w:t xml:space="preserve">           - расходы бюджета по разделам и подразделам классификации расходов бюджетов согласно приложению 3;</w:t>
      </w:r>
    </w:p>
    <w:p w:rsidR="008A239E" w:rsidRPr="00201A6C" w:rsidRDefault="008A239E" w:rsidP="008A239E">
      <w:pPr>
        <w:jc w:val="both"/>
        <w:rPr>
          <w:bCs/>
          <w:sz w:val="28"/>
          <w:szCs w:val="28"/>
        </w:rPr>
      </w:pPr>
      <w:r w:rsidRPr="00201A6C">
        <w:rPr>
          <w:bCs/>
          <w:sz w:val="28"/>
          <w:szCs w:val="28"/>
        </w:rPr>
        <w:t xml:space="preserve">           - источники финансирования дефицита бюджета по кодам </w:t>
      </w:r>
      <w:proofErr w:type="gramStart"/>
      <w:r w:rsidRPr="00201A6C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01A6C">
        <w:rPr>
          <w:bCs/>
          <w:sz w:val="28"/>
          <w:szCs w:val="28"/>
        </w:rPr>
        <w:t xml:space="preserve"> согласно приложению 4;</w:t>
      </w:r>
    </w:p>
    <w:p w:rsidR="008A239E" w:rsidRPr="00201A6C" w:rsidRDefault="008A239E" w:rsidP="008A239E">
      <w:pPr>
        <w:ind w:firstLine="539"/>
        <w:jc w:val="both"/>
        <w:rPr>
          <w:b/>
          <w:bCs/>
          <w:sz w:val="28"/>
          <w:szCs w:val="28"/>
        </w:rPr>
      </w:pPr>
    </w:p>
    <w:p w:rsidR="008A239E" w:rsidRPr="00201A6C" w:rsidRDefault="008A239E" w:rsidP="008A239E">
      <w:pPr>
        <w:ind w:firstLine="539"/>
        <w:jc w:val="both"/>
        <w:rPr>
          <w:b/>
          <w:bCs/>
          <w:sz w:val="28"/>
          <w:szCs w:val="28"/>
        </w:rPr>
      </w:pPr>
      <w:r w:rsidRPr="00201A6C">
        <w:rPr>
          <w:b/>
          <w:bCs/>
          <w:sz w:val="28"/>
          <w:szCs w:val="28"/>
        </w:rPr>
        <w:t xml:space="preserve">     Статья 2</w:t>
      </w:r>
    </w:p>
    <w:p w:rsidR="008A239E" w:rsidRPr="00201A6C" w:rsidRDefault="008A239E" w:rsidP="008A239E">
      <w:pPr>
        <w:jc w:val="both"/>
        <w:rPr>
          <w:bCs/>
          <w:sz w:val="28"/>
          <w:szCs w:val="28"/>
        </w:rPr>
      </w:pPr>
      <w:r w:rsidRPr="00201A6C">
        <w:rPr>
          <w:bCs/>
          <w:sz w:val="28"/>
          <w:szCs w:val="28"/>
        </w:rPr>
        <w:t xml:space="preserve">             Настоящий нормативный правовой а</w:t>
      </w:r>
      <w:proofErr w:type="gramStart"/>
      <w:r w:rsidRPr="00201A6C">
        <w:rPr>
          <w:bCs/>
          <w:sz w:val="28"/>
          <w:szCs w:val="28"/>
        </w:rPr>
        <w:t>кт вст</w:t>
      </w:r>
      <w:proofErr w:type="gramEnd"/>
      <w:r w:rsidRPr="00201A6C">
        <w:rPr>
          <w:bCs/>
          <w:sz w:val="28"/>
          <w:szCs w:val="28"/>
        </w:rPr>
        <w:t>упает в силу со дня его официального опубликования.</w:t>
      </w:r>
    </w:p>
    <w:p w:rsidR="008A239E" w:rsidRPr="00294966" w:rsidRDefault="008A239E" w:rsidP="008A239E">
      <w:pPr>
        <w:jc w:val="both"/>
        <w:rPr>
          <w:bCs/>
          <w:sz w:val="28"/>
          <w:szCs w:val="28"/>
        </w:rPr>
      </w:pPr>
    </w:p>
    <w:p w:rsidR="008A239E" w:rsidRDefault="008A239E" w:rsidP="008A239E">
      <w:pPr>
        <w:jc w:val="both"/>
        <w:rPr>
          <w:bCs/>
          <w:sz w:val="27"/>
          <w:szCs w:val="27"/>
        </w:rPr>
      </w:pPr>
    </w:p>
    <w:p w:rsidR="008A239E" w:rsidRPr="00F17E90" w:rsidRDefault="000D05D0" w:rsidP="000D05D0">
      <w:pPr>
        <w:tabs>
          <w:tab w:val="left" w:pos="557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</w:p>
    <w:p w:rsidR="008A239E" w:rsidRDefault="008A239E" w:rsidP="008A23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8A239E" w:rsidRDefault="008A239E" w:rsidP="008A239E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  <w:r w:rsidRPr="000F44D4">
        <w:rPr>
          <w:b/>
          <w:bCs/>
          <w:sz w:val="26"/>
          <w:szCs w:val="26"/>
        </w:rPr>
        <w:t xml:space="preserve">  </w:t>
      </w:r>
    </w:p>
    <w:p w:rsidR="008A239E" w:rsidRDefault="008A239E" w:rsidP="008A239E">
      <w:pPr>
        <w:jc w:val="both"/>
        <w:rPr>
          <w:b/>
          <w:bCs/>
          <w:sz w:val="26"/>
          <w:szCs w:val="26"/>
        </w:rPr>
      </w:pPr>
    </w:p>
    <w:p w:rsidR="008A239E" w:rsidRDefault="008A239E" w:rsidP="008A239E">
      <w:pPr>
        <w:jc w:val="right"/>
        <w:rPr>
          <w:b/>
          <w:sz w:val="28"/>
          <w:szCs w:val="28"/>
        </w:rPr>
      </w:pPr>
    </w:p>
    <w:p w:rsidR="00065428" w:rsidRDefault="00065428" w:rsidP="001F3FDB">
      <w:pPr>
        <w:ind w:right="-1"/>
        <w:jc w:val="both"/>
        <w:rPr>
          <w:bCs/>
          <w:sz w:val="28"/>
          <w:szCs w:val="28"/>
        </w:rPr>
      </w:pPr>
    </w:p>
    <w:p w:rsidR="00065428" w:rsidRDefault="00065428" w:rsidP="001F3FDB">
      <w:pPr>
        <w:ind w:right="-1"/>
        <w:jc w:val="both"/>
        <w:rPr>
          <w:bCs/>
          <w:sz w:val="28"/>
          <w:szCs w:val="28"/>
        </w:rPr>
      </w:pPr>
    </w:p>
    <w:p w:rsidR="00065428" w:rsidRDefault="00065428" w:rsidP="001F3FDB">
      <w:pPr>
        <w:ind w:right="-1"/>
        <w:jc w:val="both"/>
        <w:rPr>
          <w:bCs/>
          <w:sz w:val="28"/>
          <w:szCs w:val="28"/>
        </w:rPr>
      </w:pPr>
    </w:p>
    <w:p w:rsidR="00065428" w:rsidRDefault="00065428" w:rsidP="001F3FDB">
      <w:pPr>
        <w:ind w:right="-1"/>
        <w:jc w:val="both"/>
        <w:rPr>
          <w:bCs/>
          <w:sz w:val="28"/>
          <w:szCs w:val="28"/>
        </w:rPr>
      </w:pPr>
    </w:p>
    <w:p w:rsidR="00065428" w:rsidRDefault="00065428" w:rsidP="001F3FDB">
      <w:pPr>
        <w:ind w:right="-1"/>
        <w:jc w:val="both"/>
        <w:rPr>
          <w:bCs/>
          <w:sz w:val="28"/>
          <w:szCs w:val="28"/>
        </w:rPr>
      </w:pPr>
    </w:p>
    <w:p w:rsidR="00065428" w:rsidRDefault="00065428" w:rsidP="001F3FDB">
      <w:pPr>
        <w:ind w:right="-1"/>
        <w:jc w:val="both"/>
        <w:rPr>
          <w:bCs/>
          <w:sz w:val="28"/>
          <w:szCs w:val="28"/>
        </w:rPr>
      </w:pPr>
    </w:p>
    <w:p w:rsidR="00065428" w:rsidRDefault="00065428" w:rsidP="001F3FDB">
      <w:pPr>
        <w:ind w:right="-1"/>
        <w:jc w:val="both"/>
        <w:rPr>
          <w:bCs/>
          <w:sz w:val="28"/>
          <w:szCs w:val="28"/>
        </w:rPr>
      </w:pPr>
    </w:p>
    <w:tbl>
      <w:tblPr>
        <w:tblW w:w="10475" w:type="dxa"/>
        <w:tblInd w:w="-743" w:type="dxa"/>
        <w:tblLook w:val="04A0" w:firstRow="1" w:lastRow="0" w:firstColumn="1" w:lastColumn="0" w:noHBand="0" w:noVBand="1"/>
      </w:tblPr>
      <w:tblGrid>
        <w:gridCol w:w="2860"/>
        <w:gridCol w:w="4795"/>
        <w:gridCol w:w="2820"/>
      </w:tblGrid>
      <w:tr w:rsidR="00065428" w:rsidTr="00C34673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/>
        </w:tc>
        <w:tc>
          <w:tcPr>
            <w:tcW w:w="76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к   отчету об исполнении районного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бюджета за 2022 год             </w:t>
            </w:r>
          </w:p>
        </w:tc>
      </w:tr>
      <w:tr w:rsidR="00065428" w:rsidTr="00C34673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428" w:rsidTr="00C34673">
        <w:trPr>
          <w:trHeight w:val="5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/>
        </w:tc>
        <w:tc>
          <w:tcPr>
            <w:tcW w:w="76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428" w:rsidTr="00C34673">
        <w:trPr>
          <w:trHeight w:val="255"/>
        </w:trPr>
        <w:tc>
          <w:tcPr>
            <w:tcW w:w="104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Доходы бюджета по кодам классификации доходов бюджетов</w:t>
            </w:r>
          </w:p>
        </w:tc>
      </w:tr>
      <w:tr w:rsidR="00065428" w:rsidTr="00C34673">
        <w:trPr>
          <w:trHeight w:val="360"/>
        </w:trPr>
        <w:tc>
          <w:tcPr>
            <w:tcW w:w="104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428" w:rsidTr="00C34673">
        <w:trPr>
          <w:trHeight w:val="4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2022 год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5428" w:rsidTr="00C3467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>
            <w:pPr>
              <w:jc w:val="center"/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065428" w:rsidTr="00C34673">
        <w:trPr>
          <w:trHeight w:val="40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                           2022 год</w:t>
            </w:r>
          </w:p>
        </w:tc>
      </w:tr>
      <w:tr w:rsidR="00065428" w:rsidTr="00C34673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5428" w:rsidTr="00C34673">
        <w:trPr>
          <w:trHeight w:val="4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000 1000000000 0000 000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DD7EE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DD7EE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450 117 377,54</w:t>
            </w:r>
          </w:p>
        </w:tc>
      </w:tr>
      <w:tr w:rsidR="00065428" w:rsidTr="00C34673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000 1010000000 0000 000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192 232 678,51</w:t>
            </w:r>
          </w:p>
        </w:tc>
      </w:tr>
      <w:tr w:rsidR="00065428" w:rsidTr="00C3467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с физических лиц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192 232 678,51</w:t>
            </w:r>
          </w:p>
        </w:tc>
      </w:tr>
      <w:tr w:rsidR="00065428" w:rsidTr="00C34673">
        <w:trPr>
          <w:trHeight w:val="6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000 1030000000 0000 000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57 851 186,92</w:t>
            </w:r>
          </w:p>
        </w:tc>
      </w:tr>
      <w:tr w:rsidR="00065428" w:rsidTr="00C34673">
        <w:trPr>
          <w:trHeight w:val="8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000 1030200001 0000 110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57 851 186,92</w:t>
            </w:r>
          </w:p>
        </w:tc>
      </w:tr>
      <w:tr w:rsidR="00065428" w:rsidTr="00C34673">
        <w:trPr>
          <w:trHeight w:val="4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11 277 482,11</w:t>
            </w:r>
          </w:p>
        </w:tc>
      </w:tr>
      <w:tr w:rsidR="00065428" w:rsidTr="00C34673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000 1050200002 0000 110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-2 912,69</w:t>
            </w:r>
          </w:p>
        </w:tc>
      </w:tr>
      <w:tr w:rsidR="00065428" w:rsidTr="00C3467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000 1050300001 0000 110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8 772 396,71</w:t>
            </w:r>
          </w:p>
        </w:tc>
      </w:tr>
      <w:tr w:rsidR="00065428" w:rsidTr="00C34673">
        <w:trPr>
          <w:trHeight w:val="57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000 1050400002 0000 110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2 507 998,09</w:t>
            </w:r>
          </w:p>
        </w:tc>
      </w:tr>
      <w:tr w:rsidR="00065428" w:rsidTr="00C3467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000 1080000000 0000 000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5 426 426,91</w:t>
            </w:r>
          </w:p>
        </w:tc>
      </w:tr>
      <w:tr w:rsidR="00065428" w:rsidTr="00C34673">
        <w:trPr>
          <w:trHeight w:val="87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173 247 134,51</w:t>
            </w:r>
          </w:p>
        </w:tc>
      </w:tr>
      <w:tr w:rsidR="00065428" w:rsidTr="00C34673">
        <w:trPr>
          <w:trHeight w:val="7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000 1110300000 0000 120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570,56</w:t>
            </w:r>
          </w:p>
        </w:tc>
      </w:tr>
      <w:tr w:rsidR="00065428" w:rsidTr="00C34673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000 1110501000 0000 120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171 135 771,77</w:t>
            </w:r>
          </w:p>
        </w:tc>
      </w:tr>
      <w:tr w:rsidR="00065428" w:rsidTr="00C34673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000 1110507000 0000 120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2 110 792,18</w:t>
            </w:r>
          </w:p>
        </w:tc>
      </w:tr>
      <w:tr w:rsidR="00065428" w:rsidTr="00C3467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000 1120000000 0000 000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1 494 250,30</w:t>
            </w:r>
          </w:p>
        </w:tc>
      </w:tr>
      <w:tr w:rsidR="00065428" w:rsidTr="00C3467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000 1120100001 0000 120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1 494 250,30</w:t>
            </w:r>
          </w:p>
        </w:tc>
      </w:tr>
      <w:tr w:rsidR="00065428" w:rsidTr="00C34673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000 1130000000 0000 000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3 112 742,43</w:t>
            </w:r>
          </w:p>
        </w:tc>
      </w:tr>
      <w:tr w:rsidR="00065428" w:rsidTr="00C34673">
        <w:trPr>
          <w:trHeight w:val="6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000 1130200000 0000 130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3 112 742,43</w:t>
            </w:r>
          </w:p>
        </w:tc>
      </w:tr>
      <w:tr w:rsidR="00065428" w:rsidTr="00C34673">
        <w:trPr>
          <w:trHeight w:val="6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000 1140000000 0000 000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3 914 715,58</w:t>
            </w:r>
          </w:p>
        </w:tc>
      </w:tr>
      <w:tr w:rsidR="00065428" w:rsidTr="00C34673">
        <w:trPr>
          <w:trHeight w:val="14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000 1140200000 0000 000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170 804,93</w:t>
            </w:r>
          </w:p>
        </w:tc>
      </w:tr>
      <w:tr w:rsidR="00065428" w:rsidTr="00C34673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000 1140600000 0000 430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3 743 910,65</w:t>
            </w:r>
          </w:p>
        </w:tc>
      </w:tr>
      <w:tr w:rsidR="00065428" w:rsidTr="00C34673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000 1160000000 0000 000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1 551 248,89</w:t>
            </w:r>
          </w:p>
        </w:tc>
      </w:tr>
      <w:tr w:rsidR="00065428" w:rsidTr="00C34673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000 1170000000 0000 000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9 511,38</w:t>
            </w:r>
          </w:p>
        </w:tc>
      </w:tr>
      <w:tr w:rsidR="00065428" w:rsidTr="00C34673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000 2000000000 0000 000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DD7EE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BDD7EE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745 236 509,31</w:t>
            </w:r>
          </w:p>
        </w:tc>
      </w:tr>
      <w:tr w:rsidR="00065428" w:rsidTr="00C34673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000 2021000000 0000 150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86 332 729,00</w:t>
            </w:r>
          </w:p>
        </w:tc>
      </w:tr>
      <w:tr w:rsidR="00065428" w:rsidTr="00C34673">
        <w:trPr>
          <w:trHeight w:val="6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000 2022000000 0000 150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197 269 466,59</w:t>
            </w:r>
          </w:p>
        </w:tc>
      </w:tr>
      <w:tr w:rsidR="00065428" w:rsidTr="00C34673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000 2023000000 0000 150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383 933 193,84</w:t>
            </w:r>
          </w:p>
        </w:tc>
      </w:tr>
      <w:tr w:rsidR="00065428" w:rsidTr="00C34673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000 2024000000 0000 150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77 025 205,31</w:t>
            </w:r>
          </w:p>
        </w:tc>
      </w:tr>
      <w:tr w:rsidR="00065428" w:rsidTr="00C34673">
        <w:trPr>
          <w:trHeight w:val="4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000 2070000000 0000 000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699 284,89</w:t>
            </w:r>
          </w:p>
        </w:tc>
      </w:tr>
      <w:tr w:rsidR="00065428" w:rsidTr="00C34673">
        <w:trPr>
          <w:trHeight w:val="9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000 2180000000 0000 000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</w:t>
            </w:r>
          </w:p>
        </w:tc>
      </w:tr>
      <w:tr w:rsidR="00065428" w:rsidTr="00C34673">
        <w:trPr>
          <w:trHeight w:val="9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000 2190000000 0000 000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-23 370,38</w:t>
            </w:r>
          </w:p>
        </w:tc>
      </w:tr>
      <w:tr w:rsidR="00065428" w:rsidTr="00C34673">
        <w:trPr>
          <w:trHeight w:val="4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1 195 353 886,85</w:t>
            </w:r>
          </w:p>
        </w:tc>
      </w:tr>
    </w:tbl>
    <w:p w:rsidR="00065428" w:rsidRDefault="00065428" w:rsidP="00065428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       </w:t>
      </w:r>
    </w:p>
    <w:p w:rsidR="00065428" w:rsidRDefault="00065428" w:rsidP="00065428">
      <w:pPr>
        <w:jc w:val="both"/>
        <w:rPr>
          <w:b/>
          <w:bCs/>
          <w:sz w:val="26"/>
          <w:szCs w:val="26"/>
        </w:rPr>
      </w:pPr>
    </w:p>
    <w:p w:rsidR="00065428" w:rsidRDefault="00065428" w:rsidP="00065428">
      <w:pPr>
        <w:jc w:val="both"/>
        <w:rPr>
          <w:b/>
          <w:bCs/>
          <w:sz w:val="26"/>
          <w:szCs w:val="26"/>
        </w:rPr>
      </w:pPr>
    </w:p>
    <w:p w:rsidR="00065428" w:rsidRDefault="00065428" w:rsidP="00065428">
      <w:pPr>
        <w:jc w:val="both"/>
        <w:rPr>
          <w:b/>
          <w:bCs/>
          <w:sz w:val="26"/>
          <w:szCs w:val="26"/>
        </w:rPr>
      </w:pPr>
    </w:p>
    <w:p w:rsidR="00065428" w:rsidRDefault="00065428" w:rsidP="00065428">
      <w:pPr>
        <w:jc w:val="both"/>
        <w:rPr>
          <w:b/>
          <w:bCs/>
          <w:sz w:val="26"/>
          <w:szCs w:val="26"/>
        </w:rPr>
      </w:pPr>
    </w:p>
    <w:p w:rsidR="00065428" w:rsidRDefault="00065428" w:rsidP="00065428">
      <w:pPr>
        <w:jc w:val="both"/>
        <w:rPr>
          <w:b/>
          <w:bCs/>
          <w:sz w:val="26"/>
          <w:szCs w:val="26"/>
        </w:rPr>
      </w:pPr>
    </w:p>
    <w:p w:rsidR="00065428" w:rsidRDefault="00065428" w:rsidP="00065428">
      <w:pPr>
        <w:jc w:val="both"/>
        <w:rPr>
          <w:b/>
          <w:bCs/>
          <w:sz w:val="26"/>
          <w:szCs w:val="26"/>
        </w:rPr>
      </w:pPr>
    </w:p>
    <w:p w:rsidR="00065428" w:rsidRDefault="00065428" w:rsidP="00065428">
      <w:pPr>
        <w:jc w:val="both"/>
        <w:rPr>
          <w:b/>
          <w:bCs/>
          <w:sz w:val="26"/>
          <w:szCs w:val="26"/>
        </w:rPr>
      </w:pPr>
    </w:p>
    <w:p w:rsidR="00065428" w:rsidRDefault="00065428" w:rsidP="00065428">
      <w:pPr>
        <w:jc w:val="both"/>
        <w:rPr>
          <w:b/>
          <w:bCs/>
          <w:sz w:val="26"/>
          <w:szCs w:val="26"/>
        </w:rPr>
      </w:pPr>
    </w:p>
    <w:p w:rsidR="00065428" w:rsidRDefault="00065428" w:rsidP="00065428">
      <w:pPr>
        <w:jc w:val="both"/>
        <w:rPr>
          <w:b/>
          <w:bCs/>
          <w:sz w:val="26"/>
          <w:szCs w:val="26"/>
        </w:rPr>
      </w:pPr>
    </w:p>
    <w:p w:rsidR="00065428" w:rsidRDefault="00065428" w:rsidP="00065428">
      <w:pPr>
        <w:jc w:val="both"/>
        <w:rPr>
          <w:b/>
          <w:bCs/>
          <w:sz w:val="26"/>
          <w:szCs w:val="26"/>
        </w:rPr>
      </w:pPr>
    </w:p>
    <w:p w:rsidR="00065428" w:rsidRDefault="00065428" w:rsidP="00065428">
      <w:pPr>
        <w:jc w:val="both"/>
        <w:rPr>
          <w:b/>
          <w:bCs/>
          <w:sz w:val="26"/>
          <w:szCs w:val="26"/>
        </w:rPr>
      </w:pPr>
    </w:p>
    <w:tbl>
      <w:tblPr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769"/>
        <w:gridCol w:w="926"/>
        <w:gridCol w:w="872"/>
        <w:gridCol w:w="1631"/>
        <w:gridCol w:w="779"/>
        <w:gridCol w:w="1970"/>
      </w:tblGrid>
      <w:tr w:rsidR="00065428" w:rsidTr="00C34673">
        <w:trPr>
          <w:trHeight w:val="879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отчету об исполнении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районного бюджета за 2022 год</w:t>
            </w:r>
          </w:p>
        </w:tc>
      </w:tr>
      <w:tr w:rsidR="00065428" w:rsidTr="00C34673">
        <w:trPr>
          <w:trHeight w:val="153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5428" w:rsidTr="00C34673">
        <w:trPr>
          <w:trHeight w:val="918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бюджета по ведомственной структуре расходов районного бюджета                                                               за 2022 год</w:t>
            </w:r>
          </w:p>
        </w:tc>
      </w:tr>
      <w:tr w:rsidR="00065428" w:rsidTr="00C34673">
        <w:trPr>
          <w:trHeight w:val="150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65428" w:rsidTr="00C34673">
        <w:trPr>
          <w:trHeight w:val="384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065428" w:rsidTr="00C34673">
        <w:trPr>
          <w:trHeight w:val="11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065428" w:rsidTr="00C34673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1 771 136,25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1 771 136,25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1 700 127,77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1 700 127,77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1 700 127,77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1 511 563,03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1 511 563,03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188 564,74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188 524,51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40,23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71 008,48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71 008,48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71 008,48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71 008,48</w:t>
            </w:r>
          </w:p>
        </w:tc>
      </w:tr>
      <w:tr w:rsidR="00065428" w:rsidTr="00C34673">
        <w:trPr>
          <w:trHeight w:val="5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71 008,48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414 379 431,10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71 206 311,30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2 610 046,15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2 610 046,15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2 610 046,15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2 610 046,15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2 610 046,15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49 474 189,28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49 474 189,28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49 474 189,28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61 520,00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61 520,00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61 520,00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49 251 979,68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38 654 708,82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38 654 708,82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10 597 270,86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10 125 140,25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34 823,40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437 307,21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160 689,60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160 689,60</w:t>
            </w:r>
          </w:p>
        </w:tc>
      </w:tr>
      <w:tr w:rsidR="00065428" w:rsidTr="00C34673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160 689,60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19 122 075,87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5 864 812,40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1 205 642,00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1 205 642,00</w:t>
            </w:r>
          </w:p>
        </w:tc>
      </w:tr>
      <w:tr w:rsidR="00065428" w:rsidTr="00C34673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1 205 642,00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1 114 027,58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91 614,42</w:t>
            </w:r>
          </w:p>
        </w:tc>
      </w:tr>
      <w:tr w:rsidR="00065428" w:rsidTr="00C34673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4 659 170,40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4 509 570,40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4 509 570,40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4 329 926,40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53 000,00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126 644,00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4 112 339,57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4 112 339,57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4 112 339,57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4 112 339,57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4 112 339,57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6 726 909,10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6 726 909,10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6 726 909,10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1 894 400,00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1 712 859,13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181 540,87</w:t>
            </w:r>
          </w:p>
        </w:tc>
      </w:tr>
      <w:tr w:rsidR="00065428" w:rsidTr="00C34673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610 000,00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550 392,82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59 607,18</w:t>
            </w:r>
          </w:p>
        </w:tc>
      </w:tr>
      <w:tr w:rsidR="00065428" w:rsidTr="00C34673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904 890,50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643 113,22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261 777,28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3 317 618,60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3 317 618,60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2 418 014,80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87 900,00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87 900,00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87 900,00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2 330 114,80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475 562,78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475 562,78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1 854 552,02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1 854 552,02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13 061 162,19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2 195 475,00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2 195 475,00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2 195 475,00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065428" w:rsidTr="00C34673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895 475,00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624 729,14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270 745,86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10 496 437,19</w:t>
            </w:r>
          </w:p>
        </w:tc>
      </w:tr>
      <w:tr w:rsidR="00065428" w:rsidTr="00C34673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10 496 437,19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8 643 807,19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8 643 807,19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8 643 807,19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6 768 534,41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1 874 772,78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1 852 630,00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1 852 630,00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1 852 630,00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1 852 630,00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369 250,00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"Мероприятия по созданию и использованию </w:t>
            </w:r>
            <w:proofErr w:type="spellStart"/>
            <w:r>
              <w:rPr>
                <w:rFonts w:ascii="Arial" w:hAnsi="Arial" w:cs="Arial"/>
                <w:color w:val="000000"/>
              </w:rPr>
              <w:t>резевра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материальных ресурсов для ликвидации чрезвычайных ситуаций"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созданию и использованию резерва материальных ресурсов для ликвидации чрезвычайных ситуаций"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69 250,00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69 250,00</w:t>
            </w:r>
          </w:p>
        </w:tc>
      </w:tr>
      <w:tr w:rsidR="00065428" w:rsidTr="00C34673">
        <w:trPr>
          <w:trHeight w:val="7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69 250,00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69 250,00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69 250,00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188 486 670,95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539 900,00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539 900,00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539 900,00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539 900,00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539 900,00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519 883,20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20 016,80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2 507 486,70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2 507 486,70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2 507 486,70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2 507 486,70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2 507 486,70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7 837 946,86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7 837 946,86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7 837 946,86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7 837 946,86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2 999 984,38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2 999 984,38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4 837 962,48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4 837 962,48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Дорожное хозяйство (дорожные </w:t>
            </w:r>
            <w:r>
              <w:rPr>
                <w:rFonts w:ascii="Arial" w:hAnsi="Arial" w:cs="Arial"/>
                <w:color w:val="000000"/>
              </w:rPr>
              <w:lastRenderedPageBreak/>
              <w:t>фонды)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170 274 051,84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170 274 051,84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170 274 051,84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50 735 605,91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21 243 082,30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21 243 082,30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29 492 523,61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29 492 523,61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21 502 041,09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21 502 041,09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21 502 041,09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143 000,00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143 000,00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143 000,00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97 893 404,84</w:t>
            </w:r>
          </w:p>
        </w:tc>
      </w:tr>
      <w:tr w:rsidR="00065428" w:rsidTr="00C34673">
        <w:trPr>
          <w:trHeight w:val="21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97 893 404,84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97 893 404,84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7 327 285,55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5 052 455,10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742 205,00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720 000,00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720 000,00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720 000,00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22 205,00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22 205,00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22 205,00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2 336 105,10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2 336 105,10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мероприятий, направленных на приобретение автомобильных шин для автолавок (автомобилей, оборудованных для </w:t>
            </w:r>
            <w:r>
              <w:rPr>
                <w:rFonts w:ascii="Arial" w:hAnsi="Arial" w:cs="Arial"/>
                <w:color w:val="000000"/>
              </w:rPr>
              <w:lastRenderedPageBreak/>
              <w:t>организации развозной торговли с них)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200 808,00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200 808,00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190 984,50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190 984,50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1 944 312,60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1 944 312,60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1 974 145,00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6 725,00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6 725,00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6 725,00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1 967 420,00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1 858 309,38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1 858 309,38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109 110,62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109 110,62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1 043 330,45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1 043 330,45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1 043 330,45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1 043 330,45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1 043 330,45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1 231 500,00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1 231 500,00</w:t>
            </w:r>
          </w:p>
        </w:tc>
      </w:tr>
      <w:tr w:rsidR="00065428" w:rsidTr="00C34673">
        <w:trPr>
          <w:trHeight w:val="21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901 500,00</w:t>
            </w:r>
          </w:p>
        </w:tc>
      </w:tr>
      <w:tr w:rsidR="00065428" w:rsidTr="00C34673">
        <w:trPr>
          <w:trHeight w:val="23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901 500,00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901 500,00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F1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330 000,00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330 000,00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330 000,00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123 106 636,12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26 494 633,73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26 494 633,73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26 410 863,55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723 255,57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723 255,57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723 255,57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25 687 607,98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25 687 607,98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25 687 607,98</w:t>
            </w:r>
          </w:p>
        </w:tc>
      </w:tr>
      <w:tr w:rsidR="00065428" w:rsidTr="00C34673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83 770,18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83 770,18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83 770,18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83 770,18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96 612 002,39</w:t>
            </w:r>
          </w:p>
        </w:tc>
      </w:tr>
      <w:tr w:rsidR="00065428" w:rsidTr="00C34673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96 612 002,39</w:t>
            </w:r>
          </w:p>
        </w:tc>
      </w:tr>
      <w:tr w:rsidR="00065428" w:rsidTr="00C34673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5 890 230,88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5 890 230,88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4 662 903,95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4 662 903,95</w:t>
            </w:r>
          </w:p>
        </w:tc>
      </w:tr>
      <w:tr w:rsidR="00065428" w:rsidTr="00C34673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 "Содержание и тепло, энергоснабжение котельных муниципальных зданий"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1 227 326,93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1 227 326,93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18 762 147,02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2 404 693,94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2 404 693,94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2 404 693,94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16 357 453,08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16 357 453,08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16 357 453,08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71 959 624,49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реконструкция водозаборных сооружений"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23 483 479,80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12 924 690,40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12 924 690,40</w:t>
            </w:r>
          </w:p>
        </w:tc>
      </w:tr>
      <w:tr w:rsidR="00065428" w:rsidTr="00C34673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реконструкция водозаборных сооружений"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10 558 789,40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3 822 632,40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6 736 157,00</w:t>
            </w:r>
          </w:p>
        </w:tc>
      </w:tr>
      <w:tr w:rsidR="00065428" w:rsidTr="00C34673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48 476 144,69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48 476 144,69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48 476 144,69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14 728 310,24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8 339 919,24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8 339 919,24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8 339 919,24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8 339 919,24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8 339 919,24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8 339 919,24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2 934 030,00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2 934 030,00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2 934 030,00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2 934 030,00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2 934 030,00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23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3 454 361,00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3 454 361,00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3 454 361,00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3 454 361,00</w:t>
            </w:r>
          </w:p>
        </w:tc>
      </w:tr>
      <w:tr w:rsidR="00065428" w:rsidTr="00C34673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3 454 361,00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3 083 932,70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370 428,30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3 790 340,30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3 790 340,30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3 790 340,30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3 790 340,30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3 790 340,30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3 790 340,30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3 790 340,30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42 017 121,75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41 187 127,83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17 975 239,81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17 975 239,81</w:t>
            </w:r>
          </w:p>
        </w:tc>
      </w:tr>
      <w:tr w:rsidR="00065428" w:rsidTr="00C34673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256 422,08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48 800,00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48 800,00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48 800,00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207 622,08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мероприятия по совершенствованию муниципального 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207 622,08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207 622,08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17 718 817,73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17 718 817,73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13 511 381,95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13 511 381,95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2 603 815,78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2 428 271,68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7 405,10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168 139,00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1 603 620,00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1 212 561,63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391 058,37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23 211 888,02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20 808 727,42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20 808 727,42</w:t>
            </w:r>
          </w:p>
        </w:tc>
      </w:tr>
      <w:tr w:rsidR="00065428" w:rsidTr="00C34673">
        <w:trPr>
          <w:trHeight w:val="21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20 808 727,42</w:t>
            </w:r>
          </w:p>
        </w:tc>
      </w:tr>
      <w:tr w:rsidR="00065428" w:rsidTr="00C34673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20 740 727,42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18 711 154,42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2 015 573,00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2 403 160,60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1 522 682,77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1 522 682,77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1 522 682,77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880 477,83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232 051,74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232 051,74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648 426,09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648 426,09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829 993,92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695 525,20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695 525,20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695 525,20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695 525,20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695 525,20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46 936,72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46 936,72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46 936,72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46 936,72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46 936,72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87 532,00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87 532,00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87 532,00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87 532,00</w:t>
            </w:r>
          </w:p>
        </w:tc>
      </w:tr>
      <w:tr w:rsidR="00065428" w:rsidTr="00C3467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87 532,00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1 630 067,34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1 630 067,34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1 556 054,14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1 556 054,14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1 556 054,14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794 113,47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794 113,47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172 125,67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172 125,67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589 815,00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589 815,00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74 013,20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74 013,20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74 013,20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74 013,20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74 013,20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106 844 204,64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2 658 366,25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2 658 366,25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2 493 061,91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39 000,00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39 000,00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2 444 061,91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267 691,69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267 691,69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267 691,69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2 176 370,22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2 176 370,22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2 176 370,22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065428" w:rsidTr="00C34673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165 304,34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165 304,34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27 021,71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27 021,71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138 282,63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138 282,63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11 950 955,99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11 745 955,99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11 745 955,99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11 745 955,99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11 745 955,99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11 745 955,99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11 745 955,99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205 000,00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205 000,00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205 000,00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205 000,00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205 000,00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205 000,00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89 670 338,35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64 752 446,70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64 752 446,70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64 752 446,70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38 536 716,17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9 913 956,17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9 913 956,17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28 622 760,00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28 622 760,00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организацию библиотечного обслуживания населения в части комплектования книжных фондов </w:t>
            </w:r>
            <w:r>
              <w:rPr>
                <w:rFonts w:ascii="Arial" w:hAnsi="Arial" w:cs="Arial"/>
                <w:color w:val="000000"/>
              </w:rPr>
              <w:lastRenderedPageBreak/>
              <w:t>библиотек муниципальных районов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25 223 819,49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25 223 819,49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25 223 819,49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545 443,37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545 443,37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545 443,37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52 925,72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52 925,72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52 925,72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24 917 891,65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24 917 891,65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24 917 891,65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948 976,70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948 976,70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28 100,00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920 876,70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3 264 245,25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3 234 951,55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3 234 951,55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29 293,70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29 289,66</w:t>
            </w:r>
          </w:p>
        </w:tc>
      </w:tr>
      <w:tr w:rsidR="00065428" w:rsidTr="00C34673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20 704 669,70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7 391 686,70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7 391 686,70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13 312 983,00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13 312 983,00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565 642,00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565 642,00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565 642,00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565 642,00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565 642,00</w:t>
            </w:r>
          </w:p>
        </w:tc>
      </w:tr>
      <w:tr w:rsidR="00065428" w:rsidTr="00C34673">
        <w:trPr>
          <w:trHeight w:val="18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565 642,00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565 642,00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1 998 902,05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1 998 902,05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1 998 902,05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1 939 517,05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810 591,05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810 591,05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267 250,00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543 341,05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1 128 926,00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1 128 926,00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328 726,00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800 200,00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59 385,00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59 385,00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59 385,00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59 385,00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581 899 956,57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202 370,83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202 370,83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202 370,83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28 125,15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28 125,15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174 245,68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174 245,68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548 195 003,80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75 518 831,33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19 201 376,36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19 201 376,36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19 201 376,36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18 388 557,67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18 388 557,67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812 818,69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812 818,69</w:t>
            </w:r>
          </w:p>
        </w:tc>
      </w:tr>
      <w:tr w:rsidR="00065428" w:rsidTr="00C34673">
        <w:trPr>
          <w:trHeight w:val="8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55 044 618,32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55 004 255,32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54 276 255,32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14 056 936,32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14 056 936,32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40 219 319,00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40 219 319,00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728 000,00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195 678,00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195 678,00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532 322,00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532 322,00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40 363,00</w:t>
            </w:r>
          </w:p>
        </w:tc>
      </w:tr>
      <w:tr w:rsidR="00065428" w:rsidTr="00C34673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40 363,00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40 363,00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40 363,00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1 272 836,65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1 272 836,65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1 272 836,65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1 272 836,65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1 272 836,65</w:t>
            </w:r>
          </w:p>
        </w:tc>
      </w:tr>
      <w:tr w:rsidR="00065428" w:rsidTr="00C3467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Общее 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418 245 508,11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33 869 404,31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33 289 977,40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33 289 977,40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14 826 515,20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14 826 515,20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18 463 462,20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6 611 819,60</w:t>
            </w:r>
          </w:p>
        </w:tc>
      </w:tr>
      <w:tr w:rsidR="00065428" w:rsidTr="00C34673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11 851 642,60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579 426,91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579 426,91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579 426,91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579 426,91</w:t>
            </w:r>
          </w:p>
        </w:tc>
      </w:tr>
      <w:tr w:rsidR="00065428" w:rsidTr="00C34673">
        <w:trPr>
          <w:trHeight w:val="8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377 251 558,94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375 581 804,08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353 686 117,21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муниципальным бюджетным и автономным </w:t>
            </w:r>
            <w:r>
              <w:rPr>
                <w:rFonts w:ascii="Arial" w:hAnsi="Arial" w:cs="Arial"/>
                <w:color w:val="000000"/>
              </w:rPr>
              <w:lastRenderedPageBreak/>
              <w:t>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66 209 135,21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66 209 135,21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287 476 982,00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287 476 982,00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99 904,42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99 904,42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99 904,42</w:t>
            </w:r>
          </w:p>
        </w:tc>
      </w:tr>
      <w:tr w:rsidR="00065428" w:rsidTr="00C34673">
        <w:trPr>
          <w:trHeight w:val="21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13 846 141,29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13 846 141,29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13 846 141,29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7 517 559,82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3 857 852,70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3 857 852,70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3 659 707,12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3 659 707,12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EB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432 081,34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EB 5179F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432 081,34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2 EB 5179F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432 081,34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1 669 754,86</w:t>
            </w:r>
          </w:p>
        </w:tc>
      </w:tr>
      <w:tr w:rsidR="00065428" w:rsidTr="00C34673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1 669 754,86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1 669 754,86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1 069 754,86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600 000,00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7 124 544,86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7 124 544,86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7 124 544,86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"Выполнение требований к антитеррористической защищенности образовательных </w:t>
            </w:r>
            <w:r>
              <w:rPr>
                <w:rFonts w:ascii="Arial" w:hAnsi="Arial" w:cs="Arial"/>
                <w:color w:val="000000"/>
              </w:rPr>
              <w:lastRenderedPageBreak/>
              <w:t>организаций"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7 124 544,86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7 124 544,86</w:t>
            </w:r>
          </w:p>
        </w:tc>
      </w:tr>
      <w:tr w:rsidR="00065428" w:rsidTr="00C3467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33 332 684,15</w:t>
            </w:r>
          </w:p>
        </w:tc>
      </w:tr>
      <w:tr w:rsidR="00065428" w:rsidTr="00C34673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33 332 684,15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33 332 684,15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29 447 215,04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29 447 215,04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29 447 215,04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3 795 469,11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3 795 469,11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3 795 469,11</w:t>
            </w:r>
          </w:p>
        </w:tc>
      </w:tr>
      <w:tr w:rsidR="00065428" w:rsidTr="00C34673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"Реализация мероприятий, направленных на выполнение </w:t>
            </w:r>
            <w:proofErr w:type="gramStart"/>
            <w:r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06 3 06 99999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06 3 06 99999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065428" w:rsidTr="00C3467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4 458 500,03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594 718,25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594 718,25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594 718,25</w:t>
            </w:r>
          </w:p>
        </w:tc>
      </w:tr>
      <w:tr w:rsidR="00065428" w:rsidTr="00C34673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594 718,25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594 718,25</w:t>
            </w:r>
          </w:p>
        </w:tc>
      </w:tr>
      <w:tr w:rsidR="00065428" w:rsidTr="00C34673">
        <w:trPr>
          <w:trHeight w:val="8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3 863 781,78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3 863 781,78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3 863 781,78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3 863 781,78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3 863 781,78</w:t>
            </w:r>
          </w:p>
        </w:tc>
      </w:tr>
      <w:tr w:rsidR="00065428" w:rsidTr="00C3467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16 639 480,18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16 639 480,18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16 639 480,18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12 020 166,89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12 020 166,89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12 020 166,89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4 619 313,29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4 223 871,14</w:t>
            </w:r>
          </w:p>
        </w:tc>
      </w:tr>
      <w:tr w:rsidR="00065428" w:rsidTr="00C346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4 223 871,14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395 442,15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394 774,97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667,18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33 502 581,94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19 532 618,21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19 532 618,21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19 532 618,21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19 532 618,21</w:t>
            </w:r>
          </w:p>
        </w:tc>
      </w:tr>
      <w:tr w:rsidR="00065428" w:rsidTr="00C34673">
        <w:trPr>
          <w:trHeight w:val="15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8 401 930,90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8 401 930,90</w:t>
            </w:r>
          </w:p>
        </w:tc>
      </w:tr>
      <w:tr w:rsidR="00065428" w:rsidTr="00C34673">
        <w:trPr>
          <w:trHeight w:val="21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1 678 600,00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1 678 600,00</w:t>
            </w:r>
          </w:p>
        </w:tc>
      </w:tr>
      <w:tr w:rsidR="00065428" w:rsidTr="00C34673">
        <w:trPr>
          <w:trHeight w:val="21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14 240,00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14 240,00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9 437 847,31</w:t>
            </w:r>
          </w:p>
        </w:tc>
      </w:tr>
      <w:tr w:rsidR="00065428" w:rsidTr="00C34673">
        <w:trPr>
          <w:trHeight w:val="5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9 437 847,31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13 969 963,73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13 969 963,73</w:t>
            </w:r>
          </w:p>
        </w:tc>
      </w:tr>
      <w:tr w:rsidR="00065428" w:rsidTr="00C34673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13 969 963,73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13 969 963,73</w:t>
            </w:r>
          </w:p>
        </w:tc>
      </w:tr>
      <w:tr w:rsidR="00065428" w:rsidTr="00C34673">
        <w:trPr>
          <w:trHeight w:val="10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2 420 239,25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2 420 239,25</w:t>
            </w:r>
          </w:p>
        </w:tc>
      </w:tr>
      <w:tr w:rsidR="00065428" w:rsidTr="00C34673">
        <w:trPr>
          <w:trHeight w:val="21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11 549 724,48</w:t>
            </w:r>
          </w:p>
        </w:tc>
      </w:tr>
      <w:tr w:rsidR="00065428" w:rsidTr="00C34673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11 549 724,48</w:t>
            </w:r>
          </w:p>
        </w:tc>
      </w:tr>
      <w:tr w:rsidR="00065428" w:rsidTr="00C3467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1 148 541 917,65</w:t>
            </w:r>
          </w:p>
        </w:tc>
      </w:tr>
    </w:tbl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C34673" w:rsidP="00C34673">
      <w:pPr>
        <w:tabs>
          <w:tab w:val="left" w:pos="39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222" w:type="dxa"/>
        <w:tblInd w:w="-601" w:type="dxa"/>
        <w:tblLook w:val="04A0" w:firstRow="1" w:lastRow="0" w:firstColumn="1" w:lastColumn="0" w:noHBand="0" w:noVBand="1"/>
      </w:tblPr>
      <w:tblGrid>
        <w:gridCol w:w="6238"/>
        <w:gridCol w:w="897"/>
        <w:gridCol w:w="1247"/>
        <w:gridCol w:w="1840"/>
      </w:tblGrid>
      <w:tr w:rsidR="00065428" w:rsidTr="00C34673">
        <w:trPr>
          <w:trHeight w:val="300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Arial" w:hAnsi="Arial" w:cs="Arial"/>
                <w:b/>
                <w:bCs/>
                <w:color w:val="000000"/>
              </w:rPr>
              <w:t>Приложение 3</w:t>
            </w:r>
          </w:p>
        </w:tc>
      </w:tr>
      <w:tr w:rsidR="00065428" w:rsidTr="00C34673">
        <w:trPr>
          <w:trHeight w:val="300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 отчету об исполнении </w:t>
            </w:r>
          </w:p>
        </w:tc>
      </w:tr>
      <w:tr w:rsidR="00065428" w:rsidTr="00C34673">
        <w:trPr>
          <w:trHeight w:val="300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районного бюджета за 2022 год</w:t>
            </w:r>
          </w:p>
        </w:tc>
      </w:tr>
      <w:tr w:rsidR="00065428" w:rsidTr="00C34673">
        <w:trPr>
          <w:trHeight w:val="264"/>
        </w:trPr>
        <w:tc>
          <w:tcPr>
            <w:tcW w:w="8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/>
        </w:tc>
      </w:tr>
      <w:tr w:rsidR="00065428" w:rsidTr="00C34673">
        <w:trPr>
          <w:trHeight w:val="315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 бюджета</w:t>
            </w:r>
          </w:p>
        </w:tc>
      </w:tr>
      <w:tr w:rsidR="00065428" w:rsidTr="00C34673">
        <w:trPr>
          <w:trHeight w:val="432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по разделам и подразделам классификации расходов бюджетов за 2022 год </w:t>
            </w:r>
          </w:p>
        </w:tc>
      </w:tr>
      <w:tr w:rsidR="00065428" w:rsidTr="00C34673">
        <w:trPr>
          <w:trHeight w:val="264"/>
        </w:trPr>
        <w:tc>
          <w:tcPr>
            <w:tcW w:w="8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/>
        </w:tc>
      </w:tr>
      <w:tr w:rsidR="00065428" w:rsidTr="00C34673">
        <w:trPr>
          <w:trHeight w:val="264"/>
        </w:trPr>
        <w:tc>
          <w:tcPr>
            <w:tcW w:w="10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065428" w:rsidTr="00C34673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065428" w:rsidTr="00C34673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1 148 541 917,65</w:t>
            </w:r>
          </w:p>
        </w:tc>
      </w:tr>
      <w:tr w:rsidR="00065428" w:rsidTr="00C34673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118 655 379,80</w:t>
            </w:r>
          </w:p>
        </w:tc>
      </w:tr>
      <w:tr w:rsidR="00065428" w:rsidTr="00C34673">
        <w:trPr>
          <w:trHeight w:val="7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2 610 046,15</w:t>
            </w:r>
          </w:p>
        </w:tc>
      </w:tr>
      <w:tr w:rsidR="00065428" w:rsidTr="00C34673">
        <w:trPr>
          <w:trHeight w:val="105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1 700 127,77</w:t>
            </w:r>
          </w:p>
        </w:tc>
      </w:tr>
      <w:tr w:rsidR="00065428" w:rsidTr="00C34673">
        <w:trPr>
          <w:trHeight w:val="105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49 474 189,28</w:t>
            </w:r>
          </w:p>
        </w:tc>
      </w:tr>
      <w:tr w:rsidR="00065428" w:rsidTr="00C34673">
        <w:trPr>
          <w:trHeight w:val="7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19 531 293,95</w:t>
            </w:r>
          </w:p>
        </w:tc>
      </w:tr>
      <w:tr w:rsidR="00065428" w:rsidTr="00C34673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45 339 722,65</w:t>
            </w:r>
          </w:p>
        </w:tc>
      </w:tr>
      <w:tr w:rsidR="00065428" w:rsidTr="00C34673">
        <w:trPr>
          <w:trHeight w:val="5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13 061 162,19</w:t>
            </w:r>
          </w:p>
        </w:tc>
      </w:tr>
      <w:tr w:rsidR="00065428" w:rsidTr="00C34673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2 195 475,00</w:t>
            </w:r>
          </w:p>
        </w:tc>
      </w:tr>
      <w:tr w:rsidR="00065428" w:rsidTr="00C34673">
        <w:trPr>
          <w:trHeight w:val="792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10 496 437,19</w:t>
            </w:r>
          </w:p>
        </w:tc>
      </w:tr>
      <w:tr w:rsidR="00065428" w:rsidTr="00C34673">
        <w:trPr>
          <w:trHeight w:val="528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369 250,00</w:t>
            </w:r>
          </w:p>
        </w:tc>
      </w:tr>
      <w:tr w:rsidR="00065428" w:rsidTr="00C34673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188 486 670,95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539 900,00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2 507 486,70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7 837 946,86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170 274 051,84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7 327 285,55</w:t>
            </w:r>
          </w:p>
        </w:tc>
      </w:tr>
      <w:tr w:rsidR="00065428" w:rsidTr="00C34673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123 936 630,04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27 190 158,93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96 658 939,11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87 532,00</w:t>
            </w:r>
          </w:p>
        </w:tc>
      </w:tr>
      <w:tr w:rsidR="00065428" w:rsidTr="00C34673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560 145 959,79</w:t>
            </w:r>
          </w:p>
        </w:tc>
      </w:tr>
      <w:tr w:rsidR="00065428" w:rsidTr="00C34673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75 518 831,33</w:t>
            </w:r>
          </w:p>
        </w:tc>
      </w:tr>
      <w:tr w:rsidR="00065428" w:rsidTr="00C34673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418 245 508,11</w:t>
            </w:r>
          </w:p>
        </w:tc>
      </w:tr>
      <w:tr w:rsidR="00065428" w:rsidTr="00C34673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45 078 640,14</w:t>
            </w:r>
          </w:p>
        </w:tc>
      </w:tr>
      <w:tr w:rsidR="00065428" w:rsidTr="00C34673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4 663 500,03</w:t>
            </w:r>
          </w:p>
        </w:tc>
      </w:tr>
      <w:tr w:rsidR="00065428" w:rsidTr="00C34673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16 639 480,18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89 670 338,35</w:t>
            </w:r>
          </w:p>
        </w:tc>
      </w:tr>
      <w:tr w:rsidR="00065428" w:rsidTr="00C34673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64 752 446,70</w:t>
            </w:r>
          </w:p>
        </w:tc>
      </w:tr>
      <w:tr w:rsidR="00065428" w:rsidTr="00C34673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24 917 891,65</w:t>
            </w:r>
          </w:p>
        </w:tc>
      </w:tr>
      <w:tr w:rsidR="00065428" w:rsidTr="00C34673">
        <w:trPr>
          <w:trHeight w:val="2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48 796 534,18</w:t>
            </w:r>
          </w:p>
        </w:tc>
      </w:tr>
      <w:tr w:rsidR="00065428" w:rsidTr="00C34673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8 339 919,24</w:t>
            </w:r>
          </w:p>
        </w:tc>
      </w:tr>
      <w:tr w:rsidR="00065428" w:rsidTr="00C34673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23 032 290,21</w:t>
            </w:r>
          </w:p>
        </w:tc>
      </w:tr>
      <w:tr w:rsidR="00065428" w:rsidTr="00C34673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13 969 963,73</w:t>
            </w:r>
          </w:p>
        </w:tc>
      </w:tr>
      <w:tr w:rsidR="00065428" w:rsidTr="00C34673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3 454 361,00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1 998 902,05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1 998 902,05</w:t>
            </w:r>
          </w:p>
        </w:tc>
      </w:tr>
      <w:tr w:rsidR="00065428" w:rsidTr="00C34673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3 790 340,30</w:t>
            </w:r>
          </w:p>
        </w:tc>
      </w:tr>
      <w:tr w:rsidR="00065428" w:rsidTr="00C34673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3 790 340,30</w:t>
            </w:r>
          </w:p>
        </w:tc>
      </w:tr>
    </w:tbl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>
      <w:pPr>
        <w:jc w:val="both"/>
        <w:rPr>
          <w:b/>
          <w:bCs/>
          <w:sz w:val="28"/>
          <w:szCs w:val="28"/>
        </w:rPr>
      </w:pPr>
    </w:p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3940"/>
        <w:gridCol w:w="3140"/>
        <w:gridCol w:w="2020"/>
      </w:tblGrid>
      <w:tr w:rsidR="00065428" w:rsidTr="00C34673">
        <w:trPr>
          <w:trHeight w:val="7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/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</w:rPr>
              <w:t xml:space="preserve">        Приложение  4</w:t>
            </w:r>
            <w:r>
              <w:rPr>
                <w:rFonts w:ascii="Arial" w:hAnsi="Arial" w:cs="Arial"/>
                <w:b/>
                <w:bCs/>
              </w:rPr>
              <w:br/>
              <w:t xml:space="preserve">к  отчету об исполнении районного </w:t>
            </w:r>
            <w:r>
              <w:rPr>
                <w:rFonts w:ascii="Arial" w:hAnsi="Arial" w:cs="Arial"/>
                <w:b/>
                <w:bCs/>
              </w:rPr>
              <w:br/>
              <w:t xml:space="preserve">                     бюджета за 2022 год</w:t>
            </w:r>
          </w:p>
        </w:tc>
      </w:tr>
      <w:tr w:rsidR="00065428" w:rsidTr="00C34673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/>
        </w:tc>
      </w:tr>
      <w:tr w:rsidR="00065428" w:rsidTr="00C34673">
        <w:trPr>
          <w:trHeight w:val="288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065428" w:rsidTr="00C34673">
        <w:trPr>
          <w:trHeight w:val="288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 КОДАМ КЛАССИФИКАЦИИ ИСТОЧНИКОВ ФИНАНСИРОВАНИЯ</w:t>
            </w:r>
          </w:p>
        </w:tc>
      </w:tr>
      <w:tr w:rsidR="00065428" w:rsidTr="00C34673">
        <w:trPr>
          <w:trHeight w:val="288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ДЕФИЦИТОВ БЮДЖЕТОВ ЗА 2022 ГОД</w:t>
            </w:r>
          </w:p>
        </w:tc>
      </w:tr>
      <w:tr w:rsidR="00065428" w:rsidTr="00C34673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руб.</w:t>
            </w:r>
          </w:p>
        </w:tc>
      </w:tr>
      <w:tr w:rsidR="00065428" w:rsidTr="00C34673">
        <w:trPr>
          <w:trHeight w:val="28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428" w:rsidRDefault="00065428" w:rsidP="00C34673"/>
        </w:tc>
      </w:tr>
      <w:tr w:rsidR="00065428" w:rsidTr="00C34673">
        <w:trPr>
          <w:trHeight w:val="288"/>
        </w:trPr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показателя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065428" w:rsidTr="00C34673">
        <w:trPr>
          <w:trHeight w:val="288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65428" w:rsidTr="00C34673">
        <w:trPr>
          <w:trHeight w:val="67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428" w:rsidRDefault="00065428" w:rsidP="00C346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000 9000000000 0000 000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-46 811 969,20</w:t>
            </w:r>
          </w:p>
        </w:tc>
      </w:tr>
      <w:tr w:rsidR="00065428" w:rsidTr="00C34673">
        <w:trPr>
          <w:trHeight w:val="76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000 0106000000 0000 000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-372 000,00</w:t>
            </w:r>
          </w:p>
        </w:tc>
      </w:tr>
      <w:tr w:rsidR="00065428" w:rsidTr="00C34673">
        <w:trPr>
          <w:trHeight w:val="63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428" w:rsidRDefault="00065428" w:rsidP="00C346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000 0105000000 0000 000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428" w:rsidRDefault="00065428" w:rsidP="00C346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-46 439 969,20</w:t>
            </w:r>
          </w:p>
        </w:tc>
      </w:tr>
    </w:tbl>
    <w:p w:rsidR="00065428" w:rsidRPr="00326B54" w:rsidRDefault="00065428" w:rsidP="00065428">
      <w:pPr>
        <w:jc w:val="both"/>
        <w:rPr>
          <w:b/>
          <w:bCs/>
          <w:sz w:val="28"/>
          <w:szCs w:val="28"/>
        </w:rPr>
      </w:pPr>
    </w:p>
    <w:p w:rsidR="00065428" w:rsidRDefault="00065428" w:rsidP="00065428"/>
    <w:p w:rsidR="00065428" w:rsidRDefault="00065428" w:rsidP="00065428"/>
    <w:p w:rsidR="00065428" w:rsidRDefault="00065428" w:rsidP="00065428"/>
    <w:p w:rsidR="00065428" w:rsidRDefault="00065428" w:rsidP="00065428"/>
    <w:p w:rsidR="00065428" w:rsidRDefault="00065428" w:rsidP="00065428"/>
    <w:p w:rsidR="00065428" w:rsidRDefault="00065428" w:rsidP="00065428"/>
    <w:p w:rsidR="00065428" w:rsidRDefault="00065428" w:rsidP="00065428"/>
    <w:p w:rsidR="00065428" w:rsidRDefault="00065428" w:rsidP="001F3FDB">
      <w:pPr>
        <w:ind w:right="-1"/>
        <w:jc w:val="both"/>
      </w:pPr>
    </w:p>
    <w:sectPr w:rsidR="00065428" w:rsidSect="000654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3D" w:rsidRDefault="0007763D" w:rsidP="008A239E">
      <w:r>
        <w:separator/>
      </w:r>
    </w:p>
  </w:endnote>
  <w:endnote w:type="continuationSeparator" w:id="0">
    <w:p w:rsidR="0007763D" w:rsidRDefault="0007763D" w:rsidP="008A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3D" w:rsidRDefault="0007763D" w:rsidP="008A239E">
      <w:r>
        <w:separator/>
      </w:r>
    </w:p>
  </w:footnote>
  <w:footnote w:type="continuationSeparator" w:id="0">
    <w:p w:rsidR="0007763D" w:rsidRDefault="0007763D" w:rsidP="008A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D57B3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A5891"/>
    <w:multiLevelType w:val="hybridMultilevel"/>
    <w:tmpl w:val="5094AA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02458A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AB209F"/>
    <w:multiLevelType w:val="hybridMultilevel"/>
    <w:tmpl w:val="39E8DFF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F53219"/>
    <w:multiLevelType w:val="multilevel"/>
    <w:tmpl w:val="2D42A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0942F6C"/>
    <w:multiLevelType w:val="multilevel"/>
    <w:tmpl w:val="E2A2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D77A8"/>
    <w:multiLevelType w:val="hybridMultilevel"/>
    <w:tmpl w:val="658C0D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6154EA4"/>
    <w:multiLevelType w:val="hybridMultilevel"/>
    <w:tmpl w:val="561830B0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B6059FE"/>
    <w:multiLevelType w:val="hybridMultilevel"/>
    <w:tmpl w:val="3CE21D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2C234D"/>
    <w:multiLevelType w:val="hybridMultilevel"/>
    <w:tmpl w:val="EC2C1A7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7F0930"/>
    <w:multiLevelType w:val="multilevel"/>
    <w:tmpl w:val="A948B2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pStyle w:val="20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A368B9"/>
    <w:multiLevelType w:val="hybridMultilevel"/>
    <w:tmpl w:val="90C422A8"/>
    <w:lvl w:ilvl="0" w:tplc="0419000D">
      <w:start w:val="1"/>
      <w:numFmt w:val="bullet"/>
      <w:lvlText w:val="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9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2AB05F30"/>
    <w:multiLevelType w:val="hybridMultilevel"/>
    <w:tmpl w:val="029676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D35E13"/>
    <w:multiLevelType w:val="hybridMultilevel"/>
    <w:tmpl w:val="EE9C7E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CD027D"/>
    <w:multiLevelType w:val="hybridMultilevel"/>
    <w:tmpl w:val="52785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5E4DD3"/>
    <w:multiLevelType w:val="hybridMultilevel"/>
    <w:tmpl w:val="BB264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EA78DA"/>
    <w:multiLevelType w:val="hybridMultilevel"/>
    <w:tmpl w:val="D124CD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0C625E4"/>
    <w:multiLevelType w:val="hybridMultilevel"/>
    <w:tmpl w:val="8C3433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5DE2631"/>
    <w:multiLevelType w:val="hybridMultilevel"/>
    <w:tmpl w:val="9DAA15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30126C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F6470FC"/>
    <w:multiLevelType w:val="hybridMultilevel"/>
    <w:tmpl w:val="67B62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5893C38"/>
    <w:multiLevelType w:val="hybridMultilevel"/>
    <w:tmpl w:val="E0A842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BD7FA4"/>
    <w:multiLevelType w:val="hybridMultilevel"/>
    <w:tmpl w:val="2642F8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2B7349"/>
    <w:multiLevelType w:val="hybridMultilevel"/>
    <w:tmpl w:val="782E180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190370"/>
    <w:multiLevelType w:val="hybridMultilevel"/>
    <w:tmpl w:val="0ABC2E00"/>
    <w:lvl w:ilvl="0" w:tplc="0419000D">
      <w:start w:val="1"/>
      <w:numFmt w:val="bullet"/>
      <w:lvlText w:val="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7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EE930F0"/>
    <w:multiLevelType w:val="hybridMultilevel"/>
    <w:tmpl w:val="1C22987A"/>
    <w:lvl w:ilvl="0" w:tplc="17207F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4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7F6A60AC"/>
    <w:multiLevelType w:val="hybridMultilevel"/>
    <w:tmpl w:val="A04E6254"/>
    <w:lvl w:ilvl="0" w:tplc="10FE2A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FCB684C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9"/>
  </w:num>
  <w:num w:numId="3">
    <w:abstractNumId w:val="13"/>
  </w:num>
  <w:num w:numId="4">
    <w:abstractNumId w:val="12"/>
  </w:num>
  <w:num w:numId="5">
    <w:abstractNumId w:val="27"/>
  </w:num>
  <w:num w:numId="6">
    <w:abstractNumId w:val="17"/>
  </w:num>
  <w:num w:numId="7">
    <w:abstractNumId w:val="34"/>
  </w:num>
  <w:num w:numId="8">
    <w:abstractNumId w:val="33"/>
  </w:num>
  <w:num w:numId="9">
    <w:abstractNumId w:val="28"/>
  </w:num>
  <w:num w:numId="10">
    <w:abstractNumId w:val="23"/>
  </w:num>
  <w:num w:numId="11">
    <w:abstractNumId w:val="11"/>
  </w:num>
  <w:num w:numId="12">
    <w:abstractNumId w:val="22"/>
  </w:num>
  <w:num w:numId="13">
    <w:abstractNumId w:val="3"/>
  </w:num>
  <w:num w:numId="14">
    <w:abstractNumId w:val="7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38"/>
  </w:num>
  <w:num w:numId="17">
    <w:abstractNumId w:val="42"/>
  </w:num>
  <w:num w:numId="18">
    <w:abstractNumId w:val="1"/>
  </w:num>
  <w:num w:numId="19">
    <w:abstractNumId w:val="32"/>
  </w:num>
  <w:num w:numId="20">
    <w:abstractNumId w:val="29"/>
  </w:num>
  <w:num w:numId="21">
    <w:abstractNumId w:val="35"/>
  </w:num>
  <w:num w:numId="22">
    <w:abstractNumId w:val="9"/>
  </w:num>
  <w:num w:numId="23">
    <w:abstractNumId w:val="40"/>
  </w:num>
  <w:num w:numId="24">
    <w:abstractNumId w:val="37"/>
  </w:num>
  <w:num w:numId="25">
    <w:abstractNumId w:val="6"/>
  </w:num>
  <w:num w:numId="26">
    <w:abstractNumId w:val="19"/>
  </w:num>
  <w:num w:numId="27">
    <w:abstractNumId w:val="41"/>
  </w:num>
  <w:num w:numId="28">
    <w:abstractNumId w:val="25"/>
  </w:num>
  <w:num w:numId="29">
    <w:abstractNumId w:val="18"/>
  </w:num>
  <w:num w:numId="30">
    <w:abstractNumId w:val="30"/>
  </w:num>
  <w:num w:numId="31">
    <w:abstractNumId w:val="21"/>
  </w:num>
  <w:num w:numId="32">
    <w:abstractNumId w:val="2"/>
  </w:num>
  <w:num w:numId="33">
    <w:abstractNumId w:val="36"/>
  </w:num>
  <w:num w:numId="34">
    <w:abstractNumId w:val="15"/>
  </w:num>
  <w:num w:numId="35">
    <w:abstractNumId w:val="24"/>
  </w:num>
  <w:num w:numId="36">
    <w:abstractNumId w:val="8"/>
  </w:num>
  <w:num w:numId="37">
    <w:abstractNumId w:val="26"/>
  </w:num>
  <w:num w:numId="38">
    <w:abstractNumId w:val="4"/>
  </w:num>
  <w:num w:numId="39">
    <w:abstractNumId w:val="20"/>
  </w:num>
  <w:num w:numId="40">
    <w:abstractNumId w:val="16"/>
  </w:num>
  <w:num w:numId="41">
    <w:abstractNumId w:val="4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9E"/>
    <w:rsid w:val="00065428"/>
    <w:rsid w:val="0007763D"/>
    <w:rsid w:val="000D05D0"/>
    <w:rsid w:val="001F3FDB"/>
    <w:rsid w:val="00280FB7"/>
    <w:rsid w:val="00572561"/>
    <w:rsid w:val="00654A9C"/>
    <w:rsid w:val="006A6E9E"/>
    <w:rsid w:val="008A239E"/>
    <w:rsid w:val="00BE5921"/>
    <w:rsid w:val="00C34673"/>
    <w:rsid w:val="00C71B7C"/>
    <w:rsid w:val="00D15A98"/>
    <w:rsid w:val="00DF389F"/>
    <w:rsid w:val="00E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A2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nhideWhenUsed/>
    <w:qFormat/>
    <w:rsid w:val="008A2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23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23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A239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A23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8A23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8A239E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8A239E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A2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8A2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23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3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239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8A23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8A23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A239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239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8A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A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8A23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23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A239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A23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8A239E"/>
    <w:pPr>
      <w:jc w:val="center"/>
    </w:pPr>
    <w:rPr>
      <w:sz w:val="32"/>
    </w:rPr>
  </w:style>
  <w:style w:type="paragraph" w:styleId="a8">
    <w:name w:val="Balloon Text"/>
    <w:basedOn w:val="a"/>
    <w:link w:val="a9"/>
    <w:unhideWhenUsed/>
    <w:rsid w:val="008A2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3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link w:val="NoSpacingChar"/>
    <w:uiPriority w:val="1"/>
    <w:qFormat/>
    <w:rsid w:val="008A239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2"/>
    <w:locked/>
    <w:rsid w:val="008A239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iPriority w:val="99"/>
    <w:unhideWhenUsed/>
    <w:rsid w:val="008A23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nhideWhenUsed/>
    <w:rsid w:val="008A239E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8A239E"/>
    <w:pPr>
      <w:spacing w:after="120"/>
    </w:pPr>
  </w:style>
  <w:style w:type="character" w:customStyle="1" w:styleId="af">
    <w:name w:val="Основной текст Знак"/>
    <w:basedOn w:val="a0"/>
    <w:link w:val="ae"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8A239E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8A2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8A23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239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239E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A2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8A239E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8A239E"/>
    <w:rPr>
      <w:color w:val="0000FF"/>
      <w:u w:val="single"/>
    </w:rPr>
  </w:style>
  <w:style w:type="paragraph" w:customStyle="1" w:styleId="ConsPlusNormal">
    <w:name w:val="ConsPlusNormal"/>
    <w:link w:val="ConsPlusNormal0"/>
    <w:rsid w:val="008A2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8A239E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8A239E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8A2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омер заголовка №2_"/>
    <w:basedOn w:val="a0"/>
    <w:link w:val="25"/>
    <w:rsid w:val="008A23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Заголовок №2_"/>
    <w:basedOn w:val="a0"/>
    <w:link w:val="27"/>
    <w:rsid w:val="008A23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A23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Номер заголовка №2"/>
    <w:basedOn w:val="a"/>
    <w:link w:val="24"/>
    <w:rsid w:val="008A239E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7">
    <w:name w:val="Заголовок №2"/>
    <w:basedOn w:val="a"/>
    <w:link w:val="26"/>
    <w:rsid w:val="008A239E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8A239E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239E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8A239E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8A239E"/>
  </w:style>
  <w:style w:type="character" w:customStyle="1" w:styleId="qa-text-wrap">
    <w:name w:val="qa-text-wrap"/>
    <w:basedOn w:val="a0"/>
    <w:rsid w:val="008A239E"/>
  </w:style>
  <w:style w:type="character" w:customStyle="1" w:styleId="WW8Num1z0">
    <w:name w:val="WW8Num1z0"/>
    <w:rsid w:val="008A239E"/>
  </w:style>
  <w:style w:type="character" w:customStyle="1" w:styleId="WW8Num1z1">
    <w:name w:val="WW8Num1z1"/>
    <w:rsid w:val="008A239E"/>
  </w:style>
  <w:style w:type="character" w:customStyle="1" w:styleId="WW8Num1z2">
    <w:name w:val="WW8Num1z2"/>
    <w:rsid w:val="008A239E"/>
  </w:style>
  <w:style w:type="character" w:customStyle="1" w:styleId="WW8Num1z3">
    <w:name w:val="WW8Num1z3"/>
    <w:rsid w:val="008A239E"/>
  </w:style>
  <w:style w:type="character" w:customStyle="1" w:styleId="WW8Num1z4">
    <w:name w:val="WW8Num1z4"/>
    <w:rsid w:val="008A239E"/>
  </w:style>
  <w:style w:type="character" w:customStyle="1" w:styleId="WW8Num1z5">
    <w:name w:val="WW8Num1z5"/>
    <w:rsid w:val="008A239E"/>
  </w:style>
  <w:style w:type="character" w:customStyle="1" w:styleId="WW8Num1z6">
    <w:name w:val="WW8Num1z6"/>
    <w:rsid w:val="008A239E"/>
  </w:style>
  <w:style w:type="character" w:customStyle="1" w:styleId="WW8Num1z7">
    <w:name w:val="WW8Num1z7"/>
    <w:rsid w:val="008A239E"/>
  </w:style>
  <w:style w:type="character" w:customStyle="1" w:styleId="WW8Num1z8">
    <w:name w:val="WW8Num1z8"/>
    <w:rsid w:val="008A239E"/>
  </w:style>
  <w:style w:type="character" w:customStyle="1" w:styleId="28">
    <w:name w:val="Основной шрифт абзаца2"/>
    <w:rsid w:val="008A239E"/>
  </w:style>
  <w:style w:type="character" w:customStyle="1" w:styleId="13">
    <w:name w:val="Основной шрифт абзаца1"/>
    <w:rsid w:val="008A239E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8A239E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rsid w:val="008A239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8A239E"/>
    <w:pPr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Указатель2"/>
    <w:basedOn w:val="a"/>
    <w:rsid w:val="008A239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a">
    <w:name w:val="Название объекта2"/>
    <w:basedOn w:val="a"/>
    <w:rsid w:val="008A239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A239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8A239E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8A239E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239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8A239E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8A239E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8A239E"/>
    <w:rPr>
      <w:color w:val="800080"/>
      <w:u w:val="single"/>
    </w:rPr>
  </w:style>
  <w:style w:type="paragraph" w:customStyle="1" w:styleId="xl63">
    <w:name w:val="xl63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8A239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A239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8A23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A2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A239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A2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A23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A2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8A2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A2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8A23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A23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A239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A239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A239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A239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8A239E"/>
    <w:rPr>
      <w:i/>
      <w:iCs/>
    </w:rPr>
  </w:style>
  <w:style w:type="paragraph" w:styleId="2b">
    <w:name w:val="Body Text 2"/>
    <w:basedOn w:val="a"/>
    <w:link w:val="2c"/>
    <w:uiPriority w:val="99"/>
    <w:unhideWhenUsed/>
    <w:rsid w:val="008A239E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8A239E"/>
    <w:rPr>
      <w:color w:val="106BBE"/>
    </w:rPr>
  </w:style>
  <w:style w:type="character" w:customStyle="1" w:styleId="aff3">
    <w:name w:val="Цветовое выделение"/>
    <w:uiPriority w:val="99"/>
    <w:rsid w:val="008A239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8A239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8A239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8A239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8A239E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8A239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8A239E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8A239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8A239E"/>
  </w:style>
  <w:style w:type="character" w:customStyle="1" w:styleId="hover-dropdown2">
    <w:name w:val="hover-dropdown2"/>
    <w:basedOn w:val="a0"/>
    <w:rsid w:val="008A239E"/>
  </w:style>
  <w:style w:type="character" w:customStyle="1" w:styleId="user-accountname7">
    <w:name w:val="user-account__name7"/>
    <w:basedOn w:val="a0"/>
    <w:rsid w:val="008A239E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8A239E"/>
    <w:rPr>
      <w:color w:val="FF0000"/>
    </w:rPr>
  </w:style>
  <w:style w:type="character" w:customStyle="1" w:styleId="byr2x6nbcyx-kfywtmlct">
    <w:name w:val="byr2x6nbcyx-kfywtmlct"/>
    <w:basedOn w:val="a0"/>
    <w:rsid w:val="008A239E"/>
  </w:style>
  <w:style w:type="character" w:customStyle="1" w:styleId="menutext">
    <w:name w:val="menu__text"/>
    <w:basedOn w:val="a0"/>
    <w:rsid w:val="008A239E"/>
  </w:style>
  <w:style w:type="paragraph" w:customStyle="1" w:styleId="paragraph">
    <w:name w:val="paragraph"/>
    <w:basedOn w:val="a"/>
    <w:rsid w:val="008A239E"/>
    <w:rPr>
      <w:sz w:val="24"/>
      <w:szCs w:val="24"/>
    </w:rPr>
  </w:style>
  <w:style w:type="character" w:customStyle="1" w:styleId="spellingerror">
    <w:name w:val="spellingerror"/>
    <w:basedOn w:val="a0"/>
    <w:rsid w:val="008A239E"/>
  </w:style>
  <w:style w:type="character" w:customStyle="1" w:styleId="normaltextrun">
    <w:name w:val="normaltextrun"/>
    <w:basedOn w:val="a0"/>
    <w:rsid w:val="008A239E"/>
  </w:style>
  <w:style w:type="paragraph" w:styleId="33">
    <w:name w:val="Body Text 3"/>
    <w:basedOn w:val="a"/>
    <w:link w:val="34"/>
    <w:unhideWhenUsed/>
    <w:rsid w:val="008A23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A23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A23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A2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A23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8A239E"/>
  </w:style>
  <w:style w:type="paragraph" w:customStyle="1" w:styleId="affb">
    <w:name w:val="Знак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8A23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8A239E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8A239E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8A239E"/>
    <w:rPr>
      <w:vertAlign w:val="superscript"/>
    </w:rPr>
  </w:style>
  <w:style w:type="character" w:styleId="afff">
    <w:name w:val="page number"/>
    <w:basedOn w:val="a0"/>
    <w:rsid w:val="008A239E"/>
  </w:style>
  <w:style w:type="character" w:customStyle="1" w:styleId="grame">
    <w:name w:val="grame"/>
    <w:rsid w:val="008A239E"/>
  </w:style>
  <w:style w:type="paragraph" w:customStyle="1" w:styleId="Heading">
    <w:name w:val="Heading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8A239E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8A23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A2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8A239E"/>
  </w:style>
  <w:style w:type="character" w:customStyle="1" w:styleId="f">
    <w:name w:val="f"/>
    <w:rsid w:val="008A239E"/>
  </w:style>
  <w:style w:type="paragraph" w:customStyle="1" w:styleId="FR2">
    <w:name w:val="FR2"/>
    <w:rsid w:val="008A239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8A239E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8A239E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8A239E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8A239E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8A23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8A239E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8A239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8A239E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8A239E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8A239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8A239E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8A239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8A239E"/>
    <w:rPr>
      <w:sz w:val="24"/>
    </w:rPr>
  </w:style>
  <w:style w:type="paragraph" w:customStyle="1" w:styleId="S6">
    <w:name w:val="S_Обычный в таблице"/>
    <w:basedOn w:val="a"/>
    <w:link w:val="S5"/>
    <w:rsid w:val="008A239E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8A239E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8A2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8A239E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8A23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1"/>
    <w:autoRedefine/>
    <w:rsid w:val="008A239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8A239E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8A239E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8A239E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8A239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8A239E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8A239E"/>
  </w:style>
  <w:style w:type="paragraph" w:customStyle="1" w:styleId="100">
    <w:name w:val="Знак10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8A239E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8A239E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8A239E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8A239E"/>
    <w:rPr>
      <w:b/>
      <w:color w:val="333333"/>
      <w:sz w:val="20"/>
      <w:u w:val="single"/>
    </w:rPr>
  </w:style>
  <w:style w:type="paragraph" w:customStyle="1" w:styleId="19">
    <w:name w:val="Обычный1"/>
    <w:rsid w:val="008A239E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8A239E"/>
  </w:style>
  <w:style w:type="character" w:customStyle="1" w:styleId="context">
    <w:name w:val="context"/>
    <w:rsid w:val="008A239E"/>
  </w:style>
  <w:style w:type="character" w:customStyle="1" w:styleId="contextcurrent">
    <w:name w:val="context_current"/>
    <w:rsid w:val="008A239E"/>
  </w:style>
  <w:style w:type="paragraph" w:customStyle="1" w:styleId="11Char">
    <w:name w:val="Знак1 Знак Знак Знак Знак Знак Знак Знак Знак1 Char"/>
    <w:basedOn w:val="a"/>
    <w:rsid w:val="008A239E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8A239E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8A239E"/>
    <w:rPr>
      <w:rFonts w:ascii="Courier New" w:hAnsi="Courier New"/>
    </w:rPr>
  </w:style>
  <w:style w:type="paragraph" w:customStyle="1" w:styleId="1a">
    <w:name w:val="Знак Знак1 Знак"/>
    <w:basedOn w:val="a"/>
    <w:rsid w:val="008A239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8A239E"/>
  </w:style>
  <w:style w:type="character" w:customStyle="1" w:styleId="visited">
    <w:name w:val="visited"/>
    <w:rsid w:val="008A239E"/>
  </w:style>
  <w:style w:type="paragraph" w:customStyle="1" w:styleId="formattexttopleveltext">
    <w:name w:val="formattext topleveltext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8A239E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A239E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8A239E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8A239E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8A239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8A239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8A239E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8A239E"/>
    <w:rPr>
      <w:sz w:val="24"/>
      <w:lang w:val="ru-RU" w:eastAsia="ru-RU"/>
    </w:rPr>
  </w:style>
  <w:style w:type="paragraph" w:customStyle="1" w:styleId="ConsTitle">
    <w:name w:val="ConsTitle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8A239E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8A239E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8A239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8A239E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8A239E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8A239E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8A239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8A239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8A239E"/>
  </w:style>
  <w:style w:type="paragraph" w:customStyle="1" w:styleId="212">
    <w:name w:val="Знак Знак Знак2 Знак Знак Знак Знак Знак Знак Знак1"/>
    <w:basedOn w:val="a"/>
    <w:rsid w:val="008A239E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qFormat/>
    <w:rsid w:val="008A239E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8A239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8A239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8A239E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8A239E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8A239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8A239E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5"/>
    <w:uiPriority w:val="99"/>
    <w:semiHidden/>
    <w:rsid w:val="008A239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8A239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8A239E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8A239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8A239E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8A239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8A239E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8A239E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8A239E"/>
    <w:rPr>
      <w:vertAlign w:val="superscript"/>
    </w:rPr>
  </w:style>
  <w:style w:type="paragraph" w:customStyle="1" w:styleId="38">
    <w:name w:val="Верхний колонтитул3"/>
    <w:basedOn w:val="a"/>
    <w:rsid w:val="008A239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8A239E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8A239E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8A239E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8A239E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8A239E"/>
    <w:pPr>
      <w:widowControl w:val="0"/>
      <w:jc w:val="center"/>
    </w:pPr>
  </w:style>
  <w:style w:type="paragraph" w:customStyle="1" w:styleId="xl25">
    <w:name w:val="xl25"/>
    <w:basedOn w:val="a"/>
    <w:rsid w:val="008A23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8A239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8A239E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8A239E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8A239E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8A239E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8A239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8A239E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8A239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8A239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8A239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8A23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A239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8A239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8A239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8A239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8A239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8A239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8A23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8A239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8A239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8A239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8A239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A239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8A239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8A239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uiPriority w:val="99"/>
    <w:rsid w:val="008A239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8A239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8A239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8A23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A239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8A23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8A239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8A239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A239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8A239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A239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8A23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8A239E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8A239E"/>
    <w:pPr>
      <w:suppressLineNumbers/>
    </w:pPr>
  </w:style>
  <w:style w:type="paragraph" w:customStyle="1" w:styleId="Textbodyindent">
    <w:name w:val="Text body indent"/>
    <w:basedOn w:val="Standard"/>
    <w:rsid w:val="008A239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8A239E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8A239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8A239E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A239E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A23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A239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A239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A239E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A239E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A239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A239E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A239E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23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8A239E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1"/>
    <w:autoRedefine/>
    <w:rsid w:val="008A239E"/>
    <w:pPr>
      <w:ind w:left="964" w:firstLine="397"/>
      <w:outlineLvl w:val="1"/>
    </w:pPr>
  </w:style>
  <w:style w:type="paragraph" w:customStyle="1" w:styleId="affffd">
    <w:name w:val="подпись"/>
    <w:basedOn w:val="a"/>
    <w:rsid w:val="008A239E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8A239E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8A239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8A239E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8A239E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1"/>
    <w:autoRedefine/>
    <w:rsid w:val="008A239E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8A239E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8A239E"/>
    <w:pPr>
      <w:spacing w:before="360"/>
      <w:ind w:right="680"/>
    </w:pPr>
    <w:rPr>
      <w:sz w:val="28"/>
    </w:rPr>
  </w:style>
  <w:style w:type="paragraph" w:customStyle="1" w:styleId="afffff4">
    <w:name w:val="Штамп"/>
    <w:rsid w:val="008A239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8A23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8A239E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8A239E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8A23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8A239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8A239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8A239E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8A239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8A239E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8A239E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8A239E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8A239E"/>
    <w:pPr>
      <w:ind w:right="0"/>
      <w:jc w:val="right"/>
    </w:pPr>
  </w:style>
  <w:style w:type="paragraph" w:customStyle="1" w:styleId="afffffb">
    <w:name w:val="адрес"/>
    <w:basedOn w:val="a"/>
    <w:rsid w:val="008A239E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A239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8A23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A23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A239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A239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8A23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A23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A239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8A239E"/>
  </w:style>
  <w:style w:type="paragraph" w:customStyle="1" w:styleId="xl33">
    <w:name w:val="xl33"/>
    <w:basedOn w:val="a"/>
    <w:rsid w:val="008A23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8A239E"/>
  </w:style>
  <w:style w:type="table" w:styleId="afffffc">
    <w:name w:val="Table Grid"/>
    <w:basedOn w:val="a1"/>
    <w:uiPriority w:val="39"/>
    <w:rsid w:val="008A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8A239E"/>
  </w:style>
  <w:style w:type="numbering" w:customStyle="1" w:styleId="3c">
    <w:name w:val="Нет списка3"/>
    <w:next w:val="a2"/>
    <w:uiPriority w:val="99"/>
    <w:semiHidden/>
    <w:unhideWhenUsed/>
    <w:rsid w:val="008A239E"/>
  </w:style>
  <w:style w:type="character" w:customStyle="1" w:styleId="1f3">
    <w:name w:val="Нижний колонтитул Знак1"/>
    <w:basedOn w:val="a0"/>
    <w:uiPriority w:val="99"/>
    <w:semiHidden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8A239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8A2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ffffc"/>
    <w:uiPriority w:val="39"/>
    <w:rsid w:val="008A23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c"/>
    <w:uiPriority w:val="39"/>
    <w:rsid w:val="008A23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8A239E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8A239E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8A2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A239E"/>
  </w:style>
  <w:style w:type="paragraph" w:customStyle="1" w:styleId="ConsPlusTitlePage">
    <w:name w:val="ConsPlusTitlePage"/>
    <w:rsid w:val="008A2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3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5">
    <w:name w:val="Заголовок1"/>
    <w:basedOn w:val="a"/>
    <w:next w:val="ae"/>
    <w:rsid w:val="008A239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8A239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8A239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6">
    <w:name w:val="Знак Знак1"/>
    <w:basedOn w:val="a"/>
    <w:rsid w:val="008A239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b"/>
    <w:rsid w:val="008A239E"/>
    <w:rPr>
      <w:rFonts w:ascii="Times New Roman" w:eastAsia="Times New Roman" w:hAnsi="Times New Roman"/>
      <w:shd w:val="clear" w:color="auto" w:fill="FFFFFF"/>
    </w:rPr>
  </w:style>
  <w:style w:type="character" w:customStyle="1" w:styleId="1f7">
    <w:name w:val="Основной текст1"/>
    <w:rsid w:val="008A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b">
    <w:name w:val="Основной текст2"/>
    <w:basedOn w:val="a"/>
    <w:link w:val="afffffd"/>
    <w:rsid w:val="008A239E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8A239E"/>
  </w:style>
  <w:style w:type="paragraph" w:customStyle="1" w:styleId="44">
    <w:name w:val="Без интервала4"/>
    <w:rsid w:val="008A239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f8">
    <w:name w:val="Знак1 Знак Знак Знак Знак Знак Знак"/>
    <w:basedOn w:val="a"/>
    <w:rsid w:val="0057256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s23fb06641">
    <w:name w:val="cs23fb06641"/>
    <w:basedOn w:val="a0"/>
    <w:rsid w:val="005725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ced9fc3d">
    <w:name w:val="csced9fc3d"/>
    <w:basedOn w:val="a"/>
    <w:rsid w:val="00572561"/>
    <w:pPr>
      <w:ind w:right="-40" w:firstLine="360"/>
      <w:jc w:val="both"/>
    </w:pPr>
    <w:rPr>
      <w:rFonts w:eastAsiaTheme="minorEastAsia"/>
      <w:sz w:val="24"/>
      <w:szCs w:val="24"/>
    </w:rPr>
  </w:style>
  <w:style w:type="paragraph" w:customStyle="1" w:styleId="csce188f45">
    <w:name w:val="csce188f45"/>
    <w:basedOn w:val="a"/>
    <w:rsid w:val="00572561"/>
    <w:pPr>
      <w:ind w:firstLine="380"/>
      <w:jc w:val="both"/>
    </w:pPr>
    <w:rPr>
      <w:rFonts w:eastAsiaTheme="minorEastAsia"/>
      <w:sz w:val="24"/>
      <w:szCs w:val="24"/>
    </w:rPr>
  </w:style>
  <w:style w:type="paragraph" w:customStyle="1" w:styleId="csc1565233">
    <w:name w:val="csc1565233"/>
    <w:basedOn w:val="a"/>
    <w:rsid w:val="00572561"/>
    <w:pPr>
      <w:ind w:firstLine="620"/>
      <w:jc w:val="both"/>
    </w:pPr>
    <w:rPr>
      <w:rFonts w:eastAsiaTheme="minorEastAsia"/>
      <w:sz w:val="24"/>
      <w:szCs w:val="24"/>
    </w:rPr>
  </w:style>
  <w:style w:type="character" w:customStyle="1" w:styleId="cs7591b9d91">
    <w:name w:val="cs7591b9d91"/>
    <w:basedOn w:val="a0"/>
    <w:rsid w:val="005725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fd0736af">
    <w:name w:val="csfd0736af"/>
    <w:basedOn w:val="a"/>
    <w:rsid w:val="00572561"/>
    <w:pPr>
      <w:ind w:firstLine="700"/>
      <w:jc w:val="both"/>
    </w:pPr>
    <w:rPr>
      <w:rFonts w:eastAsiaTheme="minorEastAsia"/>
      <w:sz w:val="24"/>
      <w:szCs w:val="24"/>
    </w:rPr>
  </w:style>
  <w:style w:type="paragraph" w:customStyle="1" w:styleId="cs374b9a4e">
    <w:name w:val="cs374b9a4e"/>
    <w:basedOn w:val="a"/>
    <w:rsid w:val="00572561"/>
    <w:pPr>
      <w:ind w:firstLine="680"/>
      <w:jc w:val="both"/>
    </w:pPr>
    <w:rPr>
      <w:rFonts w:eastAsiaTheme="minorEastAsia"/>
      <w:sz w:val="24"/>
      <w:szCs w:val="24"/>
    </w:rPr>
  </w:style>
  <w:style w:type="character" w:customStyle="1" w:styleId="cs1befe4a51">
    <w:name w:val="cs1befe4a51"/>
    <w:basedOn w:val="a0"/>
    <w:rsid w:val="00572561"/>
    <w:rPr>
      <w:rFonts w:ascii="Times New Roman" w:hAnsi="Times New Roman" w:cs="Times New Roman" w:hint="default"/>
      <w:b w:val="0"/>
      <w:bCs w:val="0"/>
      <w:i w:val="0"/>
      <w:iCs w:val="0"/>
      <w:color w:val="0000FF"/>
      <w:sz w:val="24"/>
      <w:szCs w:val="24"/>
      <w:u w:val="single"/>
      <w:shd w:val="clear" w:color="auto" w:fill="auto"/>
    </w:rPr>
  </w:style>
  <w:style w:type="character" w:customStyle="1" w:styleId="csd2c743de1">
    <w:name w:val="csd2c743de1"/>
    <w:basedOn w:val="a0"/>
    <w:rsid w:val="005725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-0">
    <w:name w:val="Интернет-ссылка"/>
    <w:basedOn w:val="a0"/>
    <w:uiPriority w:val="99"/>
    <w:rsid w:val="00572561"/>
    <w:rPr>
      <w:color w:val="0000FF"/>
      <w:sz w:val="22"/>
      <w:szCs w:val="22"/>
      <w:u w:val="single"/>
    </w:rPr>
  </w:style>
  <w:style w:type="paragraph" w:styleId="afffffe">
    <w:name w:val="TOC Heading"/>
    <w:basedOn w:val="10"/>
    <w:next w:val="a"/>
    <w:uiPriority w:val="39"/>
    <w:unhideWhenUsed/>
    <w:qFormat/>
    <w:rsid w:val="005725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72561"/>
    <w:pPr>
      <w:numPr>
        <w:ilvl w:val="1"/>
        <w:numId w:val="40"/>
      </w:numPr>
      <w:spacing w:after="100" w:line="259" w:lineRule="auto"/>
    </w:pPr>
    <w:rPr>
      <w:rFonts w:eastAsiaTheme="minorEastAsia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572561"/>
    <w:pPr>
      <w:numPr>
        <w:numId w:val="40"/>
      </w:numPr>
      <w:spacing w:after="100" w:line="259" w:lineRule="auto"/>
    </w:pPr>
    <w:rPr>
      <w:rFonts w:eastAsiaTheme="minorEastAsia"/>
      <w:sz w:val="28"/>
      <w:szCs w:val="28"/>
    </w:rPr>
  </w:style>
  <w:style w:type="paragraph" w:styleId="3e">
    <w:name w:val="toc 3"/>
    <w:basedOn w:val="a"/>
    <w:next w:val="a"/>
    <w:autoRedefine/>
    <w:uiPriority w:val="39"/>
    <w:unhideWhenUsed/>
    <w:rsid w:val="00572561"/>
    <w:pPr>
      <w:spacing w:after="100" w:line="259" w:lineRule="auto"/>
      <w:ind w:left="709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A2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nhideWhenUsed/>
    <w:qFormat/>
    <w:rsid w:val="008A2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23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23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A239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A23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8A23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8A239E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8A239E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A2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8A2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23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3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239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8A23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8A23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A239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239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8A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A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8A23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23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A239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A23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8A239E"/>
    <w:pPr>
      <w:jc w:val="center"/>
    </w:pPr>
    <w:rPr>
      <w:sz w:val="32"/>
    </w:rPr>
  </w:style>
  <w:style w:type="paragraph" w:styleId="a8">
    <w:name w:val="Balloon Text"/>
    <w:basedOn w:val="a"/>
    <w:link w:val="a9"/>
    <w:unhideWhenUsed/>
    <w:rsid w:val="008A2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3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link w:val="NoSpacingChar"/>
    <w:uiPriority w:val="1"/>
    <w:qFormat/>
    <w:rsid w:val="008A239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2"/>
    <w:locked/>
    <w:rsid w:val="008A239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iPriority w:val="99"/>
    <w:unhideWhenUsed/>
    <w:rsid w:val="008A23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nhideWhenUsed/>
    <w:rsid w:val="008A239E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8A239E"/>
    <w:pPr>
      <w:spacing w:after="120"/>
    </w:pPr>
  </w:style>
  <w:style w:type="character" w:customStyle="1" w:styleId="af">
    <w:name w:val="Основной текст Знак"/>
    <w:basedOn w:val="a0"/>
    <w:link w:val="ae"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8A239E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8A2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8A23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239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239E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A2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8A239E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8A239E"/>
    <w:rPr>
      <w:color w:val="0000FF"/>
      <w:u w:val="single"/>
    </w:rPr>
  </w:style>
  <w:style w:type="paragraph" w:customStyle="1" w:styleId="ConsPlusNormal">
    <w:name w:val="ConsPlusNormal"/>
    <w:link w:val="ConsPlusNormal0"/>
    <w:rsid w:val="008A2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8A239E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8A239E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8A2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омер заголовка №2_"/>
    <w:basedOn w:val="a0"/>
    <w:link w:val="25"/>
    <w:rsid w:val="008A23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Заголовок №2_"/>
    <w:basedOn w:val="a0"/>
    <w:link w:val="27"/>
    <w:rsid w:val="008A23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A23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Номер заголовка №2"/>
    <w:basedOn w:val="a"/>
    <w:link w:val="24"/>
    <w:rsid w:val="008A239E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7">
    <w:name w:val="Заголовок №2"/>
    <w:basedOn w:val="a"/>
    <w:link w:val="26"/>
    <w:rsid w:val="008A239E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8A239E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239E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8A239E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8A239E"/>
  </w:style>
  <w:style w:type="character" w:customStyle="1" w:styleId="qa-text-wrap">
    <w:name w:val="qa-text-wrap"/>
    <w:basedOn w:val="a0"/>
    <w:rsid w:val="008A239E"/>
  </w:style>
  <w:style w:type="character" w:customStyle="1" w:styleId="WW8Num1z0">
    <w:name w:val="WW8Num1z0"/>
    <w:rsid w:val="008A239E"/>
  </w:style>
  <w:style w:type="character" w:customStyle="1" w:styleId="WW8Num1z1">
    <w:name w:val="WW8Num1z1"/>
    <w:rsid w:val="008A239E"/>
  </w:style>
  <w:style w:type="character" w:customStyle="1" w:styleId="WW8Num1z2">
    <w:name w:val="WW8Num1z2"/>
    <w:rsid w:val="008A239E"/>
  </w:style>
  <w:style w:type="character" w:customStyle="1" w:styleId="WW8Num1z3">
    <w:name w:val="WW8Num1z3"/>
    <w:rsid w:val="008A239E"/>
  </w:style>
  <w:style w:type="character" w:customStyle="1" w:styleId="WW8Num1z4">
    <w:name w:val="WW8Num1z4"/>
    <w:rsid w:val="008A239E"/>
  </w:style>
  <w:style w:type="character" w:customStyle="1" w:styleId="WW8Num1z5">
    <w:name w:val="WW8Num1z5"/>
    <w:rsid w:val="008A239E"/>
  </w:style>
  <w:style w:type="character" w:customStyle="1" w:styleId="WW8Num1z6">
    <w:name w:val="WW8Num1z6"/>
    <w:rsid w:val="008A239E"/>
  </w:style>
  <w:style w:type="character" w:customStyle="1" w:styleId="WW8Num1z7">
    <w:name w:val="WW8Num1z7"/>
    <w:rsid w:val="008A239E"/>
  </w:style>
  <w:style w:type="character" w:customStyle="1" w:styleId="WW8Num1z8">
    <w:name w:val="WW8Num1z8"/>
    <w:rsid w:val="008A239E"/>
  </w:style>
  <w:style w:type="character" w:customStyle="1" w:styleId="28">
    <w:name w:val="Основной шрифт абзаца2"/>
    <w:rsid w:val="008A239E"/>
  </w:style>
  <w:style w:type="character" w:customStyle="1" w:styleId="13">
    <w:name w:val="Основной шрифт абзаца1"/>
    <w:rsid w:val="008A239E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8A239E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rsid w:val="008A239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8A239E"/>
    <w:pPr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Указатель2"/>
    <w:basedOn w:val="a"/>
    <w:rsid w:val="008A239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a">
    <w:name w:val="Название объекта2"/>
    <w:basedOn w:val="a"/>
    <w:rsid w:val="008A239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A239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8A239E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8A239E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239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8A239E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8A239E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8A239E"/>
    <w:rPr>
      <w:color w:val="800080"/>
      <w:u w:val="single"/>
    </w:rPr>
  </w:style>
  <w:style w:type="paragraph" w:customStyle="1" w:styleId="xl63">
    <w:name w:val="xl63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8A239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A239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8A23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A2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A239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A2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A23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A2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8A2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A2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8A23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A23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A239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A239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A239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A239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8A239E"/>
    <w:rPr>
      <w:i/>
      <w:iCs/>
    </w:rPr>
  </w:style>
  <w:style w:type="paragraph" w:styleId="2b">
    <w:name w:val="Body Text 2"/>
    <w:basedOn w:val="a"/>
    <w:link w:val="2c"/>
    <w:uiPriority w:val="99"/>
    <w:unhideWhenUsed/>
    <w:rsid w:val="008A239E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8A239E"/>
    <w:rPr>
      <w:color w:val="106BBE"/>
    </w:rPr>
  </w:style>
  <w:style w:type="character" w:customStyle="1" w:styleId="aff3">
    <w:name w:val="Цветовое выделение"/>
    <w:uiPriority w:val="99"/>
    <w:rsid w:val="008A239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8A239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8A239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8A239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8A239E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8A239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8A239E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8A239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8A239E"/>
  </w:style>
  <w:style w:type="character" w:customStyle="1" w:styleId="hover-dropdown2">
    <w:name w:val="hover-dropdown2"/>
    <w:basedOn w:val="a0"/>
    <w:rsid w:val="008A239E"/>
  </w:style>
  <w:style w:type="character" w:customStyle="1" w:styleId="user-accountname7">
    <w:name w:val="user-account__name7"/>
    <w:basedOn w:val="a0"/>
    <w:rsid w:val="008A239E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8A239E"/>
    <w:rPr>
      <w:color w:val="FF0000"/>
    </w:rPr>
  </w:style>
  <w:style w:type="character" w:customStyle="1" w:styleId="byr2x6nbcyx-kfywtmlct">
    <w:name w:val="byr2x6nbcyx-kfywtmlct"/>
    <w:basedOn w:val="a0"/>
    <w:rsid w:val="008A239E"/>
  </w:style>
  <w:style w:type="character" w:customStyle="1" w:styleId="menutext">
    <w:name w:val="menu__text"/>
    <w:basedOn w:val="a0"/>
    <w:rsid w:val="008A239E"/>
  </w:style>
  <w:style w:type="paragraph" w:customStyle="1" w:styleId="paragraph">
    <w:name w:val="paragraph"/>
    <w:basedOn w:val="a"/>
    <w:rsid w:val="008A239E"/>
    <w:rPr>
      <w:sz w:val="24"/>
      <w:szCs w:val="24"/>
    </w:rPr>
  </w:style>
  <w:style w:type="character" w:customStyle="1" w:styleId="spellingerror">
    <w:name w:val="spellingerror"/>
    <w:basedOn w:val="a0"/>
    <w:rsid w:val="008A239E"/>
  </w:style>
  <w:style w:type="character" w:customStyle="1" w:styleId="normaltextrun">
    <w:name w:val="normaltextrun"/>
    <w:basedOn w:val="a0"/>
    <w:rsid w:val="008A239E"/>
  </w:style>
  <w:style w:type="paragraph" w:styleId="33">
    <w:name w:val="Body Text 3"/>
    <w:basedOn w:val="a"/>
    <w:link w:val="34"/>
    <w:unhideWhenUsed/>
    <w:rsid w:val="008A23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A23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A23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A2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A23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8A239E"/>
  </w:style>
  <w:style w:type="paragraph" w:customStyle="1" w:styleId="affb">
    <w:name w:val="Знак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8A23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8A239E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8A239E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8A239E"/>
    <w:rPr>
      <w:vertAlign w:val="superscript"/>
    </w:rPr>
  </w:style>
  <w:style w:type="character" w:styleId="afff">
    <w:name w:val="page number"/>
    <w:basedOn w:val="a0"/>
    <w:rsid w:val="008A239E"/>
  </w:style>
  <w:style w:type="character" w:customStyle="1" w:styleId="grame">
    <w:name w:val="grame"/>
    <w:rsid w:val="008A239E"/>
  </w:style>
  <w:style w:type="paragraph" w:customStyle="1" w:styleId="Heading">
    <w:name w:val="Heading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8A239E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8A23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A2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8A239E"/>
  </w:style>
  <w:style w:type="character" w:customStyle="1" w:styleId="f">
    <w:name w:val="f"/>
    <w:rsid w:val="008A239E"/>
  </w:style>
  <w:style w:type="paragraph" w:customStyle="1" w:styleId="FR2">
    <w:name w:val="FR2"/>
    <w:rsid w:val="008A239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8A239E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8A239E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8A239E"/>
    <w:pPr>
      <w:ind w:left="849" w:hanging="283"/>
    </w:pPr>
    <w:rPr>
      <w:rFonts w:ascii="Arial" w:hAnsi="Arial" w:cs="Arial"/>
    </w:rPr>
  </w:style>
  <w:style w:type="paragraph" w:customStyle="1" w:styleId="16">
    <w:name w:val="Знак1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8A239E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8A23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8A239E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8A239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8A239E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8A239E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8A239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8A239E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8A239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8A239E"/>
    <w:rPr>
      <w:sz w:val="24"/>
    </w:rPr>
  </w:style>
  <w:style w:type="paragraph" w:customStyle="1" w:styleId="S6">
    <w:name w:val="S_Обычный в таблице"/>
    <w:basedOn w:val="a"/>
    <w:link w:val="S5"/>
    <w:rsid w:val="008A239E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8A239E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8A2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8A239E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8A23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1"/>
    <w:autoRedefine/>
    <w:rsid w:val="008A239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8A239E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8A239E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7">
    <w:name w:val="Стиль1"/>
    <w:basedOn w:val="a"/>
    <w:rsid w:val="008A239E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8A239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8A239E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8A239E"/>
  </w:style>
  <w:style w:type="paragraph" w:customStyle="1" w:styleId="100">
    <w:name w:val="Знак10"/>
    <w:basedOn w:val="a"/>
    <w:rsid w:val="008A239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 Знак Знак Знак"/>
    <w:basedOn w:val="a"/>
    <w:rsid w:val="008A239E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8A239E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8A239E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8A239E"/>
    <w:rPr>
      <w:b/>
      <w:color w:val="333333"/>
      <w:sz w:val="20"/>
      <w:u w:val="single"/>
    </w:rPr>
  </w:style>
  <w:style w:type="paragraph" w:customStyle="1" w:styleId="19">
    <w:name w:val="Обычный1"/>
    <w:rsid w:val="008A239E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8A239E"/>
  </w:style>
  <w:style w:type="character" w:customStyle="1" w:styleId="context">
    <w:name w:val="context"/>
    <w:rsid w:val="008A239E"/>
  </w:style>
  <w:style w:type="character" w:customStyle="1" w:styleId="contextcurrent">
    <w:name w:val="context_current"/>
    <w:rsid w:val="008A239E"/>
  </w:style>
  <w:style w:type="paragraph" w:customStyle="1" w:styleId="11Char">
    <w:name w:val="Знак1 Знак Знак Знак Знак Знак Знак Знак Знак1 Char"/>
    <w:basedOn w:val="a"/>
    <w:rsid w:val="008A239E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8A239E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8A239E"/>
    <w:rPr>
      <w:rFonts w:ascii="Courier New" w:hAnsi="Courier New"/>
    </w:rPr>
  </w:style>
  <w:style w:type="paragraph" w:customStyle="1" w:styleId="1a">
    <w:name w:val="Знак Знак1 Знак"/>
    <w:basedOn w:val="a"/>
    <w:rsid w:val="008A239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8A239E"/>
  </w:style>
  <w:style w:type="character" w:customStyle="1" w:styleId="visited">
    <w:name w:val="visited"/>
    <w:rsid w:val="008A239E"/>
  </w:style>
  <w:style w:type="paragraph" w:customStyle="1" w:styleId="formattexttopleveltext">
    <w:name w:val="formattext topleveltext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8A239E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A239E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8A239E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8A239E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8A239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8A239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8A239E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8A239E"/>
    <w:rPr>
      <w:sz w:val="24"/>
      <w:lang w:val="ru-RU" w:eastAsia="ru-RU"/>
    </w:rPr>
  </w:style>
  <w:style w:type="paragraph" w:customStyle="1" w:styleId="ConsTitle">
    <w:name w:val="ConsTitle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8A2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8A239E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8A239E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8A239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8A239E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8A239E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8A239E"/>
    <w:rPr>
      <w:rFonts w:ascii="Verdana" w:hAnsi="Verdana" w:cs="Verdana"/>
      <w:lang w:val="en-US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8A239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8A239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8A239E"/>
  </w:style>
  <w:style w:type="paragraph" w:customStyle="1" w:styleId="212">
    <w:name w:val="Знак Знак Знак2 Знак Знак Знак Знак Знак Знак Знак1"/>
    <w:basedOn w:val="a"/>
    <w:rsid w:val="008A239E"/>
    <w:rPr>
      <w:rFonts w:ascii="Verdana" w:hAnsi="Verdana" w:cs="Verdana"/>
      <w:lang w:val="en-US"/>
    </w:rPr>
  </w:style>
  <w:style w:type="paragraph" w:customStyle="1" w:styleId="1c">
    <w:name w:val="Абзац списка1"/>
    <w:basedOn w:val="a"/>
    <w:qFormat/>
    <w:rsid w:val="008A239E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8A239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8A239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8A239E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8A239E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8A239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8A239E"/>
    <w:pPr>
      <w:ind w:firstLine="1418"/>
      <w:jc w:val="both"/>
    </w:pPr>
    <w:rPr>
      <w:b/>
      <w:bCs/>
    </w:rPr>
  </w:style>
  <w:style w:type="character" w:customStyle="1" w:styleId="1d">
    <w:name w:val="Тема примечания Знак1"/>
    <w:basedOn w:val="afff5"/>
    <w:uiPriority w:val="99"/>
    <w:semiHidden/>
    <w:rsid w:val="008A239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8A239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8A239E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8A239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8A239E"/>
    <w:rPr>
      <w:rFonts w:ascii="Arial" w:hAnsi="Arial" w:cs="Arial"/>
      <w:sz w:val="16"/>
      <w:szCs w:val="16"/>
      <w:lang w:val="en-US"/>
    </w:rPr>
  </w:style>
  <w:style w:type="paragraph" w:styleId="1e">
    <w:name w:val="index 1"/>
    <w:basedOn w:val="a"/>
    <w:next w:val="a"/>
    <w:autoRedefine/>
    <w:uiPriority w:val="99"/>
    <w:rsid w:val="008A239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8A239E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8A239E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8A239E"/>
    <w:rPr>
      <w:vertAlign w:val="superscript"/>
    </w:rPr>
  </w:style>
  <w:style w:type="paragraph" w:customStyle="1" w:styleId="38">
    <w:name w:val="Верхний колонтитул3"/>
    <w:basedOn w:val="a"/>
    <w:rsid w:val="008A239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8A239E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8A239E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8A239E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8A239E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8A239E"/>
    <w:pPr>
      <w:widowControl w:val="0"/>
      <w:jc w:val="center"/>
    </w:pPr>
  </w:style>
  <w:style w:type="paragraph" w:customStyle="1" w:styleId="xl25">
    <w:name w:val="xl25"/>
    <w:basedOn w:val="a"/>
    <w:rsid w:val="008A23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8A239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8A239E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8A239E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8A239E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8A239E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8A239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8A239E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8A239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8A239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8A239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8A23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A239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8A239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8A239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8A239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8A239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8A239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8A23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8A239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8A239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8A239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8A239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A239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8A239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8A239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">
    <w:name w:val="Основной текст Знак1"/>
    <w:uiPriority w:val="99"/>
    <w:rsid w:val="008A239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8A239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8A239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8A23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A239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8A23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8A239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8A239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A239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8A239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A239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8A23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8A239E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8A239E"/>
    <w:pPr>
      <w:suppressLineNumbers/>
    </w:pPr>
  </w:style>
  <w:style w:type="paragraph" w:customStyle="1" w:styleId="Textbodyindent">
    <w:name w:val="Text body indent"/>
    <w:basedOn w:val="Standard"/>
    <w:rsid w:val="008A239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8A239E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8A239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8A239E"/>
    <w:rPr>
      <w:sz w:val="28"/>
      <w:szCs w:val="24"/>
      <w:u w:val="single"/>
    </w:rPr>
  </w:style>
  <w:style w:type="character" w:customStyle="1" w:styleId="1f0">
    <w:name w:val="Дата Знак1"/>
    <w:basedOn w:val="a0"/>
    <w:uiPriority w:val="99"/>
    <w:semiHidden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A239E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A23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A239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A239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A239E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A239E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A239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A239E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A239E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23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1">
    <w:name w:val="Пункт1"/>
    <w:basedOn w:val="a"/>
    <w:autoRedefine/>
    <w:rsid w:val="008A239E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1"/>
    <w:autoRedefine/>
    <w:rsid w:val="008A239E"/>
    <w:pPr>
      <w:ind w:left="964" w:firstLine="397"/>
      <w:outlineLvl w:val="1"/>
    </w:pPr>
  </w:style>
  <w:style w:type="paragraph" w:customStyle="1" w:styleId="affffd">
    <w:name w:val="подпись"/>
    <w:basedOn w:val="a"/>
    <w:rsid w:val="008A239E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8A239E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8A239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8A239E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8A239E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1"/>
    <w:autoRedefine/>
    <w:rsid w:val="008A239E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8A239E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8A239E"/>
    <w:pPr>
      <w:spacing w:before="360"/>
      <w:ind w:right="680"/>
    </w:pPr>
    <w:rPr>
      <w:sz w:val="28"/>
    </w:rPr>
  </w:style>
  <w:style w:type="paragraph" w:customStyle="1" w:styleId="afffff4">
    <w:name w:val="Штамп"/>
    <w:rsid w:val="008A239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8A23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8A239E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8A239E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8A23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8A239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8A239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8A239E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8A239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8A239E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8A239E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8A239E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8A239E"/>
    <w:pPr>
      <w:ind w:right="0"/>
      <w:jc w:val="right"/>
    </w:pPr>
  </w:style>
  <w:style w:type="paragraph" w:customStyle="1" w:styleId="afffffb">
    <w:name w:val="адрес"/>
    <w:basedOn w:val="a"/>
    <w:rsid w:val="008A239E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A239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8A23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A23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A239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A23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8A2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A239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8A23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A239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A239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8A239E"/>
  </w:style>
  <w:style w:type="paragraph" w:customStyle="1" w:styleId="xl33">
    <w:name w:val="xl33"/>
    <w:basedOn w:val="a"/>
    <w:rsid w:val="008A23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8A239E"/>
  </w:style>
  <w:style w:type="table" w:styleId="afffffc">
    <w:name w:val="Table Grid"/>
    <w:basedOn w:val="a1"/>
    <w:uiPriority w:val="39"/>
    <w:rsid w:val="008A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8A239E"/>
  </w:style>
  <w:style w:type="numbering" w:customStyle="1" w:styleId="3c">
    <w:name w:val="Нет списка3"/>
    <w:next w:val="a2"/>
    <w:uiPriority w:val="99"/>
    <w:semiHidden/>
    <w:unhideWhenUsed/>
    <w:rsid w:val="008A239E"/>
  </w:style>
  <w:style w:type="character" w:customStyle="1" w:styleId="1f3">
    <w:name w:val="Нижний колонтитул Знак1"/>
    <w:basedOn w:val="a0"/>
    <w:uiPriority w:val="99"/>
    <w:semiHidden/>
    <w:rsid w:val="008A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8A239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8A2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4">
    <w:name w:val="Сетка таблицы1"/>
    <w:basedOn w:val="a1"/>
    <w:next w:val="afffffc"/>
    <w:uiPriority w:val="39"/>
    <w:rsid w:val="008A23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c"/>
    <w:uiPriority w:val="39"/>
    <w:rsid w:val="008A23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8A239E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8A239E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8A2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A239E"/>
  </w:style>
  <w:style w:type="paragraph" w:customStyle="1" w:styleId="ConsPlusTitlePage">
    <w:name w:val="ConsPlusTitlePage"/>
    <w:rsid w:val="008A2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3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5">
    <w:name w:val="Заголовок1"/>
    <w:basedOn w:val="a"/>
    <w:next w:val="ae"/>
    <w:rsid w:val="008A239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8A239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8A239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6">
    <w:name w:val="Знак Знак1"/>
    <w:basedOn w:val="a"/>
    <w:rsid w:val="008A239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b"/>
    <w:rsid w:val="008A239E"/>
    <w:rPr>
      <w:rFonts w:ascii="Times New Roman" w:eastAsia="Times New Roman" w:hAnsi="Times New Roman"/>
      <w:shd w:val="clear" w:color="auto" w:fill="FFFFFF"/>
    </w:rPr>
  </w:style>
  <w:style w:type="character" w:customStyle="1" w:styleId="1f7">
    <w:name w:val="Основной текст1"/>
    <w:rsid w:val="008A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b">
    <w:name w:val="Основной текст2"/>
    <w:basedOn w:val="a"/>
    <w:link w:val="afffffd"/>
    <w:rsid w:val="008A239E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8A239E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8A239E"/>
  </w:style>
  <w:style w:type="paragraph" w:customStyle="1" w:styleId="44">
    <w:name w:val="Без интервала4"/>
    <w:rsid w:val="008A239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f8">
    <w:name w:val="Знак1 Знак Знак Знак Знак Знак Знак"/>
    <w:basedOn w:val="a"/>
    <w:rsid w:val="0057256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s23fb06641">
    <w:name w:val="cs23fb06641"/>
    <w:basedOn w:val="a0"/>
    <w:rsid w:val="005725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ced9fc3d">
    <w:name w:val="csced9fc3d"/>
    <w:basedOn w:val="a"/>
    <w:rsid w:val="00572561"/>
    <w:pPr>
      <w:ind w:right="-40" w:firstLine="360"/>
      <w:jc w:val="both"/>
    </w:pPr>
    <w:rPr>
      <w:rFonts w:eastAsiaTheme="minorEastAsia"/>
      <w:sz w:val="24"/>
      <w:szCs w:val="24"/>
    </w:rPr>
  </w:style>
  <w:style w:type="paragraph" w:customStyle="1" w:styleId="csce188f45">
    <w:name w:val="csce188f45"/>
    <w:basedOn w:val="a"/>
    <w:rsid w:val="00572561"/>
    <w:pPr>
      <w:ind w:firstLine="380"/>
      <w:jc w:val="both"/>
    </w:pPr>
    <w:rPr>
      <w:rFonts w:eastAsiaTheme="minorEastAsia"/>
      <w:sz w:val="24"/>
      <w:szCs w:val="24"/>
    </w:rPr>
  </w:style>
  <w:style w:type="paragraph" w:customStyle="1" w:styleId="csc1565233">
    <w:name w:val="csc1565233"/>
    <w:basedOn w:val="a"/>
    <w:rsid w:val="00572561"/>
    <w:pPr>
      <w:ind w:firstLine="620"/>
      <w:jc w:val="both"/>
    </w:pPr>
    <w:rPr>
      <w:rFonts w:eastAsiaTheme="minorEastAsia"/>
      <w:sz w:val="24"/>
      <w:szCs w:val="24"/>
    </w:rPr>
  </w:style>
  <w:style w:type="character" w:customStyle="1" w:styleId="cs7591b9d91">
    <w:name w:val="cs7591b9d91"/>
    <w:basedOn w:val="a0"/>
    <w:rsid w:val="005725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csfd0736af">
    <w:name w:val="csfd0736af"/>
    <w:basedOn w:val="a"/>
    <w:rsid w:val="00572561"/>
    <w:pPr>
      <w:ind w:firstLine="700"/>
      <w:jc w:val="both"/>
    </w:pPr>
    <w:rPr>
      <w:rFonts w:eastAsiaTheme="minorEastAsia"/>
      <w:sz w:val="24"/>
      <w:szCs w:val="24"/>
    </w:rPr>
  </w:style>
  <w:style w:type="paragraph" w:customStyle="1" w:styleId="cs374b9a4e">
    <w:name w:val="cs374b9a4e"/>
    <w:basedOn w:val="a"/>
    <w:rsid w:val="00572561"/>
    <w:pPr>
      <w:ind w:firstLine="680"/>
      <w:jc w:val="both"/>
    </w:pPr>
    <w:rPr>
      <w:rFonts w:eastAsiaTheme="minorEastAsia"/>
      <w:sz w:val="24"/>
      <w:szCs w:val="24"/>
    </w:rPr>
  </w:style>
  <w:style w:type="character" w:customStyle="1" w:styleId="cs1befe4a51">
    <w:name w:val="cs1befe4a51"/>
    <w:basedOn w:val="a0"/>
    <w:rsid w:val="00572561"/>
    <w:rPr>
      <w:rFonts w:ascii="Times New Roman" w:hAnsi="Times New Roman" w:cs="Times New Roman" w:hint="default"/>
      <w:b w:val="0"/>
      <w:bCs w:val="0"/>
      <w:i w:val="0"/>
      <w:iCs w:val="0"/>
      <w:color w:val="0000FF"/>
      <w:sz w:val="24"/>
      <w:szCs w:val="24"/>
      <w:u w:val="single"/>
      <w:shd w:val="clear" w:color="auto" w:fill="auto"/>
    </w:rPr>
  </w:style>
  <w:style w:type="character" w:customStyle="1" w:styleId="csd2c743de1">
    <w:name w:val="csd2c743de1"/>
    <w:basedOn w:val="a0"/>
    <w:rsid w:val="005725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-0">
    <w:name w:val="Интернет-ссылка"/>
    <w:basedOn w:val="a0"/>
    <w:uiPriority w:val="99"/>
    <w:rsid w:val="00572561"/>
    <w:rPr>
      <w:color w:val="0000FF"/>
      <w:sz w:val="22"/>
      <w:szCs w:val="22"/>
      <w:u w:val="single"/>
    </w:rPr>
  </w:style>
  <w:style w:type="paragraph" w:styleId="afffffe">
    <w:name w:val="TOC Heading"/>
    <w:basedOn w:val="10"/>
    <w:next w:val="a"/>
    <w:uiPriority w:val="39"/>
    <w:unhideWhenUsed/>
    <w:qFormat/>
    <w:rsid w:val="005725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72561"/>
    <w:pPr>
      <w:numPr>
        <w:ilvl w:val="1"/>
        <w:numId w:val="40"/>
      </w:numPr>
      <w:spacing w:after="100" w:line="259" w:lineRule="auto"/>
    </w:pPr>
    <w:rPr>
      <w:rFonts w:eastAsiaTheme="minorEastAsia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572561"/>
    <w:pPr>
      <w:numPr>
        <w:numId w:val="40"/>
      </w:numPr>
      <w:spacing w:after="100" w:line="259" w:lineRule="auto"/>
    </w:pPr>
    <w:rPr>
      <w:rFonts w:eastAsiaTheme="minorEastAsia"/>
      <w:sz w:val="28"/>
      <w:szCs w:val="28"/>
    </w:rPr>
  </w:style>
  <w:style w:type="paragraph" w:styleId="3e">
    <w:name w:val="toc 3"/>
    <w:basedOn w:val="a"/>
    <w:next w:val="a"/>
    <w:autoRedefine/>
    <w:uiPriority w:val="39"/>
    <w:unhideWhenUsed/>
    <w:rsid w:val="00572561"/>
    <w:pPr>
      <w:spacing w:after="100" w:line="259" w:lineRule="auto"/>
      <w:ind w:left="709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0CD9-6910-453F-86F6-AF0F35E0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14745</Words>
  <Characters>84049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2023-04-26T11:27:00Z</cp:lastPrinted>
  <dcterms:created xsi:type="dcterms:W3CDTF">2023-04-13T07:30:00Z</dcterms:created>
  <dcterms:modified xsi:type="dcterms:W3CDTF">2023-04-26T11:28:00Z</dcterms:modified>
</cp:coreProperties>
</file>