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5B5621" w:rsidTr="005B5621">
        <w:trPr>
          <w:cantSplit/>
          <w:trHeight w:val="1293"/>
          <w:jc w:val="center"/>
        </w:trPr>
        <w:tc>
          <w:tcPr>
            <w:tcW w:w="4608" w:type="dxa"/>
          </w:tcPr>
          <w:p w:rsidR="005B5621" w:rsidRDefault="005B5621" w:rsidP="005B5621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FDC32B7" wp14:editId="7D927137">
                  <wp:extent cx="539750" cy="679450"/>
                  <wp:effectExtent l="0" t="0" r="0" b="6350"/>
                  <wp:docPr id="17" name="Рисунок 17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621" w:rsidRDefault="005B5621" w:rsidP="005B5621">
      <w:pPr>
        <w:pStyle w:val="a5"/>
        <w:ind w:right="-94"/>
      </w:pPr>
      <w:r>
        <w:t>СОВЕТ  ДЕПУТАТОВ</w:t>
      </w:r>
    </w:p>
    <w:p w:rsidR="005B5621" w:rsidRDefault="005B5621" w:rsidP="005B5621">
      <w:pPr>
        <w:pStyle w:val="a5"/>
        <w:ind w:right="-94"/>
      </w:pPr>
      <w:r>
        <w:t xml:space="preserve"> ДОБРИНСКОГО МУНИЦИПАЛЬНОГО РАЙОНА</w:t>
      </w:r>
    </w:p>
    <w:p w:rsidR="005B5621" w:rsidRDefault="005B5621" w:rsidP="005B5621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5B5621" w:rsidRDefault="00DC73D7" w:rsidP="005B5621">
      <w:pPr>
        <w:ind w:right="-94"/>
        <w:jc w:val="center"/>
        <w:rPr>
          <w:sz w:val="28"/>
        </w:rPr>
      </w:pPr>
      <w:r>
        <w:rPr>
          <w:sz w:val="28"/>
        </w:rPr>
        <w:t>29</w:t>
      </w:r>
      <w:r w:rsidR="005B5621">
        <w:rPr>
          <w:sz w:val="28"/>
        </w:rPr>
        <w:t xml:space="preserve">-я сессия </w:t>
      </w:r>
      <w:r w:rsidR="005B5621">
        <w:rPr>
          <w:sz w:val="28"/>
          <w:lang w:val="en-US"/>
        </w:rPr>
        <w:t>VI</w:t>
      </w:r>
      <w:r w:rsidR="005B5621">
        <w:rPr>
          <w:sz w:val="28"/>
        </w:rPr>
        <w:t>-го созыва</w:t>
      </w:r>
    </w:p>
    <w:p w:rsidR="005B5621" w:rsidRDefault="005B5621" w:rsidP="005B5621">
      <w:pPr>
        <w:ind w:right="-94"/>
        <w:jc w:val="center"/>
        <w:rPr>
          <w:sz w:val="32"/>
        </w:rPr>
      </w:pPr>
    </w:p>
    <w:p w:rsidR="005B5621" w:rsidRDefault="005B5621" w:rsidP="005B5621">
      <w:pPr>
        <w:ind w:right="-94"/>
        <w:jc w:val="center"/>
        <w:rPr>
          <w:sz w:val="32"/>
        </w:rPr>
      </w:pPr>
    </w:p>
    <w:p w:rsidR="005B5621" w:rsidRPr="004F01B4" w:rsidRDefault="005B5621" w:rsidP="005B5621">
      <w:pPr>
        <w:pStyle w:val="a3"/>
        <w:jc w:val="center"/>
        <w:rPr>
          <w:b/>
          <w:sz w:val="52"/>
          <w:szCs w:val="52"/>
        </w:rPr>
      </w:pPr>
      <w:r w:rsidRPr="004F01B4">
        <w:rPr>
          <w:b/>
          <w:sz w:val="52"/>
          <w:szCs w:val="52"/>
        </w:rPr>
        <w:t>РЕШЕНИЕ</w:t>
      </w:r>
    </w:p>
    <w:p w:rsidR="005B5621" w:rsidRPr="004F01B4" w:rsidRDefault="005B5621" w:rsidP="005B5621">
      <w:pPr>
        <w:pStyle w:val="a3"/>
        <w:jc w:val="center"/>
        <w:rPr>
          <w:sz w:val="28"/>
          <w:szCs w:val="28"/>
        </w:rPr>
      </w:pPr>
    </w:p>
    <w:p w:rsidR="005B5621" w:rsidRDefault="005B5621" w:rsidP="005B5621">
      <w:pPr>
        <w:pStyle w:val="a3"/>
        <w:jc w:val="center"/>
        <w:rPr>
          <w:sz w:val="28"/>
          <w:szCs w:val="28"/>
        </w:rPr>
      </w:pPr>
      <w:r w:rsidRPr="004F01B4">
        <w:rPr>
          <w:sz w:val="28"/>
          <w:szCs w:val="28"/>
        </w:rPr>
        <w:t>2</w:t>
      </w:r>
      <w:r w:rsidR="00DC73D7">
        <w:rPr>
          <w:sz w:val="28"/>
          <w:szCs w:val="28"/>
        </w:rPr>
        <w:t>7</w:t>
      </w:r>
      <w:r w:rsidRPr="004F01B4">
        <w:rPr>
          <w:sz w:val="28"/>
          <w:szCs w:val="28"/>
        </w:rPr>
        <w:t>.04.201</w:t>
      </w:r>
      <w:r w:rsidR="00DC73D7">
        <w:rPr>
          <w:sz w:val="28"/>
          <w:szCs w:val="28"/>
        </w:rPr>
        <w:t>8</w:t>
      </w:r>
      <w:r w:rsidRPr="004F01B4">
        <w:rPr>
          <w:sz w:val="28"/>
          <w:szCs w:val="28"/>
        </w:rPr>
        <w:t xml:space="preserve">г.                                  </w:t>
      </w:r>
      <w:proofErr w:type="spellStart"/>
      <w:r w:rsidRPr="004F01B4">
        <w:rPr>
          <w:sz w:val="28"/>
          <w:szCs w:val="28"/>
        </w:rPr>
        <w:t>п</w:t>
      </w:r>
      <w:proofErr w:type="gramStart"/>
      <w:r w:rsidRPr="004F01B4">
        <w:rPr>
          <w:sz w:val="28"/>
          <w:szCs w:val="28"/>
        </w:rPr>
        <w:t>.Д</w:t>
      </w:r>
      <w:proofErr w:type="gramEnd"/>
      <w:r w:rsidRPr="004F01B4">
        <w:rPr>
          <w:sz w:val="28"/>
          <w:szCs w:val="28"/>
        </w:rPr>
        <w:t>обринка</w:t>
      </w:r>
      <w:proofErr w:type="spellEnd"/>
      <w:r w:rsidRPr="004F01B4">
        <w:rPr>
          <w:sz w:val="28"/>
          <w:szCs w:val="28"/>
        </w:rPr>
        <w:tab/>
        <w:t xml:space="preserve">                                   №</w:t>
      </w:r>
      <w:r w:rsidR="00ED7039">
        <w:rPr>
          <w:sz w:val="28"/>
          <w:szCs w:val="28"/>
        </w:rPr>
        <w:t>220</w:t>
      </w:r>
      <w:r w:rsidRPr="004F01B4">
        <w:rPr>
          <w:sz w:val="28"/>
          <w:szCs w:val="28"/>
        </w:rPr>
        <w:t>-рс</w:t>
      </w:r>
    </w:p>
    <w:p w:rsidR="005B5621" w:rsidRPr="004F01B4" w:rsidRDefault="005B5621" w:rsidP="005B5621">
      <w:pPr>
        <w:pStyle w:val="a3"/>
        <w:jc w:val="center"/>
        <w:rPr>
          <w:sz w:val="28"/>
          <w:szCs w:val="28"/>
        </w:rPr>
      </w:pPr>
    </w:p>
    <w:p w:rsidR="005B5621" w:rsidRDefault="005B5621" w:rsidP="005B5621">
      <w:pPr>
        <w:tabs>
          <w:tab w:val="left" w:pos="2505"/>
        </w:tabs>
        <w:ind w:right="-94"/>
        <w:rPr>
          <w:b/>
          <w:bCs/>
          <w:sz w:val="28"/>
        </w:rPr>
      </w:pPr>
    </w:p>
    <w:p w:rsidR="005B5621" w:rsidRDefault="005B5621" w:rsidP="005B5621">
      <w:pPr>
        <w:ind w:right="-94"/>
        <w:jc w:val="center"/>
        <w:rPr>
          <w:b/>
          <w:sz w:val="28"/>
          <w:szCs w:val="28"/>
        </w:rPr>
      </w:pPr>
      <w:r w:rsidRPr="00C03F4B">
        <w:rPr>
          <w:b/>
          <w:sz w:val="28"/>
          <w:szCs w:val="28"/>
        </w:rPr>
        <w:t>Об исполнении районного бюджета за 201</w:t>
      </w:r>
      <w:r w:rsidR="00DC73D7">
        <w:rPr>
          <w:b/>
          <w:sz w:val="28"/>
          <w:szCs w:val="28"/>
        </w:rPr>
        <w:t>7</w:t>
      </w:r>
      <w:r w:rsidRPr="00C03F4B">
        <w:rPr>
          <w:b/>
          <w:sz w:val="28"/>
          <w:szCs w:val="28"/>
        </w:rPr>
        <w:t xml:space="preserve"> год</w:t>
      </w:r>
    </w:p>
    <w:p w:rsidR="005B5621" w:rsidRPr="00C03F4B" w:rsidRDefault="005B5621" w:rsidP="005B5621">
      <w:pPr>
        <w:ind w:right="-94"/>
        <w:jc w:val="center"/>
        <w:rPr>
          <w:b/>
          <w:sz w:val="28"/>
          <w:szCs w:val="28"/>
        </w:rPr>
      </w:pPr>
    </w:p>
    <w:p w:rsidR="005B5621" w:rsidRDefault="005B5621" w:rsidP="005B5621">
      <w:pPr>
        <w:jc w:val="center"/>
      </w:pPr>
    </w:p>
    <w:p w:rsidR="005B5621" w:rsidRDefault="005B5621" w:rsidP="005B5621">
      <w:pPr>
        <w:tabs>
          <w:tab w:val="left" w:pos="900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 xml:space="preserve">Рассмотрев представленный главой администрации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 отчет «Об исполнении районного бюджета за 201</w:t>
      </w:r>
      <w:r w:rsidR="00DC73D7">
        <w:rPr>
          <w:bCs/>
          <w:sz w:val="28"/>
        </w:rPr>
        <w:t>7</w:t>
      </w:r>
      <w:r>
        <w:rPr>
          <w:bCs/>
          <w:sz w:val="28"/>
        </w:rPr>
        <w:t xml:space="preserve"> год», руководствуясь ст.56 Положения «О бюджетном процессе в </w:t>
      </w:r>
      <w:proofErr w:type="spellStart"/>
      <w:r>
        <w:rPr>
          <w:bCs/>
          <w:sz w:val="28"/>
        </w:rPr>
        <w:t>Добринском</w:t>
      </w:r>
      <w:proofErr w:type="spellEnd"/>
      <w:r>
        <w:rPr>
          <w:bCs/>
          <w:sz w:val="28"/>
        </w:rPr>
        <w:t xml:space="preserve"> районе», ст.ст.27,55 Устава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 и учитывая решение постоянной комиссии по экономике, бюджету, муниципальной собственности и социальным вопросам, Совет депутатов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</w:t>
      </w:r>
    </w:p>
    <w:p w:rsidR="005B5621" w:rsidRPr="00752E95" w:rsidRDefault="005B5621" w:rsidP="005B5621">
      <w:pPr>
        <w:tabs>
          <w:tab w:val="left" w:pos="900"/>
        </w:tabs>
        <w:ind w:firstLine="900"/>
        <w:jc w:val="both"/>
        <w:rPr>
          <w:b/>
          <w:bCs/>
          <w:sz w:val="28"/>
        </w:rPr>
      </w:pPr>
      <w:r w:rsidRPr="00752E95">
        <w:rPr>
          <w:b/>
          <w:bCs/>
          <w:sz w:val="28"/>
        </w:rPr>
        <w:t>РЕШИЛ:</w:t>
      </w:r>
    </w:p>
    <w:p w:rsidR="005B5621" w:rsidRDefault="005B5621" w:rsidP="005B5621">
      <w:pPr>
        <w:tabs>
          <w:tab w:val="left" w:pos="900"/>
        </w:tabs>
        <w:ind w:firstLine="900"/>
        <w:jc w:val="both"/>
        <w:rPr>
          <w:bCs/>
          <w:sz w:val="28"/>
        </w:rPr>
      </w:pPr>
    </w:p>
    <w:p w:rsidR="005B5621" w:rsidRDefault="005B5621" w:rsidP="005B5621">
      <w:pPr>
        <w:tabs>
          <w:tab w:val="left" w:pos="900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>1.Утвердить отчет «Об исполнении районного бюджета за 201</w:t>
      </w:r>
      <w:r w:rsidR="00DC73D7">
        <w:rPr>
          <w:bCs/>
          <w:sz w:val="28"/>
        </w:rPr>
        <w:t>7</w:t>
      </w:r>
      <w:r>
        <w:rPr>
          <w:bCs/>
          <w:sz w:val="28"/>
        </w:rPr>
        <w:t xml:space="preserve"> год», прилагается.</w:t>
      </w:r>
    </w:p>
    <w:p w:rsidR="005B5621" w:rsidRDefault="005B5621" w:rsidP="005B5621">
      <w:pPr>
        <w:tabs>
          <w:tab w:val="left" w:pos="900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 xml:space="preserve">2.Направить указанный нормативный правовой акт главе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 для подписания и официального опубликования.</w:t>
      </w:r>
    </w:p>
    <w:p w:rsidR="005B5621" w:rsidRDefault="005B5621" w:rsidP="005B5621">
      <w:pPr>
        <w:tabs>
          <w:tab w:val="left" w:pos="900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>3.Настоящее решение вступает в силу со дня его официального опубликования.</w:t>
      </w:r>
    </w:p>
    <w:p w:rsidR="005B5621" w:rsidRDefault="005B5621" w:rsidP="005B5621">
      <w:pPr>
        <w:tabs>
          <w:tab w:val="left" w:pos="900"/>
        </w:tabs>
        <w:ind w:firstLine="900"/>
        <w:jc w:val="both"/>
        <w:rPr>
          <w:bCs/>
          <w:sz w:val="28"/>
        </w:rPr>
      </w:pPr>
    </w:p>
    <w:p w:rsidR="005B5621" w:rsidRDefault="005B5621" w:rsidP="005B5621">
      <w:pPr>
        <w:tabs>
          <w:tab w:val="left" w:pos="900"/>
        </w:tabs>
        <w:ind w:firstLine="900"/>
        <w:jc w:val="both"/>
        <w:rPr>
          <w:bCs/>
          <w:sz w:val="28"/>
        </w:rPr>
      </w:pPr>
    </w:p>
    <w:p w:rsidR="005B5621" w:rsidRPr="006F7B61" w:rsidRDefault="005B5621" w:rsidP="005B5621">
      <w:pPr>
        <w:tabs>
          <w:tab w:val="left" w:pos="900"/>
        </w:tabs>
        <w:ind w:firstLine="900"/>
        <w:jc w:val="both"/>
        <w:rPr>
          <w:bCs/>
          <w:sz w:val="28"/>
        </w:rPr>
      </w:pPr>
    </w:p>
    <w:p w:rsidR="005B5621" w:rsidRDefault="005B5621" w:rsidP="005B5621">
      <w:pPr>
        <w:rPr>
          <w:b/>
          <w:bCs/>
          <w:sz w:val="28"/>
        </w:rPr>
      </w:pPr>
    </w:p>
    <w:p w:rsidR="005B5621" w:rsidRDefault="005B5621" w:rsidP="005B5621">
      <w:pPr>
        <w:rPr>
          <w:b/>
          <w:bCs/>
          <w:sz w:val="28"/>
        </w:rPr>
      </w:pPr>
      <w:r>
        <w:rPr>
          <w:b/>
          <w:bCs/>
          <w:sz w:val="28"/>
        </w:rPr>
        <w:t>Председатель Совета депутатов</w:t>
      </w:r>
    </w:p>
    <w:p w:rsidR="005B5621" w:rsidRDefault="005B5621" w:rsidP="005B5621">
      <w:p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Добринского</w:t>
      </w:r>
      <w:proofErr w:type="spellEnd"/>
      <w:r>
        <w:rPr>
          <w:b/>
          <w:bCs/>
          <w:sz w:val="28"/>
        </w:rPr>
        <w:t xml:space="preserve"> муниципального района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r>
        <w:rPr>
          <w:b/>
          <w:bCs/>
          <w:sz w:val="28"/>
        </w:rPr>
        <w:tab/>
      </w:r>
      <w:proofErr w:type="spellStart"/>
      <w:r>
        <w:rPr>
          <w:b/>
          <w:bCs/>
          <w:sz w:val="28"/>
        </w:rPr>
        <w:t>М.Б.Денисов</w:t>
      </w:r>
      <w:proofErr w:type="spellEnd"/>
    </w:p>
    <w:p w:rsidR="005B5621" w:rsidRDefault="005B5621" w:rsidP="005B5621">
      <w:pPr>
        <w:ind w:firstLine="708"/>
        <w:rPr>
          <w:b/>
          <w:bCs/>
          <w:sz w:val="28"/>
        </w:rPr>
      </w:pPr>
    </w:p>
    <w:p w:rsidR="005B5621" w:rsidRDefault="005B5621" w:rsidP="005B5621">
      <w:pPr>
        <w:rPr>
          <w:b/>
          <w:bCs/>
          <w:sz w:val="28"/>
        </w:rPr>
      </w:pPr>
    </w:p>
    <w:p w:rsidR="005B5621" w:rsidRDefault="005B5621" w:rsidP="005B5621">
      <w:pPr>
        <w:rPr>
          <w:b/>
          <w:bCs/>
          <w:sz w:val="28"/>
        </w:rPr>
      </w:pPr>
    </w:p>
    <w:p w:rsidR="005B5621" w:rsidRDefault="005B5621" w:rsidP="005B5621">
      <w:pPr>
        <w:rPr>
          <w:b/>
          <w:bCs/>
          <w:sz w:val="28"/>
        </w:rPr>
      </w:pPr>
    </w:p>
    <w:p w:rsidR="005B5621" w:rsidRDefault="005B5621" w:rsidP="005B5621">
      <w:pPr>
        <w:rPr>
          <w:b/>
          <w:bCs/>
          <w:sz w:val="28"/>
        </w:rPr>
      </w:pPr>
    </w:p>
    <w:p w:rsidR="005B5621" w:rsidRPr="00835C5F" w:rsidRDefault="005B5621" w:rsidP="005B5621">
      <w:pPr>
        <w:pStyle w:val="a3"/>
        <w:ind w:left="6372"/>
        <w:rPr>
          <w:b/>
        </w:rPr>
      </w:pPr>
      <w:r w:rsidRPr="00865A7F">
        <w:lastRenderedPageBreak/>
        <w:t xml:space="preserve">                                                                                                                        </w:t>
      </w:r>
      <w:r>
        <w:t xml:space="preserve">      </w:t>
      </w:r>
      <w:r w:rsidRPr="00835C5F">
        <w:rPr>
          <w:b/>
        </w:rPr>
        <w:t>Утвержден</w:t>
      </w:r>
    </w:p>
    <w:p w:rsidR="005B5621" w:rsidRPr="00835C5F" w:rsidRDefault="005B5621" w:rsidP="005B5621">
      <w:pPr>
        <w:pStyle w:val="a3"/>
        <w:rPr>
          <w:b/>
        </w:rPr>
      </w:pPr>
      <w:r w:rsidRPr="00835C5F">
        <w:rPr>
          <w:b/>
        </w:rPr>
        <w:t xml:space="preserve">                                                                                         решением Совета депутатов</w:t>
      </w:r>
    </w:p>
    <w:p w:rsidR="005B5621" w:rsidRDefault="005B5621" w:rsidP="005B5621">
      <w:pPr>
        <w:pStyle w:val="a3"/>
        <w:rPr>
          <w:b/>
        </w:rPr>
      </w:pPr>
      <w:r w:rsidRPr="00835C5F">
        <w:rPr>
          <w:b/>
        </w:rPr>
        <w:t xml:space="preserve">                                                                                    </w:t>
      </w:r>
      <w:proofErr w:type="spellStart"/>
      <w:r w:rsidRPr="00835C5F">
        <w:rPr>
          <w:b/>
        </w:rPr>
        <w:t>Добринского</w:t>
      </w:r>
      <w:proofErr w:type="spellEnd"/>
      <w:r w:rsidRPr="00835C5F">
        <w:rPr>
          <w:b/>
        </w:rPr>
        <w:t xml:space="preserve"> муниципального района</w:t>
      </w:r>
    </w:p>
    <w:p w:rsidR="005B5621" w:rsidRPr="00835C5F" w:rsidRDefault="005B5621" w:rsidP="005B5621">
      <w:pPr>
        <w:pStyle w:val="a3"/>
        <w:rPr>
          <w:b/>
        </w:rPr>
      </w:pPr>
      <w:r w:rsidRPr="00835C5F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              о</w:t>
      </w:r>
      <w:r w:rsidRPr="00835C5F">
        <w:rPr>
          <w:b/>
        </w:rPr>
        <w:t>т</w:t>
      </w:r>
      <w:r>
        <w:rPr>
          <w:b/>
        </w:rPr>
        <w:t xml:space="preserve"> 2</w:t>
      </w:r>
      <w:r w:rsidR="00DC73D7">
        <w:rPr>
          <w:b/>
        </w:rPr>
        <w:t>7</w:t>
      </w:r>
      <w:r w:rsidRPr="00835C5F">
        <w:rPr>
          <w:b/>
        </w:rPr>
        <w:t>.04.201</w:t>
      </w:r>
      <w:r w:rsidR="00DC73D7">
        <w:rPr>
          <w:b/>
        </w:rPr>
        <w:t>8</w:t>
      </w:r>
      <w:r w:rsidRPr="00835C5F">
        <w:rPr>
          <w:b/>
        </w:rPr>
        <w:t xml:space="preserve"> года №</w:t>
      </w:r>
      <w:r w:rsidR="00ED7039">
        <w:rPr>
          <w:b/>
        </w:rPr>
        <w:t xml:space="preserve">220 </w:t>
      </w:r>
      <w:r w:rsidRPr="00835C5F">
        <w:rPr>
          <w:b/>
        </w:rPr>
        <w:t xml:space="preserve">- </w:t>
      </w:r>
      <w:proofErr w:type="spellStart"/>
      <w:r w:rsidRPr="00835C5F">
        <w:rPr>
          <w:b/>
        </w:rPr>
        <w:t>рс</w:t>
      </w:r>
      <w:proofErr w:type="spellEnd"/>
    </w:p>
    <w:p w:rsidR="005B5621" w:rsidRDefault="005B5621" w:rsidP="005B5621">
      <w:pPr>
        <w:jc w:val="right"/>
        <w:rPr>
          <w:b/>
          <w:bCs/>
        </w:rPr>
      </w:pPr>
    </w:p>
    <w:p w:rsidR="005B5621" w:rsidRDefault="005B5621" w:rsidP="005B5621">
      <w:pPr>
        <w:jc w:val="both"/>
        <w:rPr>
          <w:b/>
          <w:bCs/>
          <w:sz w:val="16"/>
          <w:szCs w:val="16"/>
        </w:rPr>
      </w:pPr>
    </w:p>
    <w:p w:rsidR="005B5621" w:rsidRPr="00F6412F" w:rsidRDefault="005B5621" w:rsidP="005B5621">
      <w:pPr>
        <w:tabs>
          <w:tab w:val="left" w:pos="4209"/>
        </w:tabs>
        <w:jc w:val="center"/>
        <w:rPr>
          <w:bCs/>
          <w:sz w:val="16"/>
          <w:szCs w:val="16"/>
        </w:rPr>
      </w:pPr>
    </w:p>
    <w:p w:rsidR="005B5621" w:rsidRDefault="005B5621" w:rsidP="005B56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Т Ч Е Т</w:t>
      </w:r>
    </w:p>
    <w:p w:rsidR="005B5621" w:rsidRPr="00F6412F" w:rsidRDefault="005B5621" w:rsidP="005B56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исполнении  районного  бюджета за  201</w:t>
      </w:r>
      <w:r w:rsidR="00DC73D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 год</w:t>
      </w:r>
    </w:p>
    <w:p w:rsidR="005B5621" w:rsidRDefault="005B5621" w:rsidP="005B5621">
      <w:pPr>
        <w:jc w:val="center"/>
        <w:rPr>
          <w:bCs/>
          <w:sz w:val="28"/>
          <w:szCs w:val="28"/>
        </w:rPr>
      </w:pPr>
    </w:p>
    <w:p w:rsidR="005B5621" w:rsidRPr="005715D3" w:rsidRDefault="005B5621" w:rsidP="005B5621">
      <w:pPr>
        <w:jc w:val="both"/>
        <w:rPr>
          <w:bCs/>
          <w:sz w:val="28"/>
          <w:szCs w:val="28"/>
        </w:rPr>
      </w:pPr>
    </w:p>
    <w:p w:rsidR="00DC73D7" w:rsidRPr="00DC73D7" w:rsidRDefault="005B5621" w:rsidP="00DC73D7">
      <w:pPr>
        <w:ind w:firstLine="539"/>
        <w:rPr>
          <w:b/>
          <w:bCs/>
          <w:sz w:val="28"/>
          <w:szCs w:val="28"/>
        </w:rPr>
      </w:pPr>
      <w:r w:rsidRPr="00DC73D7">
        <w:rPr>
          <w:b/>
          <w:bCs/>
          <w:sz w:val="28"/>
          <w:szCs w:val="28"/>
        </w:rPr>
        <w:t xml:space="preserve">      </w:t>
      </w:r>
      <w:r w:rsidR="00DC73D7" w:rsidRPr="00DC73D7">
        <w:rPr>
          <w:b/>
          <w:bCs/>
          <w:sz w:val="28"/>
          <w:szCs w:val="28"/>
        </w:rPr>
        <w:t xml:space="preserve">      Статья 1</w:t>
      </w:r>
    </w:p>
    <w:p w:rsidR="00DC73D7" w:rsidRPr="00DC73D7" w:rsidRDefault="00DC73D7" w:rsidP="00DC73D7">
      <w:pPr>
        <w:jc w:val="both"/>
        <w:rPr>
          <w:bCs/>
          <w:sz w:val="28"/>
          <w:szCs w:val="28"/>
        </w:rPr>
      </w:pPr>
      <w:r w:rsidRPr="00DC73D7">
        <w:rPr>
          <w:bCs/>
          <w:sz w:val="28"/>
          <w:szCs w:val="28"/>
        </w:rPr>
        <w:t xml:space="preserve">               </w:t>
      </w:r>
    </w:p>
    <w:p w:rsidR="00DC73D7" w:rsidRPr="00DC73D7" w:rsidRDefault="00DC73D7" w:rsidP="00DC73D7">
      <w:pPr>
        <w:jc w:val="both"/>
        <w:rPr>
          <w:bCs/>
          <w:sz w:val="28"/>
          <w:szCs w:val="28"/>
        </w:rPr>
      </w:pPr>
      <w:r w:rsidRPr="00DC73D7">
        <w:rPr>
          <w:bCs/>
          <w:sz w:val="28"/>
          <w:szCs w:val="28"/>
        </w:rPr>
        <w:t xml:space="preserve">               Утвердить отчет об исполнении районного бюджета за 2017 год по доходам в сумме 637 994 665,72 рублей и по расходам в сумме 647 735 498,03 рублей с превышением расходов над доходами (дефицитом) в сумме 9 740 832,31 рубля.</w:t>
      </w:r>
    </w:p>
    <w:p w:rsidR="00DC73D7" w:rsidRPr="00DC73D7" w:rsidRDefault="00DC73D7" w:rsidP="00DC73D7">
      <w:pPr>
        <w:jc w:val="both"/>
        <w:rPr>
          <w:bCs/>
          <w:sz w:val="28"/>
          <w:szCs w:val="28"/>
        </w:rPr>
      </w:pPr>
      <w:r w:rsidRPr="00DC73D7">
        <w:rPr>
          <w:bCs/>
          <w:sz w:val="28"/>
          <w:szCs w:val="28"/>
        </w:rPr>
        <w:t xml:space="preserve">              Утвердить исполнение районного бюджета по следующим показателям:</w:t>
      </w:r>
    </w:p>
    <w:p w:rsidR="00DC73D7" w:rsidRPr="00DC73D7" w:rsidRDefault="00DC73D7" w:rsidP="00DC73D7">
      <w:pPr>
        <w:jc w:val="both"/>
        <w:rPr>
          <w:bCs/>
          <w:sz w:val="28"/>
          <w:szCs w:val="28"/>
        </w:rPr>
      </w:pPr>
      <w:r w:rsidRPr="00DC73D7">
        <w:rPr>
          <w:bCs/>
          <w:sz w:val="28"/>
          <w:szCs w:val="28"/>
        </w:rPr>
        <w:t xml:space="preserve">           - доходы районного бюджета по кодам классификации доходов бюджетов согласно приложению 1;</w:t>
      </w:r>
    </w:p>
    <w:p w:rsidR="00DC73D7" w:rsidRPr="00DC73D7" w:rsidRDefault="00DC73D7" w:rsidP="00DC73D7">
      <w:pPr>
        <w:jc w:val="both"/>
        <w:rPr>
          <w:bCs/>
          <w:sz w:val="28"/>
          <w:szCs w:val="28"/>
        </w:rPr>
      </w:pPr>
      <w:r w:rsidRPr="00DC73D7">
        <w:rPr>
          <w:bCs/>
          <w:sz w:val="28"/>
          <w:szCs w:val="28"/>
        </w:rPr>
        <w:t xml:space="preserve">           - расходы бюджета по разделам и подразделам функциональной классификации расходов бюджетов Российской Федерации согласно приложению 2;</w:t>
      </w:r>
    </w:p>
    <w:p w:rsidR="00DC73D7" w:rsidRPr="00DC73D7" w:rsidRDefault="00DC73D7" w:rsidP="00DC73D7">
      <w:pPr>
        <w:jc w:val="both"/>
        <w:rPr>
          <w:bCs/>
          <w:sz w:val="28"/>
          <w:szCs w:val="28"/>
        </w:rPr>
      </w:pPr>
      <w:r w:rsidRPr="00DC73D7">
        <w:rPr>
          <w:bCs/>
          <w:sz w:val="28"/>
          <w:szCs w:val="28"/>
        </w:rPr>
        <w:t xml:space="preserve">           - расходы бюджета по ведомственной структуре расходов районного бюджета согласно приложению 3;</w:t>
      </w:r>
    </w:p>
    <w:p w:rsidR="00DC73D7" w:rsidRPr="00DC73D7" w:rsidRDefault="00DC73D7" w:rsidP="00DC73D7">
      <w:pPr>
        <w:jc w:val="both"/>
        <w:rPr>
          <w:bCs/>
          <w:sz w:val="28"/>
          <w:szCs w:val="28"/>
        </w:rPr>
      </w:pPr>
      <w:r w:rsidRPr="00DC73D7">
        <w:rPr>
          <w:bCs/>
          <w:sz w:val="28"/>
          <w:szCs w:val="28"/>
        </w:rPr>
        <w:t xml:space="preserve">           - доходы бюджета по кодам видов доходов, подвидов доходов, классификации операций сектора государственного управления, относящихся к доходам за 2017 год, согласно приложению 4;</w:t>
      </w:r>
    </w:p>
    <w:p w:rsidR="00DC73D7" w:rsidRPr="00DC73D7" w:rsidRDefault="00DC73D7" w:rsidP="00DC73D7">
      <w:pPr>
        <w:jc w:val="both"/>
        <w:rPr>
          <w:bCs/>
          <w:sz w:val="28"/>
          <w:szCs w:val="28"/>
        </w:rPr>
      </w:pPr>
      <w:r w:rsidRPr="00DC73D7">
        <w:rPr>
          <w:bCs/>
          <w:sz w:val="28"/>
          <w:szCs w:val="28"/>
        </w:rPr>
        <w:t xml:space="preserve">           - источники финансирования дефицита бюджета по кодам </w:t>
      </w:r>
      <w:proofErr w:type="gramStart"/>
      <w:r w:rsidRPr="00DC73D7">
        <w:rPr>
          <w:b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DC73D7">
        <w:rPr>
          <w:bCs/>
          <w:sz w:val="28"/>
          <w:szCs w:val="28"/>
        </w:rPr>
        <w:t xml:space="preserve"> согласно приложению 5;</w:t>
      </w:r>
    </w:p>
    <w:p w:rsidR="00DC73D7" w:rsidRPr="00DC73D7" w:rsidRDefault="00DC73D7" w:rsidP="00DC73D7">
      <w:pPr>
        <w:ind w:hanging="284"/>
        <w:jc w:val="both"/>
        <w:rPr>
          <w:bCs/>
          <w:sz w:val="28"/>
          <w:szCs w:val="28"/>
        </w:rPr>
      </w:pPr>
      <w:r w:rsidRPr="00DC73D7">
        <w:rPr>
          <w:bCs/>
          <w:sz w:val="28"/>
          <w:szCs w:val="28"/>
        </w:rPr>
        <w:t xml:space="preserve">                - источники финансирования дефицита районного бюджета за 2017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6;</w:t>
      </w:r>
    </w:p>
    <w:p w:rsidR="00DC73D7" w:rsidRPr="00DC73D7" w:rsidRDefault="00DC73D7" w:rsidP="00DC73D7">
      <w:pPr>
        <w:jc w:val="both"/>
        <w:rPr>
          <w:sz w:val="28"/>
          <w:szCs w:val="28"/>
        </w:rPr>
      </w:pPr>
    </w:p>
    <w:p w:rsidR="00DC73D7" w:rsidRPr="00DC73D7" w:rsidRDefault="00DC73D7" w:rsidP="00DC73D7">
      <w:pPr>
        <w:ind w:firstLine="539"/>
        <w:jc w:val="both"/>
        <w:rPr>
          <w:b/>
          <w:bCs/>
          <w:sz w:val="28"/>
          <w:szCs w:val="28"/>
        </w:rPr>
      </w:pPr>
      <w:r w:rsidRPr="00DC73D7">
        <w:rPr>
          <w:b/>
          <w:bCs/>
          <w:sz w:val="28"/>
          <w:szCs w:val="28"/>
        </w:rPr>
        <w:t xml:space="preserve">     Статья 2</w:t>
      </w:r>
    </w:p>
    <w:p w:rsidR="00DC73D7" w:rsidRPr="00DC73D7" w:rsidRDefault="00DC73D7" w:rsidP="00DC73D7">
      <w:pPr>
        <w:jc w:val="both"/>
        <w:rPr>
          <w:bCs/>
          <w:sz w:val="28"/>
          <w:szCs w:val="28"/>
        </w:rPr>
      </w:pPr>
      <w:r w:rsidRPr="00DC73D7">
        <w:rPr>
          <w:bCs/>
          <w:sz w:val="28"/>
          <w:szCs w:val="28"/>
        </w:rPr>
        <w:t xml:space="preserve">             Настоящий нормативный правовой а</w:t>
      </w:r>
      <w:proofErr w:type="gramStart"/>
      <w:r w:rsidRPr="00DC73D7">
        <w:rPr>
          <w:bCs/>
          <w:sz w:val="28"/>
          <w:szCs w:val="28"/>
        </w:rPr>
        <w:t>кт вст</w:t>
      </w:r>
      <w:proofErr w:type="gramEnd"/>
      <w:r w:rsidRPr="00DC73D7">
        <w:rPr>
          <w:bCs/>
          <w:sz w:val="28"/>
          <w:szCs w:val="28"/>
        </w:rPr>
        <w:t>упает в силу со дня его официального опубликования.</w:t>
      </w:r>
    </w:p>
    <w:p w:rsidR="00DC73D7" w:rsidRPr="00F17E90" w:rsidRDefault="00DC73D7" w:rsidP="00DC73D7">
      <w:pPr>
        <w:jc w:val="both"/>
        <w:rPr>
          <w:bCs/>
          <w:sz w:val="27"/>
          <w:szCs w:val="27"/>
        </w:rPr>
      </w:pPr>
    </w:p>
    <w:p w:rsidR="00DC73D7" w:rsidRPr="00F17E90" w:rsidRDefault="00DC73D7" w:rsidP="00DC73D7">
      <w:pPr>
        <w:jc w:val="both"/>
        <w:rPr>
          <w:bCs/>
          <w:sz w:val="27"/>
          <w:szCs w:val="27"/>
        </w:rPr>
      </w:pPr>
    </w:p>
    <w:p w:rsidR="00DC73D7" w:rsidRDefault="00DC73D7" w:rsidP="00DC73D7">
      <w:pPr>
        <w:jc w:val="both"/>
        <w:rPr>
          <w:b/>
          <w:bCs/>
          <w:sz w:val="28"/>
          <w:szCs w:val="28"/>
        </w:rPr>
      </w:pPr>
      <w:r w:rsidRPr="00326B54">
        <w:rPr>
          <w:b/>
          <w:bCs/>
          <w:sz w:val="28"/>
          <w:szCs w:val="28"/>
        </w:rPr>
        <w:t>Глава</w:t>
      </w:r>
    </w:p>
    <w:p w:rsidR="00DC73D7" w:rsidRDefault="00DC73D7" w:rsidP="00DC73D7">
      <w:pPr>
        <w:jc w:val="both"/>
        <w:rPr>
          <w:b/>
          <w:bCs/>
          <w:sz w:val="26"/>
          <w:szCs w:val="26"/>
        </w:rPr>
      </w:pPr>
      <w:proofErr w:type="spellStart"/>
      <w:r w:rsidRPr="00326B54">
        <w:rPr>
          <w:b/>
          <w:bCs/>
          <w:sz w:val="28"/>
          <w:szCs w:val="28"/>
        </w:rPr>
        <w:t>Добринского</w:t>
      </w:r>
      <w:proofErr w:type="spellEnd"/>
      <w:r w:rsidRPr="00326B54">
        <w:rPr>
          <w:b/>
          <w:bCs/>
          <w:sz w:val="28"/>
          <w:szCs w:val="28"/>
        </w:rPr>
        <w:t xml:space="preserve"> муниципального района                  </w:t>
      </w:r>
      <w:r>
        <w:rPr>
          <w:b/>
          <w:bCs/>
          <w:sz w:val="28"/>
          <w:szCs w:val="28"/>
        </w:rPr>
        <w:t xml:space="preserve">          С.П. </w:t>
      </w:r>
      <w:proofErr w:type="gramStart"/>
      <w:r>
        <w:rPr>
          <w:b/>
          <w:bCs/>
          <w:sz w:val="28"/>
          <w:szCs w:val="28"/>
        </w:rPr>
        <w:t>Москворецкий</w:t>
      </w:r>
      <w:proofErr w:type="gramEnd"/>
      <w:r w:rsidRPr="00326B54">
        <w:rPr>
          <w:b/>
          <w:bCs/>
          <w:sz w:val="28"/>
          <w:szCs w:val="28"/>
        </w:rPr>
        <w:t xml:space="preserve">  </w:t>
      </w:r>
      <w:r w:rsidRPr="000F44D4">
        <w:rPr>
          <w:b/>
          <w:bCs/>
          <w:sz w:val="26"/>
          <w:szCs w:val="26"/>
        </w:rPr>
        <w:t xml:space="preserve"> </w:t>
      </w:r>
    </w:p>
    <w:p w:rsidR="00DC73D7" w:rsidRDefault="00DC73D7" w:rsidP="00DC73D7">
      <w:pPr>
        <w:jc w:val="both"/>
        <w:rPr>
          <w:b/>
          <w:bCs/>
          <w:sz w:val="26"/>
          <w:szCs w:val="26"/>
        </w:rPr>
      </w:pPr>
    </w:p>
    <w:p w:rsidR="00DC73D7" w:rsidRDefault="00DC73D7" w:rsidP="00DC73D7">
      <w:pPr>
        <w:jc w:val="both"/>
        <w:rPr>
          <w:b/>
          <w:bCs/>
          <w:sz w:val="26"/>
          <w:szCs w:val="26"/>
        </w:rPr>
      </w:pPr>
    </w:p>
    <w:p w:rsidR="00DC73D7" w:rsidRPr="00326B54" w:rsidRDefault="00DC73D7" w:rsidP="00DC73D7">
      <w:pPr>
        <w:jc w:val="both"/>
        <w:rPr>
          <w:b/>
          <w:bCs/>
          <w:sz w:val="28"/>
          <w:szCs w:val="28"/>
        </w:rPr>
      </w:pPr>
      <w:r w:rsidRPr="000F44D4">
        <w:rPr>
          <w:b/>
          <w:bCs/>
          <w:sz w:val="26"/>
          <w:szCs w:val="26"/>
        </w:rPr>
        <w:t xml:space="preserve"> </w:t>
      </w:r>
    </w:p>
    <w:p w:rsidR="005B5621" w:rsidRDefault="005B5621" w:rsidP="00DC73D7">
      <w:pPr>
        <w:ind w:firstLine="539"/>
        <w:rPr>
          <w:b/>
          <w:bCs/>
          <w:sz w:val="28"/>
          <w:szCs w:val="28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340"/>
      </w:tblGrid>
      <w:tr w:rsidR="005B5621" w:rsidRPr="002C2C72" w:rsidTr="005B5621">
        <w:trPr>
          <w:trHeight w:val="276"/>
        </w:trPr>
        <w:tc>
          <w:tcPr>
            <w:tcW w:w="9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621" w:rsidRPr="002C2C72" w:rsidRDefault="005B5621" w:rsidP="00915E28">
            <w:pPr>
              <w:jc w:val="right"/>
              <w:rPr>
                <w:b/>
                <w:bCs/>
              </w:rPr>
            </w:pPr>
            <w:r w:rsidRPr="002C2C72">
              <w:rPr>
                <w:b/>
                <w:bCs/>
              </w:rPr>
              <w:t xml:space="preserve">Приложение 1                                                                                                                                                                                                                  к   отчету об исполнении районного </w:t>
            </w:r>
            <w:r w:rsidRPr="002C2C72">
              <w:rPr>
                <w:b/>
                <w:bCs/>
              </w:rPr>
              <w:br/>
              <w:t>бюджета за 201</w:t>
            </w:r>
            <w:r w:rsidR="00915E28">
              <w:rPr>
                <w:b/>
                <w:bCs/>
              </w:rPr>
              <w:t>7</w:t>
            </w:r>
            <w:r w:rsidRPr="002C2C72">
              <w:rPr>
                <w:b/>
                <w:bCs/>
              </w:rPr>
              <w:t xml:space="preserve"> год             </w:t>
            </w:r>
          </w:p>
        </w:tc>
      </w:tr>
    </w:tbl>
    <w:p w:rsidR="005B5621" w:rsidRDefault="005B5621" w:rsidP="000E7820">
      <w:pPr>
        <w:jc w:val="right"/>
        <w:rPr>
          <w:sz w:val="28"/>
          <w:szCs w:val="28"/>
        </w:rPr>
      </w:pPr>
    </w:p>
    <w:p w:rsidR="005B5621" w:rsidRDefault="005B5621" w:rsidP="000E7820">
      <w:pPr>
        <w:jc w:val="right"/>
        <w:rPr>
          <w:sz w:val="28"/>
          <w:szCs w:val="28"/>
        </w:rPr>
      </w:pPr>
    </w:p>
    <w:tbl>
      <w:tblPr>
        <w:tblW w:w="10960" w:type="dxa"/>
        <w:tblInd w:w="-1026" w:type="dxa"/>
        <w:tblLook w:val="04A0" w:firstRow="1" w:lastRow="0" w:firstColumn="1" w:lastColumn="0" w:noHBand="0" w:noVBand="1"/>
      </w:tblPr>
      <w:tblGrid>
        <w:gridCol w:w="2760"/>
        <w:gridCol w:w="5320"/>
        <w:gridCol w:w="2880"/>
      </w:tblGrid>
      <w:tr w:rsidR="00FD67A4" w:rsidRPr="00FD67A4" w:rsidTr="00FD67A4">
        <w:trPr>
          <w:trHeight w:val="414"/>
        </w:trPr>
        <w:tc>
          <w:tcPr>
            <w:tcW w:w="10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b/>
                <w:bCs/>
                <w:sz w:val="36"/>
                <w:szCs w:val="36"/>
              </w:rPr>
            </w:pPr>
            <w:r w:rsidRPr="00FD67A4">
              <w:rPr>
                <w:b/>
                <w:bCs/>
                <w:sz w:val="36"/>
                <w:szCs w:val="36"/>
              </w:rPr>
              <w:t xml:space="preserve">Объем доходов по бюджету </w:t>
            </w:r>
            <w:proofErr w:type="spellStart"/>
            <w:r w:rsidRPr="00FD67A4">
              <w:rPr>
                <w:b/>
                <w:bCs/>
                <w:sz w:val="36"/>
                <w:szCs w:val="36"/>
              </w:rPr>
              <w:t>Добринского</w:t>
            </w:r>
            <w:proofErr w:type="spellEnd"/>
            <w:r w:rsidRPr="00FD67A4">
              <w:rPr>
                <w:b/>
                <w:bCs/>
                <w:sz w:val="36"/>
                <w:szCs w:val="36"/>
              </w:rPr>
              <w:t xml:space="preserve"> муниципального района                                                                                                                          за 2017 год</w:t>
            </w:r>
          </w:p>
        </w:tc>
      </w:tr>
      <w:tr w:rsidR="00FD67A4" w:rsidRPr="00FD67A4" w:rsidTr="00FD67A4">
        <w:trPr>
          <w:trHeight w:val="675"/>
        </w:trPr>
        <w:tc>
          <w:tcPr>
            <w:tcW w:w="10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7A4" w:rsidRPr="00FD67A4" w:rsidRDefault="00FD67A4" w:rsidP="00FD67A4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D67A4" w:rsidRPr="00FD67A4" w:rsidTr="00FD67A4">
        <w:trPr>
          <w:trHeight w:val="37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FD67A4" w:rsidRPr="00FD67A4" w:rsidTr="00FD67A4">
        <w:trPr>
          <w:trHeight w:val="403"/>
        </w:trPr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b/>
                <w:bCs/>
              </w:rPr>
            </w:pPr>
            <w:r w:rsidRPr="00FD67A4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b/>
                <w:bCs/>
              </w:rPr>
            </w:pPr>
            <w:r w:rsidRPr="00FD67A4">
              <w:rPr>
                <w:b/>
                <w:bCs/>
              </w:rPr>
              <w:t>Наименование показателей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b/>
                <w:bCs/>
              </w:rPr>
            </w:pPr>
            <w:r w:rsidRPr="00FD67A4">
              <w:rPr>
                <w:b/>
                <w:bCs/>
              </w:rPr>
              <w:t>Сумма                            2017 год</w:t>
            </w:r>
          </w:p>
        </w:tc>
      </w:tr>
      <w:tr w:rsidR="00FD67A4" w:rsidRPr="00FD67A4" w:rsidTr="00FD67A4">
        <w:trPr>
          <w:trHeight w:val="403"/>
        </w:trPr>
        <w:tc>
          <w:tcPr>
            <w:tcW w:w="2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67A4" w:rsidRPr="00FD67A4" w:rsidRDefault="00FD67A4" w:rsidP="00FD67A4">
            <w:pPr>
              <w:rPr>
                <w:b/>
                <w:bCs/>
              </w:rPr>
            </w:pPr>
          </w:p>
        </w:tc>
        <w:tc>
          <w:tcPr>
            <w:tcW w:w="5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67A4" w:rsidRPr="00FD67A4" w:rsidRDefault="00FD67A4" w:rsidP="00FD67A4">
            <w:pPr>
              <w:rPr>
                <w:b/>
                <w:bCs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67A4" w:rsidRPr="00FD67A4" w:rsidRDefault="00FD67A4" w:rsidP="00FD67A4">
            <w:pPr>
              <w:rPr>
                <w:b/>
                <w:bCs/>
              </w:rPr>
            </w:pPr>
          </w:p>
        </w:tc>
      </w:tr>
      <w:tr w:rsidR="00FD67A4" w:rsidRPr="00FD67A4" w:rsidTr="00FD67A4">
        <w:trPr>
          <w:trHeight w:val="498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CCFFFF" w:fill="CCFFFF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b/>
                <w:bCs/>
              </w:rPr>
            </w:pPr>
            <w:r w:rsidRPr="00FD67A4">
              <w:rPr>
                <w:b/>
                <w:bCs/>
              </w:rPr>
              <w:t> </w:t>
            </w:r>
          </w:p>
        </w:tc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:rsidR="00FD67A4" w:rsidRPr="00FD67A4" w:rsidRDefault="00FD67A4" w:rsidP="00FD67A4">
            <w:pPr>
              <w:rPr>
                <w:b/>
                <w:bCs/>
              </w:rPr>
            </w:pPr>
            <w:r w:rsidRPr="00FD67A4">
              <w:rPr>
                <w:b/>
                <w:bCs/>
              </w:rPr>
              <w:t>Налоговые доходы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b/>
                <w:bCs/>
              </w:rPr>
            </w:pPr>
            <w:r w:rsidRPr="00FD67A4">
              <w:rPr>
                <w:b/>
                <w:bCs/>
              </w:rPr>
              <w:t>177 908 647,04</w:t>
            </w:r>
          </w:p>
        </w:tc>
      </w:tr>
      <w:tr w:rsidR="00FD67A4" w:rsidRPr="00FD67A4" w:rsidTr="00FD67A4">
        <w:trPr>
          <w:trHeight w:val="42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101 02000 01 0000 110</w:t>
            </w:r>
          </w:p>
        </w:tc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D67A4" w:rsidRPr="00FD67A4" w:rsidRDefault="00FD67A4" w:rsidP="00FD67A4">
            <w:r w:rsidRPr="00FD67A4">
              <w:t>Налог на доходы с физических лиц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126 235 780,27</w:t>
            </w:r>
          </w:p>
        </w:tc>
      </w:tr>
      <w:tr w:rsidR="00FD67A4" w:rsidRPr="00FD67A4" w:rsidTr="00FD67A4">
        <w:trPr>
          <w:trHeight w:val="132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103 02000 01 0000 110</w:t>
            </w:r>
          </w:p>
        </w:tc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FD67A4" w:rsidRPr="00FD67A4" w:rsidRDefault="00FD67A4" w:rsidP="00FD67A4">
            <w:r w:rsidRPr="00FD67A4">
              <w:t>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FD67A4">
              <w:t>инжекторных</w:t>
            </w:r>
            <w:proofErr w:type="spellEnd"/>
            <w:r w:rsidRPr="00FD67A4">
              <w:t>) двигателей, подлежащие зачислению в областной бюджет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32 240 788,38</w:t>
            </w:r>
          </w:p>
        </w:tc>
      </w:tr>
      <w:tr w:rsidR="00FD67A4" w:rsidRPr="00FD67A4" w:rsidTr="00FD67A4">
        <w:trPr>
          <w:trHeight w:val="63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105 02000 02 0000 110</w:t>
            </w:r>
          </w:p>
        </w:tc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D67A4" w:rsidRPr="00FD67A4" w:rsidRDefault="00FD67A4" w:rsidP="00FD67A4">
            <w:r w:rsidRPr="00FD67A4">
              <w:t>Единый налог на вмененный доход для отдельных видов деятельности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5 917 124,92</w:t>
            </w:r>
          </w:p>
        </w:tc>
      </w:tr>
      <w:tr w:rsidR="00FD67A4" w:rsidRPr="00FD67A4" w:rsidTr="00FD67A4">
        <w:trPr>
          <w:trHeight w:val="42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105 03000 01 0000 110</w:t>
            </w:r>
          </w:p>
        </w:tc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D67A4" w:rsidRPr="00FD67A4" w:rsidRDefault="00FD67A4" w:rsidP="00FD67A4">
            <w:r w:rsidRPr="00FD67A4">
              <w:t>Единый сельскохозяйственный налог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9 779 072,66</w:t>
            </w:r>
          </w:p>
        </w:tc>
      </w:tr>
      <w:tr w:rsidR="00FD67A4" w:rsidRPr="00FD67A4" w:rsidTr="00FD67A4">
        <w:trPr>
          <w:trHeight w:val="575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105 04000 02 0000 110</w:t>
            </w:r>
          </w:p>
        </w:tc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D67A4" w:rsidRPr="00FD67A4" w:rsidRDefault="00FD67A4" w:rsidP="00FD67A4">
            <w:r w:rsidRPr="00FD67A4">
              <w:t>Налог, взимаемый в связи с применением патентной системы налогообложения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77 900,00</w:t>
            </w:r>
          </w:p>
        </w:tc>
      </w:tr>
      <w:tr w:rsidR="00FD67A4" w:rsidRPr="00FD67A4" w:rsidTr="00FD67A4">
        <w:trPr>
          <w:trHeight w:val="420"/>
        </w:trPr>
        <w:tc>
          <w:tcPr>
            <w:tcW w:w="27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108 00000 00 0000 000</w:t>
            </w:r>
          </w:p>
        </w:tc>
        <w:tc>
          <w:tcPr>
            <w:tcW w:w="5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D67A4" w:rsidRPr="00FD67A4" w:rsidRDefault="00FD67A4" w:rsidP="00FD67A4">
            <w:r w:rsidRPr="00FD67A4">
              <w:t>Государственная пошлина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3 657 980,81</w:t>
            </w:r>
          </w:p>
        </w:tc>
      </w:tr>
      <w:tr w:rsidR="00FD67A4" w:rsidRPr="00FD67A4" w:rsidTr="00FD67A4">
        <w:trPr>
          <w:trHeight w:val="498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CCFFFF" w:fill="CCFFFF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b/>
                <w:bCs/>
              </w:rPr>
            </w:pPr>
            <w:r w:rsidRPr="00FD67A4">
              <w:rPr>
                <w:b/>
                <w:bCs/>
              </w:rPr>
              <w:t> </w:t>
            </w: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:rsidR="00FD67A4" w:rsidRPr="00FD67A4" w:rsidRDefault="00FD67A4" w:rsidP="00FD67A4">
            <w:pPr>
              <w:rPr>
                <w:b/>
                <w:bCs/>
              </w:rPr>
            </w:pPr>
            <w:r w:rsidRPr="00FD67A4">
              <w:rPr>
                <w:b/>
                <w:bCs/>
              </w:rPr>
              <w:t>Неналоговые доходы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FFFF" w:fill="CCFFFF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b/>
                <w:bCs/>
              </w:rPr>
            </w:pPr>
            <w:r w:rsidRPr="00FD67A4">
              <w:rPr>
                <w:b/>
                <w:bCs/>
              </w:rPr>
              <w:t>86 613 224,42</w:t>
            </w:r>
          </w:p>
        </w:tc>
      </w:tr>
      <w:tr w:rsidR="00FD67A4" w:rsidRPr="00FD67A4" w:rsidTr="00FD67A4">
        <w:trPr>
          <w:trHeight w:val="1093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FFFFFF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111 03000 00 0000 120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r w:rsidRPr="00FD67A4"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CCFFFF" w:fill="FFFFFF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6 853,25</w:t>
            </w:r>
          </w:p>
        </w:tc>
      </w:tr>
      <w:tr w:rsidR="00FD67A4" w:rsidRPr="00FD67A4" w:rsidTr="00FD67A4">
        <w:trPr>
          <w:trHeight w:val="1845"/>
        </w:trPr>
        <w:tc>
          <w:tcPr>
            <w:tcW w:w="2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111 05000 00 0000 120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FD67A4" w:rsidRPr="00FD67A4" w:rsidRDefault="00FD67A4" w:rsidP="00FD67A4">
            <w:r w:rsidRPr="00FD67A4">
              <w:t>Доходы, получаемые в виде арендной платы за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70 540 172,27</w:t>
            </w:r>
          </w:p>
        </w:tc>
      </w:tr>
      <w:tr w:rsidR="00FD67A4" w:rsidRPr="00FD67A4" w:rsidTr="00FD67A4">
        <w:trPr>
          <w:trHeight w:val="105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111 05075 05 0000 120</w:t>
            </w:r>
          </w:p>
        </w:tc>
        <w:tc>
          <w:tcPr>
            <w:tcW w:w="5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D67A4" w:rsidRPr="00FD67A4" w:rsidRDefault="00FD67A4" w:rsidP="00FD67A4">
            <w:r w:rsidRPr="00FD67A4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2 722 003,55</w:t>
            </w:r>
          </w:p>
        </w:tc>
      </w:tr>
      <w:tr w:rsidR="00FD67A4" w:rsidRPr="00FD67A4" w:rsidTr="00FD67A4">
        <w:trPr>
          <w:trHeight w:val="42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112 01000 01 0000 120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D67A4" w:rsidRPr="00FD67A4" w:rsidRDefault="00FD67A4" w:rsidP="00FD67A4">
            <w:r w:rsidRPr="00FD67A4">
              <w:t>Плата за негативное воздействие на окружающую среду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336 760,83</w:t>
            </w:r>
          </w:p>
        </w:tc>
      </w:tr>
      <w:tr w:rsidR="00FD67A4" w:rsidRPr="00FD67A4" w:rsidTr="00FD67A4">
        <w:trPr>
          <w:trHeight w:val="673"/>
        </w:trPr>
        <w:tc>
          <w:tcPr>
            <w:tcW w:w="2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113 02000 00 0000 000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D67A4" w:rsidRPr="00FD67A4" w:rsidRDefault="00FD67A4" w:rsidP="00FD67A4">
            <w:r w:rsidRPr="00FD67A4">
              <w:t>Доходы от оказания платных услуг (работ) и компенсации затрат государства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24 737,00</w:t>
            </w:r>
          </w:p>
        </w:tc>
      </w:tr>
      <w:tr w:rsidR="00FD67A4" w:rsidRPr="00FD67A4" w:rsidTr="00FD67A4">
        <w:trPr>
          <w:trHeight w:val="420"/>
        </w:trPr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114 02000 00 0000 000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FD67A4" w:rsidRPr="00FD67A4" w:rsidRDefault="00FD67A4" w:rsidP="00FD67A4">
            <w:r w:rsidRPr="00FD67A4">
              <w:t>Доходы от реализации иного имущества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594 249,76</w:t>
            </w:r>
          </w:p>
        </w:tc>
      </w:tr>
      <w:tr w:rsidR="00FD67A4" w:rsidRPr="00FD67A4" w:rsidTr="00FD67A4">
        <w:trPr>
          <w:trHeight w:val="705"/>
        </w:trPr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lastRenderedPageBreak/>
              <w:t>114 06000 00 0000 000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r w:rsidRPr="00FD67A4">
              <w:t>Доходы от продажи участков, государственная собственность на которые не разграничена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287 307,53</w:t>
            </w:r>
          </w:p>
        </w:tc>
      </w:tr>
      <w:tr w:rsidR="00FD67A4" w:rsidRPr="00FD67A4" w:rsidTr="00FD67A4">
        <w:trPr>
          <w:trHeight w:val="435"/>
        </w:trPr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116 00000 00 0000 140</w:t>
            </w:r>
          </w:p>
        </w:tc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D67A4" w:rsidRPr="00FD67A4" w:rsidRDefault="00FD67A4" w:rsidP="00FD67A4">
            <w:r w:rsidRPr="00FD67A4">
              <w:t>Штрафы, санкции, возме</w:t>
            </w:r>
            <w:r>
              <w:t>щ</w:t>
            </w:r>
            <w:r w:rsidRPr="00FD67A4">
              <w:t>ение ущерба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8 278 842,76</w:t>
            </w:r>
          </w:p>
        </w:tc>
      </w:tr>
      <w:tr w:rsidR="00FD67A4" w:rsidRPr="00FD67A4" w:rsidTr="00FD67A4">
        <w:trPr>
          <w:trHeight w:val="750"/>
        </w:trPr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117 05000 00 0000 180</w:t>
            </w:r>
          </w:p>
        </w:tc>
        <w:tc>
          <w:tcPr>
            <w:tcW w:w="5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r w:rsidRPr="00FD67A4">
              <w:t>Прочие неналоговые доходы бюджетов муниципальных районов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3 822 297,47</w:t>
            </w:r>
          </w:p>
        </w:tc>
      </w:tr>
      <w:tr w:rsidR="00FD67A4" w:rsidRPr="00FD67A4" w:rsidTr="00FD67A4">
        <w:trPr>
          <w:trHeight w:val="525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b/>
                <w:bCs/>
              </w:rPr>
            </w:pPr>
            <w:r w:rsidRPr="00FD67A4">
              <w:rPr>
                <w:b/>
                <w:bCs/>
              </w:rPr>
              <w:t>1 00 00000 00 0000 000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CFFFF"/>
            <w:vAlign w:val="center"/>
            <w:hideMark/>
          </w:tcPr>
          <w:p w:rsidR="00FD67A4" w:rsidRPr="00FD67A4" w:rsidRDefault="00FD67A4" w:rsidP="00FD67A4">
            <w:pPr>
              <w:rPr>
                <w:b/>
                <w:bCs/>
              </w:rPr>
            </w:pPr>
            <w:r w:rsidRPr="00FD67A4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b/>
                <w:bCs/>
              </w:rPr>
            </w:pPr>
            <w:r w:rsidRPr="00FD67A4">
              <w:rPr>
                <w:b/>
                <w:bCs/>
              </w:rPr>
              <w:t>264 521 871,46</w:t>
            </w:r>
          </w:p>
        </w:tc>
      </w:tr>
      <w:tr w:rsidR="00FD67A4" w:rsidRPr="00FD67A4" w:rsidTr="00FD67A4">
        <w:trPr>
          <w:trHeight w:val="525"/>
        </w:trPr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2 02 10001 00 0000 151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r w:rsidRPr="00FD67A4">
              <w:t>Дотации на выравнивание бюджетной обеспеченности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25 971 400,00</w:t>
            </w:r>
          </w:p>
        </w:tc>
      </w:tr>
      <w:tr w:rsidR="00FD67A4" w:rsidRPr="00FD67A4" w:rsidTr="00FD67A4">
        <w:trPr>
          <w:trHeight w:val="76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2 02 10002 00 0000 151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r w:rsidRPr="00FD67A4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279 800,00</w:t>
            </w:r>
          </w:p>
        </w:tc>
      </w:tr>
      <w:tr w:rsidR="00FD67A4" w:rsidRPr="00FD67A4" w:rsidTr="00FD67A4">
        <w:trPr>
          <w:trHeight w:val="5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2 02 19999 00 0000 151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r w:rsidRPr="00FD67A4">
              <w:t xml:space="preserve">Прочие дотации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600 000,00</w:t>
            </w:r>
          </w:p>
        </w:tc>
      </w:tr>
      <w:tr w:rsidR="00FD67A4" w:rsidRPr="00FD67A4" w:rsidTr="00FD67A4">
        <w:trPr>
          <w:trHeight w:val="81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2 02 20000 00 0000 151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r w:rsidRPr="00FD67A4">
              <w:t xml:space="preserve">Субсидии бюджетам бюджетной системы Российской Федерации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46 006 410,86</w:t>
            </w:r>
          </w:p>
        </w:tc>
      </w:tr>
      <w:tr w:rsidR="00FD67A4" w:rsidRPr="00FD67A4" w:rsidTr="00FD67A4">
        <w:trPr>
          <w:trHeight w:val="62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2 02 30000 00 0000 151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r w:rsidRPr="00FD67A4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296 994 745,65</w:t>
            </w:r>
          </w:p>
        </w:tc>
      </w:tr>
      <w:tr w:rsidR="00FD67A4" w:rsidRPr="00FD67A4" w:rsidTr="00FD67A4">
        <w:trPr>
          <w:trHeight w:val="49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2 02 40000 00 0000 151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r w:rsidRPr="00FD67A4">
              <w:t>Иные межбюджетные трансферты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2 394 000,00</w:t>
            </w:r>
          </w:p>
        </w:tc>
      </w:tr>
      <w:tr w:rsidR="00FD67A4" w:rsidRPr="00FD67A4" w:rsidTr="00FD67A4">
        <w:trPr>
          <w:trHeight w:val="49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2 07 00000 00 0000 180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r w:rsidRPr="00FD67A4">
              <w:t>Прочие безвозмездные поступления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1 124 176,58</w:t>
            </w:r>
          </w:p>
        </w:tc>
      </w:tr>
      <w:tr w:rsidR="00FD67A4" w:rsidRPr="00FD67A4" w:rsidTr="00FD67A4">
        <w:trPr>
          <w:trHeight w:val="913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2 18 00000 00 0000 151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r w:rsidRPr="00FD67A4">
              <w:t>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449 075,00</w:t>
            </w:r>
          </w:p>
        </w:tc>
      </w:tr>
      <w:tr w:rsidR="00FD67A4" w:rsidRPr="00FD67A4" w:rsidTr="00FD67A4">
        <w:trPr>
          <w:trHeight w:val="913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2 19 00000 00 0000 151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r w:rsidRPr="00FD67A4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</w:pPr>
            <w:r w:rsidRPr="00FD67A4">
              <w:t>-346 813,83</w:t>
            </w:r>
          </w:p>
        </w:tc>
      </w:tr>
      <w:tr w:rsidR="00FD67A4" w:rsidRPr="00FD67A4" w:rsidTr="00FD67A4">
        <w:trPr>
          <w:trHeight w:val="498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b/>
                <w:bCs/>
              </w:rPr>
            </w:pPr>
            <w:r w:rsidRPr="00FD67A4">
              <w:rPr>
                <w:b/>
                <w:bCs/>
              </w:rPr>
              <w:t>2 00 00000 00 0000 000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CFFFF"/>
            <w:noWrap/>
            <w:vAlign w:val="center"/>
            <w:hideMark/>
          </w:tcPr>
          <w:p w:rsidR="00FD67A4" w:rsidRPr="00FD67A4" w:rsidRDefault="00FD67A4" w:rsidP="00FD67A4">
            <w:pPr>
              <w:rPr>
                <w:b/>
                <w:bCs/>
              </w:rPr>
            </w:pPr>
            <w:r w:rsidRPr="00FD67A4"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b/>
                <w:bCs/>
              </w:rPr>
            </w:pPr>
            <w:r w:rsidRPr="00FD67A4">
              <w:rPr>
                <w:b/>
                <w:bCs/>
              </w:rPr>
              <w:t>373 472 794,26</w:t>
            </w:r>
          </w:p>
        </w:tc>
      </w:tr>
      <w:tr w:rsidR="00FD67A4" w:rsidRPr="00FD67A4" w:rsidTr="00FD67A4">
        <w:trPr>
          <w:trHeight w:val="498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b/>
                <w:bCs/>
              </w:rPr>
            </w:pPr>
            <w:r w:rsidRPr="00FD67A4">
              <w:rPr>
                <w:b/>
                <w:bCs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FD67A4" w:rsidRPr="00FD67A4" w:rsidRDefault="00FD67A4" w:rsidP="00FD67A4">
            <w:pPr>
              <w:rPr>
                <w:b/>
                <w:bCs/>
              </w:rPr>
            </w:pPr>
            <w:r w:rsidRPr="00FD67A4">
              <w:rPr>
                <w:b/>
                <w:bCs/>
              </w:rPr>
              <w:t>ВСЕГО ДОХОДОВ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b/>
                <w:bCs/>
              </w:rPr>
            </w:pPr>
            <w:r w:rsidRPr="00FD67A4">
              <w:rPr>
                <w:b/>
                <w:bCs/>
              </w:rPr>
              <w:t>637 994 665,72</w:t>
            </w:r>
          </w:p>
        </w:tc>
      </w:tr>
    </w:tbl>
    <w:p w:rsidR="005B5621" w:rsidRDefault="005B5621" w:rsidP="000E7820">
      <w:pPr>
        <w:jc w:val="right"/>
        <w:rPr>
          <w:sz w:val="28"/>
          <w:szCs w:val="28"/>
        </w:rPr>
      </w:pPr>
    </w:p>
    <w:p w:rsidR="005B5621" w:rsidRDefault="005B5621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5337"/>
        <w:gridCol w:w="1056"/>
        <w:gridCol w:w="1247"/>
        <w:gridCol w:w="1660"/>
      </w:tblGrid>
      <w:tr w:rsidR="00FD67A4" w:rsidRPr="00FD67A4" w:rsidTr="00FD67A4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Приложение 2</w:t>
            </w:r>
          </w:p>
        </w:tc>
      </w:tr>
      <w:tr w:rsidR="00FD67A4" w:rsidRPr="00FD67A4" w:rsidTr="00FD67A4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 отчету об исполнении </w:t>
            </w:r>
          </w:p>
        </w:tc>
      </w:tr>
      <w:tr w:rsidR="00FD67A4" w:rsidRPr="00FD67A4" w:rsidTr="00FD67A4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районного бюджета за 2017 год</w:t>
            </w:r>
          </w:p>
        </w:tc>
      </w:tr>
      <w:tr w:rsidR="00FD67A4" w:rsidRPr="00FD67A4" w:rsidTr="00FD67A4">
        <w:trPr>
          <w:trHeight w:val="260"/>
        </w:trPr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67A4" w:rsidRPr="00FD67A4" w:rsidTr="00FD67A4">
        <w:trPr>
          <w:trHeight w:val="315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</w:t>
            </w:r>
          </w:p>
        </w:tc>
      </w:tr>
      <w:tr w:rsidR="00FD67A4" w:rsidRPr="00FD67A4" w:rsidTr="00FD67A4">
        <w:trPr>
          <w:trHeight w:val="66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ассигнований районного бюджета по разделам и подразделам классификации расходов бюджетов Российской Федерации за 2017 год </w:t>
            </w:r>
          </w:p>
        </w:tc>
      </w:tr>
      <w:tr w:rsidR="00FD67A4" w:rsidRPr="00FD67A4" w:rsidTr="00FD67A4">
        <w:trPr>
          <w:trHeight w:val="250"/>
        </w:trPr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7A4" w:rsidRPr="00FD67A4" w:rsidTr="00FD67A4">
        <w:trPr>
          <w:trHeight w:val="250"/>
        </w:trPr>
        <w:tc>
          <w:tcPr>
            <w:tcW w:w="9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тыс. рублей</w:t>
            </w:r>
          </w:p>
        </w:tc>
      </w:tr>
      <w:tr w:rsidR="00FD67A4" w:rsidRPr="00FD67A4" w:rsidTr="00FD67A4">
        <w:trPr>
          <w:trHeight w:val="7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Сумма 2017 год</w:t>
            </w:r>
          </w:p>
        </w:tc>
      </w:tr>
      <w:tr w:rsidR="00FD67A4" w:rsidRPr="00FD67A4" w:rsidTr="00FD67A4">
        <w:trPr>
          <w:trHeight w:val="2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647 735 498,03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94 464 538,98</w:t>
            </w:r>
          </w:p>
        </w:tc>
      </w:tr>
      <w:tr w:rsidR="00FD67A4" w:rsidRPr="00FD67A4" w:rsidTr="00FD67A4">
        <w:trPr>
          <w:trHeight w:val="7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1 594 696,68</w:t>
            </w:r>
          </w:p>
        </w:tc>
      </w:tr>
      <w:tr w:rsidR="00FD67A4" w:rsidRPr="00FD67A4" w:rsidTr="00FD67A4">
        <w:trPr>
          <w:trHeight w:val="7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1 239 290,04</w:t>
            </w:r>
          </w:p>
        </w:tc>
      </w:tr>
      <w:tr w:rsidR="00FD67A4" w:rsidRPr="00FD67A4" w:rsidTr="00FD67A4">
        <w:trPr>
          <w:trHeight w:val="10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32 824 149,75</w:t>
            </w:r>
          </w:p>
        </w:tc>
      </w:tr>
      <w:tr w:rsidR="00FD67A4" w:rsidRPr="00FD67A4" w:rsidTr="00FD67A4">
        <w:trPr>
          <w:trHeight w:val="7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22 542 061,20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36 264 341,31</w:t>
            </w:r>
          </w:p>
        </w:tc>
      </w:tr>
      <w:tr w:rsidR="00FD67A4" w:rsidRPr="00FD67A4" w:rsidTr="00FD67A4">
        <w:trPr>
          <w:trHeight w:val="5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8 228 008,54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2 116 300,00</w:t>
            </w:r>
          </w:p>
        </w:tc>
      </w:tr>
      <w:tr w:rsidR="00FD67A4" w:rsidRPr="00FD67A4" w:rsidTr="00FD67A4">
        <w:trPr>
          <w:trHeight w:val="7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6 111 708,54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68 006 115,84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420 700,00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265 042,65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5 934 179,67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52 739 071,41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8 647 122,11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1 541 995,32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1 449 096,14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92 899,18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401 607 870,52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45 159 737,16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299 415 268,98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34 057 025,92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4 631 426,01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18 344 412,45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37 605 124,97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36 294 390,07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1 310 734,90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31 667 941,29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5 706 978,34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7 802 361,56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15 364 801,39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2 793 800,00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1 488 520,00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1 488 520,00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3 114 421,00</w:t>
            </w:r>
          </w:p>
        </w:tc>
      </w:tr>
      <w:tr w:rsidR="00FD67A4" w:rsidRPr="00FD67A4" w:rsidTr="00FD67A4">
        <w:trPr>
          <w:trHeight w:val="2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3 114 421,00</w:t>
            </w:r>
          </w:p>
        </w:tc>
      </w:tr>
      <w:tr w:rsidR="00FD67A4" w:rsidRPr="00FD67A4" w:rsidTr="00FD67A4">
        <w:trPr>
          <w:trHeight w:val="5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10 961,57</w:t>
            </w:r>
          </w:p>
        </w:tc>
      </w:tr>
      <w:tr w:rsidR="00FD67A4" w:rsidRPr="00FD67A4" w:rsidTr="00FD67A4">
        <w:trPr>
          <w:trHeight w:val="5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4">
              <w:rPr>
                <w:rFonts w:ascii="Arial" w:hAnsi="Arial" w:cs="Arial"/>
                <w:color w:val="000000"/>
                <w:sz w:val="20"/>
                <w:szCs w:val="20"/>
              </w:rPr>
              <w:t>10 961,57</w:t>
            </w:r>
          </w:p>
        </w:tc>
      </w:tr>
    </w:tbl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70"/>
        <w:gridCol w:w="1028"/>
        <w:gridCol w:w="815"/>
        <w:gridCol w:w="850"/>
        <w:gridCol w:w="1733"/>
        <w:gridCol w:w="819"/>
        <w:gridCol w:w="1701"/>
      </w:tblGrid>
      <w:tr w:rsidR="00FD67A4" w:rsidRPr="009176CD" w:rsidTr="009176CD">
        <w:trPr>
          <w:trHeight w:val="26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color w:val="FF0000"/>
                <w:sz w:val="20"/>
                <w:szCs w:val="20"/>
              </w:rPr>
            </w:pPr>
            <w:bookmarkStart w:id="0" w:name="RANGE!A1:G636"/>
            <w:r w:rsidRPr="00FD67A4">
              <w:rPr>
                <w:color w:val="FF0000"/>
                <w:sz w:val="20"/>
                <w:szCs w:val="20"/>
              </w:rPr>
              <w:lastRenderedPageBreak/>
              <w:t> </w:t>
            </w:r>
            <w:bookmarkEnd w:id="0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color w:val="FF0000"/>
                <w:sz w:val="20"/>
                <w:szCs w:val="20"/>
              </w:rPr>
            </w:pPr>
            <w:r w:rsidRPr="00FD67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color w:val="FF0000"/>
                <w:sz w:val="20"/>
                <w:szCs w:val="20"/>
              </w:rPr>
            </w:pPr>
            <w:r w:rsidRPr="00FD67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color w:val="FF0000"/>
                <w:sz w:val="20"/>
                <w:szCs w:val="20"/>
              </w:rPr>
            </w:pPr>
            <w:r w:rsidRPr="00FD67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sz w:val="20"/>
                <w:szCs w:val="20"/>
              </w:rPr>
            </w:pPr>
            <w:r w:rsidRPr="00FD67A4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67A4" w:rsidRPr="009176CD" w:rsidRDefault="00FD67A4" w:rsidP="00FD67A4">
            <w:pPr>
              <w:jc w:val="right"/>
              <w:rPr>
                <w:b/>
              </w:rPr>
            </w:pPr>
            <w:r w:rsidRPr="009176CD">
              <w:rPr>
                <w:b/>
              </w:rPr>
              <w:t>Приложение 3</w:t>
            </w:r>
          </w:p>
        </w:tc>
      </w:tr>
      <w:tr w:rsidR="009176CD" w:rsidRPr="009176CD" w:rsidTr="009176CD">
        <w:trPr>
          <w:trHeight w:val="26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76CD" w:rsidRPr="00FD67A4" w:rsidRDefault="009176CD" w:rsidP="00FD67A4">
            <w:pPr>
              <w:rPr>
                <w:color w:val="FF0000"/>
                <w:sz w:val="20"/>
                <w:szCs w:val="20"/>
              </w:rPr>
            </w:pPr>
            <w:r w:rsidRPr="00FD67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76CD" w:rsidRPr="00FD67A4" w:rsidRDefault="009176CD" w:rsidP="00FD67A4">
            <w:pPr>
              <w:rPr>
                <w:color w:val="FF0000"/>
                <w:sz w:val="20"/>
                <w:szCs w:val="20"/>
              </w:rPr>
            </w:pPr>
            <w:r w:rsidRPr="00FD67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76CD" w:rsidRPr="00FD67A4" w:rsidRDefault="009176CD" w:rsidP="00FD67A4">
            <w:pPr>
              <w:rPr>
                <w:color w:val="FF0000"/>
                <w:sz w:val="20"/>
                <w:szCs w:val="20"/>
              </w:rPr>
            </w:pPr>
            <w:r w:rsidRPr="00FD67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76CD" w:rsidRPr="00FD67A4" w:rsidRDefault="009176CD" w:rsidP="00FD67A4">
            <w:pPr>
              <w:rPr>
                <w:color w:val="FF0000"/>
                <w:sz w:val="20"/>
                <w:szCs w:val="20"/>
              </w:rPr>
            </w:pPr>
            <w:r w:rsidRPr="00FD67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76CD" w:rsidRPr="009176CD" w:rsidRDefault="009176CD" w:rsidP="00FD67A4">
            <w:pPr>
              <w:jc w:val="right"/>
              <w:rPr>
                <w:b/>
              </w:rPr>
            </w:pPr>
            <w:r w:rsidRPr="009176CD">
              <w:rPr>
                <w:b/>
              </w:rPr>
              <w:t>к отчету об исполнении</w:t>
            </w:r>
          </w:p>
        </w:tc>
      </w:tr>
      <w:tr w:rsidR="00FD67A4" w:rsidRPr="009176CD" w:rsidTr="009176CD">
        <w:trPr>
          <w:trHeight w:val="26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color w:val="FF0000"/>
                <w:sz w:val="20"/>
                <w:szCs w:val="20"/>
              </w:rPr>
            </w:pPr>
            <w:r w:rsidRPr="00FD67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color w:val="FF0000"/>
                <w:sz w:val="20"/>
                <w:szCs w:val="20"/>
              </w:rPr>
            </w:pPr>
            <w:r w:rsidRPr="00FD67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color w:val="FF0000"/>
                <w:sz w:val="20"/>
                <w:szCs w:val="20"/>
              </w:rPr>
            </w:pPr>
            <w:r w:rsidRPr="00FD67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color w:val="FF0000"/>
                <w:sz w:val="20"/>
                <w:szCs w:val="20"/>
              </w:rPr>
            </w:pPr>
            <w:r w:rsidRPr="00FD67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67A4" w:rsidRPr="009176CD" w:rsidRDefault="00FD67A4" w:rsidP="00FD67A4">
            <w:pPr>
              <w:jc w:val="right"/>
              <w:rPr>
                <w:b/>
              </w:rPr>
            </w:pPr>
            <w:r w:rsidRPr="009176CD">
              <w:rPr>
                <w:b/>
              </w:rPr>
              <w:t>районного бюджета за 2017 год</w:t>
            </w:r>
          </w:p>
        </w:tc>
      </w:tr>
      <w:tr w:rsidR="00FD67A4" w:rsidRPr="00FD67A4" w:rsidTr="009176CD">
        <w:trPr>
          <w:trHeight w:val="855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муниципального района</w:t>
            </w: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 2017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67A4" w:rsidRPr="00FD67A4" w:rsidTr="009176CD">
        <w:trPr>
          <w:trHeight w:val="38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67A4" w:rsidRPr="00FD67A4" w:rsidRDefault="00FD67A4" w:rsidP="00FD67A4">
            <w:pPr>
              <w:rPr>
                <w:color w:val="FF0000"/>
                <w:sz w:val="20"/>
                <w:szCs w:val="20"/>
              </w:rPr>
            </w:pPr>
            <w:r w:rsidRPr="00FD67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FD67A4" w:rsidRPr="00FD67A4" w:rsidTr="009176CD">
        <w:trPr>
          <w:trHeight w:val="13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Сумма 2017 год</w:t>
            </w:r>
          </w:p>
        </w:tc>
      </w:tr>
      <w:tr w:rsidR="00FD67A4" w:rsidRPr="00FD67A4" w:rsidTr="009176C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Совет депутатов </w:t>
            </w:r>
            <w:proofErr w:type="spellStart"/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муниципального района Липецкой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1 614 885,64</w:t>
            </w:r>
          </w:p>
        </w:tc>
      </w:tr>
      <w:tr w:rsidR="00FD67A4" w:rsidRPr="00FD67A4" w:rsidTr="009176C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1 614 885,64</w:t>
            </w:r>
          </w:p>
        </w:tc>
      </w:tr>
      <w:tr w:rsidR="00FD67A4" w:rsidRPr="00FD67A4" w:rsidTr="009176CD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1 239 290,04</w:t>
            </w:r>
          </w:p>
        </w:tc>
      </w:tr>
      <w:tr w:rsidR="00FD67A4" w:rsidRPr="00FD67A4" w:rsidTr="009176CD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1 239 290,04</w:t>
            </w:r>
          </w:p>
        </w:tc>
      </w:tr>
      <w:tr w:rsidR="00FD67A4" w:rsidRPr="00FD67A4" w:rsidTr="009176CD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1 239 290,04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1 132 091,66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1 132 091,66</w:t>
            </w:r>
          </w:p>
        </w:tc>
      </w:tr>
      <w:tr w:rsidR="00FD67A4" w:rsidRPr="00FD67A4" w:rsidTr="009176CD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107 198,38</w:t>
            </w:r>
          </w:p>
        </w:tc>
      </w:tr>
      <w:tr w:rsidR="00FD67A4" w:rsidRPr="00FD67A4" w:rsidTr="009176CD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106 075,13</w:t>
            </w:r>
          </w:p>
        </w:tc>
      </w:tr>
      <w:tr w:rsidR="00FD67A4" w:rsidRPr="00FD67A4" w:rsidTr="009176CD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1 123,25</w:t>
            </w:r>
          </w:p>
        </w:tc>
      </w:tr>
      <w:tr w:rsidR="00FD67A4" w:rsidRPr="00FD67A4" w:rsidTr="009176CD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375 595,60</w:t>
            </w:r>
          </w:p>
        </w:tc>
      </w:tr>
      <w:tr w:rsidR="00FD67A4" w:rsidRPr="00FD67A4" w:rsidTr="009176C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375 595,60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"Социальная поддержка граждан и реализация семейно-демографической политики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375 595,60</w:t>
            </w:r>
          </w:p>
        </w:tc>
      </w:tr>
      <w:tr w:rsidR="00FD67A4" w:rsidRPr="00FD67A4" w:rsidTr="009176C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социально-экономическому развитию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02 3 03 00000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375 595,60</w:t>
            </w:r>
          </w:p>
        </w:tc>
      </w:tr>
      <w:tr w:rsidR="00FD67A4" w:rsidRPr="00FD67A4" w:rsidTr="009176CD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Мероприятия по социально-экономическому развитию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02 3 03 20190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375 595,60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02 3 03 20190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375 595,60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муниципального района Липецкой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917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161 266 611,75</w:t>
            </w:r>
          </w:p>
        </w:tc>
      </w:tr>
      <w:tr w:rsidR="00FD67A4" w:rsidRPr="00FD67A4" w:rsidTr="009176CD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64 820 683,65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1 594 696,68</w:t>
            </w:r>
          </w:p>
        </w:tc>
      </w:tr>
      <w:tr w:rsidR="00FD67A4" w:rsidRPr="00FD67A4" w:rsidTr="009176CD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1 594 696,68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Обеспечение деятельности председателя представительного органа муниципального образования 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1 594 696,68</w:t>
            </w:r>
          </w:p>
        </w:tc>
      </w:tr>
      <w:tr w:rsidR="00FD67A4" w:rsidRPr="00FD67A4" w:rsidTr="009176CD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99 1 00 00050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1 594 696,68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99 1 00 00050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1 594 696,68</w:t>
            </w:r>
          </w:p>
        </w:tc>
      </w:tr>
      <w:tr w:rsidR="00FD67A4" w:rsidRPr="00FD67A4" w:rsidTr="009176CD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32 824 149,75</w:t>
            </w:r>
          </w:p>
        </w:tc>
      </w:tr>
      <w:tr w:rsidR="00FD67A4" w:rsidRPr="00FD67A4" w:rsidTr="009176C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2 716 108,79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"Развитие кадрового потенциала муниципальной службы и информационное обеспечение деятельности органов местного самоуправления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2 716 108,79</w:t>
            </w:r>
          </w:p>
        </w:tc>
      </w:tr>
      <w:tr w:rsidR="00FD67A4" w:rsidRPr="00FD67A4" w:rsidTr="009176CD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162 588,40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повышение квалификации муниципальных служащих органов местного самоуправления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05 1 01 86290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96 694,79</w:t>
            </w:r>
          </w:p>
        </w:tc>
      </w:tr>
      <w:tr w:rsidR="00FD67A4" w:rsidRPr="00FD67A4" w:rsidTr="009176C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05 1 01 86290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96 694,79</w:t>
            </w:r>
          </w:p>
        </w:tc>
      </w:tr>
      <w:tr w:rsidR="00FD67A4" w:rsidRPr="00FD67A4" w:rsidTr="009176C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повышение квалификации муниципальных служащих органов местного самоуправления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01 S6290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65 893,61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01 S6290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65 893,61</w:t>
            </w:r>
          </w:p>
        </w:tc>
      </w:tr>
      <w:tr w:rsidR="00FD67A4" w:rsidRPr="00FD67A4" w:rsidTr="009176CD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"Приобретение услуг с использованием информационно-правовых систем"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165 400,00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мероприятий, направленных на приобретение информационных услуг с использованием информационно-правовых систем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05 1 03 86260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93 299,13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05 1 03 86260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93 299,13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приобретение информационных услуг с использованием информационно-правовых систем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03 S6260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72 100,87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03 S6260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72 100,87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аппарата управления"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2 388 120,39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направления расходов основного мероприятия "Финансовое обеспечение деятельности аппарата управления"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2 388 120,39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2 388 120,39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30 108 040,96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30 108 040,96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24 635 201,02</w:t>
            </w:r>
          </w:p>
        </w:tc>
      </w:tr>
      <w:tr w:rsidR="00FD67A4" w:rsidRPr="00FD67A4" w:rsidTr="009176CD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24 635 201,02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5 472 839,94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5 306 220,67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166 619,27</w:t>
            </w:r>
          </w:p>
        </w:tc>
      </w:tr>
      <w:tr w:rsidR="00FD67A4" w:rsidRPr="00FD67A4" w:rsidTr="009176CD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30 401 837,22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19 096 986,35</w:t>
            </w:r>
          </w:p>
        </w:tc>
      </w:tr>
      <w:tr w:rsidR="00FD67A4" w:rsidRPr="00FD67A4" w:rsidTr="009176C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959 800,00</w:t>
            </w:r>
          </w:p>
        </w:tc>
      </w:tr>
      <w:tr w:rsidR="00FD67A4" w:rsidRPr="00FD67A4" w:rsidTr="009176CD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и проведение мероприятий, направленных на профилактику наркомании, алкоголизма,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табакокурения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среди населения"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02 1 02 00000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959 800,00</w:t>
            </w:r>
          </w:p>
        </w:tc>
      </w:tr>
      <w:tr w:rsidR="00FD67A4" w:rsidRPr="00FD67A4" w:rsidTr="009176CD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02 1 02 85080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959 800,00</w:t>
            </w:r>
          </w:p>
        </w:tc>
      </w:tr>
      <w:tr w:rsidR="00FD67A4" w:rsidRPr="00FD67A4" w:rsidTr="009176C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02 1 02 85080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882 682,48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02 1 02 85080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77 117,52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"Социальная поддержка граждан и реализация семейно-демографической политики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18 137 186,35   </w:t>
            </w:r>
          </w:p>
        </w:tc>
      </w:tr>
      <w:tr w:rsidR="00FD67A4" w:rsidRPr="00FD67A4" w:rsidTr="009176CD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социально-экономическому развитию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02 3 03 00000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14 091 138,26   </w:t>
            </w:r>
          </w:p>
        </w:tc>
      </w:tr>
      <w:tr w:rsidR="00FD67A4" w:rsidRPr="00FD67A4" w:rsidTr="009176CD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Мероприятия по социально-экономическому развитию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02 3 03 20190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14 091 138,26   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02 3 03 20190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14 091 138,26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"Социальная поддержка граждан"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581 842,56   </w:t>
            </w:r>
          </w:p>
        </w:tc>
      </w:tr>
      <w:tr w:rsidR="00FD67A4" w:rsidRPr="00FD67A4" w:rsidTr="009176C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Фельдшерское сопровождение больных с почечной недостаточностью в 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Липецкую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 xml:space="preserve"> ОКБ для проведения процедуры гемодиализа инвалидам 1-3 группы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02 3 04 20130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479 050,00   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02 3 04 20130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479 050,00</w:t>
            </w:r>
          </w:p>
        </w:tc>
      </w:tr>
      <w:tr w:rsidR="00FD67A4" w:rsidRPr="00FD67A4" w:rsidTr="009176C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Возмещение затрат за оказание услуг по распределению гуманитарной помощи малообеспеченным гражданам и гражданам, оказавшимся в трудной жизненной ситуации пунктом социальной помощи «Милосердие»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02 3 04 20180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102 792,56   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02 3 04 20180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102 792,56</w:t>
            </w:r>
          </w:p>
        </w:tc>
      </w:tr>
      <w:tr w:rsidR="00FD67A4" w:rsidRPr="00FD67A4" w:rsidTr="009176CD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"Проведение мероприятий, направленных на повышение престижа благополучных семей и общественной значимости труда родителей по воспитанию детей"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02 3 05 00000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178 721,59   </w:t>
            </w:r>
          </w:p>
        </w:tc>
      </w:tr>
      <w:tr w:rsidR="00FD67A4" w:rsidRPr="00FD67A4" w:rsidTr="009176C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направления расходов основного мероприятия "Проведение мероприятий, направленных на повышение престижа благополучных семей и общественной значимости труда родителей по воспитанию детей"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02 3 05 99999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9176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178 721,59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02 3 05 99999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178 721,59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"Проведение мероприятий для детей, оставшимся без попечения родителей и для опекунских и приемных семей"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02 3 06 00000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119 600,00   </w:t>
            </w:r>
          </w:p>
        </w:tc>
      </w:tr>
      <w:tr w:rsidR="00FD67A4" w:rsidRPr="00FD67A4" w:rsidTr="009176CD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Реализация направления расходов основного мероприятия "Проведение мероприятий для детей, оставшимся без попечения родителей и для опекунских и приемных семей"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02 3 06 99999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119 600,00   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02 3 06 99999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119 600,00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"Проведение мероприятий, посвященных празднованию Дня Победы"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02 3 07 00000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493 446,50   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проведение мероприятий, посвященных празднованию Дня Победы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02 3 07 20450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176C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D67A4">
              <w:rPr>
                <w:rFonts w:ascii="Arial" w:hAnsi="Arial" w:cs="Arial"/>
                <w:sz w:val="20"/>
                <w:szCs w:val="20"/>
              </w:rPr>
              <w:t xml:space="preserve"> 493 446,50   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02 3 07 20450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493 446,50</w:t>
            </w:r>
          </w:p>
        </w:tc>
      </w:tr>
      <w:tr w:rsidR="00FD67A4" w:rsidRPr="00FD67A4" w:rsidTr="009176CD">
        <w:trPr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Основное мероприятие "Подготовка и проведение мероприятий, посвященных празднованию Дня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района, День работника сельского хозяйства и перерабатывающей промышленности"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02 3 09 00000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2 074 626,44 </w:t>
            </w:r>
          </w:p>
        </w:tc>
      </w:tr>
      <w:tr w:rsidR="00FD67A4" w:rsidRPr="00FD67A4" w:rsidTr="009176CD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Реализация направления расходов основного мероприятия "Подготовка и проведение мероприятий, посвященных празднованию Дня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района, День работника сельского хозяйства и перерабатывающей промышленности"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02 3 09 99999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2 074 626,44 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02 3 09 99999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2 074 626,44</w:t>
            </w:r>
          </w:p>
        </w:tc>
      </w:tr>
      <w:tr w:rsidR="00FD67A4" w:rsidRPr="00FD67A4" w:rsidTr="009176C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"Участие делегаций в районных и областных совещаниях, конкурсах, добровольческих акциях, семинарах, съездах"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02 3 10 00000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597 811,00   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направления расходов основного мероприятия "Участие делегаций в районных и областных совещаниях, конкурсах, добровольческих акциях, семинарах, съездах"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02 3 10 99999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597 811,00   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02 3 10 99999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565 811,00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02 3 10 99999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</w:tr>
      <w:tr w:rsidR="00FD67A4" w:rsidRPr="00FD67A4" w:rsidTr="009176CD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"Строительство, реконструкция, капитальный ремонт объектов социальной сферы и муниципального жилого фонда, организация газоснабжения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 4 416 382,94   </w:t>
            </w:r>
          </w:p>
        </w:tc>
      </w:tr>
      <w:tr w:rsidR="00FD67A4" w:rsidRPr="00FD67A4" w:rsidTr="009176C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"Строительство, реконструкция, капитальный ремонт объектов социальной сферы и муниципального жилого фонда, </w:t>
            </w: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организация газоснабжения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 3 032 247,24   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"Капитальный ремонт учреждений образования, культуры"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604 705,94   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Капитальный ремонт административного здания по ул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>ктябрьская,43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03 1 01 20790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  604 705,94   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03 1 01 20790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604 705,94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"Выполнение плановых заданий по строительству и капитальному ремонту объектов муниципального фонда"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03 1 03 00000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997 021,30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Ремонт кабинетов здания администрации и других помещений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03 1 03 20580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997 021,30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03 1 03 20580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997 021,30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Основное мероприятие "Устройство стелы "Лучшие люди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района" в п. Добринка"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03 1 06 00000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1 430 520,00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Реализация направления расходов основного мероприятия  "Устройство стелы "Лучшие люди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района" в п. Добринка"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03 1 06 99999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1 430 520,00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03 1 06 99999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1 430 520,00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1 384 135,70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"Содержание и тепло, энергоснабжение котельных"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03 3 06 00000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1 384 135,70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направления расходов основного мероприятия "Содержание и тепл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 xml:space="preserve"> энергоснабжение котельных"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03 3 06 99999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1 384 135,70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03 3 06 99999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1 384 135,70</w:t>
            </w:r>
          </w:p>
        </w:tc>
      </w:tr>
      <w:tr w:rsidR="00FD67A4" w:rsidRPr="00FD67A4" w:rsidTr="009176CD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3 098 400,00</w:t>
            </w:r>
          </w:p>
        </w:tc>
      </w:tr>
      <w:tr w:rsidR="00FD67A4" w:rsidRPr="00FD67A4" w:rsidTr="009176CD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"Развитие кадрового потенциала муниципальной службы и информационное обеспечение деятельности органов местного самоуправления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3 098 400,00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аппарата управления"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3 098 400,00</w:t>
            </w:r>
          </w:p>
        </w:tc>
      </w:tr>
      <w:tr w:rsidR="00FD67A4" w:rsidRPr="00FD67A4" w:rsidTr="009176CD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05 1 07 85060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1 696 000,00</w:t>
            </w:r>
          </w:p>
        </w:tc>
      </w:tr>
      <w:tr w:rsidR="00FD67A4" w:rsidRPr="00FD67A4" w:rsidTr="009176CD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05 1 07 85060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1 456 202,99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05 1 07 85060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239 797,01</w:t>
            </w:r>
          </w:p>
        </w:tc>
      </w:tr>
      <w:tr w:rsidR="00FD67A4" w:rsidRPr="00FD67A4" w:rsidTr="009176CD">
        <w:trPr>
          <w:trHeight w:val="12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05 1 07 85070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FD67A4" w:rsidRPr="00FD67A4" w:rsidTr="009176CD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05 1 07 85070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471 330,81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05 1 07 85070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98 669,19</w:t>
            </w:r>
          </w:p>
        </w:tc>
      </w:tr>
      <w:tr w:rsidR="00FD67A4" w:rsidRPr="00FD67A4" w:rsidTr="009176CD">
        <w:trPr>
          <w:trHeight w:val="10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Закона Липецкой области от 31 декабря 2009г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05 1 07 85270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832 400,00</w:t>
            </w:r>
          </w:p>
        </w:tc>
      </w:tr>
      <w:tr w:rsidR="00FD67A4" w:rsidRPr="00FD67A4" w:rsidTr="009176CD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05 1 07 85270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541 962,98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05 1 07 85270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290 437,02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3 790 067,93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3 790 067,93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3 790 067,93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3 017 203,93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772 864,00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8 228 008,54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Органы юстиции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2 116 300,00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2 116 300,00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в сфере государственной регистрации актов гражданского состояния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99 4 00 00000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2 116 300,00</w:t>
            </w:r>
          </w:p>
        </w:tc>
      </w:tr>
      <w:tr w:rsidR="00FD67A4" w:rsidRPr="00FD67A4" w:rsidTr="009176CD">
        <w:trPr>
          <w:trHeight w:val="10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Осуществление переданных органам местного самоуправления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99 4 00 59300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1 450 000,00</w:t>
            </w:r>
          </w:p>
        </w:tc>
      </w:tr>
      <w:tr w:rsidR="00FD67A4" w:rsidRPr="00FD67A4" w:rsidTr="009176C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99 4 00 59300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1 100 000,00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99 4 00 59300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</w:tr>
      <w:tr w:rsidR="00FD67A4" w:rsidRPr="00FD67A4" w:rsidTr="009176CD">
        <w:trPr>
          <w:trHeight w:val="14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Закона Липецкой области от 4 мая 2000 года № 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99 4 00 85020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666 300,00</w:t>
            </w:r>
          </w:p>
        </w:tc>
      </w:tr>
      <w:tr w:rsidR="00FD67A4" w:rsidRPr="00FD67A4" w:rsidTr="009176CD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99 4 00 85020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545 371,12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99 4 00 85020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120 928,88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6 111 708,54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"Создание условий для обеспечения общественной безопасности населения и территории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2014-2020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6 111 708,54</w:t>
            </w:r>
          </w:p>
        </w:tc>
      </w:tr>
      <w:tr w:rsidR="00FD67A4" w:rsidRPr="00FD67A4" w:rsidTr="009176CD">
        <w:trPr>
          <w:trHeight w:val="10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"Осуществление мероприятий мобилизационной подготовки, гражданской обороны и защиты населения и территории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чрезвычайных ситуаций природного и техногенного характера на 2014-2020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6 111 708,54</w:t>
            </w:r>
          </w:p>
        </w:tc>
      </w:tr>
      <w:tr w:rsidR="00FD67A4" w:rsidRPr="00FD67A4" w:rsidTr="009176C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пропускного режима к месту проведения мероприятий с массовым участием граждан с использованием технических средств контроля доступа"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04 1 03 00000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126 737,00</w:t>
            </w:r>
          </w:p>
        </w:tc>
      </w:tr>
      <w:tr w:rsidR="00FD67A4" w:rsidRPr="00FD67A4" w:rsidTr="009176C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Реализация направления расходов основного мероприятия "Организация пропускного режима к месту проведения мероприятий с массовым участием граждан с использованием технических средств контроля доступа"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04 1 03 99999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126 737,00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04 1 03 99999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126 737,00</w:t>
            </w:r>
          </w:p>
        </w:tc>
      </w:tr>
      <w:tr w:rsidR="00FD67A4" w:rsidRPr="00FD67A4" w:rsidTr="009176CD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и осуществление мероприятий по гражданской обороне, создание запасов 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СИЗ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 xml:space="preserve"> и средств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радиоционно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>-химической разведки и контроля"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04 1 04 00000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177 142,30</w:t>
            </w:r>
          </w:p>
        </w:tc>
      </w:tr>
      <w:tr w:rsidR="00FD67A4" w:rsidRPr="00FD67A4" w:rsidTr="009176CD">
        <w:trPr>
          <w:trHeight w:val="10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Реализация направления расходов основного мероприятия "Организация и осуществление мероприятий по гражданской обороне, создание запасов 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СИЗ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 xml:space="preserve"> и средств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радиоционно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>-химической разведки и контроля: - противогазы ГП-7; - индивидуальные перевязочные пакеты ИПП-1"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04 1 04 99999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177 142,30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04 1 04 99999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177 142,30</w:t>
            </w:r>
          </w:p>
        </w:tc>
      </w:tr>
      <w:tr w:rsidR="00FD67A4" w:rsidRPr="00FD67A4" w:rsidTr="009176CD">
        <w:trPr>
          <w:trHeight w:val="5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"Финансирование на содержание и развитие МКУ ЕДДС"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04 1 05 00000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2 823 554,63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содержание и развитие МКУ ЕДДС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04 1 05 08000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2 823 554,63</w:t>
            </w:r>
          </w:p>
        </w:tc>
      </w:tr>
      <w:tr w:rsidR="00FD67A4" w:rsidRPr="00FD67A4" w:rsidTr="009176CD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04 1 05 08000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2 436 343,89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04 1 05 08000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384 775,28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04 1 05 08000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2 435,46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"Построение, внедрение и эксплуатация аппаратно-программного комплекса "Безопасный город"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04 1 06 00000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2 984 274,61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направления расходов основного мероприятия "Построение, внедрение и эксплуатация аппаратно-программного комплекса "Безопасный город"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04 1 06 99999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2 984 274,61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04 1 06 99999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2 984 274,61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68 006 115,84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420 700,00</w:t>
            </w:r>
          </w:p>
        </w:tc>
      </w:tr>
      <w:tr w:rsidR="00FD67A4" w:rsidRPr="00FD67A4" w:rsidTr="009176C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420 700,00</w:t>
            </w:r>
          </w:p>
        </w:tc>
      </w:tr>
      <w:tr w:rsidR="00FD67A4" w:rsidRPr="00FD67A4" w:rsidTr="009176CD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"Развитие кадрового потенциала муниципальной службы и информационное обеспечение деятельности органов местного </w:t>
            </w: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самоуправления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420 700,00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"Финансовое обеспечение деятельности аппарата управления"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420 700,00</w:t>
            </w:r>
          </w:p>
        </w:tc>
      </w:tr>
      <w:tr w:rsidR="00FD67A4" w:rsidRPr="00FD67A4" w:rsidTr="009176CD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Закона Липецкой области от 08 ноября 2012г № 88-ОЗ "О наделении органов местного самоуправления отдельными государственными полномочиями в области охраны труда и социально-трудовых отношений"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05 1 07 85340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420 700,00</w:t>
            </w:r>
          </w:p>
        </w:tc>
      </w:tr>
      <w:tr w:rsidR="00FD67A4" w:rsidRPr="00FD67A4" w:rsidTr="009176CD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05 1 07 85340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379 452,25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05 1 07 85340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41 247,75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265 042,65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265 042,65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265 042,65</w:t>
            </w:r>
          </w:p>
        </w:tc>
      </w:tr>
      <w:tr w:rsidR="00FD67A4" w:rsidRPr="00FD67A4" w:rsidTr="009176CD">
        <w:trPr>
          <w:trHeight w:val="10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закона Липецкой области от 15 декабря 2015 года № 481-ОЗ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99 9 00 85170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265 042,65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99 9 00 85170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265 042,65</w:t>
            </w:r>
          </w:p>
        </w:tc>
      </w:tr>
      <w:tr w:rsidR="00FD67A4" w:rsidRPr="00FD67A4" w:rsidTr="009176CD">
        <w:trPr>
          <w:trHeight w:val="3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Транспорт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5 934 179,67</w:t>
            </w:r>
          </w:p>
        </w:tc>
      </w:tr>
      <w:tr w:rsidR="00FD67A4" w:rsidRPr="00FD67A4" w:rsidTr="009176CD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качественной инфраструктурой и услугами ЖКХ на 2014-2020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5 934 179,67</w:t>
            </w:r>
          </w:p>
        </w:tc>
      </w:tr>
      <w:tr w:rsidR="00FD67A4" w:rsidRPr="00FD67A4" w:rsidTr="009176CD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"Развитие автомобильных дорог местного значения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5 934 179,67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03 2 05 00000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5 934 179,67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Мероприятия по обеспечению транспортной безопасности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03 2 05 20760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860 600,00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03 2 05 20760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860 600,00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Субсидии на компенсацию недополученных доходов вследствие регулирования тарифов на перевозку пассажиров автомобильным транспортом общего пользования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03 2 05 60030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5 073 579,67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03 2 05 60030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5 073 579,67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52 739 071,41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качественной инфраструктурой и услугами ЖКХ на 2014-2020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52 739 071,41</w:t>
            </w:r>
          </w:p>
        </w:tc>
      </w:tr>
      <w:tr w:rsidR="00FD67A4" w:rsidRPr="00FD67A4" w:rsidTr="009176C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"Развитие автомобильных дорог местного значения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52 739 071,41</w:t>
            </w:r>
          </w:p>
        </w:tc>
      </w:tr>
      <w:tr w:rsidR="00FD67A4" w:rsidRPr="00FD67A4" w:rsidTr="009176CD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26 010 314,90</w:t>
            </w:r>
          </w:p>
        </w:tc>
      </w:tr>
      <w:tr w:rsidR="00FD67A4" w:rsidRPr="00FD67A4" w:rsidTr="009176CD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Реализация мероприятий, направленных на обеспечение дорожной деятельности в части капитального ремонта и 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ремонта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 xml:space="preserve"> автомобильных дорог общего пользования местного значения населенных пунктов и соединяющих населенные пункты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03 2 01 86070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4 938 146,72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03 2 01 86070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4 938 146,72</w:t>
            </w:r>
          </w:p>
        </w:tc>
      </w:tr>
      <w:tr w:rsidR="00FD67A4" w:rsidRPr="00FD67A4" w:rsidTr="009176CD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направления расходов основного мероприятия "Капитальный ремонт и ремонт автомобильных дорог"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03 2 01 99999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20 463 082,00</w:t>
            </w:r>
          </w:p>
        </w:tc>
      </w:tr>
      <w:tr w:rsidR="00FD67A4" w:rsidRPr="00FD67A4" w:rsidTr="009176CD">
        <w:trPr>
          <w:trHeight w:val="3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03 2 01 99999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20 463 082,00</w:t>
            </w:r>
          </w:p>
        </w:tc>
      </w:tr>
      <w:tr w:rsidR="00FD67A4" w:rsidRPr="00FD67A4" w:rsidTr="009176CD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обеспечение дорожной деятельности в части капитального ремонта и 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ремонта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 xml:space="preserve"> автомобильных дорог общего пользования местного значения населенных пунктов и соединяющих населенные пункты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01 S6070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609 086,18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01 S6070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609 086,18</w:t>
            </w:r>
          </w:p>
        </w:tc>
      </w:tr>
      <w:tr w:rsidR="00FD67A4" w:rsidRPr="00FD67A4" w:rsidTr="009176C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"Капитальный ремонт и ремонт дворовых территорий"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03 2 02 00000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997 975,00</w:t>
            </w:r>
          </w:p>
        </w:tc>
      </w:tr>
      <w:tr w:rsidR="00FD67A4" w:rsidRPr="00FD67A4" w:rsidTr="009176CD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03 2 02 86040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927 975,00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03 2 02 86040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927 975,00</w:t>
            </w:r>
          </w:p>
        </w:tc>
      </w:tr>
      <w:tr w:rsidR="00FD67A4" w:rsidRPr="00FD67A4" w:rsidTr="009176CD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02 S6040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02 S6040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</w:tr>
      <w:tr w:rsidR="00FD67A4" w:rsidRPr="00FD67A4" w:rsidTr="009176CD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"Строительство автомобильных дорог"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03 2 03 00000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18 907 053,49</w:t>
            </w:r>
          </w:p>
        </w:tc>
      </w:tr>
      <w:tr w:rsidR="00FD67A4" w:rsidRPr="00FD67A4" w:rsidTr="009176CD">
        <w:trPr>
          <w:trHeight w:val="16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мероприятий,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дорог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03 2 03 86030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17 292 693,65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03 2 03 86030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17 292 693,65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направления расходов основного мероприятия "Строительство автомобильных дорог"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03 2 03 99999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03 2 03 99999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D67A4" w:rsidRPr="00FD67A4" w:rsidTr="009176CD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дорог с твердым покрытием до сельских населенных пунктов, не имеющих круглогодичной связи с сетью автомобильных дорог общего пользования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03 S6030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1 604 359,84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03 S6030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1 604 359,84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6 823 728,02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направления расходов основного мероприятия "Содержание автомобильных дорог"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03 2 04 99999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6 823 728,02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03 2 04 99999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6 823 728,02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8 647 122,11</w:t>
            </w:r>
          </w:p>
        </w:tc>
      </w:tr>
      <w:tr w:rsidR="00FD67A4" w:rsidRPr="00FD67A4" w:rsidTr="009176C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"Создание условий для развития экономики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2014-2020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4 804 036,16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"Развитие малого и среднего предпринимательства в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Добринском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муниципальном районе на 2014-2020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946 400,89</w:t>
            </w:r>
          </w:p>
        </w:tc>
      </w:tr>
      <w:tr w:rsidR="00FD67A4" w:rsidRPr="00FD67A4" w:rsidTr="009176CD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Основное мероприятие "Предоставление субсидий субъектам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предприниматель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>кой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деятельности, проведение мероприятий по методической и информационной обеспеченности малого бизнеса"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606 149,41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Оказание информационной поддержки субъектам малого бизнеса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01 1 01 20340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71 314,50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01 1 01 20340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71 314,50</w:t>
            </w:r>
          </w:p>
        </w:tc>
      </w:tr>
      <w:tr w:rsidR="00FD67A4" w:rsidRPr="00FD67A4" w:rsidTr="009176CD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предоставлению субсидий начинающим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01 1 01 86400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369 279,68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01 1 01 86400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369 279,68</w:t>
            </w:r>
          </w:p>
        </w:tc>
      </w:tr>
      <w:tr w:rsidR="00FD67A4" w:rsidRPr="00FD67A4" w:rsidTr="009176CD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Субсидии начинающим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1 01 S6400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165 555,23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1 01 S6400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165 555,23</w:t>
            </w:r>
          </w:p>
        </w:tc>
      </w:tr>
      <w:tr w:rsidR="00FD67A4" w:rsidRPr="00FD67A4" w:rsidTr="009176CD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"Субсидии организациям, образующим инфраструктуру поддержки субъектов малого и среднего предпринимательства (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бизнес-центрам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>) на их функционирование"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295 849,01</w:t>
            </w:r>
          </w:p>
        </w:tc>
      </w:tr>
      <w:tr w:rsidR="00FD67A4" w:rsidRPr="00FD67A4" w:rsidTr="009176C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Субсидии организациям, образующим инфраструктуру поддержки субъектов малого и среднего предпринимательства (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бизнес-центрам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01 1 04 60160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295 849,01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01 1 04 60160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295 849,01</w:t>
            </w:r>
          </w:p>
        </w:tc>
      </w:tr>
      <w:tr w:rsidR="00FD67A4" w:rsidRPr="00FD67A4" w:rsidTr="009176CD">
        <w:trPr>
          <w:trHeight w:val="1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"Предоставление субсидий юридическим лицам и индивидуальным предпринимателям из районного бюджета направленных на развитие сельскохозяйственного производства в поселениях в части стимулирования развития заготовительной деятельности и (или) первичной переработки сельскохозяйственной продукции"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01 1 05 00000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44 402,47</w:t>
            </w:r>
          </w:p>
        </w:tc>
      </w:tr>
      <w:tr w:rsidR="00FD67A4" w:rsidRPr="00FD67A4" w:rsidTr="009176CD">
        <w:trPr>
          <w:trHeight w:val="11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Субсидии юридическим лицам и индивидуальным предпринимателям направленные на развитие сельскохозяйственного производства в поселениях в части стимулирования развития заготовительной деятельности и (или) первичной переработки сельскохозяйственной продукции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01 1 05 86050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41 935,65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01 1 05 86050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41 935,65</w:t>
            </w:r>
          </w:p>
        </w:tc>
      </w:tr>
      <w:tr w:rsidR="00FD67A4" w:rsidRPr="00FD67A4" w:rsidTr="009176CD">
        <w:trPr>
          <w:trHeight w:val="12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и индивидуальным предпринимателям из районного бюджета направленных на развитие сельскохозяйственного производства в поселениях в части стимулирования развития заготовительной деятельности и (или) первичной переработки сельскохозяйственной продукции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1 05 S6050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2 466,82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1 05 S6050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2 466,82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"Развитие потребительского рынка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2014-2020годы"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2 681 350,52</w:t>
            </w:r>
          </w:p>
        </w:tc>
      </w:tr>
      <w:tr w:rsidR="00FD67A4" w:rsidRPr="00FD67A4" w:rsidTr="009176CD">
        <w:trPr>
          <w:trHeight w:val="26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центра), направленных на приобретение автомобильного топлива для доставки товаров народного потребления (в том числе хлеба и хлебобулочных изделий) в стационарные торговые объекты, организацию развозной торговли в сельских населенных пунктах, не имеющих стационарных торговых объектов, и (или) имеющих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 xml:space="preserve"> стационарные торговые объекты, в которых радиус пешеходной доступности до стационарного торгового объекта превышает 2 километра, сбора и доставки заказов сельского населения при оказании бытовых услуг"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01 2 01 00000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967 356,81</w:t>
            </w:r>
          </w:p>
        </w:tc>
      </w:tr>
      <w:tr w:rsidR="00FD67A4" w:rsidRPr="00FD67A4" w:rsidTr="009176CD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создание условий для обеспечения услугами торговли и бытового обслуживания поселений, входящих в состав муниципального района в части приобретения автомобильного топлива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01 2 01 86060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873 257,63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01 2 01 86060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873 257,63</w:t>
            </w:r>
          </w:p>
        </w:tc>
      </w:tr>
      <w:tr w:rsidR="00FD67A4" w:rsidRPr="00FD67A4" w:rsidTr="009176CD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Реализация мероприятий, направленных на создание условий для обеспечения услугами торговли и бытового обслуживания поселений, входящих в состав муниципального района в части приобретения автомобильного топлива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2 01 S6060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94 099,18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2 01 S6060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94 099,18</w:t>
            </w:r>
          </w:p>
        </w:tc>
      </w:tr>
      <w:tr w:rsidR="00FD67A4" w:rsidRPr="00FD67A4" w:rsidTr="009176CD">
        <w:trPr>
          <w:trHeight w:val="10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"Предоставление юридическим лицам и индивидуальным предпринимателям субсидий на возмещение части затрат, направленных на реконструкцию и ремонт объектов торгового, бытового обслуживания, общественного питания сельского населения"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01 2 08 00000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1 615 451,90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мероприятий, направленных на реконструкцию и ремонт объектов торгового, бытового обслуживания, общественного питания сельского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01 2 08 60180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1 615 451,90</w:t>
            </w:r>
          </w:p>
        </w:tc>
      </w:tr>
      <w:tr w:rsidR="00FD67A4" w:rsidRPr="00FD67A4" w:rsidTr="009176C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01 2 08 60180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1 615 451,90</w:t>
            </w:r>
          </w:p>
        </w:tc>
      </w:tr>
      <w:tr w:rsidR="00FD67A4" w:rsidRPr="00FD67A4" w:rsidTr="009176CD">
        <w:trPr>
          <w:trHeight w:val="27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"Предоставление субсидий на возмещение части затрат юридических лиц и индивидуальных предпринимателей, осуществляющих торговое обслуживание в сельских населенных пунктах, кроме районных центров, направленных на приобретение оборудования для учета объема оборота алкогольной продукции, оснащенного техническими средствами фиксации и передачи информации об объеме оборота алкогольной продукции в единую государственную автоматизированную информационную систему, для предприятий розничной торговли, расположенных в населенных пунктах с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 xml:space="preserve"> численностью проживающего населения не более 300 человек"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01 2 09 00000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98 541,81</w:t>
            </w:r>
          </w:p>
        </w:tc>
      </w:tr>
      <w:tr w:rsidR="00FD67A4" w:rsidRPr="00FD67A4" w:rsidTr="009176CD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приобретение оборудования для учета объема оборота алкогольной продукции, оснащенного техническими средствами фиксации и передачи информации об объеме оборота алкогольной продукции в единую государственную автоматизированную информационную систему, для предприятий розничной торговли, расположенных в населенных пунктах с численностью проживающего населения не более 300 человек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01 2 09 86060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71 091,79</w:t>
            </w:r>
          </w:p>
        </w:tc>
      </w:tr>
      <w:tr w:rsidR="00FD67A4" w:rsidRPr="00FD67A4" w:rsidTr="009176C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01 2 09 86060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71 091,79</w:t>
            </w:r>
          </w:p>
        </w:tc>
      </w:tr>
      <w:tr w:rsidR="00FD67A4" w:rsidRPr="00FD67A4" w:rsidTr="009176CD">
        <w:trPr>
          <w:trHeight w:val="21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 xml:space="preserve">Реализация мероприятий, направленных на  приобретение оборудования для учета объема оборота алкогольной продукции, оснащенного техническими средствами фиксации и передачи информации об объеме оборота алкогольной продукции в единую государственную автоматизированную информационную систему, для предприятий розничной торговли, расположенных в населенных пунктах с численностью проживающего населения не более 300 человек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2 09 S6060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27 450,02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2 09 S6060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27 450,02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"Развитие кооперации в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Добринском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муниципальном районе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1 176 284,75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"Оказание информационной поддержки кооперативам"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56 490,00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Оказание информационной поддержки кооперативам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01 3 01 20750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56 490,00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01 3 01 20750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56 490,00</w:t>
            </w:r>
          </w:p>
        </w:tc>
      </w:tr>
      <w:tr w:rsidR="00FD67A4" w:rsidRPr="00FD67A4" w:rsidTr="009176CD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"Предоставление субсидий кредитным потребительским кооперативам и сельскохозяйственным потребительским кооперативам"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01 3 02 00000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1 119 794,75</w:t>
            </w:r>
          </w:p>
        </w:tc>
      </w:tr>
      <w:tr w:rsidR="00FD67A4" w:rsidRPr="00FD67A4" w:rsidTr="009176CD">
        <w:trPr>
          <w:trHeight w:val="10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Субсидии сельскохозяйственным кредитным потребительским кооперативам, включая сельскохозяйственные кредитные потребительские кооперативы последующих уровней для формирования собственных средств кооператива с целью пополнения фонда финансовой взаимопомощи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01 3 02 60140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01 3 02 60140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FD67A4" w:rsidRPr="00FD67A4" w:rsidTr="009176CD">
        <w:trPr>
          <w:trHeight w:val="15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Субсидии сельскохозяйственным кредитным потребительским кооперативам второго уровня для формирования собственных средств кооператива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01 3 02 86730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675 862,07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01 3 02 86730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675 862,07</w:t>
            </w:r>
          </w:p>
        </w:tc>
      </w:tr>
      <w:tr w:rsidR="00FD67A4" w:rsidRPr="00FD67A4" w:rsidTr="009176CD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Субсидии сельскохозяйственным кредитным потребительским кооперативам на возмещение части затрат по обслуживанию расчетного счета кооператива в банках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01 3 02 86740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175 333,34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01 3 02 86740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175 333,34</w:t>
            </w:r>
          </w:p>
        </w:tc>
      </w:tr>
      <w:tr w:rsidR="00FD67A4" w:rsidRPr="00FD67A4" w:rsidTr="009176CD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Субсидии сельскохозяйственным кредитным потребительским кооперативам второго уровня для формирования собственных средств кооператива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3 02 S6730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3 02 S6730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FD67A4" w:rsidRPr="00FD67A4" w:rsidTr="009176CD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Субсидии сельскохозяйственным кредитным потребительским кооперативам на возмещение части затрат по обслуживанию расчетного счета кооператива в банках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3 02 S6740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28 599,34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 3 02 S6740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28 599,34</w:t>
            </w:r>
          </w:p>
        </w:tc>
      </w:tr>
      <w:tr w:rsidR="00FD67A4" w:rsidRPr="00FD67A4" w:rsidTr="009176C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качественной инфраструктурой и услугами ЖКХ на 2014-2020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185 085,95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185 085,95   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"Содержание и тепло, энергоснабжение котельных"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03 3 06 00000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9176CD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D67A4" w:rsidRPr="00FD67A4">
              <w:rPr>
                <w:rFonts w:ascii="Arial" w:hAnsi="Arial" w:cs="Arial"/>
                <w:sz w:val="20"/>
                <w:szCs w:val="20"/>
              </w:rPr>
              <w:t xml:space="preserve">185 085,95   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Реализация направления расходов основного мероприятия "Содержание и тепл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 xml:space="preserve"> энергоснабжение котельных"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03 3 06 99999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176C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D67A4">
              <w:rPr>
                <w:rFonts w:ascii="Arial" w:hAnsi="Arial" w:cs="Arial"/>
                <w:sz w:val="20"/>
                <w:szCs w:val="20"/>
              </w:rPr>
              <w:t xml:space="preserve">185 085,95   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03 3 06 99999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185 085,95</w:t>
            </w:r>
          </w:p>
        </w:tc>
      </w:tr>
      <w:tr w:rsidR="00FD67A4" w:rsidRPr="00FD67A4" w:rsidTr="009176CD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3 658 000,00</w:t>
            </w:r>
          </w:p>
        </w:tc>
      </w:tr>
      <w:tr w:rsidR="00FD67A4" w:rsidRPr="00FD67A4" w:rsidTr="009176C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"Совершенствование системы управления муниципальным имуществом и земельными участками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3 658 000,00</w:t>
            </w:r>
          </w:p>
        </w:tc>
      </w:tr>
      <w:tr w:rsidR="00FD67A4" w:rsidRPr="00FD67A4" w:rsidTr="009176CD">
        <w:trPr>
          <w:trHeight w:val="19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Основное мероприятие "Оформление технической документации, кадастровых паспортов, межевание земель, регистрация права муниципальной собственности на имущество казны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района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>роведение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оценки муниципального имущества и земельных участков, находящихся в муниципальной собственности, систематизация и хранение документов по приватизации муниципального имущества"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3 658 000,00</w:t>
            </w:r>
          </w:p>
        </w:tc>
      </w:tr>
      <w:tr w:rsidR="00FD67A4" w:rsidRPr="00FD67A4" w:rsidTr="009176CD">
        <w:trPr>
          <w:trHeight w:val="18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Реализация направления расходов основного мероприятия "Оформление технической документации, кадастровых паспортов, межевание земель, регистрация права муниципальной собственности на имущество казны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района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>роведение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оценки муниципального имущества и земельных участков, находящихся в муниципальной собственности, систематизация и хранение документов по приватизации муниципального имущества"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05 2 01 99999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3 658 000,00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05 2 01 99999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3 658 000,00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1 541 995,32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1 449 096,14</w:t>
            </w:r>
          </w:p>
        </w:tc>
      </w:tr>
      <w:tr w:rsidR="00FD67A4" w:rsidRPr="00FD67A4" w:rsidTr="009176CD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качественной инфраструктурой и услугами ЖКХ на 2014-2020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1 449 096,14</w:t>
            </w:r>
          </w:p>
        </w:tc>
      </w:tr>
      <w:tr w:rsidR="00FD67A4" w:rsidRPr="00FD67A4" w:rsidTr="009176CD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"Строительство, реконструкция, капитальный ремонт объектов социальной сферы и муниципального жилого фонда, организация газоснабжения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1 449 096,14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"Выполнение плановых заданий по строительству и капитальному ремонту объектов муниципального фонда"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03 1 03 00000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990 065,14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 xml:space="preserve">Взносы на капитальный ремонт муниципальных квартир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03 1 03 20360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258 023,92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03 1 03 20360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258 023,92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Содержание и обслуживание многоквартирных домов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03 1 03 20610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413 041,22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03 1 03 20610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413 041,22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направления расходов основного мероприятия "Выполнение плановых заданий по строительству и капитальному ремонту объектов муниципального фонда"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03 1 03 99999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319 000,00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03 1 03 99999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319 000,00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"Строительство сетей газопровода"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459 031,00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Изготовление проектно-сметной документации на строительство газопровода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03 1 04 20460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459 031,00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03 1 04 20460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459 031,00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92 899,18</w:t>
            </w:r>
          </w:p>
        </w:tc>
      </w:tr>
      <w:tr w:rsidR="00FD67A4" w:rsidRPr="00FD67A4" w:rsidTr="009176CD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качественной инфраструктурой и услугами ЖКХ на 2014-2020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92 899,18</w:t>
            </w:r>
          </w:p>
        </w:tc>
      </w:tr>
      <w:tr w:rsidR="00FD67A4" w:rsidRPr="00FD67A4" w:rsidTr="009176CD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"Строительство, реконструкция, капитальный ремонт объектов социальной сферы и муниципального жилого фонда, организация газоснабжения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92 899,18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"Техническое обслуживание и ремонт газопроводов высокого и низкого давления"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03 1 05 00000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92 899,18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основного мероприятия "Техническое обслуживание и ремонт газопроводов высокого и низкого давления"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03 1 05 99999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92 899,18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03 1 05 99999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92 899,18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03 1 05 99999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215 270,50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215 270,50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215 270,50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215 270,50</w:t>
            </w:r>
          </w:p>
        </w:tc>
      </w:tr>
      <w:tr w:rsidR="00FD67A4" w:rsidRPr="00FD67A4" w:rsidTr="009176CD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 Организация и проведение мероприятий, направленных для повышения гражданской активности и ответственности молодежи, и развитие молодежного детского движения"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02 1 03 00000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215 270,50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Мероприятия, направленные для повышения гражданской активности и ответственности молодежи, и развитие молодежного детского движения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02 1 03 20070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215 270,50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02 1 03 20070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215 270,50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13 851 596,90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5 706 978,34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5 706 978,34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"Социальная поддержка граждан и реализация семейно-демографической политики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5 706 978,34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"Доплаты к пенсиям муниципальным служащим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5 706 978,34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Финансирование доплат к пенсиям муниципальным служащим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02 3 01 20120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5 706 978,34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02 3 01 20120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5 706 978,34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5 260 368,56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2 810 880,00</w:t>
            </w:r>
          </w:p>
        </w:tc>
      </w:tr>
      <w:tr w:rsidR="00FD67A4" w:rsidRPr="00FD67A4" w:rsidTr="009176CD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"Социальная поддержка граждан и реализация семейно-демографической политики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2 810 880,00</w:t>
            </w:r>
          </w:p>
        </w:tc>
      </w:tr>
      <w:tr w:rsidR="00FD67A4" w:rsidRPr="00FD67A4" w:rsidTr="009176CD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"Социальная поддержка граждан"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2 810 880,00</w:t>
            </w:r>
          </w:p>
        </w:tc>
      </w:tr>
      <w:tr w:rsidR="00FD67A4" w:rsidRPr="00FD67A4" w:rsidTr="009176CD">
        <w:trPr>
          <w:trHeight w:val="13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02 3 04 51340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2 248 704,00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02 3 04 51340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2 248 704,00</w:t>
            </w:r>
          </w:p>
        </w:tc>
      </w:tr>
      <w:tr w:rsidR="00FD67A4" w:rsidRPr="00FD67A4" w:rsidTr="009176CD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02 3 04 51350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562 176,00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02 3 04 51350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562 176,00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2 449 488,56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2 449 488,56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2 449 488,56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2 449 488,56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90 450,00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</w:t>
            </w: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90 450,00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"Социальная поддержка граждан и реализация семейно-демографической политики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90 450,00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"Социальная поддержка граждан"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90 450,00</w:t>
            </w:r>
          </w:p>
        </w:tc>
      </w:tr>
      <w:tr w:rsidR="00FD67A4" w:rsidRPr="00FD67A4" w:rsidTr="009176CD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02 3 04 85320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90 450,00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02 3 04 85320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90 450,00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2 793 800,00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2 793 800,00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"Социальная поддержка граждан и реализация семейно-демографической политики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2 793 800,00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"Социальная поддержка граждан"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2 793 800,00</w:t>
            </w:r>
          </w:p>
        </w:tc>
      </w:tr>
      <w:tr w:rsidR="00FD67A4" w:rsidRPr="00FD67A4" w:rsidTr="009176CD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 в части содержания численности специалистов, осуществляющих деятельность по опеке и попечительству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2 793 800,00</w:t>
            </w:r>
          </w:p>
        </w:tc>
      </w:tr>
      <w:tr w:rsidR="00FD67A4" w:rsidRPr="00FD67A4" w:rsidTr="009176CD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2 637 913,46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155 886,54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1 488 520,00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1 488 520,00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1 488 520,00</w:t>
            </w:r>
          </w:p>
        </w:tc>
      </w:tr>
      <w:tr w:rsidR="00FD67A4" w:rsidRPr="00FD67A4" w:rsidTr="009176C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"Духовно- нравственное и физическое развитие жителей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1 488 520,00</w:t>
            </w:r>
          </w:p>
        </w:tc>
      </w:tr>
      <w:tr w:rsidR="00FD67A4" w:rsidRPr="00FD67A4" w:rsidTr="009176C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мероприятий, направленных на привлечение населения района к регулярным занятиям физической культурой и спортом"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1 488 520,00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мероприятий, направленных на обеспечение условий для развития физической культуры и массового спорта, организацию проведения официальных физкультурно-оздоровительных и спортивных мероприятий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02 1 01 86360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518 000,00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02 1 01 86360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518 000,00</w:t>
            </w:r>
          </w:p>
        </w:tc>
      </w:tr>
      <w:tr w:rsidR="00FD67A4" w:rsidRPr="00FD67A4" w:rsidTr="009176CD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развитие физической культуры и массового спорта, организацию проведения официальных физкультурно-оздоровительных и спортивных мероприятий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01 S6360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970 520,00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01 S6360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970 520,00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3 114 421,00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3 114 421,00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3 114 421,00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"Социальная поддержка граждан и реализация семейно-демографической политики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3 114 421,00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"Информирование населения о социально-экономическом и культурном развитии"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02 3 02 00000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3 114 421,00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02 3 02 09000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3 114 421,00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02 3 02 09000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3 114 421,00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Управление финансов администрации </w:t>
            </w:r>
            <w:proofErr w:type="spellStart"/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27 298 391,31</w:t>
            </w:r>
          </w:p>
        </w:tc>
      </w:tr>
      <w:tr w:rsidR="00FD67A4" w:rsidRPr="00FD67A4" w:rsidTr="009176C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27 118 097,74</w:t>
            </w:r>
          </w:p>
        </w:tc>
      </w:tr>
      <w:tr w:rsidR="00FD67A4" w:rsidRPr="00FD67A4" w:rsidTr="009176CD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21 728 955,25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качественной инфраструктурой и услугами ЖКХ на 2014-2020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497 828,00</w:t>
            </w:r>
          </w:p>
        </w:tc>
      </w:tr>
      <w:tr w:rsidR="00FD67A4" w:rsidRPr="00FD67A4" w:rsidTr="009176CD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"Строительство, реконструкция, капитальный ремонт объектов социальной сферы и муниципального жилого фонда, организация газоснабжения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497 828,00</w:t>
            </w:r>
          </w:p>
        </w:tc>
      </w:tr>
      <w:tr w:rsidR="00FD67A4" w:rsidRPr="00FD67A4" w:rsidTr="009176CD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"Капитальный ремонт учреждений образования, культуры"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497 828,00</w:t>
            </w:r>
          </w:p>
        </w:tc>
      </w:tr>
      <w:tr w:rsidR="00FD67A4" w:rsidRPr="00FD67A4" w:rsidTr="009176CD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Ремонт 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здания Управления финансов администрации района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03 1 01 20730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497 828,00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03 1 01 20730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497 828,00</w:t>
            </w:r>
          </w:p>
        </w:tc>
      </w:tr>
      <w:tr w:rsidR="00FD67A4" w:rsidRPr="00FD67A4" w:rsidTr="009176CD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19 251 127,25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"Развитие кадрового потенциала муниципальной службы и информационное обеспечение деятельности органов местного самоуправления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3 920 623,23</w:t>
            </w:r>
          </w:p>
        </w:tc>
      </w:tr>
      <w:tr w:rsidR="00FD67A4" w:rsidRPr="00FD67A4" w:rsidTr="009176C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116 000,00</w:t>
            </w:r>
          </w:p>
        </w:tc>
      </w:tr>
      <w:tr w:rsidR="00FD67A4" w:rsidRPr="00FD67A4" w:rsidTr="009176CD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повышение квалификации муниципальных служащих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05 1 01 86290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44 000,00</w:t>
            </w:r>
          </w:p>
        </w:tc>
      </w:tr>
      <w:tr w:rsidR="00FD67A4" w:rsidRPr="00FD67A4" w:rsidTr="009176CD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05 1 01 86290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44 000,00</w:t>
            </w:r>
          </w:p>
        </w:tc>
      </w:tr>
      <w:tr w:rsidR="00FD67A4" w:rsidRPr="00FD67A4" w:rsidTr="009176CD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повышение квалификации муниципальных служащих органов местного самоуправления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01 S6290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72 000,00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01 S6290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72 000,00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"Приобретение услуг с использованием информационно-правовых систем"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280 734,44</w:t>
            </w:r>
          </w:p>
        </w:tc>
      </w:tr>
      <w:tr w:rsidR="00FD67A4" w:rsidRPr="00FD67A4" w:rsidTr="009176C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мероприятий, направленных на приобретение информационных услуг с использованием информационно-правовых систем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05 1 03 86260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106 913,00</w:t>
            </w:r>
          </w:p>
        </w:tc>
      </w:tr>
      <w:tr w:rsidR="00FD67A4" w:rsidRPr="00FD67A4" w:rsidTr="009176CD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05 1 03 86260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106 913,00</w:t>
            </w:r>
          </w:p>
        </w:tc>
      </w:tr>
      <w:tr w:rsidR="00FD67A4" w:rsidRPr="00FD67A4" w:rsidTr="009176CD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приобретение информационных услуг с использованием информационно-правовых систем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03 S6260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173 821,44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03 S6260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173 821,44</w:t>
            </w:r>
          </w:p>
        </w:tc>
      </w:tr>
      <w:tr w:rsidR="00FD67A4" w:rsidRPr="00FD67A4" w:rsidTr="009176C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аппарата управления"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3 523 888,79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Реализация направления расходов основного мероприятия "Финансовое обеспечение деятельности аппарата управления"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3 523 888,79</w:t>
            </w:r>
          </w:p>
        </w:tc>
      </w:tr>
      <w:tr w:rsidR="00FD67A4" w:rsidRPr="00FD67A4" w:rsidTr="009176CD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05 1 07 99999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3 523 888,79</w:t>
            </w:r>
          </w:p>
        </w:tc>
      </w:tr>
      <w:tr w:rsidR="00FD67A4" w:rsidRPr="00FD67A4" w:rsidTr="009176CD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Подпрограмма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15 330 504,02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Основное мероприятие "Разработка проекта районного бюджета и 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 xml:space="preserve"> его исполнением"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05 3 02 00000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15 330 504,02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05 3 02 00110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11 993 735,96</w:t>
            </w:r>
          </w:p>
        </w:tc>
      </w:tr>
      <w:tr w:rsidR="00FD67A4" w:rsidRPr="00FD67A4" w:rsidTr="009176CD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05 3 02 00110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11 993 735,96</w:t>
            </w:r>
          </w:p>
        </w:tc>
      </w:tr>
      <w:tr w:rsidR="00FD67A4" w:rsidRPr="00FD67A4" w:rsidTr="009176CD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05 3 02 00120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3 336 768,06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05 3 02 00120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3 195 767,03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05 3 02 00120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141 001,03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1 980 000,00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1 980 000,00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1 980 000,00</w:t>
            </w:r>
          </w:p>
        </w:tc>
      </w:tr>
      <w:tr w:rsidR="00FD67A4" w:rsidRPr="00FD67A4" w:rsidTr="009176CD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1 494 105,17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485 894,83</w:t>
            </w:r>
          </w:p>
        </w:tc>
      </w:tr>
      <w:tr w:rsidR="00FD67A4" w:rsidRPr="00FD67A4" w:rsidTr="009176CD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5 389 142,49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3 303 288,76</w:t>
            </w:r>
          </w:p>
        </w:tc>
      </w:tr>
      <w:tr w:rsidR="00FD67A4" w:rsidRPr="00FD67A4" w:rsidTr="009176C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"Социальная поддержка граждан и реализация семейно-демографической политики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3 303 288,76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социально-экономическому развитию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02 3 03 00000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3 303 288,76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Мероприятия по социально-экономическому развитию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02 3 03 20190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3 303 288,76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02 3 03 20190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3 303 288,76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2 085 853,73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2 085 853,73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2 085 853,73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169 332,00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169 332,00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169 332,00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169 332,00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169 332,00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10 961,57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10 961,57</w:t>
            </w:r>
          </w:p>
        </w:tc>
      </w:tr>
      <w:tr w:rsidR="00FD67A4" w:rsidRPr="00FD67A4" w:rsidTr="009176CD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10 961,57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"Управление муниципальным долгом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05 4 00 00000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10 961,57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"Обслуживание муниципального долга районного бюджета"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05 4 01 00000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10 961,57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05 4 01 20330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10 961,57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05 4 01 20330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10 961,57</w:t>
            </w:r>
          </w:p>
        </w:tc>
      </w:tr>
      <w:tr w:rsidR="00FD67A4" w:rsidRPr="00FD67A4" w:rsidTr="009176CD">
        <w:trPr>
          <w:trHeight w:val="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Контрольно-счётная комиссия </w:t>
            </w:r>
            <w:proofErr w:type="spellStart"/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муниципального района Липецкой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910 871,95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910 871,95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813 105,95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813 105,95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813 105,95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366 766,00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366 766,00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32 339,95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32 339,95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414 000,00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402 110,00</w:t>
            </w:r>
          </w:p>
        </w:tc>
      </w:tr>
      <w:tr w:rsidR="00FD67A4" w:rsidRPr="00FD67A4" w:rsidTr="009176CD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99 9 00 00130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11 890,00</w:t>
            </w:r>
          </w:p>
        </w:tc>
      </w:tr>
      <w:tr w:rsidR="00FD67A4" w:rsidRPr="00FD67A4" w:rsidTr="009176CD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97 766,00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97 766,00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"Социальная поддержка граждан и реализация семейно-демографической политики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97 766,00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социально-экономическому развитию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02 3 03 00000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97 766,00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Мероприятия по социально-экономическому развитию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02 3 03 20190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97 766,00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02 3 03 20190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97 766,00</w:t>
            </w:r>
          </w:p>
        </w:tc>
      </w:tr>
      <w:tr w:rsidR="00FD67A4" w:rsidRPr="00FD67A4" w:rsidTr="009176CD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Отдел культуры администрации </w:t>
            </w:r>
            <w:proofErr w:type="spellStart"/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45 498 419,96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7 500 526,99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7 500 526,99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7 500 526,99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"Развитие и сохранение культуры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7 500 526,99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"Обеспечение и организация учебного процесса, содержание учреждений дополнительного образования в сфере культуры"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02 2 11 00000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7 500 526,99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02 2 11 09000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7 500 526,99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02 2 11 09000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7 500 526,99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37 435 792,97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36 125 058,07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32 288 347,45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"Развитие и сохранение </w:t>
            </w: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 xml:space="preserve">культуры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32 288 347,45</w:t>
            </w:r>
          </w:p>
        </w:tc>
      </w:tr>
      <w:tr w:rsidR="00FD67A4" w:rsidRPr="00FD67A4" w:rsidTr="009176CD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 Материально-техническое оснащение учреждений культуры"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1 714 878,04</w:t>
            </w:r>
          </w:p>
        </w:tc>
      </w:tr>
      <w:tr w:rsidR="00FD67A4" w:rsidRPr="00FD67A4" w:rsidTr="009176C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Расходы, направленные на развитие и укрепление материально-технической базы учреждений культуры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01 L5580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FD67A4" w:rsidRPr="00FD67A4" w:rsidTr="009176CD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01 L5580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FD67A4" w:rsidRPr="00FD67A4" w:rsidTr="009176CD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мероприятий, направленных на развитие и укрепление материально-технической базы учреждений культуры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01 R5580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1 196 216,04</w:t>
            </w:r>
          </w:p>
        </w:tc>
      </w:tr>
      <w:tr w:rsidR="00FD67A4" w:rsidRPr="00FD67A4" w:rsidTr="009176CD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01 R5580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1 196 216,04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направления расходов основного мероприятия "Материально-техническое оснащение учреждений культуры"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02 2 01 99999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478 662,00</w:t>
            </w:r>
          </w:p>
        </w:tc>
      </w:tr>
      <w:tr w:rsidR="00FD67A4" w:rsidRPr="00FD67A4" w:rsidTr="009176C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02 2 01 99999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478 662,00</w:t>
            </w:r>
          </w:p>
        </w:tc>
      </w:tr>
      <w:tr w:rsidR="00FD67A4" w:rsidRPr="00FD67A4" w:rsidTr="009176CD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"Обеспечение деятельности культурно-досуговых учреждений муниципального района на уровне, позволяющем формировать духовно-эстетические потребности общества"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02 2 02 00000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11 971 589,27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02 2 02 09000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11 967 557,27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02 2 02 09000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11 967 557,27</w:t>
            </w:r>
          </w:p>
        </w:tc>
      </w:tr>
      <w:tr w:rsidR="00FD67A4" w:rsidRPr="00FD67A4" w:rsidTr="009176CD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мероприятий на создание условий для организации досуга и обеспечения услугами организаций культуры в части подготовки кадров учреждений культуры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02 2 02 86280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4 032,00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02 2 02 86280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4 032,00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"Обеспечение количественного роста и качественного улучшения библиотечных фондов, высокого уровня их сохранности"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02 2 07 00000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701 455,23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02 2 07 09000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243 518,86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02 2 07 09000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243 518,86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Расходы, направленные на комплектование книжных фондов библиотек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07 L5191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256 000,00</w:t>
            </w:r>
          </w:p>
        </w:tc>
      </w:tr>
      <w:tr w:rsidR="00FD67A4" w:rsidRPr="00FD67A4" w:rsidTr="009176CD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07 L5191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256 000,00</w:t>
            </w:r>
          </w:p>
        </w:tc>
      </w:tr>
      <w:tr w:rsidR="00FD67A4" w:rsidRPr="00FD67A4" w:rsidTr="009176CD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Реализация мероприятий, направленных на комплектование </w:t>
            </w: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книжных фондов библиотек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07 R5191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201 936,37</w:t>
            </w:r>
          </w:p>
        </w:tc>
      </w:tr>
      <w:tr w:rsidR="00FD67A4" w:rsidRPr="00FD67A4" w:rsidTr="009176CD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07 R5191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201 936,37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"Содержание и обеспечение деятельности муниципальных библиотек"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02 2 08 00000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17 295 918,31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02 2 08 09000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16 225 454,86</w:t>
            </w:r>
          </w:p>
        </w:tc>
      </w:tr>
      <w:tr w:rsidR="00FD67A4" w:rsidRPr="00FD67A4" w:rsidTr="009176CD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02 2 08 09000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16 225 454,86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Содержание отдела "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Добринский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музейный центр"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02 2 08 20770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1 070 463,45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02 2 08 20770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1 070 463,45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"Повышение роли библиотек в развитии культурно-информационного и образовательного пространства"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02 2 09 00000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78 630,00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мероприятий на создание условий для организации досуга и обеспечения услугами организаций культуры в части подготовки кадров учреждений культуры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02 2 09 86280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42 235,00</w:t>
            </w:r>
          </w:p>
        </w:tc>
      </w:tr>
      <w:tr w:rsidR="00FD67A4" w:rsidRPr="00FD67A4" w:rsidTr="009176CD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02 2 09 86280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42 235,00</w:t>
            </w:r>
          </w:p>
        </w:tc>
      </w:tr>
      <w:tr w:rsidR="00FD67A4" w:rsidRPr="00FD67A4" w:rsidTr="009176CD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мероприятия по созданию условий для организации досуга и обеспечения услугами организаций в части подготовки кадров учреждений культуры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09 S6280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36 395,00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09 S6280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36 395,00</w:t>
            </w:r>
          </w:p>
        </w:tc>
      </w:tr>
      <w:tr w:rsidR="00FD67A4" w:rsidRPr="00FD67A4" w:rsidTr="009176CD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"Внедрение новых информационных и организационных технологий библиотечной деятельности, развитие электронных библиотек и электронной доставки документов"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02 2 10 00000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525 876,60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02 2 10 09000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77 632,97</w:t>
            </w:r>
          </w:p>
        </w:tc>
      </w:tr>
      <w:tr w:rsidR="00FD67A4" w:rsidRPr="00FD67A4" w:rsidTr="009176CD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02 2 10 09000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77 632,97</w:t>
            </w:r>
          </w:p>
        </w:tc>
      </w:tr>
      <w:tr w:rsidR="00FD67A4" w:rsidRPr="00FD67A4" w:rsidTr="009176CD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мероприятия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10 L5192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366 060,86</w:t>
            </w:r>
          </w:p>
        </w:tc>
      </w:tr>
      <w:tr w:rsidR="00FD67A4" w:rsidRPr="00FD67A4" w:rsidTr="009176CD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10 L5192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366 060,86</w:t>
            </w:r>
          </w:p>
        </w:tc>
      </w:tr>
      <w:tr w:rsidR="00FD67A4" w:rsidRPr="00FD67A4" w:rsidTr="009176CD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10 R5192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82 182,77</w:t>
            </w:r>
          </w:p>
        </w:tc>
      </w:tr>
      <w:tr w:rsidR="00FD67A4" w:rsidRPr="00FD67A4" w:rsidTr="009176CD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10 R5192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82 182,77</w:t>
            </w:r>
          </w:p>
        </w:tc>
      </w:tr>
      <w:tr w:rsidR="00FD67A4" w:rsidRPr="00FD67A4" w:rsidTr="009176CD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качественной инфраструктурой и услугами ЖКХ на 2014-2020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3 700 110,62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"Строительство, реконструкция, капитальный ремонт объектов социальной сферы и муниципального жилого фонда, организация газоснабжения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3 700 110,62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"Капитальный ремонт учреждений образования, культуры"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3 700 110,62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Капитальный ремонт здания ДК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>обринка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03 1 01 20300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3 321 380,62</w:t>
            </w:r>
          </w:p>
        </w:tc>
      </w:tr>
      <w:tr w:rsidR="00FD67A4" w:rsidRPr="00FD67A4" w:rsidTr="009176C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03 1 01 20300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3 321 380,62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по капитальному ремонту котельных, пуско-наладочные работы отопительного оборудования котельных, реконструкция теплотрассы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03 1 01 20550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378 730,00</w:t>
            </w:r>
          </w:p>
        </w:tc>
      </w:tr>
      <w:tr w:rsidR="00FD67A4" w:rsidRPr="00FD67A4" w:rsidTr="009176CD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03 1 01 20550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378 730,00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136 600,00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136 600,00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136 600,00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136 600,00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1 310 734,90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1 310 734,90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"Развитие и сохранение культуры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1 097 323,40</w:t>
            </w:r>
          </w:p>
        </w:tc>
      </w:tr>
      <w:tr w:rsidR="00FD67A4" w:rsidRPr="00FD67A4" w:rsidTr="009176C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межрегионального фестиваля в целях развития событийного туризма на территории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FD67A4" w:rsidRPr="00FD67A4" w:rsidTr="009176CD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Организация и проведение ежегодного межрегионального фестиваля народного творчества "Поет гармонь над Битюгом"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02 2 04 20160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02 2 04 20160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"Межрегиональное сотрудничество, организация обменных концертов на территории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02 2 05 00000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FD67A4" w:rsidRPr="00FD67A4" w:rsidTr="009176CD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Привлечение Липецкой областной филармонии для организации концертов в муниципальном районе в целях эстетического воспитания и продвижения классического искусства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02 2 05 20090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02 2 05 20090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"Повышение эффективности управленческих решений в области культуры"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02 2 06 00000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1 026 027,50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02 2 06 00110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1 025 149,76</w:t>
            </w:r>
          </w:p>
        </w:tc>
      </w:tr>
      <w:tr w:rsidR="00FD67A4" w:rsidRPr="00FD67A4" w:rsidTr="009176CD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02 2 06 00110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1 025 149,76</w:t>
            </w:r>
          </w:p>
        </w:tc>
      </w:tr>
      <w:tr w:rsidR="00FD67A4" w:rsidRPr="00FD67A4" w:rsidTr="009176CD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02 2 06 00120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877,74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02 2 06 00120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02 2 06 00120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877,74</w:t>
            </w:r>
          </w:p>
        </w:tc>
      </w:tr>
      <w:tr w:rsidR="00FD67A4" w:rsidRPr="00FD67A4" w:rsidTr="009176CD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"Участие в региональных, межрегиональных, всероссийских, международных семинарах, совещаниях, конференциях, фестивалях, а также в мероприятиях по обмену опытом, повышению квалификации и переподготовки кадров учреждений культуры"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02 2 12 00000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16 295,90</w:t>
            </w:r>
          </w:p>
        </w:tc>
      </w:tr>
      <w:tr w:rsidR="00FD67A4" w:rsidRPr="00FD67A4" w:rsidTr="009176CD">
        <w:trPr>
          <w:trHeight w:val="10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участие в региональных, межрегиональных, всероссийских, международных семинарах, совещаниях, конференциях, фестивалях, а также в мероприятиях по обмену опытом, повышению квалификации и переподготовки кадров учреждений культуры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02 2 12 20510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16 295,90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02 2 12 20510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16 295,90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"Социальная поддержка граждан и реализация семейно-демографической политики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02 3 00 00000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213 411,50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социально-экономическому развитию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02 3 03 00000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213 411,50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Мероприятия по социально-экономическому развитию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02 3 03 20190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213 411,50</w:t>
            </w:r>
          </w:p>
        </w:tc>
      </w:tr>
      <w:tr w:rsidR="00FD67A4" w:rsidRPr="00FD67A4" w:rsidTr="009176CD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02 3 03 20190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213 411,50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562 100,00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562 100,00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562 100,00</w:t>
            </w:r>
          </w:p>
        </w:tc>
      </w:tr>
      <w:tr w:rsidR="00FD67A4" w:rsidRPr="00FD67A4" w:rsidTr="009176C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"Социальная поддержка граждан и реализация семейно-демографической политики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562 100,00</w:t>
            </w:r>
          </w:p>
        </w:tc>
      </w:tr>
      <w:tr w:rsidR="00FD67A4" w:rsidRPr="00FD67A4" w:rsidTr="009176CD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"Социальная поддержка граждан"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562 100,00</w:t>
            </w:r>
          </w:p>
        </w:tc>
      </w:tr>
      <w:tr w:rsidR="00FD67A4" w:rsidRPr="00FD67A4" w:rsidTr="009176CD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02 3 04 85250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562 100,00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02 3 04 85250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562 100,00</w:t>
            </w:r>
          </w:p>
        </w:tc>
      </w:tr>
      <w:tr w:rsidR="00FD67A4" w:rsidRPr="00FD67A4" w:rsidTr="009176CD">
        <w:trPr>
          <w:trHeight w:val="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муниципального района Липецкой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411 146 317,42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393 892 073,03</w:t>
            </w:r>
          </w:p>
        </w:tc>
      </w:tr>
      <w:tr w:rsidR="00FD67A4" w:rsidRPr="00FD67A4" w:rsidTr="009176CD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45 159 737,16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качественной инфраструктурой и услугами ЖКХ на 2014-2020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3 855 727,82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"Строительство, реконструкция, капитальный ремонт объектов социальной сферы и муниципального жилого фонда, организация газоснабжения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3 855 727,82</w:t>
            </w:r>
          </w:p>
        </w:tc>
      </w:tr>
      <w:tr w:rsidR="00FD67A4" w:rsidRPr="00FD67A4" w:rsidTr="009176C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"Капитальный ремонт учреждений образования, культуры"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3 855 727,82</w:t>
            </w:r>
          </w:p>
        </w:tc>
      </w:tr>
      <w:tr w:rsidR="00FD67A4" w:rsidRPr="00FD67A4" w:rsidTr="009176C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мероприятий по капитальному ремонту муниципальных учреждений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03 1 01 86010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3 008 581,89</w:t>
            </w:r>
          </w:p>
        </w:tc>
      </w:tr>
      <w:tr w:rsidR="00FD67A4" w:rsidRPr="00FD67A4" w:rsidTr="009176C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03 1 01 86010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3 008 581,89</w:t>
            </w:r>
          </w:p>
        </w:tc>
      </w:tr>
      <w:tr w:rsidR="00FD67A4" w:rsidRPr="00FD67A4" w:rsidTr="009176CD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осуществление мероприятий по капитальному ремонту муниципальных учреждений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S6010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847 145,93</w:t>
            </w:r>
          </w:p>
        </w:tc>
      </w:tr>
      <w:tr w:rsidR="00FD67A4" w:rsidRPr="00FD67A4" w:rsidTr="009176C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S6010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847 145,93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образования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2015-2020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41 304 009,34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41 267 009,34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"Обеспечение деятельности дошкольных учреждений и создание условий для развития дошкольного образования"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06 1 01 00000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40 512 209,34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06 1 01 09000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14 148 109,34</w:t>
            </w:r>
          </w:p>
        </w:tc>
      </w:tr>
      <w:tr w:rsidR="00FD67A4" w:rsidRPr="00FD67A4" w:rsidTr="009176C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06 1 01 09000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14 148 109,34</w:t>
            </w:r>
          </w:p>
        </w:tc>
      </w:tr>
      <w:tr w:rsidR="00FD67A4" w:rsidRPr="00FD67A4" w:rsidTr="009176CD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Закона Липецкой области от 11 декабря 2013 года № 217-ОЗ "О нормативах финансирования муниципальных дошкольных образовательных организаций"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06 1 01 85350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26 364 100,00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06 1 01 85350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26 364 100,00</w:t>
            </w:r>
          </w:p>
        </w:tc>
      </w:tr>
      <w:tr w:rsidR="00FD67A4" w:rsidRPr="00FD67A4" w:rsidTr="009176C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"Повышение квалификации педагогических работников и переподготовка руководителей муниципальных образовательных учреждений"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06 1 04 00000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20 800,00</w:t>
            </w:r>
          </w:p>
        </w:tc>
      </w:tr>
      <w:tr w:rsidR="00FD67A4" w:rsidRPr="00FD67A4" w:rsidTr="009176CD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мероприятия, направленные на повышение квалификации педагогических работников и переподготовку руководителей муниципальных образовательных организаций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1 04 S6590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20 800,00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1 04 S6590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20 800,00</w:t>
            </w:r>
          </w:p>
        </w:tc>
      </w:tr>
      <w:tr w:rsidR="00FD67A4" w:rsidRPr="00FD67A4" w:rsidTr="009176C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"Создание в дошкольных образовательных организациях условий для получения детьми-инвалидами качественного  образования"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06 1 06 00000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734 000,00</w:t>
            </w:r>
          </w:p>
        </w:tc>
      </w:tr>
      <w:tr w:rsidR="00FD67A4" w:rsidRPr="00FD67A4" w:rsidTr="009176CD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созданию условий для инклюзивного образования детей-инвалидов в дошкольных образовательных организациях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федеральным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1 06 L0273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74 000,00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1 06 L0273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74 000,00</w:t>
            </w:r>
          </w:p>
        </w:tc>
      </w:tr>
      <w:tr w:rsidR="00FD67A4" w:rsidRPr="00FD67A4" w:rsidTr="009176C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мероприятия по созданию условий для инклюзивного образования детей-инвалидов в дошкольных образовательных организациях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1 06 R0273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1 06 R0273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Подпрограмма "Поддержка одаренных детей и их наставников"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06 4 00 00000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</w:tr>
      <w:tr w:rsidR="00FD67A4" w:rsidRPr="00FD67A4" w:rsidTr="009176CD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Основное мероприятие "Создание социально-образовательных условий, гарантирующих реализацию творческого потенциала детей района, поддержка деятельности одаренных детей, преподавателей и образовательных учреждений, </w:t>
            </w: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работающих с одаренными детьми"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06 4 01 00000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Мероприятия по поддержке одаренных детей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и их наставников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06 4 01 20030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06 4 01 20030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299 415 268,98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13 243 600,00</w:t>
            </w:r>
          </w:p>
        </w:tc>
      </w:tr>
      <w:tr w:rsidR="00FD67A4" w:rsidRPr="00FD67A4" w:rsidTr="009176CD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"Социальная поддержка граждан и реализация семейно-демографической политики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13 243 600,00</w:t>
            </w:r>
          </w:p>
        </w:tc>
      </w:tr>
      <w:tr w:rsidR="00FD67A4" w:rsidRPr="00FD67A4" w:rsidTr="009176CD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"Социальная поддержка граждан"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13 243 600,00</w:t>
            </w:r>
          </w:p>
        </w:tc>
      </w:tr>
      <w:tr w:rsidR="00FD67A4" w:rsidRPr="00FD67A4" w:rsidTr="009176CD">
        <w:trPr>
          <w:trHeight w:val="11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02 3 04 85130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10 551 900,00</w:t>
            </w:r>
          </w:p>
        </w:tc>
      </w:tr>
      <w:tr w:rsidR="00FD67A4" w:rsidRPr="00FD67A4" w:rsidTr="009176CD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02 3 04 85130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10 551 900,00</w:t>
            </w:r>
          </w:p>
        </w:tc>
      </w:tr>
      <w:tr w:rsidR="00FD67A4" w:rsidRPr="00FD67A4" w:rsidTr="009176CD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Закона Липецкой области от 27декабря 2007 года № 119-ОЗ "О наделении органов местного самоуправления отдельными государственными полномочиями в сфере образования" в части приобретения школьной и спортивной формы детям из многодетных семей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2 688 700,00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2 688 700,00</w:t>
            </w:r>
          </w:p>
        </w:tc>
      </w:tr>
      <w:tr w:rsidR="00FD67A4" w:rsidRPr="00FD67A4" w:rsidTr="009176CD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Компенсация затрат родителей (законных представителей) детей-инвалидов на организацию обучения по основным общеобразовательным программам на дому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02 3 04 85420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02 3 04 85420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FD67A4" w:rsidRPr="00FD67A4" w:rsidTr="009176CD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качественной инфраструктурой и услугами ЖКХ на 2014-2020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8 412 436,07</w:t>
            </w:r>
          </w:p>
        </w:tc>
      </w:tr>
      <w:tr w:rsidR="00FD67A4" w:rsidRPr="00FD67A4" w:rsidTr="009176CD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"Строительство, реконструкция, капитальный ремонт объектов социальной сферы и муниципального жилого фонда, организация газоснабжения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8 412 436,07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"Капитальный ремонт учреждений образования, культуры"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8 412 436,07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по капитальному ремонту котельных, пуско-наладочные работы отопительного оборудования котельных, реконструкция теплотрассы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03 1 01 20550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453 101,00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03 1 01 20550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453 101,00</w:t>
            </w:r>
          </w:p>
        </w:tc>
      </w:tr>
      <w:tr w:rsidR="00FD67A4" w:rsidRPr="00FD67A4" w:rsidTr="009176C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Капитальный ремонт спортивного зала в МБОУ «Лицей № 1» п. Добринка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03 1 01 20720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372 528,60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03 1 01 20720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372 528,60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мероприятий по капитальному ремонту муниципальных учреждений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03 1 01 86010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4 202 260,00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03 1 01 86010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4 202 260,00</w:t>
            </w:r>
          </w:p>
        </w:tc>
      </w:tr>
      <w:tr w:rsidR="00FD67A4" w:rsidRPr="00FD67A4" w:rsidTr="009176CD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созданию в общеобразовательных организациях условий для занятий физической культурой и спортом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федеральным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L0970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115 925,00</w:t>
            </w:r>
          </w:p>
        </w:tc>
      </w:tr>
      <w:tr w:rsidR="00FD67A4" w:rsidRPr="00FD67A4" w:rsidTr="009176CD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L0970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115 925,00</w:t>
            </w:r>
          </w:p>
        </w:tc>
      </w:tr>
      <w:tr w:rsidR="00FD67A4" w:rsidRPr="00FD67A4" w:rsidTr="009176CD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мероприятия по созданию в общеобразовательных организациях условий для занятий физической культурой и спортом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R0970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1 043 261,47</w:t>
            </w:r>
          </w:p>
        </w:tc>
      </w:tr>
      <w:tr w:rsidR="00FD67A4" w:rsidRPr="00FD67A4" w:rsidTr="009176CD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R0970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1 043 261,47</w:t>
            </w:r>
          </w:p>
        </w:tc>
      </w:tr>
      <w:tr w:rsidR="00FD67A4" w:rsidRPr="00FD67A4" w:rsidTr="009176CD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осуществление мероприятий по капитальному ремонту муниципальных учреждений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S6010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2 225 360,00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S6010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2 225 360,00</w:t>
            </w:r>
          </w:p>
        </w:tc>
      </w:tr>
      <w:tr w:rsidR="00FD67A4" w:rsidRPr="00FD67A4" w:rsidTr="009176CD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образования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2015-2020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277 759 232,91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06 2 00 00000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276 897 809,34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получения основного-общего образования"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06 2 01 00000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274 739 639,34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06 2 01 09000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48 054 639,34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06 2 01 09000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48 054 639,34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Закона Липецкой области от 19 августа 2008 года № 180-ОЗ "О нормативах финансирования общеобразовательных учреждений"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06 2 01 85090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226 685 000,00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06 2 01 85090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226 685 000,00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"Приобретение автотранспорта для подвоза детей в общеобразовательные учреждения"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06 2 02 00000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1 799 800,00</w:t>
            </w:r>
          </w:p>
        </w:tc>
      </w:tr>
      <w:tr w:rsidR="00FD67A4" w:rsidRPr="00FD67A4" w:rsidTr="009176CD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приобретение автотранспорта для подвоза детей в образовательные учреждения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2 02 S6560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302 332,62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2 02 S6560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302 332,62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мероприятий, направленных на приобретение автотранспорта для подвоза детей в образовательные учреждения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06 2 02 86560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1 497 467,38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06 2 02 86560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1 497 467,38</w:t>
            </w:r>
          </w:p>
        </w:tc>
      </w:tr>
      <w:tr w:rsidR="00FD67A4" w:rsidRPr="00FD67A4" w:rsidTr="009176CD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"Повышение квалификации педагогических работников и переподготовка руководителей муниципальных образовательных учреждений"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06 2 04 00000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358 370,00</w:t>
            </w:r>
          </w:p>
        </w:tc>
      </w:tr>
      <w:tr w:rsidR="00FD67A4" w:rsidRPr="00FD67A4" w:rsidTr="009176CD">
        <w:trPr>
          <w:trHeight w:val="11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мероприятия, направленные на повышение квалификации педагогических работников и переподготовку руководителей муниципальных образовательных организаций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2 04 S6590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243 181,60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2 04 S6590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243 181,60</w:t>
            </w:r>
          </w:p>
        </w:tc>
      </w:tr>
      <w:tr w:rsidR="00FD67A4" w:rsidRPr="00FD67A4" w:rsidTr="009176CD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мероприятий, направленных на повышение квалификации педагогических работников и переподготовку руководителей муниципальных образовательных организаций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06 2 04 86590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115 188,40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06 2 04 86590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115 188,40</w:t>
            </w:r>
          </w:p>
        </w:tc>
      </w:tr>
      <w:tr w:rsidR="00FD67A4" w:rsidRPr="00FD67A4" w:rsidTr="009176CD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Подпрограмма "Поддержка одаренных детей и их наставников"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06 4 00 00000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861 423,57</w:t>
            </w:r>
          </w:p>
        </w:tc>
      </w:tr>
      <w:tr w:rsidR="00FD67A4" w:rsidRPr="00FD67A4" w:rsidTr="009176CD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"Создание социально-образовательных условий, гарантирующих реализацию творческого потенциала детей района, поддержка деятельности одаренных детей, преподавателей и образовательных учреждений, работающих с одаренными детьми"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06 4 01 00000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861 423,57</w:t>
            </w:r>
          </w:p>
        </w:tc>
      </w:tr>
      <w:tr w:rsidR="00FD67A4" w:rsidRPr="00FD67A4" w:rsidTr="009176CD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Мероприятия по поддержке одаренных детей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и их наставников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06 4 01 20030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861 423,57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06 4 01 20030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861 423,57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26 556 498,93</w:t>
            </w:r>
          </w:p>
        </w:tc>
      </w:tr>
      <w:tr w:rsidR="00FD67A4" w:rsidRPr="00FD67A4" w:rsidTr="009176CD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качественной инфраструктурой и услугами ЖКХ на 2014-2020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3 769 577,46</w:t>
            </w:r>
          </w:p>
        </w:tc>
      </w:tr>
      <w:tr w:rsidR="00FD67A4" w:rsidRPr="00FD67A4" w:rsidTr="009176C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"Строительство, реконструкция, капитальный ремонт объектов социальной сферы и муниципального жилого фонда, организация газоснабжения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3 769 577,46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"Капитальный ремонт учреждений образования, культуры"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3 769 577,46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мероприятий по капитальному ремонту муниципальных учреждений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03 1 01 86010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3 015 661,90</w:t>
            </w:r>
          </w:p>
        </w:tc>
      </w:tr>
      <w:tr w:rsidR="00FD67A4" w:rsidRPr="00FD67A4" w:rsidTr="009176CD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03 1 01 86010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3 015 661,90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осуществление мероприятий по капитальному ремонту муниципальных учреждений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S6010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753 915,56</w:t>
            </w:r>
          </w:p>
        </w:tc>
      </w:tr>
      <w:tr w:rsidR="00FD67A4" w:rsidRPr="00FD67A4" w:rsidTr="009176CD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S6010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753 915,56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образования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2015-2020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22 786 921,47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Подпрограмма "Развитие системы дополнительного образования, организация отдыха и оздоровления детей в каникулярное время"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22 786 921,47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"Повышение эффективности обеспечения общедоступного и бесплатного дополнительного образования"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06 3 01 00000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14 222 612,24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06 3 01 09000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14 222 612,24</w:t>
            </w:r>
          </w:p>
        </w:tc>
      </w:tr>
      <w:tr w:rsidR="00FD67A4" w:rsidRPr="00FD67A4" w:rsidTr="009176C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06 3 01 09000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14 222 612,24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Основное мероприятие "Создание материально-технических условий для предоставления 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оздоровительных-образовательных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 xml:space="preserve"> услуг"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06 3 02 00000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3 614 790,23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06 3 02 09000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3 614 790,23</w:t>
            </w:r>
          </w:p>
        </w:tc>
      </w:tr>
      <w:tr w:rsidR="00FD67A4" w:rsidRPr="00FD67A4" w:rsidTr="009176C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06 3 02 09000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3 614 790,23</w:t>
            </w:r>
          </w:p>
        </w:tc>
      </w:tr>
      <w:tr w:rsidR="00FD67A4" w:rsidRPr="00FD67A4" w:rsidTr="009176CD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Основное мероприятие "Повышение качества и эффективности предоставления </w:t>
            </w:r>
            <w:proofErr w:type="gramStart"/>
            <w:r w:rsidRPr="00FD67A4">
              <w:rPr>
                <w:rFonts w:ascii="Arial" w:hAnsi="Arial" w:cs="Arial"/>
                <w:sz w:val="20"/>
                <w:szCs w:val="20"/>
              </w:rPr>
              <w:t>оздоровительных-образовательных</w:t>
            </w:r>
            <w:proofErr w:type="gramEnd"/>
            <w:r w:rsidRPr="00FD67A4">
              <w:rPr>
                <w:rFonts w:ascii="Arial" w:hAnsi="Arial" w:cs="Arial"/>
                <w:sz w:val="20"/>
                <w:szCs w:val="20"/>
              </w:rPr>
              <w:t xml:space="preserve"> услуг (оплата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труда+начисления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>)"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06 3 03 00000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4 938 419,00</w:t>
            </w:r>
          </w:p>
        </w:tc>
      </w:tr>
      <w:tr w:rsidR="00FD67A4" w:rsidRPr="00FD67A4" w:rsidTr="009176C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муниципальным бюджетным и автономным учреждениям субсидий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06 3 03 09000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4 938 419,00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06 3 03 09000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4 938 419,00</w:t>
            </w:r>
          </w:p>
        </w:tc>
      </w:tr>
      <w:tr w:rsidR="00FD67A4" w:rsidRPr="00FD67A4" w:rsidTr="009176CD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"Повышение квалификации педагогических работников и переподготовка руководителей муниципальных учреждений дополнительного образования"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06 3 05 00000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11 100,00</w:t>
            </w:r>
          </w:p>
        </w:tc>
      </w:tr>
      <w:tr w:rsidR="00FD67A4" w:rsidRPr="00FD67A4" w:rsidTr="009176CD">
        <w:trPr>
          <w:trHeight w:val="11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Расходы на мероприятия, направленные на повышение квалификации педагогических работников и переподготовку руководителей муниципальных образовательных организаций в рамках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3 05 S6590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11 100,00</w:t>
            </w:r>
          </w:p>
        </w:tc>
      </w:tr>
      <w:tr w:rsidR="00FD67A4" w:rsidRPr="00FD67A4" w:rsidTr="009176CD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3 05 S6590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11 100,00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4 416 155,51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66 192,66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66 192,66</w:t>
            </w:r>
          </w:p>
        </w:tc>
      </w:tr>
      <w:tr w:rsidR="00FD67A4" w:rsidRPr="00FD67A4" w:rsidTr="009176CD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 Организация и проведение мероприятий, направленных для повышения гражданской активности и ответственности молодежи, и развитие молодежного детского движения"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02 1 03 00000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66 192,66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Мероприятия, направленные для повышения гражданской активности и ответственности молодежи, и развитие молодежного детского движения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02 1 03 20070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66 192,66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02 1 03 20070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66 192,66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образования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2015-2020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4 349 962,85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Подпрограмма "Развитие системы дополнительного образования, организация отдыха и оздоровления детей в каникулярное время"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4 349 962,85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"Организация оздоровительной компании детей в лагерях с дневным пребыванием"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06 3 04 00000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4 349 962,85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06 3 04 09000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4 349 962,85</w:t>
            </w:r>
          </w:p>
        </w:tc>
      </w:tr>
      <w:tr w:rsidR="00FD67A4" w:rsidRPr="00FD67A4" w:rsidTr="009176CD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06 3 04 09000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4 349 962,85</w:t>
            </w:r>
          </w:p>
        </w:tc>
      </w:tr>
      <w:tr w:rsidR="00FD67A4" w:rsidRPr="00FD67A4" w:rsidTr="009176CD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18 344 412,45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"Обеспечение населения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качественной инфраструктурой и услугами ЖКХ на 2014-2020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861 732,00</w:t>
            </w:r>
          </w:p>
        </w:tc>
      </w:tr>
      <w:tr w:rsidR="00FD67A4" w:rsidRPr="00FD67A4" w:rsidTr="009176CD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"Строительство, реконструкция, капитальный ремонт объектов социальной сферы и муниципального жилого фонда, организация газоснабжения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861 732,00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"Капитальный ремонт учреждений образования, культуры"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861 732,00</w:t>
            </w:r>
          </w:p>
        </w:tc>
      </w:tr>
      <w:tr w:rsidR="00FD67A4" w:rsidRPr="00FD67A4" w:rsidTr="009176CD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Капитальный ремонт здания МБУ "Бухгалтерия учреждений образования"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03 1 01 20780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861 732,00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03 1 01 20780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861 732,00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образования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2015-2020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17 191 965,45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Подпрограмма "Финансовое обеспечение и контроль"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06 5 00 00000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17 191 965,45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"Обеспечение деятельности финансово-экономической службы"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06 5 01 00000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13 778 113,81</w:t>
            </w:r>
          </w:p>
        </w:tc>
      </w:tr>
      <w:tr w:rsidR="00FD67A4" w:rsidRPr="00FD67A4" w:rsidTr="009176C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06 5 01 09000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13 778 113,81</w:t>
            </w:r>
          </w:p>
        </w:tc>
      </w:tr>
      <w:tr w:rsidR="00FD67A4" w:rsidRPr="00FD67A4" w:rsidTr="009176CD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06 5 01 09000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13 778 113,81</w:t>
            </w:r>
          </w:p>
        </w:tc>
      </w:tr>
      <w:tr w:rsidR="00FD67A4" w:rsidRPr="00FD67A4" w:rsidTr="009176CD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"Повышение эффективности управленческих решений"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06 5 02 00000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3 067 613,64</w:t>
            </w:r>
          </w:p>
        </w:tc>
      </w:tr>
      <w:tr w:rsidR="00FD67A4" w:rsidRPr="00FD67A4" w:rsidTr="009176C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06 5 02 00110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2 875 306,29</w:t>
            </w:r>
          </w:p>
        </w:tc>
      </w:tr>
      <w:tr w:rsidR="00FD67A4" w:rsidRPr="00FD67A4" w:rsidTr="009176CD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06 5 02 00110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2 875 306,29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06 5 02 00120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192 307,35</w:t>
            </w:r>
          </w:p>
        </w:tc>
      </w:tr>
      <w:tr w:rsidR="00FD67A4" w:rsidRPr="00FD67A4" w:rsidTr="009176C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06 5 02 00120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188 449,35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06 5 02 00120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3 858,00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"Материально-техническое обеспечение"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06 5 03 00000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346 238,00</w:t>
            </w:r>
          </w:p>
        </w:tc>
      </w:tr>
      <w:tr w:rsidR="00FD67A4" w:rsidRPr="00FD67A4" w:rsidTr="009176C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основного мероприятия  "Материально-техническое обеспечение"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06 5 03 99999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346 238,00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06 5 03 99999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346 238,00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Непрограммные расходы районного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290 715,00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290 715,00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290 715,00</w:t>
            </w:r>
          </w:p>
        </w:tc>
      </w:tr>
      <w:tr w:rsidR="00FD67A4" w:rsidRPr="00FD67A4" w:rsidTr="009176C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99 2 00 05000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290 715,00</w:t>
            </w:r>
          </w:p>
        </w:tc>
      </w:tr>
      <w:tr w:rsidR="00FD67A4" w:rsidRPr="00FD67A4" w:rsidTr="009176C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67A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17 254 244,39</w:t>
            </w:r>
          </w:p>
        </w:tc>
      </w:tr>
      <w:tr w:rsidR="00FD67A4" w:rsidRPr="00FD67A4" w:rsidTr="009176C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1 979 893,00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1 979 893,00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"Социальная поддержка граждан и реализация семейно-демографической политики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1 979 893,00</w:t>
            </w:r>
          </w:p>
        </w:tc>
      </w:tr>
      <w:tr w:rsidR="00FD67A4" w:rsidRPr="00FD67A4" w:rsidTr="009176CD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"Социальная поддержка граждан"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1 979 893,00</w:t>
            </w:r>
          </w:p>
        </w:tc>
      </w:tr>
      <w:tr w:rsidR="00FD67A4" w:rsidRPr="00FD67A4" w:rsidTr="009176CD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02 3 04 85250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1 979 893,00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02 3 04 85250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1 979 893,00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15 274 351,39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"Развитие социальной сферы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 на 2017-2020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15 274 351,39</w:t>
            </w:r>
          </w:p>
        </w:tc>
      </w:tr>
      <w:tr w:rsidR="00FD67A4" w:rsidRPr="00FD67A4" w:rsidTr="009176C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Подпрограмма "Социальная поддержка граждан и реализация семейно-демографической политики </w:t>
            </w:r>
            <w:proofErr w:type="spellStart"/>
            <w:r w:rsidRPr="00FD67A4">
              <w:rPr>
                <w:rFonts w:ascii="Arial" w:hAnsi="Arial" w:cs="Arial"/>
                <w:sz w:val="20"/>
                <w:szCs w:val="20"/>
              </w:rPr>
              <w:t>Добринского</w:t>
            </w:r>
            <w:proofErr w:type="spellEnd"/>
            <w:r w:rsidRPr="00FD67A4">
              <w:rPr>
                <w:rFonts w:ascii="Arial" w:hAnsi="Arial" w:cs="Arial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15 274 351,39</w:t>
            </w:r>
          </w:p>
        </w:tc>
      </w:tr>
      <w:tr w:rsidR="00FD67A4" w:rsidRPr="00FD67A4" w:rsidTr="009176CD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Основное мероприятие "Социальная поддержка граждан"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15 274 351,39</w:t>
            </w:r>
          </w:p>
        </w:tc>
      </w:tr>
      <w:tr w:rsidR="00FD67A4" w:rsidRPr="00FD67A4" w:rsidTr="009176CD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Компенсационные выплаты на содержание ребенка в образовательной организации, реализующей основную общеобразовательную программу дошкольного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02 3 04 85040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3 589 354,49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02 3 04 85040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3 589 354,49</w:t>
            </w:r>
          </w:p>
        </w:tc>
      </w:tr>
      <w:tr w:rsidR="00FD67A4" w:rsidRPr="00FD67A4" w:rsidTr="009176C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02 3 04 85050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11 588 516,90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02 3 04 85050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11 588 516,90</w:t>
            </w:r>
          </w:p>
        </w:tc>
      </w:tr>
      <w:tr w:rsidR="00FD67A4" w:rsidRPr="00FD67A4" w:rsidTr="009176CD">
        <w:trPr>
          <w:trHeight w:val="16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 xml:space="preserve"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ежемесячной денежной </w:t>
            </w: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выплаты в связи с усыновлением (удочерением) ребенка-сироты или ребенка, оставшегося без попечения родителей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02 3 04 85360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96 480,00</w:t>
            </w:r>
          </w:p>
        </w:tc>
      </w:tr>
      <w:tr w:rsidR="00FD67A4" w:rsidRPr="00FD67A4" w:rsidTr="009176CD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02 3 04 85360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480,00</w:t>
            </w:r>
          </w:p>
        </w:tc>
      </w:tr>
      <w:tr w:rsidR="00FD67A4" w:rsidRPr="00FD67A4" w:rsidTr="009176C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02 3 04 85360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</w:tr>
      <w:tr w:rsidR="00FD67A4" w:rsidRPr="00FD67A4" w:rsidTr="009176CD">
        <w:trPr>
          <w:trHeight w:val="4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7A4" w:rsidRPr="00FD67A4" w:rsidRDefault="00FD67A4" w:rsidP="00FD67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7A4">
              <w:rPr>
                <w:rFonts w:ascii="Arial" w:hAnsi="Arial" w:cs="Arial"/>
                <w:b/>
                <w:bCs/>
                <w:sz w:val="20"/>
                <w:szCs w:val="20"/>
              </w:rPr>
              <w:t>647 735 498,03</w:t>
            </w:r>
          </w:p>
        </w:tc>
      </w:tr>
    </w:tbl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FD67A4" w:rsidRDefault="00FD67A4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5140"/>
        <w:gridCol w:w="2800"/>
        <w:gridCol w:w="1920"/>
      </w:tblGrid>
      <w:tr w:rsidR="009176CD" w:rsidRPr="009176CD" w:rsidTr="009176CD">
        <w:trPr>
          <w:trHeight w:val="94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6CD" w:rsidRPr="009176CD" w:rsidRDefault="009176CD" w:rsidP="009176CD">
            <w:pPr>
              <w:spacing w:after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176CD">
              <w:rPr>
                <w:rFonts w:ascii="Arial" w:hAnsi="Arial" w:cs="Arial"/>
                <w:b/>
                <w:sz w:val="20"/>
                <w:szCs w:val="20"/>
              </w:rPr>
              <w:t>Приложение  4</w:t>
            </w:r>
            <w:r w:rsidRPr="009176CD">
              <w:rPr>
                <w:rFonts w:ascii="Arial" w:hAnsi="Arial" w:cs="Arial"/>
                <w:b/>
                <w:sz w:val="20"/>
                <w:szCs w:val="20"/>
              </w:rPr>
              <w:br/>
              <w:t>к  отчету об  исполнении</w:t>
            </w:r>
            <w:r w:rsidRPr="009176CD">
              <w:rPr>
                <w:rFonts w:ascii="Arial" w:hAnsi="Arial" w:cs="Arial"/>
                <w:b/>
                <w:sz w:val="20"/>
                <w:szCs w:val="20"/>
              </w:rPr>
              <w:br/>
              <w:t>районного бюджета за 2017 год</w:t>
            </w:r>
          </w:p>
        </w:tc>
      </w:tr>
      <w:tr w:rsidR="009176CD" w:rsidRPr="009176CD" w:rsidTr="009176CD">
        <w:trPr>
          <w:trHeight w:val="48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6CD" w:rsidRPr="009176CD" w:rsidTr="009176CD">
        <w:trPr>
          <w:trHeight w:val="26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6CD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</w:tr>
      <w:tr w:rsidR="009176CD" w:rsidRPr="009176CD" w:rsidTr="009176CD">
        <w:trPr>
          <w:trHeight w:val="26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6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БЮДЖЕТА  ДОБРИНСКОГО  МУНИЦИПАЛЬНОГО  РАЙОНА  ПО  КОДАМ  ВИДОВ </w:t>
            </w:r>
          </w:p>
        </w:tc>
      </w:tr>
      <w:tr w:rsidR="009176CD" w:rsidRPr="009176CD" w:rsidTr="009176CD">
        <w:trPr>
          <w:trHeight w:val="26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6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ДОХОДОВ, ПОДВИДОВ ДОХОДОВ, КЛАССИФИКАЦИИ ОПЕРАЦИЙ СЕКТОРА </w:t>
            </w:r>
          </w:p>
        </w:tc>
      </w:tr>
      <w:tr w:rsidR="009176CD" w:rsidRPr="009176CD" w:rsidTr="009176CD">
        <w:trPr>
          <w:trHeight w:val="26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6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ГОСУДАРСТВЕННОГО УПРАВЛЕНИЯ, </w:t>
            </w:r>
            <w:proofErr w:type="gramStart"/>
            <w:r w:rsidRPr="009176CD">
              <w:rPr>
                <w:rFonts w:ascii="Arial" w:hAnsi="Arial" w:cs="Arial"/>
                <w:b/>
                <w:bCs/>
                <w:sz w:val="20"/>
                <w:szCs w:val="20"/>
              </w:rPr>
              <w:t>ОТНОСЯЩИХСЯ</w:t>
            </w:r>
            <w:proofErr w:type="gramEnd"/>
            <w:r w:rsidRPr="009176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 ДОХОДАМ ЗА 2017 год</w:t>
            </w:r>
          </w:p>
        </w:tc>
      </w:tr>
      <w:tr w:rsidR="009176CD" w:rsidRPr="009176CD" w:rsidTr="009176CD">
        <w:trPr>
          <w:trHeight w:val="26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rPr>
                <w:rFonts w:ascii="Arial" w:hAnsi="Arial" w:cs="Arial"/>
                <w:sz w:val="20"/>
                <w:szCs w:val="20"/>
              </w:rPr>
            </w:pPr>
            <w:r w:rsidRPr="009176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rPr>
                <w:rFonts w:ascii="Arial" w:hAnsi="Arial" w:cs="Arial"/>
                <w:sz w:val="20"/>
                <w:szCs w:val="20"/>
              </w:rPr>
            </w:pPr>
            <w:r w:rsidRPr="009176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76CD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9176CD" w:rsidRPr="009176CD" w:rsidTr="009176CD">
        <w:trPr>
          <w:trHeight w:val="288"/>
        </w:trPr>
        <w:tc>
          <w:tcPr>
            <w:tcW w:w="5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Сумма 2017 год</w:t>
            </w:r>
          </w:p>
        </w:tc>
      </w:tr>
      <w:tr w:rsidR="009176CD" w:rsidRPr="009176CD" w:rsidTr="009176CD">
        <w:trPr>
          <w:trHeight w:val="600"/>
        </w:trPr>
        <w:tc>
          <w:tcPr>
            <w:tcW w:w="5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CD" w:rsidRPr="009176CD" w:rsidRDefault="009176CD" w:rsidP="009176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CD" w:rsidRPr="009176CD" w:rsidRDefault="009176CD" w:rsidP="009176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CD" w:rsidRPr="009176CD" w:rsidRDefault="009176CD" w:rsidP="009176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76CD" w:rsidRPr="009176CD" w:rsidTr="009176CD">
        <w:trPr>
          <w:trHeight w:val="260"/>
        </w:trPr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637 994 665,72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264 521 871,46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126 235 780,27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126 235 780,27</w:t>
            </w:r>
          </w:p>
        </w:tc>
      </w:tr>
      <w:tr w:rsidR="009176CD" w:rsidRPr="009176CD" w:rsidTr="009176CD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000 1010201001 0000 110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124 726 184,55</w:t>
            </w:r>
          </w:p>
        </w:tc>
      </w:tr>
      <w:tr w:rsidR="009176CD" w:rsidRPr="009176CD" w:rsidTr="009176CD">
        <w:trPr>
          <w:trHeight w:val="2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000 1010202001 0000 110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475 560,52</w:t>
            </w:r>
          </w:p>
        </w:tc>
      </w:tr>
      <w:tr w:rsidR="009176CD" w:rsidRPr="009176CD" w:rsidTr="009176CD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000 1010203001 0000 110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1 034 035,20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32 240 788,38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000 1030200001 0000 110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32 240 788,38</w:t>
            </w:r>
          </w:p>
        </w:tc>
      </w:tr>
      <w:tr w:rsidR="009176CD" w:rsidRPr="009176CD" w:rsidTr="009176CD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000 1030223001 0000 110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13 247 719,75</w:t>
            </w:r>
          </w:p>
        </w:tc>
      </w:tr>
      <w:tr w:rsidR="009176CD" w:rsidRPr="009176CD" w:rsidTr="009176CD">
        <w:trPr>
          <w:trHeight w:val="1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000 1030224001 0000 110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134 486,40</w:t>
            </w:r>
          </w:p>
        </w:tc>
      </w:tr>
      <w:tr w:rsidR="009176CD" w:rsidRPr="009176CD" w:rsidTr="009176CD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000 1030225001 0000 110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21 424 352,25</w:t>
            </w:r>
          </w:p>
        </w:tc>
      </w:tr>
      <w:tr w:rsidR="009176CD" w:rsidRPr="009176CD" w:rsidTr="009176CD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000 1030226001 0000 110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-2 565 770,02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15 774 097,58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000 1050200002 0000 110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5 917 124,92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000 1050201002 0000 110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5 914 603,71</w:t>
            </w:r>
          </w:p>
        </w:tc>
      </w:tr>
      <w:tr w:rsidR="009176CD" w:rsidRPr="009176CD" w:rsidTr="009176CD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            1 января 2011 года)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000 1050202002 0000 110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2 521,21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9 779 072,66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000 1050301001 0000 110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9 779 568,56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000 1050302001 0000 110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-495,90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000 1050400002 0000 110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77 900,00</w:t>
            </w:r>
          </w:p>
        </w:tc>
      </w:tr>
      <w:tr w:rsidR="009176CD" w:rsidRPr="009176CD" w:rsidTr="009176CD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000 1050402002 0000 110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77 900,00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000 1080000000 0000 000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3 657 980,81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000 1080300001 0000 110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3 657 980,81</w:t>
            </w:r>
          </w:p>
        </w:tc>
      </w:tr>
      <w:tr w:rsidR="009176CD" w:rsidRPr="009176CD" w:rsidTr="009176CD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000 1080301001 0000 110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3 657 980,81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73 269 029,07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000 1110300000 0000 120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6 853,25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000 1110305005 0000 120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6 853,25</w:t>
            </w:r>
          </w:p>
        </w:tc>
      </w:tr>
      <w:tr w:rsidR="009176CD" w:rsidRPr="009176CD" w:rsidTr="009176CD">
        <w:trPr>
          <w:trHeight w:val="1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73 262 175,82</w:t>
            </w:r>
          </w:p>
        </w:tc>
      </w:tr>
      <w:tr w:rsidR="009176CD" w:rsidRPr="009176CD" w:rsidTr="009176CD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70 540 172,27</w:t>
            </w:r>
          </w:p>
        </w:tc>
      </w:tr>
      <w:tr w:rsidR="009176CD" w:rsidRPr="009176CD" w:rsidTr="009176CD">
        <w:trPr>
          <w:trHeight w:val="2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000 1110501305 0000 120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70 540 172,27</w:t>
            </w:r>
          </w:p>
        </w:tc>
      </w:tr>
      <w:tr w:rsidR="009176CD" w:rsidRPr="009176CD" w:rsidTr="009176CD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000 1110507000 0000 120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2 722 003,55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000 1110507505 0000 120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2 722 003,55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336 760,83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336 760,83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000 1120101001 0000 120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59 666,31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000 1120102001 0000 120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597,31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000 1120103001 0000 120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22 010,37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000 1120104001 0000 120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254 486,84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Плата за иные виды негативного воздействия на окружающую среду 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000 1120105001 0000 120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24 737,00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компенсации затрат государства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000 1130200000 0000 130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24 737,00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доходы от компенсации затрат государства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000 1130299000 0000 130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24 737,00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000 1130299505 0000 130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24 737,00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881 557,29</w:t>
            </w:r>
          </w:p>
        </w:tc>
      </w:tr>
      <w:tr w:rsidR="009176CD" w:rsidRPr="009176CD" w:rsidTr="009176CD">
        <w:trPr>
          <w:trHeight w:val="1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000 1140200000 0000 000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594 249,76</w:t>
            </w:r>
          </w:p>
        </w:tc>
      </w:tr>
      <w:tr w:rsidR="009176CD" w:rsidRPr="009176CD" w:rsidTr="009176CD">
        <w:trPr>
          <w:trHeight w:val="2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000 1140205005 0000 410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594 249,76</w:t>
            </w:r>
          </w:p>
        </w:tc>
      </w:tr>
      <w:tr w:rsidR="009176CD" w:rsidRPr="009176CD" w:rsidTr="009176CD">
        <w:trPr>
          <w:trHeight w:val="2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000 1140205305 0000 410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594 249,76</w:t>
            </w:r>
          </w:p>
        </w:tc>
      </w:tr>
      <w:tr w:rsidR="009176CD" w:rsidRPr="009176CD" w:rsidTr="009176CD">
        <w:trPr>
          <w:trHeight w:val="2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000 1140205005 0000 440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176CD" w:rsidRPr="009176CD" w:rsidTr="009176CD">
        <w:trPr>
          <w:trHeight w:val="2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000 1140205305 0000 440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287 307,53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287 307,53</w:t>
            </w:r>
          </w:p>
        </w:tc>
      </w:tr>
      <w:tr w:rsidR="009176CD" w:rsidRPr="009176CD" w:rsidTr="009176CD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000 1140601305 0000 430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287 307,53</w:t>
            </w:r>
          </w:p>
        </w:tc>
      </w:tr>
      <w:tr w:rsidR="009176CD" w:rsidRPr="009176CD" w:rsidTr="009176CD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000 1140601310 0000 430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8 278 842,76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000 1160300000 0000 140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149 186,75</w:t>
            </w:r>
          </w:p>
        </w:tc>
      </w:tr>
      <w:tr w:rsidR="009176CD" w:rsidRPr="009176CD" w:rsidTr="009176CD">
        <w:trPr>
          <w:trHeight w:val="1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000 1160301001 0000 140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143 268,61</w:t>
            </w:r>
          </w:p>
        </w:tc>
      </w:tr>
      <w:tr w:rsidR="009176CD" w:rsidRPr="009176CD" w:rsidTr="009176CD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000 1160303001 0000 140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5 918,14</w:t>
            </w:r>
          </w:p>
        </w:tc>
      </w:tr>
      <w:tr w:rsidR="009176CD" w:rsidRPr="009176CD" w:rsidTr="009176CD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000 1160600001 0000 140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5 192 397,00</w:t>
            </w:r>
          </w:p>
        </w:tc>
      </w:tr>
      <w:tr w:rsidR="009176CD" w:rsidRPr="009176CD" w:rsidTr="009176CD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000 1160800001 0000 140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348 000,00</w:t>
            </w:r>
          </w:p>
        </w:tc>
      </w:tr>
      <w:tr w:rsidR="009176CD" w:rsidRPr="009176CD" w:rsidTr="009176CD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000 1160801001 0000 140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335 000,00</w:t>
            </w:r>
          </w:p>
        </w:tc>
      </w:tr>
      <w:tr w:rsidR="009176CD" w:rsidRPr="009176CD" w:rsidTr="009176CD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000 1160802001 0000 140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13 000,00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000 1162100000 0000 140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204 820,25</w:t>
            </w:r>
          </w:p>
        </w:tc>
      </w:tr>
      <w:tr w:rsidR="009176CD" w:rsidRPr="009176CD" w:rsidTr="009176CD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000 1162105005 0000 140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204 820,25</w:t>
            </w:r>
          </w:p>
        </w:tc>
      </w:tr>
      <w:tr w:rsidR="009176CD" w:rsidRPr="009176CD" w:rsidTr="009176CD">
        <w:trPr>
          <w:trHeight w:val="2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000 1162500000 0000 140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299 645,00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000 1162503001 0000 140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000 1162505001 0000 140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141 000,00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000 1162506001 0000 140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155 645,00</w:t>
            </w:r>
          </w:p>
        </w:tc>
      </w:tr>
      <w:tr w:rsidR="009176CD" w:rsidRPr="009176CD" w:rsidTr="009176CD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000 1162800001 0000 140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492 400,00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000 1163000001 0000 140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65 750,00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000 1163003001 0000 140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65 750,00</w:t>
            </w:r>
          </w:p>
        </w:tc>
      </w:tr>
      <w:tr w:rsidR="009176CD" w:rsidRPr="009176CD" w:rsidTr="009176CD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000 1163300000 0000 140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19 785,00</w:t>
            </w:r>
          </w:p>
        </w:tc>
      </w:tr>
      <w:tr w:rsidR="009176CD" w:rsidRPr="009176CD" w:rsidTr="009176CD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000 1163305005 0000 140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19 785,00</w:t>
            </w:r>
          </w:p>
        </w:tc>
      </w:tr>
      <w:tr w:rsidR="009176CD" w:rsidRPr="009176CD" w:rsidTr="009176CD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000 1164300001 0000 140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78 901,56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000 1169000000 0000 140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1 427 957,20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000 1169005005 0000 140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1 427 957,20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3 822 297,47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Невыясненные поступления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000 1170100000 0000 180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358 498,13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000 1170105005 0000 180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358 498,13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3 463 799,34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000 1170505005 0000 180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3 463 799,34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373 472 794,26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372 246 356,51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000 2021000000 0000 151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26 851 200,00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000 2021500100 0000 151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25 971 400,00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000 2021500105 0000 151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25 971 400,00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000 2021500200 0000 151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279 800,00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000 2021500205 0000 151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279 800,00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дотации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000 2021999900 0000 151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дотации бюджетам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000 2021999905 0000 151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000 2022000000 0000 151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46 006 410,86</w:t>
            </w:r>
          </w:p>
        </w:tc>
      </w:tr>
      <w:tr w:rsidR="009176CD" w:rsidRPr="009176CD" w:rsidTr="009176CD">
        <w:trPr>
          <w:trHeight w:val="1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000 2022021600 0000 151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23 158 815,37</w:t>
            </w:r>
          </w:p>
        </w:tc>
      </w:tr>
      <w:tr w:rsidR="009176CD" w:rsidRPr="009176CD" w:rsidTr="009176CD">
        <w:trPr>
          <w:trHeight w:val="1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000 2022021605 0000 151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23 158 815,37</w:t>
            </w:r>
          </w:p>
        </w:tc>
      </w:tr>
      <w:tr w:rsidR="009176CD" w:rsidRPr="009176CD" w:rsidTr="009176CD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000 2022502700 0000 151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660 000,00</w:t>
            </w:r>
          </w:p>
        </w:tc>
      </w:tr>
      <w:tr w:rsidR="009176CD" w:rsidRPr="009176CD" w:rsidTr="009176CD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000 2022502705 0000 151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660 000,00</w:t>
            </w:r>
          </w:p>
        </w:tc>
      </w:tr>
      <w:tr w:rsidR="009176CD" w:rsidRPr="009176CD" w:rsidTr="009176CD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000 2022509700 0000 151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1 043 261,47</w:t>
            </w:r>
          </w:p>
        </w:tc>
      </w:tr>
      <w:tr w:rsidR="009176CD" w:rsidRPr="009176CD" w:rsidTr="009176CD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000 2022509705 0000 151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1 043 261,47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Субсидия бюджетам на поддержку отрасли культуры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000 2022551900 0000 151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284 119,14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000 2022551905 0000 151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284 119,14</w:t>
            </w:r>
          </w:p>
        </w:tc>
      </w:tr>
      <w:tr w:rsidR="009176CD" w:rsidRPr="009176CD" w:rsidTr="009176CD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000 2022552700 0000 151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369 279,68</w:t>
            </w:r>
          </w:p>
        </w:tc>
      </w:tr>
      <w:tr w:rsidR="009176CD" w:rsidRPr="009176CD" w:rsidTr="009176CD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000 2022552705 0000 151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369 279,68</w:t>
            </w:r>
          </w:p>
        </w:tc>
      </w:tr>
      <w:tr w:rsidR="009176CD" w:rsidRPr="009176CD" w:rsidTr="009176CD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000 2022555800 0000 151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1 196 216,04</w:t>
            </w:r>
          </w:p>
        </w:tc>
      </w:tr>
      <w:tr w:rsidR="009176CD" w:rsidRPr="009176CD" w:rsidTr="009176CD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муниципальных районов 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000 2022555805 0000 151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1 196 216,04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000 2022999900 0000 151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19 294 719,16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000 2022999905 0000 151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19 294 719,16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000 2023000000 0000 151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296 994 745,65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000 2023002400 0000 151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276 559 365,65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000 2023002405 0000 151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276 559 365,65</w:t>
            </w:r>
          </w:p>
        </w:tc>
      </w:tr>
      <w:tr w:rsidR="009176CD" w:rsidRPr="009176CD" w:rsidTr="009176CD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000 2023002700 0000 151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11 884 200,00</w:t>
            </w:r>
          </w:p>
        </w:tc>
      </w:tr>
      <w:tr w:rsidR="009176CD" w:rsidRPr="009176CD" w:rsidTr="009176CD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000 2023002705 0000 151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11 884 200,00</w:t>
            </w:r>
          </w:p>
        </w:tc>
      </w:tr>
      <w:tr w:rsidR="009176CD" w:rsidRPr="009176CD" w:rsidTr="009176CD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000 2023002900 0000 151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3 624 000,00</w:t>
            </w:r>
          </w:p>
        </w:tc>
      </w:tr>
      <w:tr w:rsidR="009176CD" w:rsidRPr="009176CD" w:rsidTr="009176CD">
        <w:trPr>
          <w:trHeight w:val="1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000 2023002905 0000 151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3 624 000,00</w:t>
            </w:r>
          </w:p>
        </w:tc>
      </w:tr>
      <w:tr w:rsidR="009176CD" w:rsidRPr="009176CD" w:rsidTr="009176CD">
        <w:trPr>
          <w:trHeight w:val="2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на осуществление полномочий по обеспечению жильем отдельных категорий граждан, установленных Федеральным законом от                        12 января     1995 года № 5-ФЗ "О ветеранах", в соответствии с Указом Президента Российской Федерации от 7 мая  2008 года № 714 "Об обеспечении жильем ветеранов Великой Отечественной войны 1941 - 1945 годов"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000 2023513400 0000 151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2 248 704,00</w:t>
            </w:r>
          </w:p>
        </w:tc>
      </w:tr>
      <w:tr w:rsidR="009176CD" w:rsidRPr="009176CD" w:rsidTr="009176CD">
        <w:trPr>
          <w:trHeight w:val="2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000 2023513405 0000 151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2 248 704,00</w:t>
            </w:r>
          </w:p>
        </w:tc>
      </w:tr>
      <w:tr w:rsidR="009176CD" w:rsidRPr="009176CD" w:rsidTr="009176CD">
        <w:trPr>
          <w:trHeight w:val="1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000 2023513500 0000 151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562 176,00</w:t>
            </w:r>
          </w:p>
        </w:tc>
      </w:tr>
      <w:tr w:rsidR="009176CD" w:rsidRPr="009176CD" w:rsidTr="009176CD">
        <w:trPr>
          <w:trHeight w:val="1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          "О социальной защите инвалидов в Российской Федерации"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000 2023513505 0000 151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562 176,00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000 2023593000 0000 151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2 116 300,00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000 2023593005 0000 151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2 116 300,00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000 2024000000 0000 151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2 394 000,00</w:t>
            </w:r>
          </w:p>
        </w:tc>
      </w:tr>
      <w:tr w:rsidR="009176CD" w:rsidRPr="009176CD" w:rsidTr="009176CD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000 2024001400 0000 151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2 394 000,00</w:t>
            </w:r>
          </w:p>
        </w:tc>
      </w:tr>
      <w:tr w:rsidR="009176CD" w:rsidRPr="009176CD" w:rsidTr="009176CD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000 2024001405 0000 151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2 394 000,00</w:t>
            </w:r>
          </w:p>
        </w:tc>
      </w:tr>
      <w:tr w:rsidR="009176CD" w:rsidRPr="009176CD" w:rsidTr="009176CD">
        <w:trPr>
          <w:trHeight w:val="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000 2070000000 0000 000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1 124 176,58</w:t>
            </w:r>
          </w:p>
        </w:tc>
      </w:tr>
      <w:tr w:rsidR="009176CD" w:rsidRPr="009176CD" w:rsidTr="009176CD">
        <w:trPr>
          <w:trHeight w:val="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000 2070500005 0000 180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1 124 176,58</w:t>
            </w:r>
          </w:p>
        </w:tc>
      </w:tr>
      <w:tr w:rsidR="009176CD" w:rsidRPr="009176CD" w:rsidTr="009176CD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000 2070502005 0000 180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1 124 176,58</w:t>
            </w:r>
          </w:p>
        </w:tc>
      </w:tr>
      <w:tr w:rsidR="009176CD" w:rsidRPr="009176CD" w:rsidTr="009176CD">
        <w:trPr>
          <w:trHeight w:val="2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000 2180000000 0000 000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449 075,00</w:t>
            </w:r>
          </w:p>
        </w:tc>
      </w:tr>
      <w:tr w:rsidR="009176CD" w:rsidRPr="009176CD" w:rsidTr="009176CD">
        <w:trPr>
          <w:trHeight w:val="15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000 2180000000 0000 151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179 075,00</w:t>
            </w:r>
          </w:p>
        </w:tc>
      </w:tr>
      <w:tr w:rsidR="009176CD" w:rsidRPr="009176CD" w:rsidTr="009176CD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000 2180000005 0000 151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179 075,00</w:t>
            </w:r>
          </w:p>
        </w:tc>
      </w:tr>
      <w:tr w:rsidR="009176CD" w:rsidRPr="009176CD" w:rsidTr="009176CD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000 2186001005 0000 151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179 075,00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000 2180000000 0000 180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270 000,00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000 2180500005 0000 180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270 000,00</w:t>
            </w:r>
          </w:p>
        </w:tc>
      </w:tr>
      <w:tr w:rsidR="009176CD" w:rsidRPr="009176CD" w:rsidTr="009176CD">
        <w:trPr>
          <w:trHeight w:val="7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000 2180503005 0000 180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270 000,00</w:t>
            </w:r>
          </w:p>
        </w:tc>
      </w:tr>
      <w:tr w:rsidR="009176CD" w:rsidRPr="009176CD" w:rsidTr="009176CD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000 2190000000 0000 000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-346 813,83</w:t>
            </w:r>
          </w:p>
        </w:tc>
      </w:tr>
      <w:tr w:rsidR="009176CD" w:rsidRPr="009176CD" w:rsidTr="009176CD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000 2190000005 0000 151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-346 813,83</w:t>
            </w:r>
          </w:p>
        </w:tc>
      </w:tr>
      <w:tr w:rsidR="009176CD" w:rsidRPr="009176CD" w:rsidTr="009176CD">
        <w:trPr>
          <w:trHeight w:val="125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Возврат остатков субсидий на государственную поддержку малого и среднего предпринимательства, включая крестьянские (фермерские) хозяйства,  из бюджетов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000 2192506405 0000 151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-270 000,00</w:t>
            </w:r>
          </w:p>
        </w:tc>
      </w:tr>
      <w:tr w:rsidR="009176CD" w:rsidRPr="009176CD" w:rsidTr="009176CD">
        <w:trPr>
          <w:trHeight w:val="10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6CD" w:rsidRPr="009176CD" w:rsidRDefault="009176CD" w:rsidP="009176CD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000 2196001005 0000 151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6CD" w:rsidRPr="009176CD" w:rsidRDefault="009176CD" w:rsidP="009176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6CD">
              <w:rPr>
                <w:rFonts w:ascii="Arial" w:hAnsi="Arial" w:cs="Arial"/>
                <w:color w:val="000000"/>
                <w:sz w:val="20"/>
                <w:szCs w:val="20"/>
              </w:rPr>
              <w:t>-76 813,83</w:t>
            </w:r>
          </w:p>
        </w:tc>
      </w:tr>
    </w:tbl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Pr="00ED7039" w:rsidRDefault="00ED7039" w:rsidP="009176CD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9176CD" w:rsidRPr="00ED703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5</w:t>
      </w:r>
    </w:p>
    <w:p w:rsidR="009176CD" w:rsidRPr="00C2268A" w:rsidRDefault="009176CD" w:rsidP="009176CD">
      <w:pPr>
        <w:jc w:val="right"/>
        <w:rPr>
          <w:b/>
        </w:rPr>
      </w:pPr>
      <w:r>
        <w:rPr>
          <w:b/>
        </w:rPr>
        <w:t xml:space="preserve">     к отчету об исполнении </w:t>
      </w:r>
      <w:proofErr w:type="gramStart"/>
      <w:r>
        <w:rPr>
          <w:b/>
        </w:rPr>
        <w:t>районного</w:t>
      </w:r>
      <w:proofErr w:type="gramEnd"/>
    </w:p>
    <w:p w:rsidR="009176CD" w:rsidRPr="00C2268A" w:rsidRDefault="009176CD" w:rsidP="009176CD">
      <w:pPr>
        <w:jc w:val="right"/>
        <w:rPr>
          <w:b/>
        </w:rPr>
      </w:pPr>
      <w:r>
        <w:rPr>
          <w:b/>
        </w:rPr>
        <w:t xml:space="preserve"> бюджета за 2017</w:t>
      </w:r>
      <w:r w:rsidRPr="00C2268A">
        <w:rPr>
          <w:b/>
        </w:rPr>
        <w:t xml:space="preserve"> год</w:t>
      </w:r>
    </w:p>
    <w:p w:rsidR="009176CD" w:rsidRPr="009C0FA1" w:rsidRDefault="009176CD" w:rsidP="009176CD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9176CD" w:rsidRDefault="009176CD" w:rsidP="009176CD">
      <w:pPr>
        <w:tabs>
          <w:tab w:val="left" w:pos="5628"/>
          <w:tab w:val="left" w:pos="6677"/>
        </w:tabs>
      </w:pPr>
    </w:p>
    <w:p w:rsidR="009176CD" w:rsidRDefault="009176CD" w:rsidP="009176CD">
      <w:pPr>
        <w:tabs>
          <w:tab w:val="left" w:pos="5628"/>
          <w:tab w:val="left" w:pos="6677"/>
        </w:tabs>
      </w:pPr>
    </w:p>
    <w:p w:rsidR="009176CD" w:rsidRDefault="009176CD" w:rsidP="009176CD">
      <w:pPr>
        <w:tabs>
          <w:tab w:val="left" w:pos="5628"/>
          <w:tab w:val="left" w:pos="6677"/>
        </w:tabs>
      </w:pPr>
    </w:p>
    <w:p w:rsidR="009176CD" w:rsidRDefault="009176CD" w:rsidP="009176CD">
      <w:pPr>
        <w:tabs>
          <w:tab w:val="left" w:pos="5628"/>
          <w:tab w:val="left" w:pos="6677"/>
        </w:tabs>
      </w:pPr>
    </w:p>
    <w:p w:rsidR="009176CD" w:rsidRDefault="009176CD" w:rsidP="009176CD">
      <w:pPr>
        <w:tabs>
          <w:tab w:val="left" w:pos="5628"/>
          <w:tab w:val="left" w:pos="6677"/>
        </w:tabs>
      </w:pPr>
    </w:p>
    <w:p w:rsidR="009176CD" w:rsidRPr="004039EA" w:rsidRDefault="009176CD" w:rsidP="00ED7039">
      <w:pPr>
        <w:tabs>
          <w:tab w:val="left" w:pos="5628"/>
          <w:tab w:val="left" w:pos="6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</w:t>
      </w:r>
      <w:r w:rsidRPr="004039EA">
        <w:rPr>
          <w:b/>
          <w:sz w:val="28"/>
          <w:szCs w:val="28"/>
        </w:rPr>
        <w:t>финансирования дефицита районного бюджета</w:t>
      </w:r>
    </w:p>
    <w:p w:rsidR="009176CD" w:rsidRPr="004039EA" w:rsidRDefault="009176CD" w:rsidP="00ED7039">
      <w:pPr>
        <w:tabs>
          <w:tab w:val="left" w:pos="5628"/>
          <w:tab w:val="left" w:pos="6677"/>
        </w:tabs>
        <w:jc w:val="center"/>
        <w:rPr>
          <w:b/>
          <w:sz w:val="28"/>
          <w:szCs w:val="28"/>
        </w:rPr>
      </w:pPr>
      <w:r w:rsidRPr="004039EA">
        <w:rPr>
          <w:b/>
          <w:sz w:val="28"/>
          <w:szCs w:val="28"/>
        </w:rPr>
        <w:t>по кодам классификации источников финансирования</w:t>
      </w:r>
    </w:p>
    <w:p w:rsidR="009176CD" w:rsidRPr="004039EA" w:rsidRDefault="009176CD" w:rsidP="00ED7039">
      <w:pPr>
        <w:tabs>
          <w:tab w:val="left" w:pos="5628"/>
          <w:tab w:val="left" w:pos="6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дефицитов бюджетов </w:t>
      </w:r>
      <w:r w:rsidRPr="004039EA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7</w:t>
      </w:r>
      <w:r w:rsidRPr="004039EA">
        <w:rPr>
          <w:b/>
          <w:sz w:val="28"/>
          <w:szCs w:val="28"/>
        </w:rPr>
        <w:t xml:space="preserve"> год</w:t>
      </w:r>
    </w:p>
    <w:p w:rsidR="009176CD" w:rsidRDefault="009176CD" w:rsidP="009176CD">
      <w:pPr>
        <w:tabs>
          <w:tab w:val="left" w:pos="5628"/>
          <w:tab w:val="left" w:pos="6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9176CD" w:rsidRDefault="009176CD" w:rsidP="00ED7039">
      <w:pPr>
        <w:tabs>
          <w:tab w:val="left" w:pos="5628"/>
          <w:tab w:val="left" w:pos="6677"/>
        </w:tabs>
        <w:ind w:right="-180"/>
        <w:jc w:val="right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t xml:space="preserve"> руб.</w:t>
      </w:r>
    </w:p>
    <w:tbl>
      <w:tblPr>
        <w:tblW w:w="10632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2887"/>
        <w:gridCol w:w="1985"/>
      </w:tblGrid>
      <w:tr w:rsidR="009176CD" w:rsidTr="00ED7039">
        <w:trPr>
          <w:trHeight w:val="1254"/>
        </w:trPr>
        <w:tc>
          <w:tcPr>
            <w:tcW w:w="540" w:type="dxa"/>
          </w:tcPr>
          <w:p w:rsidR="009176CD" w:rsidRPr="00DC5CA7" w:rsidRDefault="009176CD" w:rsidP="009176CD">
            <w:pPr>
              <w:tabs>
                <w:tab w:val="left" w:pos="5628"/>
                <w:tab w:val="left" w:pos="6677"/>
              </w:tabs>
              <w:rPr>
                <w:b/>
              </w:rPr>
            </w:pPr>
            <w:r w:rsidRPr="00DC5CA7">
              <w:rPr>
                <w:b/>
              </w:rPr>
              <w:t xml:space="preserve">№ </w:t>
            </w:r>
            <w:proofErr w:type="gramStart"/>
            <w:r w:rsidRPr="00DC5CA7">
              <w:rPr>
                <w:b/>
              </w:rPr>
              <w:t>п</w:t>
            </w:r>
            <w:proofErr w:type="gramEnd"/>
            <w:r w:rsidRPr="00DC5CA7">
              <w:rPr>
                <w:b/>
              </w:rPr>
              <w:t>/п</w:t>
            </w:r>
          </w:p>
        </w:tc>
        <w:tc>
          <w:tcPr>
            <w:tcW w:w="5220" w:type="dxa"/>
          </w:tcPr>
          <w:p w:rsidR="009176CD" w:rsidRPr="004039EA" w:rsidRDefault="009176CD" w:rsidP="009176CD">
            <w:pPr>
              <w:tabs>
                <w:tab w:val="left" w:pos="5628"/>
                <w:tab w:val="left" w:pos="6677"/>
              </w:tabs>
              <w:rPr>
                <w:b/>
              </w:rPr>
            </w:pPr>
            <w:r w:rsidRPr="004039EA">
              <w:rPr>
                <w:b/>
              </w:rPr>
              <w:t xml:space="preserve">Наименование групп, подгрупп, статей, подстатей, элементов, кодов экономической </w:t>
            </w:r>
            <w:proofErr w:type="gramStart"/>
            <w:r w:rsidRPr="004039EA">
              <w:rPr>
                <w:b/>
              </w:rPr>
              <w:t>классификации источни</w:t>
            </w:r>
            <w:r>
              <w:rPr>
                <w:b/>
              </w:rPr>
              <w:t xml:space="preserve">ков внутреннего финансирования </w:t>
            </w:r>
            <w:r w:rsidRPr="004039EA">
              <w:rPr>
                <w:b/>
              </w:rPr>
              <w:t>дефицита бюджета</w:t>
            </w:r>
            <w:proofErr w:type="gramEnd"/>
          </w:p>
        </w:tc>
        <w:tc>
          <w:tcPr>
            <w:tcW w:w="2887" w:type="dxa"/>
          </w:tcPr>
          <w:p w:rsidR="009176CD" w:rsidRDefault="009176CD" w:rsidP="009176CD">
            <w:pPr>
              <w:tabs>
                <w:tab w:val="left" w:pos="5628"/>
                <w:tab w:val="left" w:pos="6677"/>
              </w:tabs>
              <w:rPr>
                <w:b/>
                <w:szCs w:val="28"/>
              </w:rPr>
            </w:pPr>
          </w:p>
          <w:p w:rsidR="009176CD" w:rsidRPr="00DC5CA7" w:rsidRDefault="009176CD" w:rsidP="009176CD">
            <w:pPr>
              <w:tabs>
                <w:tab w:val="left" w:pos="5628"/>
                <w:tab w:val="left" w:pos="6677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     </w:t>
            </w:r>
            <w:r>
              <w:rPr>
                <w:b/>
                <w:szCs w:val="28"/>
              </w:rPr>
              <w:t xml:space="preserve">Код </w:t>
            </w:r>
            <w:proofErr w:type="gramStart"/>
            <w:r w:rsidRPr="00DC5CA7">
              <w:rPr>
                <w:b/>
                <w:szCs w:val="28"/>
              </w:rPr>
              <w:t>бюджетной</w:t>
            </w:r>
            <w:proofErr w:type="gramEnd"/>
          </w:p>
          <w:p w:rsidR="009176CD" w:rsidRDefault="009176CD" w:rsidP="009176CD">
            <w:pPr>
              <w:tabs>
                <w:tab w:val="left" w:pos="5628"/>
                <w:tab w:val="left" w:pos="6677"/>
              </w:tabs>
              <w:rPr>
                <w:b/>
                <w:szCs w:val="28"/>
              </w:rPr>
            </w:pPr>
            <w:r w:rsidRPr="00DC5CA7">
              <w:rPr>
                <w:b/>
                <w:szCs w:val="28"/>
              </w:rPr>
              <w:t xml:space="preserve">     классификации</w:t>
            </w:r>
          </w:p>
        </w:tc>
        <w:tc>
          <w:tcPr>
            <w:tcW w:w="1985" w:type="dxa"/>
          </w:tcPr>
          <w:p w:rsidR="009176CD" w:rsidRDefault="009176CD" w:rsidP="009176CD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b/>
                <w:szCs w:val="28"/>
              </w:rPr>
            </w:pPr>
          </w:p>
          <w:p w:rsidR="009176CD" w:rsidRDefault="009176CD" w:rsidP="009176CD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b/>
                <w:sz w:val="22"/>
                <w:szCs w:val="22"/>
              </w:rPr>
            </w:pPr>
          </w:p>
          <w:p w:rsidR="009176CD" w:rsidRPr="007231E3" w:rsidRDefault="009176CD" w:rsidP="009176CD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b/>
              </w:rPr>
            </w:pPr>
            <w:r w:rsidRPr="00ED08CC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ED08CC">
              <w:rPr>
                <w:b/>
              </w:rPr>
              <w:t xml:space="preserve"> год</w:t>
            </w:r>
          </w:p>
        </w:tc>
      </w:tr>
      <w:tr w:rsidR="009176CD" w:rsidRPr="00B7192A" w:rsidTr="00ED7039">
        <w:tc>
          <w:tcPr>
            <w:tcW w:w="540" w:type="dxa"/>
          </w:tcPr>
          <w:p w:rsidR="009176CD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1. </w:t>
            </w:r>
          </w:p>
        </w:tc>
        <w:tc>
          <w:tcPr>
            <w:tcW w:w="5220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</w:t>
            </w:r>
            <w:r w:rsidRPr="00141736">
              <w:rPr>
                <w:sz w:val="26"/>
                <w:szCs w:val="26"/>
              </w:rPr>
              <w:t xml:space="preserve"> кредитов от других бюджетов бюджетной сист</w:t>
            </w:r>
            <w:r>
              <w:rPr>
                <w:sz w:val="26"/>
                <w:szCs w:val="26"/>
              </w:rPr>
              <w:t>емы Российской Федерации бюджета</w:t>
            </w:r>
            <w:r w:rsidRPr="00141736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и муниципальных районов </w:t>
            </w:r>
            <w:r w:rsidRPr="00141736">
              <w:rPr>
                <w:sz w:val="26"/>
                <w:szCs w:val="26"/>
              </w:rPr>
              <w:t>в валюте Российской Федерации</w:t>
            </w:r>
          </w:p>
        </w:tc>
        <w:tc>
          <w:tcPr>
            <w:tcW w:w="2887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01 03 01</w:t>
            </w:r>
            <w:r w:rsidRPr="00141736">
              <w:rPr>
                <w:sz w:val="26"/>
                <w:szCs w:val="26"/>
              </w:rPr>
              <w:t xml:space="preserve"> 00 05 0000 710</w:t>
            </w:r>
          </w:p>
        </w:tc>
        <w:tc>
          <w:tcPr>
            <w:tcW w:w="1985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</w:tc>
      </w:tr>
      <w:tr w:rsidR="009176CD" w:rsidRPr="00B7192A" w:rsidTr="00ED7039">
        <w:tc>
          <w:tcPr>
            <w:tcW w:w="540" w:type="dxa"/>
          </w:tcPr>
          <w:p w:rsidR="009176CD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2.</w:t>
            </w:r>
          </w:p>
        </w:tc>
        <w:tc>
          <w:tcPr>
            <w:tcW w:w="5220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бюджетами муниципальных районов кредитов от</w:t>
            </w:r>
            <w:r w:rsidRPr="00141736">
              <w:rPr>
                <w:sz w:val="26"/>
                <w:szCs w:val="26"/>
              </w:rPr>
              <w:t xml:space="preserve"> других бюджетов бюджетной системы Российской Федерации</w:t>
            </w:r>
            <w:r>
              <w:rPr>
                <w:sz w:val="26"/>
                <w:szCs w:val="26"/>
              </w:rPr>
              <w:t xml:space="preserve"> бюджетом в валюте Российской</w:t>
            </w:r>
            <w:r w:rsidRPr="00141736">
              <w:rPr>
                <w:sz w:val="26"/>
                <w:szCs w:val="26"/>
              </w:rPr>
              <w:t xml:space="preserve"> Федерации</w:t>
            </w:r>
          </w:p>
        </w:tc>
        <w:tc>
          <w:tcPr>
            <w:tcW w:w="2887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01 03 01</w:t>
            </w:r>
            <w:r w:rsidRPr="00141736">
              <w:rPr>
                <w:sz w:val="26"/>
                <w:szCs w:val="26"/>
              </w:rPr>
              <w:t xml:space="preserve"> 00 05 0000 810</w:t>
            </w:r>
          </w:p>
        </w:tc>
        <w:tc>
          <w:tcPr>
            <w:tcW w:w="1985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- 5 000 000,00</w:t>
            </w:r>
          </w:p>
        </w:tc>
      </w:tr>
      <w:tr w:rsidR="009176CD" w:rsidRPr="00B7192A" w:rsidTr="00ED7039">
        <w:tc>
          <w:tcPr>
            <w:tcW w:w="540" w:type="dxa"/>
          </w:tcPr>
          <w:p w:rsidR="009176CD" w:rsidRPr="00F4534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3.</w:t>
            </w:r>
          </w:p>
        </w:tc>
        <w:tc>
          <w:tcPr>
            <w:tcW w:w="5220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ind w:right="-108"/>
              <w:rPr>
                <w:sz w:val="26"/>
                <w:szCs w:val="26"/>
              </w:rPr>
            </w:pPr>
            <w:r w:rsidRPr="00141736">
              <w:rPr>
                <w:sz w:val="26"/>
                <w:szCs w:val="26"/>
              </w:rPr>
              <w:t xml:space="preserve">Предоставление бюджетных кредитов другим бюджетам бюджетной системы </w:t>
            </w:r>
            <w:r>
              <w:rPr>
                <w:sz w:val="26"/>
                <w:szCs w:val="26"/>
              </w:rPr>
              <w:t>Российской Федерации из бюджетов муниципальных районов</w:t>
            </w:r>
            <w:r w:rsidRPr="00141736">
              <w:rPr>
                <w:sz w:val="26"/>
                <w:szCs w:val="26"/>
              </w:rPr>
              <w:t xml:space="preserve"> в валюте Российской Федерации</w:t>
            </w:r>
          </w:p>
        </w:tc>
        <w:tc>
          <w:tcPr>
            <w:tcW w:w="2887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 w:rsidRPr="00141736">
              <w:rPr>
                <w:sz w:val="26"/>
                <w:szCs w:val="26"/>
              </w:rPr>
              <w:t>01 06 05 02 05 0000 540</w:t>
            </w:r>
          </w:p>
        </w:tc>
        <w:tc>
          <w:tcPr>
            <w:tcW w:w="1985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9176CD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- 10 158 400,00</w:t>
            </w:r>
          </w:p>
        </w:tc>
      </w:tr>
      <w:tr w:rsidR="009176CD" w:rsidRPr="00B7192A" w:rsidTr="00ED7039">
        <w:tc>
          <w:tcPr>
            <w:tcW w:w="540" w:type="dxa"/>
          </w:tcPr>
          <w:p w:rsidR="009176CD" w:rsidRPr="00F4534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4.</w:t>
            </w:r>
          </w:p>
        </w:tc>
        <w:tc>
          <w:tcPr>
            <w:tcW w:w="5220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 w:rsidRPr="00141736">
              <w:rPr>
                <w:sz w:val="26"/>
                <w:szCs w:val="26"/>
              </w:rPr>
              <w:t>Возврат бюджетных кредитов, предоставленных другим бюджетам бюджетной системы Р</w:t>
            </w:r>
            <w:r>
              <w:rPr>
                <w:sz w:val="26"/>
                <w:szCs w:val="26"/>
              </w:rPr>
              <w:t>оссийской Федерации из бюджетов муниципальных районов</w:t>
            </w:r>
            <w:r w:rsidRPr="00141736">
              <w:rPr>
                <w:sz w:val="26"/>
                <w:szCs w:val="26"/>
              </w:rPr>
              <w:t xml:space="preserve"> в валюте Российской Федерации</w:t>
            </w:r>
          </w:p>
        </w:tc>
        <w:tc>
          <w:tcPr>
            <w:tcW w:w="2887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 w:rsidRPr="00141736">
              <w:rPr>
                <w:sz w:val="26"/>
                <w:szCs w:val="26"/>
              </w:rPr>
              <w:t>01 06 05 02 05 0000 640</w:t>
            </w:r>
          </w:p>
        </w:tc>
        <w:tc>
          <w:tcPr>
            <w:tcW w:w="1985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7 802 000,00</w:t>
            </w:r>
          </w:p>
        </w:tc>
      </w:tr>
      <w:tr w:rsidR="009176CD" w:rsidRPr="00B7192A" w:rsidTr="00ED7039">
        <w:trPr>
          <w:trHeight w:val="810"/>
        </w:trPr>
        <w:tc>
          <w:tcPr>
            <w:tcW w:w="540" w:type="dxa"/>
          </w:tcPr>
          <w:p w:rsidR="009176CD" w:rsidRPr="00F4534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5.</w:t>
            </w:r>
          </w:p>
        </w:tc>
        <w:tc>
          <w:tcPr>
            <w:tcW w:w="5220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Изменение </w:t>
            </w:r>
            <w:r w:rsidRPr="00141736">
              <w:rPr>
                <w:sz w:val="26"/>
                <w:szCs w:val="26"/>
              </w:rPr>
              <w:t>остатков сре</w:t>
            </w:r>
            <w:r>
              <w:rPr>
                <w:sz w:val="26"/>
                <w:szCs w:val="26"/>
              </w:rPr>
              <w:t xml:space="preserve">дств на счетах по учету средств бюджетов </w:t>
            </w:r>
          </w:p>
        </w:tc>
        <w:tc>
          <w:tcPr>
            <w:tcW w:w="2887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01 05 00 00 00 0000 000</w:t>
            </w:r>
          </w:p>
        </w:tc>
        <w:tc>
          <w:tcPr>
            <w:tcW w:w="1985" w:type="dxa"/>
          </w:tcPr>
          <w:p w:rsidR="009176CD" w:rsidRPr="004039EA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176CD" w:rsidRPr="004039EA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17 097 232,31</w:t>
            </w:r>
          </w:p>
        </w:tc>
      </w:tr>
      <w:tr w:rsidR="009176CD" w:rsidRPr="00B7192A" w:rsidTr="00ED7039">
        <w:trPr>
          <w:trHeight w:val="425"/>
        </w:trPr>
        <w:tc>
          <w:tcPr>
            <w:tcW w:w="540" w:type="dxa"/>
          </w:tcPr>
          <w:p w:rsidR="009176CD" w:rsidRPr="007231E3" w:rsidRDefault="009176CD" w:rsidP="009176CD">
            <w:pPr>
              <w:tabs>
                <w:tab w:val="left" w:pos="5628"/>
                <w:tab w:val="left" w:pos="6677"/>
              </w:tabs>
              <w:rPr>
                <w:b/>
                <w:sz w:val="26"/>
                <w:szCs w:val="28"/>
              </w:rPr>
            </w:pPr>
          </w:p>
        </w:tc>
        <w:tc>
          <w:tcPr>
            <w:tcW w:w="5220" w:type="dxa"/>
          </w:tcPr>
          <w:p w:rsidR="009176CD" w:rsidRPr="007231E3" w:rsidRDefault="009176CD" w:rsidP="009176CD">
            <w:pPr>
              <w:tabs>
                <w:tab w:val="left" w:pos="5628"/>
                <w:tab w:val="left" w:pos="6677"/>
              </w:tabs>
              <w:rPr>
                <w:b/>
              </w:rPr>
            </w:pPr>
            <w:r w:rsidRPr="007231E3">
              <w:rPr>
                <w:b/>
              </w:rPr>
              <w:t>И Т О Г О:</w:t>
            </w:r>
          </w:p>
        </w:tc>
        <w:tc>
          <w:tcPr>
            <w:tcW w:w="2887" w:type="dxa"/>
          </w:tcPr>
          <w:p w:rsidR="009176CD" w:rsidRPr="007231E3" w:rsidRDefault="009176CD" w:rsidP="009176CD">
            <w:pPr>
              <w:tabs>
                <w:tab w:val="left" w:pos="5628"/>
                <w:tab w:val="left" w:pos="6677"/>
              </w:tabs>
              <w:rPr>
                <w:b/>
              </w:rPr>
            </w:pPr>
          </w:p>
        </w:tc>
        <w:tc>
          <w:tcPr>
            <w:tcW w:w="1985" w:type="dxa"/>
          </w:tcPr>
          <w:p w:rsidR="009176CD" w:rsidRPr="004039EA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9  740 832,31</w:t>
            </w:r>
          </w:p>
        </w:tc>
      </w:tr>
    </w:tbl>
    <w:p w:rsidR="009176CD" w:rsidRDefault="009176CD" w:rsidP="009176CD">
      <w:pPr>
        <w:tabs>
          <w:tab w:val="left" w:pos="5628"/>
          <w:tab w:val="left" w:pos="6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9176CD" w:rsidRDefault="009176CD" w:rsidP="009176CD">
      <w:pPr>
        <w:tabs>
          <w:tab w:val="left" w:pos="5628"/>
          <w:tab w:val="left" w:pos="6677"/>
        </w:tabs>
      </w:pPr>
    </w:p>
    <w:p w:rsidR="009176CD" w:rsidRDefault="009176CD" w:rsidP="009176CD">
      <w:pPr>
        <w:tabs>
          <w:tab w:val="left" w:pos="5628"/>
          <w:tab w:val="left" w:pos="6677"/>
        </w:tabs>
      </w:pPr>
    </w:p>
    <w:p w:rsidR="009176CD" w:rsidRDefault="009176CD" w:rsidP="009176CD">
      <w:pPr>
        <w:tabs>
          <w:tab w:val="left" w:pos="5628"/>
        </w:tabs>
      </w:pPr>
    </w:p>
    <w:p w:rsidR="009176CD" w:rsidRDefault="009176CD" w:rsidP="009176CD">
      <w:pPr>
        <w:pStyle w:val="1"/>
        <w:jc w:val="righ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ED7039" w:rsidRDefault="00ED7039" w:rsidP="00ED7039"/>
    <w:p w:rsidR="00ED7039" w:rsidRPr="00ED7039" w:rsidRDefault="00ED7039" w:rsidP="00ED7039"/>
    <w:p w:rsidR="009176CD" w:rsidRPr="00ED7039" w:rsidRDefault="009176CD" w:rsidP="009176CD">
      <w:pPr>
        <w:pStyle w:val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5</w:t>
      </w:r>
    </w:p>
    <w:p w:rsidR="009176CD" w:rsidRPr="00ED7039" w:rsidRDefault="009176CD" w:rsidP="009176CD">
      <w:pPr>
        <w:jc w:val="right"/>
        <w:rPr>
          <w:b/>
          <w:color w:val="000000" w:themeColor="text1"/>
        </w:rPr>
      </w:pPr>
      <w:r w:rsidRPr="00ED7039">
        <w:rPr>
          <w:b/>
          <w:color w:val="000000" w:themeColor="text1"/>
        </w:rPr>
        <w:t xml:space="preserve">     к отчету об исполнении </w:t>
      </w:r>
      <w:proofErr w:type="gramStart"/>
      <w:r w:rsidRPr="00ED7039">
        <w:rPr>
          <w:b/>
          <w:color w:val="000000" w:themeColor="text1"/>
        </w:rPr>
        <w:t>районного</w:t>
      </w:r>
      <w:proofErr w:type="gramEnd"/>
    </w:p>
    <w:p w:rsidR="009176CD" w:rsidRPr="00ED7039" w:rsidRDefault="009176CD" w:rsidP="009176CD">
      <w:pPr>
        <w:jc w:val="right"/>
        <w:rPr>
          <w:b/>
          <w:color w:val="000000" w:themeColor="text1"/>
        </w:rPr>
      </w:pPr>
      <w:r w:rsidRPr="00ED7039">
        <w:rPr>
          <w:b/>
          <w:color w:val="000000" w:themeColor="text1"/>
        </w:rPr>
        <w:t xml:space="preserve"> бюджета за 2017 год</w:t>
      </w:r>
    </w:p>
    <w:p w:rsidR="009176CD" w:rsidRPr="009C0FA1" w:rsidRDefault="009176CD" w:rsidP="009176CD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9176CD" w:rsidRDefault="009176CD" w:rsidP="009176CD">
      <w:pPr>
        <w:tabs>
          <w:tab w:val="left" w:pos="5628"/>
          <w:tab w:val="left" w:pos="6677"/>
        </w:tabs>
      </w:pPr>
    </w:p>
    <w:p w:rsidR="009176CD" w:rsidRDefault="009176CD" w:rsidP="009176CD">
      <w:pPr>
        <w:tabs>
          <w:tab w:val="left" w:pos="5628"/>
          <w:tab w:val="left" w:pos="6677"/>
        </w:tabs>
      </w:pPr>
    </w:p>
    <w:p w:rsidR="009176CD" w:rsidRDefault="009176CD" w:rsidP="009176CD">
      <w:pPr>
        <w:tabs>
          <w:tab w:val="left" w:pos="5628"/>
          <w:tab w:val="left" w:pos="6677"/>
        </w:tabs>
      </w:pPr>
    </w:p>
    <w:p w:rsidR="009176CD" w:rsidRPr="004039EA" w:rsidRDefault="009176CD" w:rsidP="00D370E9">
      <w:pPr>
        <w:tabs>
          <w:tab w:val="left" w:pos="5628"/>
          <w:tab w:val="left" w:pos="6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</w:t>
      </w:r>
      <w:r w:rsidRPr="004039EA">
        <w:rPr>
          <w:b/>
          <w:sz w:val="28"/>
          <w:szCs w:val="28"/>
        </w:rPr>
        <w:t>финансирования дефицита районного бюджета</w:t>
      </w:r>
    </w:p>
    <w:p w:rsidR="009176CD" w:rsidRPr="004039EA" w:rsidRDefault="009176CD" w:rsidP="00D370E9">
      <w:pPr>
        <w:tabs>
          <w:tab w:val="left" w:pos="5628"/>
          <w:tab w:val="left" w:pos="6677"/>
        </w:tabs>
        <w:jc w:val="center"/>
        <w:rPr>
          <w:b/>
          <w:sz w:val="28"/>
          <w:szCs w:val="28"/>
        </w:rPr>
      </w:pPr>
      <w:r w:rsidRPr="004039EA">
        <w:rPr>
          <w:b/>
          <w:sz w:val="28"/>
          <w:szCs w:val="28"/>
        </w:rPr>
        <w:t>по кодам классификации источников финансирования</w:t>
      </w:r>
    </w:p>
    <w:p w:rsidR="009176CD" w:rsidRPr="004039EA" w:rsidRDefault="009176CD" w:rsidP="00D370E9">
      <w:pPr>
        <w:tabs>
          <w:tab w:val="left" w:pos="5628"/>
          <w:tab w:val="left" w:pos="6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дефицитов бюджетов </w:t>
      </w:r>
      <w:r w:rsidRPr="004039EA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7</w:t>
      </w:r>
      <w:r w:rsidRPr="004039EA">
        <w:rPr>
          <w:b/>
          <w:sz w:val="28"/>
          <w:szCs w:val="28"/>
        </w:rPr>
        <w:t xml:space="preserve"> год</w:t>
      </w:r>
    </w:p>
    <w:p w:rsidR="009176CD" w:rsidRDefault="009176CD" w:rsidP="009176CD">
      <w:pPr>
        <w:tabs>
          <w:tab w:val="left" w:pos="5628"/>
          <w:tab w:val="left" w:pos="6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9176CD" w:rsidRDefault="009176CD" w:rsidP="00D370E9">
      <w:pPr>
        <w:tabs>
          <w:tab w:val="left" w:pos="5628"/>
          <w:tab w:val="left" w:pos="6677"/>
        </w:tabs>
        <w:ind w:right="-180"/>
        <w:jc w:val="right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t xml:space="preserve"> </w:t>
      </w:r>
      <w:r w:rsidR="00D370E9">
        <w:t xml:space="preserve">                                    </w:t>
      </w:r>
      <w:r>
        <w:t>руб.</w:t>
      </w:r>
    </w:p>
    <w:tbl>
      <w:tblPr>
        <w:tblW w:w="10632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2887"/>
        <w:gridCol w:w="1985"/>
      </w:tblGrid>
      <w:tr w:rsidR="009176CD" w:rsidTr="00D370E9">
        <w:trPr>
          <w:trHeight w:val="1254"/>
        </w:trPr>
        <w:tc>
          <w:tcPr>
            <w:tcW w:w="540" w:type="dxa"/>
          </w:tcPr>
          <w:p w:rsidR="009176CD" w:rsidRPr="00DC5CA7" w:rsidRDefault="009176CD" w:rsidP="009176CD">
            <w:pPr>
              <w:tabs>
                <w:tab w:val="left" w:pos="5628"/>
                <w:tab w:val="left" w:pos="6677"/>
              </w:tabs>
              <w:rPr>
                <w:b/>
              </w:rPr>
            </w:pPr>
            <w:r w:rsidRPr="00DC5CA7">
              <w:rPr>
                <w:b/>
              </w:rPr>
              <w:t xml:space="preserve">№ </w:t>
            </w:r>
            <w:proofErr w:type="gramStart"/>
            <w:r w:rsidRPr="00DC5CA7">
              <w:rPr>
                <w:b/>
              </w:rPr>
              <w:t>п</w:t>
            </w:r>
            <w:proofErr w:type="gramEnd"/>
            <w:r w:rsidRPr="00DC5CA7">
              <w:rPr>
                <w:b/>
              </w:rPr>
              <w:t>/п</w:t>
            </w:r>
          </w:p>
        </w:tc>
        <w:tc>
          <w:tcPr>
            <w:tcW w:w="5220" w:type="dxa"/>
          </w:tcPr>
          <w:p w:rsidR="009176CD" w:rsidRPr="004039EA" w:rsidRDefault="009176CD" w:rsidP="009176CD">
            <w:pPr>
              <w:tabs>
                <w:tab w:val="left" w:pos="5628"/>
                <w:tab w:val="left" w:pos="6677"/>
              </w:tabs>
              <w:rPr>
                <w:b/>
              </w:rPr>
            </w:pPr>
            <w:r w:rsidRPr="004039EA">
              <w:rPr>
                <w:b/>
              </w:rPr>
              <w:t xml:space="preserve">Наименование групп, подгрупп, статей, подстатей, элементов, кодов экономической </w:t>
            </w:r>
            <w:proofErr w:type="gramStart"/>
            <w:r w:rsidRPr="004039EA">
              <w:rPr>
                <w:b/>
              </w:rPr>
              <w:t>классификации источни</w:t>
            </w:r>
            <w:r>
              <w:rPr>
                <w:b/>
              </w:rPr>
              <w:t xml:space="preserve">ков внутреннего финансирования </w:t>
            </w:r>
            <w:r w:rsidRPr="004039EA">
              <w:rPr>
                <w:b/>
              </w:rPr>
              <w:t>дефицита бюджета</w:t>
            </w:r>
            <w:proofErr w:type="gramEnd"/>
          </w:p>
        </w:tc>
        <w:tc>
          <w:tcPr>
            <w:tcW w:w="2887" w:type="dxa"/>
          </w:tcPr>
          <w:p w:rsidR="009176CD" w:rsidRDefault="009176CD" w:rsidP="009176CD">
            <w:pPr>
              <w:tabs>
                <w:tab w:val="left" w:pos="5628"/>
                <w:tab w:val="left" w:pos="6677"/>
              </w:tabs>
              <w:rPr>
                <w:b/>
                <w:szCs w:val="28"/>
              </w:rPr>
            </w:pPr>
          </w:p>
          <w:p w:rsidR="009176CD" w:rsidRPr="00DC5CA7" w:rsidRDefault="009176CD" w:rsidP="009176CD">
            <w:pPr>
              <w:tabs>
                <w:tab w:val="left" w:pos="5628"/>
                <w:tab w:val="left" w:pos="6677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     </w:t>
            </w:r>
            <w:r>
              <w:rPr>
                <w:b/>
                <w:szCs w:val="28"/>
              </w:rPr>
              <w:t xml:space="preserve">Код </w:t>
            </w:r>
            <w:proofErr w:type="gramStart"/>
            <w:r w:rsidRPr="00DC5CA7">
              <w:rPr>
                <w:b/>
                <w:szCs w:val="28"/>
              </w:rPr>
              <w:t>бюджетной</w:t>
            </w:r>
            <w:proofErr w:type="gramEnd"/>
          </w:p>
          <w:p w:rsidR="009176CD" w:rsidRDefault="009176CD" w:rsidP="009176CD">
            <w:pPr>
              <w:tabs>
                <w:tab w:val="left" w:pos="5628"/>
                <w:tab w:val="left" w:pos="6677"/>
              </w:tabs>
              <w:rPr>
                <w:b/>
                <w:szCs w:val="28"/>
              </w:rPr>
            </w:pPr>
            <w:r w:rsidRPr="00DC5CA7">
              <w:rPr>
                <w:b/>
                <w:szCs w:val="28"/>
              </w:rPr>
              <w:t xml:space="preserve">     классификации</w:t>
            </w:r>
          </w:p>
        </w:tc>
        <w:tc>
          <w:tcPr>
            <w:tcW w:w="1985" w:type="dxa"/>
          </w:tcPr>
          <w:p w:rsidR="009176CD" w:rsidRDefault="009176CD" w:rsidP="009176CD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b/>
                <w:szCs w:val="28"/>
              </w:rPr>
            </w:pPr>
          </w:p>
          <w:p w:rsidR="009176CD" w:rsidRDefault="009176CD" w:rsidP="009176CD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b/>
                <w:sz w:val="22"/>
                <w:szCs w:val="22"/>
              </w:rPr>
            </w:pPr>
          </w:p>
          <w:p w:rsidR="009176CD" w:rsidRPr="007231E3" w:rsidRDefault="009176CD" w:rsidP="009176CD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b/>
              </w:rPr>
            </w:pPr>
            <w:r w:rsidRPr="00ED08CC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ED08CC">
              <w:rPr>
                <w:b/>
              </w:rPr>
              <w:t xml:space="preserve"> год</w:t>
            </w:r>
          </w:p>
        </w:tc>
      </w:tr>
      <w:tr w:rsidR="009176CD" w:rsidRPr="00B7192A" w:rsidTr="00D370E9">
        <w:tc>
          <w:tcPr>
            <w:tcW w:w="540" w:type="dxa"/>
          </w:tcPr>
          <w:p w:rsidR="009176CD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1. </w:t>
            </w:r>
          </w:p>
        </w:tc>
        <w:tc>
          <w:tcPr>
            <w:tcW w:w="5220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</w:t>
            </w:r>
            <w:r w:rsidRPr="00141736">
              <w:rPr>
                <w:sz w:val="26"/>
                <w:szCs w:val="26"/>
              </w:rPr>
              <w:t xml:space="preserve"> кредитов от других бюджетов бюджетной сист</w:t>
            </w:r>
            <w:r>
              <w:rPr>
                <w:sz w:val="26"/>
                <w:szCs w:val="26"/>
              </w:rPr>
              <w:t>емы Российской Федерации бюджета</w:t>
            </w:r>
            <w:r w:rsidRPr="00141736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и муниципальных районов </w:t>
            </w:r>
            <w:r w:rsidRPr="00141736">
              <w:rPr>
                <w:sz w:val="26"/>
                <w:szCs w:val="26"/>
              </w:rPr>
              <w:t>в валюте Российской Федерации</w:t>
            </w:r>
          </w:p>
        </w:tc>
        <w:tc>
          <w:tcPr>
            <w:tcW w:w="2887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01 03 01</w:t>
            </w:r>
            <w:r w:rsidRPr="00141736">
              <w:rPr>
                <w:sz w:val="26"/>
                <w:szCs w:val="26"/>
              </w:rPr>
              <w:t xml:space="preserve"> 00 05 0000 710</w:t>
            </w:r>
          </w:p>
        </w:tc>
        <w:tc>
          <w:tcPr>
            <w:tcW w:w="1985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</w:tc>
      </w:tr>
      <w:tr w:rsidR="009176CD" w:rsidRPr="00B7192A" w:rsidTr="00D370E9">
        <w:tc>
          <w:tcPr>
            <w:tcW w:w="540" w:type="dxa"/>
          </w:tcPr>
          <w:p w:rsidR="009176CD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2.</w:t>
            </w:r>
          </w:p>
        </w:tc>
        <w:tc>
          <w:tcPr>
            <w:tcW w:w="5220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бюджетами муниципальных районов кредитов от</w:t>
            </w:r>
            <w:r w:rsidRPr="00141736">
              <w:rPr>
                <w:sz w:val="26"/>
                <w:szCs w:val="26"/>
              </w:rPr>
              <w:t xml:space="preserve"> других бюджетов бюджетной системы Российской Федерации</w:t>
            </w:r>
            <w:r>
              <w:rPr>
                <w:sz w:val="26"/>
                <w:szCs w:val="26"/>
              </w:rPr>
              <w:t xml:space="preserve"> бюджетом в валюте Российской</w:t>
            </w:r>
            <w:r w:rsidRPr="00141736">
              <w:rPr>
                <w:sz w:val="26"/>
                <w:szCs w:val="26"/>
              </w:rPr>
              <w:t xml:space="preserve"> Федерации</w:t>
            </w:r>
          </w:p>
        </w:tc>
        <w:tc>
          <w:tcPr>
            <w:tcW w:w="2887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01 03 01</w:t>
            </w:r>
            <w:r w:rsidRPr="00141736">
              <w:rPr>
                <w:sz w:val="26"/>
                <w:szCs w:val="26"/>
              </w:rPr>
              <w:t xml:space="preserve"> 00 05 0000 810</w:t>
            </w:r>
          </w:p>
        </w:tc>
        <w:tc>
          <w:tcPr>
            <w:tcW w:w="1985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- 5 000 000,00</w:t>
            </w:r>
          </w:p>
        </w:tc>
      </w:tr>
      <w:tr w:rsidR="009176CD" w:rsidRPr="00B7192A" w:rsidTr="00D370E9">
        <w:tc>
          <w:tcPr>
            <w:tcW w:w="540" w:type="dxa"/>
          </w:tcPr>
          <w:p w:rsidR="009176CD" w:rsidRPr="00F4534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3.</w:t>
            </w:r>
          </w:p>
        </w:tc>
        <w:tc>
          <w:tcPr>
            <w:tcW w:w="5220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ind w:right="-108"/>
              <w:rPr>
                <w:sz w:val="26"/>
                <w:szCs w:val="26"/>
              </w:rPr>
            </w:pPr>
            <w:r w:rsidRPr="00141736">
              <w:rPr>
                <w:sz w:val="26"/>
                <w:szCs w:val="26"/>
              </w:rPr>
              <w:t xml:space="preserve">Предоставление бюджетных кредитов другим бюджетам бюджетной системы </w:t>
            </w:r>
            <w:r>
              <w:rPr>
                <w:sz w:val="26"/>
                <w:szCs w:val="26"/>
              </w:rPr>
              <w:t>Российской Федерации из бюджетов муниципальных районов</w:t>
            </w:r>
            <w:r w:rsidRPr="00141736">
              <w:rPr>
                <w:sz w:val="26"/>
                <w:szCs w:val="26"/>
              </w:rPr>
              <w:t xml:space="preserve"> в валюте Российской Федерации</w:t>
            </w:r>
          </w:p>
        </w:tc>
        <w:tc>
          <w:tcPr>
            <w:tcW w:w="2887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 w:rsidRPr="00141736">
              <w:rPr>
                <w:sz w:val="26"/>
                <w:szCs w:val="26"/>
              </w:rPr>
              <w:t>01 06 05 02 05 0000 540</w:t>
            </w:r>
          </w:p>
        </w:tc>
        <w:tc>
          <w:tcPr>
            <w:tcW w:w="1985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9176CD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- 10 158 400,00</w:t>
            </w:r>
          </w:p>
        </w:tc>
      </w:tr>
      <w:tr w:rsidR="009176CD" w:rsidRPr="00B7192A" w:rsidTr="00D370E9">
        <w:tc>
          <w:tcPr>
            <w:tcW w:w="540" w:type="dxa"/>
          </w:tcPr>
          <w:p w:rsidR="009176CD" w:rsidRPr="00F4534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4.</w:t>
            </w:r>
          </w:p>
        </w:tc>
        <w:tc>
          <w:tcPr>
            <w:tcW w:w="5220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 w:rsidRPr="00141736">
              <w:rPr>
                <w:sz w:val="26"/>
                <w:szCs w:val="26"/>
              </w:rPr>
              <w:t>Возврат бюджетных кредитов, предоставленных другим бюджетам бюджетной системы Р</w:t>
            </w:r>
            <w:r>
              <w:rPr>
                <w:sz w:val="26"/>
                <w:szCs w:val="26"/>
              </w:rPr>
              <w:t>оссийской Федерации из бюджетов муниципальных районов</w:t>
            </w:r>
            <w:r w:rsidRPr="00141736">
              <w:rPr>
                <w:sz w:val="26"/>
                <w:szCs w:val="26"/>
              </w:rPr>
              <w:t xml:space="preserve"> в валюте Российской Федерации</w:t>
            </w:r>
          </w:p>
        </w:tc>
        <w:tc>
          <w:tcPr>
            <w:tcW w:w="2887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 w:rsidRPr="00141736">
              <w:rPr>
                <w:sz w:val="26"/>
                <w:szCs w:val="26"/>
              </w:rPr>
              <w:t>01 06 05 02 05 0000 640</w:t>
            </w:r>
          </w:p>
        </w:tc>
        <w:tc>
          <w:tcPr>
            <w:tcW w:w="1985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7 802 000,00</w:t>
            </w:r>
          </w:p>
        </w:tc>
      </w:tr>
      <w:tr w:rsidR="009176CD" w:rsidRPr="00B7192A" w:rsidTr="00D370E9">
        <w:trPr>
          <w:trHeight w:val="810"/>
        </w:trPr>
        <w:tc>
          <w:tcPr>
            <w:tcW w:w="540" w:type="dxa"/>
          </w:tcPr>
          <w:p w:rsidR="009176CD" w:rsidRPr="00F4534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5.</w:t>
            </w:r>
          </w:p>
        </w:tc>
        <w:tc>
          <w:tcPr>
            <w:tcW w:w="5220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Изменение </w:t>
            </w:r>
            <w:r w:rsidRPr="00141736">
              <w:rPr>
                <w:sz w:val="26"/>
                <w:szCs w:val="26"/>
              </w:rPr>
              <w:t>остатков сре</w:t>
            </w:r>
            <w:r>
              <w:rPr>
                <w:sz w:val="26"/>
                <w:szCs w:val="26"/>
              </w:rPr>
              <w:t xml:space="preserve">дств на счетах по учету средств бюджетов </w:t>
            </w:r>
          </w:p>
        </w:tc>
        <w:tc>
          <w:tcPr>
            <w:tcW w:w="2887" w:type="dxa"/>
          </w:tcPr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</w:p>
          <w:p w:rsidR="009176CD" w:rsidRPr="00141736" w:rsidRDefault="009176CD" w:rsidP="009176CD">
            <w:pPr>
              <w:tabs>
                <w:tab w:val="left" w:pos="5628"/>
                <w:tab w:val="left" w:pos="6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01 05 00 00 00 0000 000</w:t>
            </w:r>
          </w:p>
        </w:tc>
        <w:tc>
          <w:tcPr>
            <w:tcW w:w="1985" w:type="dxa"/>
          </w:tcPr>
          <w:p w:rsidR="009176CD" w:rsidRPr="004039EA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9176CD" w:rsidRPr="004039EA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17 097 232,31</w:t>
            </w:r>
          </w:p>
        </w:tc>
      </w:tr>
      <w:tr w:rsidR="009176CD" w:rsidRPr="00B7192A" w:rsidTr="00D370E9">
        <w:trPr>
          <w:trHeight w:val="425"/>
        </w:trPr>
        <w:tc>
          <w:tcPr>
            <w:tcW w:w="540" w:type="dxa"/>
          </w:tcPr>
          <w:p w:rsidR="009176CD" w:rsidRPr="007231E3" w:rsidRDefault="009176CD" w:rsidP="009176CD">
            <w:pPr>
              <w:tabs>
                <w:tab w:val="left" w:pos="5628"/>
                <w:tab w:val="left" w:pos="6677"/>
              </w:tabs>
              <w:rPr>
                <w:b/>
                <w:sz w:val="26"/>
                <w:szCs w:val="28"/>
              </w:rPr>
            </w:pPr>
          </w:p>
        </w:tc>
        <w:tc>
          <w:tcPr>
            <w:tcW w:w="5220" w:type="dxa"/>
          </w:tcPr>
          <w:p w:rsidR="009176CD" w:rsidRPr="007231E3" w:rsidRDefault="009176CD" w:rsidP="009176CD">
            <w:pPr>
              <w:tabs>
                <w:tab w:val="left" w:pos="5628"/>
                <w:tab w:val="left" w:pos="6677"/>
              </w:tabs>
              <w:rPr>
                <w:b/>
              </w:rPr>
            </w:pPr>
            <w:r w:rsidRPr="007231E3">
              <w:rPr>
                <w:b/>
              </w:rPr>
              <w:t>И Т О Г О:</w:t>
            </w:r>
          </w:p>
        </w:tc>
        <w:tc>
          <w:tcPr>
            <w:tcW w:w="2887" w:type="dxa"/>
          </w:tcPr>
          <w:p w:rsidR="009176CD" w:rsidRPr="007231E3" w:rsidRDefault="009176CD" w:rsidP="009176CD">
            <w:pPr>
              <w:tabs>
                <w:tab w:val="left" w:pos="5628"/>
                <w:tab w:val="left" w:pos="6677"/>
              </w:tabs>
              <w:rPr>
                <w:b/>
              </w:rPr>
            </w:pPr>
          </w:p>
        </w:tc>
        <w:tc>
          <w:tcPr>
            <w:tcW w:w="1985" w:type="dxa"/>
          </w:tcPr>
          <w:p w:rsidR="009176CD" w:rsidRPr="004039EA" w:rsidRDefault="009176CD" w:rsidP="009176CD">
            <w:pPr>
              <w:tabs>
                <w:tab w:val="left" w:pos="5628"/>
                <w:tab w:val="left" w:pos="6677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9  740 832,31</w:t>
            </w:r>
          </w:p>
        </w:tc>
      </w:tr>
    </w:tbl>
    <w:p w:rsidR="009176CD" w:rsidRDefault="009176CD" w:rsidP="009176CD">
      <w:pPr>
        <w:tabs>
          <w:tab w:val="left" w:pos="5628"/>
          <w:tab w:val="left" w:pos="6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9176CD" w:rsidRDefault="009176CD" w:rsidP="009176CD">
      <w:pPr>
        <w:tabs>
          <w:tab w:val="left" w:pos="5628"/>
          <w:tab w:val="left" w:pos="6677"/>
        </w:tabs>
      </w:pPr>
    </w:p>
    <w:p w:rsidR="009176CD" w:rsidRDefault="009176CD" w:rsidP="009176CD">
      <w:pPr>
        <w:tabs>
          <w:tab w:val="left" w:pos="5628"/>
          <w:tab w:val="left" w:pos="6677"/>
        </w:tabs>
      </w:pPr>
    </w:p>
    <w:p w:rsidR="009176CD" w:rsidRDefault="009176CD" w:rsidP="009176CD">
      <w:pPr>
        <w:tabs>
          <w:tab w:val="left" w:pos="5628"/>
        </w:tabs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CE6ED5" w:rsidRDefault="00CE6ED5" w:rsidP="000E7820">
      <w:pPr>
        <w:jc w:val="right"/>
        <w:rPr>
          <w:sz w:val="28"/>
          <w:szCs w:val="28"/>
        </w:rPr>
      </w:pPr>
      <w:bookmarkStart w:id="1" w:name="_GoBack"/>
      <w:bookmarkEnd w:id="1"/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tbl>
      <w:tblPr>
        <w:tblW w:w="0" w:type="auto"/>
        <w:tblInd w:w="-7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4"/>
        <w:gridCol w:w="2564"/>
        <w:gridCol w:w="1713"/>
      </w:tblGrid>
      <w:tr w:rsidR="00D370E9" w:rsidTr="00D370E9">
        <w:trPr>
          <w:trHeight w:val="1226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              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Приложение  6</w:t>
            </w:r>
          </w:p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к  отчету об исполнении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районного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бюджета за 2017 год</w:t>
            </w:r>
          </w:p>
        </w:tc>
      </w:tr>
      <w:tr w:rsidR="00D370E9" w:rsidTr="00D370E9">
        <w:trPr>
          <w:trHeight w:val="278"/>
        </w:trPr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370E9" w:rsidTr="00D370E9">
        <w:trPr>
          <w:trHeight w:val="314"/>
        </w:trPr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ДОБРИНСКОГО МУНИЦИПАЛЬНОГО РАЙОНА за 2017 год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370E9" w:rsidTr="00D370E9">
        <w:trPr>
          <w:trHeight w:val="278"/>
        </w:trPr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 КОДАМ ГРУПП, ПОДГРУПП, СТАТЕЙ, ВИДОВ ИСТОЧНИКОВ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370E9" w:rsidTr="00D370E9">
        <w:trPr>
          <w:trHeight w:val="278"/>
        </w:trPr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ФИНАНСИРОВАНИЯ ДЕФИЦИТОВ БЮДЖЕТОВ, КЛАССИФИКАЦИИ 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370E9" w:rsidTr="00D370E9">
        <w:trPr>
          <w:trHeight w:val="278"/>
        </w:trPr>
        <w:tc>
          <w:tcPr>
            <w:tcW w:w="10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ОПЕРАЦИЙ СЕКТОРА ГОСУДАРСТВЕННОГО УПРАВЛЕНИЯ, ОТНОСЯЩИХСЯ</w:t>
            </w:r>
          </w:p>
        </w:tc>
      </w:tr>
      <w:tr w:rsidR="00D370E9" w:rsidTr="00D370E9">
        <w:trPr>
          <w:trHeight w:val="278"/>
        </w:trPr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К ИСТОЧНИКАМ ФИНАНСИРОВАНИЯ ДЕФИЦИТОВ БЮДЖЕТОВ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370E9" w:rsidTr="00D370E9">
        <w:trPr>
          <w:trHeight w:val="281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370E9" w:rsidTr="00D370E9">
        <w:trPr>
          <w:trHeight w:val="281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руб.</w:t>
            </w:r>
          </w:p>
        </w:tc>
      </w:tr>
      <w:tr w:rsidR="00D370E9" w:rsidTr="00D370E9">
        <w:trPr>
          <w:trHeight w:val="228"/>
        </w:trPr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</w:p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Код источника по бюджетной классификации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Сумма 2017 год</w:t>
            </w:r>
          </w:p>
        </w:tc>
      </w:tr>
      <w:tr w:rsidR="00D370E9" w:rsidTr="00D370E9">
        <w:trPr>
          <w:trHeight w:val="806"/>
        </w:trPr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370E9" w:rsidTr="00D370E9">
        <w:trPr>
          <w:trHeight w:val="228"/>
        </w:trPr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1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</w:t>
            </w:r>
          </w:p>
        </w:tc>
      </w:tr>
      <w:tr w:rsidR="00D370E9" w:rsidTr="00D370E9">
        <w:trPr>
          <w:trHeight w:val="290"/>
        </w:trPr>
        <w:tc>
          <w:tcPr>
            <w:tcW w:w="5834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2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9 740 832,31</w:t>
            </w:r>
          </w:p>
        </w:tc>
      </w:tr>
      <w:tr w:rsidR="00D370E9" w:rsidTr="00D370E9">
        <w:trPr>
          <w:trHeight w:val="290"/>
        </w:trPr>
        <w:tc>
          <w:tcPr>
            <w:tcW w:w="5834" w:type="dxa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в том числе: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370E9" w:rsidTr="00D370E9">
        <w:trPr>
          <w:trHeight w:val="290"/>
        </w:trPr>
        <w:tc>
          <w:tcPr>
            <w:tcW w:w="5834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источники внутреннего финансирования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-7 356 400,00</w:t>
            </w:r>
          </w:p>
        </w:tc>
      </w:tr>
      <w:tr w:rsidR="00D370E9" w:rsidTr="00D370E9">
        <w:trPr>
          <w:trHeight w:val="290"/>
        </w:trPr>
        <w:tc>
          <w:tcPr>
            <w:tcW w:w="5834" w:type="dxa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370E9" w:rsidTr="00D370E9">
        <w:trPr>
          <w:trHeight w:val="521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000 0103000000 0000 000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-5 000 000,00</w:t>
            </w:r>
          </w:p>
        </w:tc>
      </w:tr>
      <w:tr w:rsidR="00D370E9" w:rsidTr="00D370E9">
        <w:trPr>
          <w:trHeight w:val="770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000 0103010000 0000 000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-5 000 000,00</w:t>
            </w:r>
          </w:p>
        </w:tc>
      </w:tr>
      <w:tr w:rsidR="00D370E9" w:rsidTr="00D370E9">
        <w:trPr>
          <w:trHeight w:val="770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000 0103010000 0000 700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370E9" w:rsidTr="00D370E9">
        <w:trPr>
          <w:trHeight w:val="1020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000 0103010005 0000 710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370E9" w:rsidTr="00D370E9">
        <w:trPr>
          <w:trHeight w:val="770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000 0103010000 0000 800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-5 000 000,00</w:t>
            </w:r>
          </w:p>
        </w:tc>
      </w:tr>
      <w:tr w:rsidR="00D370E9" w:rsidTr="00D370E9">
        <w:trPr>
          <w:trHeight w:val="1020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000 0103010005 0000 810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-5 000 000,00</w:t>
            </w:r>
          </w:p>
        </w:tc>
      </w:tr>
      <w:tr w:rsidR="00D370E9" w:rsidTr="00D370E9">
        <w:trPr>
          <w:trHeight w:val="521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000 0106000000 0000 000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-2 356 400,00</w:t>
            </w:r>
          </w:p>
        </w:tc>
      </w:tr>
      <w:tr w:rsidR="00D370E9" w:rsidTr="00D370E9">
        <w:trPr>
          <w:trHeight w:val="521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000 0106050000 0000 000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-2 356 400,00</w:t>
            </w:r>
          </w:p>
        </w:tc>
      </w:tr>
      <w:tr w:rsidR="00D370E9" w:rsidTr="00D370E9">
        <w:trPr>
          <w:trHeight w:val="521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000 0106050000 0000 600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7 802 000,00</w:t>
            </w:r>
          </w:p>
        </w:tc>
      </w:tr>
      <w:tr w:rsidR="00D370E9" w:rsidTr="00D370E9">
        <w:trPr>
          <w:trHeight w:val="770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000 0106050200 0000 600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7 802 000,00</w:t>
            </w:r>
          </w:p>
        </w:tc>
      </w:tr>
      <w:tr w:rsidR="00D370E9" w:rsidTr="00D370E9">
        <w:trPr>
          <w:trHeight w:val="1020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000 0106050205 0000 640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7 802 000,00</w:t>
            </w:r>
          </w:p>
        </w:tc>
      </w:tr>
      <w:tr w:rsidR="00D370E9" w:rsidTr="00D370E9">
        <w:trPr>
          <w:trHeight w:val="521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Предоставление бюджетных кредитов внутри страны в валюте Российской Федерации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000 0106050000 0000 500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-10 158 400,00</w:t>
            </w:r>
          </w:p>
        </w:tc>
      </w:tr>
      <w:tr w:rsidR="00D370E9" w:rsidTr="00D370E9">
        <w:trPr>
          <w:trHeight w:val="770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  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000 0106050200 0000 500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-10 158 400,00</w:t>
            </w:r>
          </w:p>
        </w:tc>
      </w:tr>
      <w:tr w:rsidR="00D370E9" w:rsidTr="00D370E9">
        <w:trPr>
          <w:trHeight w:val="1020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000 0106050205 0000 540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-10 158 400,00</w:t>
            </w:r>
          </w:p>
        </w:tc>
      </w:tr>
      <w:tr w:rsidR="00D370E9" w:rsidTr="00D370E9">
        <w:trPr>
          <w:trHeight w:val="290"/>
        </w:trPr>
        <w:tc>
          <w:tcPr>
            <w:tcW w:w="5834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источники внешнего финансирования 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D370E9" w:rsidTr="00D370E9">
        <w:trPr>
          <w:trHeight w:val="290"/>
        </w:trPr>
        <w:tc>
          <w:tcPr>
            <w:tcW w:w="5834" w:type="dxa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370E9" w:rsidTr="00D370E9">
        <w:trPr>
          <w:trHeight w:val="290"/>
        </w:trPr>
        <w:tc>
          <w:tcPr>
            <w:tcW w:w="5834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изменение остатков средств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17 097 232,31</w:t>
            </w:r>
          </w:p>
        </w:tc>
      </w:tr>
      <w:tr w:rsidR="00D370E9" w:rsidTr="00D370E9">
        <w:trPr>
          <w:trHeight w:val="521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000 0105000000 0000 000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17 097 232,31</w:t>
            </w:r>
          </w:p>
        </w:tc>
      </w:tr>
      <w:tr w:rsidR="00D370E9" w:rsidTr="00D370E9">
        <w:trPr>
          <w:trHeight w:val="290"/>
        </w:trPr>
        <w:tc>
          <w:tcPr>
            <w:tcW w:w="5834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остатков средств, всего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-648 097 652,18</w:t>
            </w:r>
          </w:p>
        </w:tc>
      </w:tr>
      <w:tr w:rsidR="00D370E9" w:rsidTr="00D370E9">
        <w:trPr>
          <w:trHeight w:val="290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Увеличение прочих остатков средств бюджетов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000 0105020000 0000 500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-648 097 652,18</w:t>
            </w:r>
          </w:p>
        </w:tc>
      </w:tr>
      <w:tr w:rsidR="00D370E9" w:rsidTr="00D370E9">
        <w:trPr>
          <w:trHeight w:val="521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000 0105020100 0000 510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-648 097 652,18</w:t>
            </w:r>
          </w:p>
        </w:tc>
      </w:tr>
      <w:tr w:rsidR="00D370E9" w:rsidTr="00D370E9">
        <w:trPr>
          <w:trHeight w:val="521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000 0105020105 0000 510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-648 097 652,18</w:t>
            </w:r>
          </w:p>
        </w:tc>
      </w:tr>
      <w:tr w:rsidR="00D370E9" w:rsidTr="00D370E9">
        <w:trPr>
          <w:trHeight w:val="290"/>
        </w:trPr>
        <w:tc>
          <w:tcPr>
            <w:tcW w:w="5834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остатков средств, всего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665 194 884,49</w:t>
            </w:r>
          </w:p>
        </w:tc>
      </w:tr>
      <w:tr w:rsidR="00D370E9" w:rsidTr="00D370E9">
        <w:trPr>
          <w:trHeight w:val="290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Уменьшение прочих остатков средств бюджетов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000 0105020000 0000 600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665 194 884,49</w:t>
            </w:r>
          </w:p>
        </w:tc>
      </w:tr>
      <w:tr w:rsidR="00D370E9" w:rsidTr="00D370E9">
        <w:trPr>
          <w:trHeight w:val="521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000 0105020100 0000 610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665 194 884,49</w:t>
            </w:r>
          </w:p>
        </w:tc>
      </w:tr>
      <w:tr w:rsidR="00D370E9" w:rsidTr="00D370E9">
        <w:trPr>
          <w:trHeight w:val="521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000 0105020105 0000 610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E9" w:rsidRDefault="00D370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665 194 884,49</w:t>
            </w:r>
          </w:p>
        </w:tc>
      </w:tr>
    </w:tbl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9176CD" w:rsidRDefault="009176CD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D370E9" w:rsidRDefault="00D370E9" w:rsidP="000E7820">
      <w:pPr>
        <w:jc w:val="right"/>
        <w:rPr>
          <w:sz w:val="28"/>
          <w:szCs w:val="28"/>
        </w:rPr>
      </w:pPr>
    </w:p>
    <w:p w:rsidR="00D370E9" w:rsidRDefault="00D370E9" w:rsidP="000E7820">
      <w:pPr>
        <w:jc w:val="right"/>
        <w:rPr>
          <w:sz w:val="28"/>
          <w:szCs w:val="28"/>
        </w:rPr>
      </w:pPr>
    </w:p>
    <w:p w:rsidR="00D370E9" w:rsidRDefault="00D370E9" w:rsidP="000E7820">
      <w:pPr>
        <w:jc w:val="right"/>
        <w:rPr>
          <w:sz w:val="28"/>
          <w:szCs w:val="28"/>
        </w:rPr>
      </w:pPr>
    </w:p>
    <w:p w:rsidR="00D370E9" w:rsidRDefault="00D370E9" w:rsidP="000E7820">
      <w:pPr>
        <w:jc w:val="right"/>
        <w:rPr>
          <w:sz w:val="28"/>
          <w:szCs w:val="28"/>
        </w:rPr>
      </w:pPr>
    </w:p>
    <w:p w:rsidR="00D370E9" w:rsidRDefault="00D370E9" w:rsidP="000E7820">
      <w:pPr>
        <w:jc w:val="right"/>
        <w:rPr>
          <w:sz w:val="28"/>
          <w:szCs w:val="28"/>
        </w:rPr>
      </w:pPr>
    </w:p>
    <w:p w:rsidR="00D370E9" w:rsidRDefault="00D370E9" w:rsidP="000E7820">
      <w:pPr>
        <w:jc w:val="right"/>
        <w:rPr>
          <w:sz w:val="28"/>
          <w:szCs w:val="28"/>
        </w:rPr>
      </w:pPr>
    </w:p>
    <w:p w:rsidR="00D370E9" w:rsidRDefault="00D370E9" w:rsidP="000E7820">
      <w:pPr>
        <w:jc w:val="right"/>
        <w:rPr>
          <w:sz w:val="28"/>
          <w:szCs w:val="28"/>
        </w:rPr>
      </w:pPr>
    </w:p>
    <w:p w:rsidR="00D370E9" w:rsidRDefault="00D370E9" w:rsidP="000E7820">
      <w:pPr>
        <w:jc w:val="right"/>
        <w:rPr>
          <w:sz w:val="28"/>
          <w:szCs w:val="28"/>
        </w:rPr>
      </w:pPr>
    </w:p>
    <w:p w:rsidR="00D370E9" w:rsidRDefault="00D370E9" w:rsidP="000E7820">
      <w:pPr>
        <w:jc w:val="right"/>
        <w:rPr>
          <w:sz w:val="28"/>
          <w:szCs w:val="28"/>
        </w:rPr>
      </w:pPr>
    </w:p>
    <w:p w:rsidR="00D370E9" w:rsidRDefault="00D370E9" w:rsidP="000E7820">
      <w:pPr>
        <w:jc w:val="right"/>
        <w:rPr>
          <w:sz w:val="28"/>
          <w:szCs w:val="28"/>
        </w:rPr>
      </w:pPr>
    </w:p>
    <w:p w:rsidR="00D370E9" w:rsidRDefault="00D370E9" w:rsidP="000E7820">
      <w:pPr>
        <w:jc w:val="right"/>
        <w:rPr>
          <w:sz w:val="28"/>
          <w:szCs w:val="28"/>
        </w:rPr>
      </w:pPr>
    </w:p>
    <w:p w:rsidR="00D370E9" w:rsidRDefault="00D370E9" w:rsidP="000E7820">
      <w:pPr>
        <w:jc w:val="right"/>
        <w:rPr>
          <w:sz w:val="28"/>
          <w:szCs w:val="28"/>
        </w:rPr>
      </w:pPr>
    </w:p>
    <w:p w:rsidR="00DC73D7" w:rsidRDefault="00DC73D7" w:rsidP="000E7820">
      <w:pPr>
        <w:jc w:val="right"/>
        <w:rPr>
          <w:sz w:val="28"/>
          <w:szCs w:val="28"/>
        </w:rPr>
      </w:pPr>
    </w:p>
    <w:p w:rsidR="005B5621" w:rsidRDefault="005B5621" w:rsidP="000E7820">
      <w:pPr>
        <w:jc w:val="right"/>
        <w:rPr>
          <w:sz w:val="28"/>
          <w:szCs w:val="28"/>
        </w:rPr>
      </w:pPr>
    </w:p>
    <w:sectPr w:rsidR="005B5621" w:rsidSect="000E782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85" w:rsidRDefault="003B1285" w:rsidP="000C1080">
      <w:r>
        <w:separator/>
      </w:r>
    </w:p>
  </w:endnote>
  <w:endnote w:type="continuationSeparator" w:id="0">
    <w:p w:rsidR="003B1285" w:rsidRDefault="003B1285" w:rsidP="000C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85" w:rsidRDefault="003B1285" w:rsidP="000C1080">
      <w:r>
        <w:separator/>
      </w:r>
    </w:p>
  </w:footnote>
  <w:footnote w:type="continuationSeparator" w:id="0">
    <w:p w:rsidR="003B1285" w:rsidRDefault="003B1285" w:rsidP="000C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55D5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430848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20"/>
    <w:rsid w:val="000C1080"/>
    <w:rsid w:val="000E7820"/>
    <w:rsid w:val="00114597"/>
    <w:rsid w:val="00216363"/>
    <w:rsid w:val="00243450"/>
    <w:rsid w:val="00331768"/>
    <w:rsid w:val="00345784"/>
    <w:rsid w:val="003B1285"/>
    <w:rsid w:val="00412B44"/>
    <w:rsid w:val="00457B9F"/>
    <w:rsid w:val="004F5026"/>
    <w:rsid w:val="005019FA"/>
    <w:rsid w:val="00565BD7"/>
    <w:rsid w:val="005B5621"/>
    <w:rsid w:val="00732850"/>
    <w:rsid w:val="007659E9"/>
    <w:rsid w:val="007712EA"/>
    <w:rsid w:val="00796381"/>
    <w:rsid w:val="007F45A1"/>
    <w:rsid w:val="00803056"/>
    <w:rsid w:val="008136C8"/>
    <w:rsid w:val="00886533"/>
    <w:rsid w:val="00915E28"/>
    <w:rsid w:val="009176CD"/>
    <w:rsid w:val="00930102"/>
    <w:rsid w:val="0099653B"/>
    <w:rsid w:val="009A537D"/>
    <w:rsid w:val="00AF29B9"/>
    <w:rsid w:val="00BB01D3"/>
    <w:rsid w:val="00C04BF1"/>
    <w:rsid w:val="00C0545F"/>
    <w:rsid w:val="00CC02B2"/>
    <w:rsid w:val="00CE6ED5"/>
    <w:rsid w:val="00D370E9"/>
    <w:rsid w:val="00DC73D7"/>
    <w:rsid w:val="00ED7039"/>
    <w:rsid w:val="00FC373B"/>
    <w:rsid w:val="00F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6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0E78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E782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E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E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0E78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78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E782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0E7820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0E78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0E7820"/>
    <w:pPr>
      <w:ind w:left="720"/>
      <w:contextualSpacing/>
    </w:pPr>
  </w:style>
  <w:style w:type="paragraph" w:styleId="a8">
    <w:name w:val="caption"/>
    <w:basedOn w:val="a"/>
    <w:qFormat/>
    <w:rsid w:val="000E7820"/>
    <w:pPr>
      <w:jc w:val="center"/>
    </w:pPr>
    <w:rPr>
      <w:sz w:val="32"/>
      <w:szCs w:val="20"/>
    </w:rPr>
  </w:style>
  <w:style w:type="paragraph" w:customStyle="1" w:styleId="ConsPlusNormal">
    <w:name w:val="ConsPlusNormal"/>
    <w:rsid w:val="000E7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0E7820"/>
  </w:style>
  <w:style w:type="character" w:customStyle="1" w:styleId="spellingerror">
    <w:name w:val="spellingerror"/>
    <w:basedOn w:val="a0"/>
    <w:rsid w:val="000E7820"/>
  </w:style>
  <w:style w:type="character" w:customStyle="1" w:styleId="normaltextrun">
    <w:name w:val="normaltextrun"/>
    <w:basedOn w:val="a0"/>
    <w:rsid w:val="000E7820"/>
  </w:style>
  <w:style w:type="character" w:customStyle="1" w:styleId="eop">
    <w:name w:val="eop"/>
    <w:basedOn w:val="a0"/>
    <w:rsid w:val="000E7820"/>
  </w:style>
  <w:style w:type="character" w:styleId="a9">
    <w:name w:val="Hyperlink"/>
    <w:basedOn w:val="a0"/>
    <w:uiPriority w:val="99"/>
    <w:semiHidden/>
    <w:unhideWhenUsed/>
    <w:rsid w:val="000E782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E78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78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aliases w:val="Основной текст 1,текст,Нумерованный список !!,Надин стиль"/>
    <w:basedOn w:val="a"/>
    <w:link w:val="ad"/>
    <w:uiPriority w:val="99"/>
    <w:unhideWhenUsed/>
    <w:rsid w:val="00CC02B2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c"/>
    <w:uiPriority w:val="99"/>
    <w:rsid w:val="00CC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CC02B2"/>
    <w:pPr>
      <w:spacing w:after="120"/>
    </w:pPr>
  </w:style>
  <w:style w:type="character" w:customStyle="1" w:styleId="af">
    <w:name w:val="Основной текст Знак"/>
    <w:basedOn w:val="a0"/>
    <w:link w:val="ae"/>
    <w:rsid w:val="00CC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CC02B2"/>
    <w:pPr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CC02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rsid w:val="00CC02B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C0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B562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5B5621"/>
    <w:pPr>
      <w:widowControl w:val="0"/>
      <w:autoSpaceDE w:val="0"/>
      <w:autoSpaceDN w:val="0"/>
      <w:adjustRightInd w:val="0"/>
      <w:spacing w:line="488" w:lineRule="exact"/>
      <w:ind w:firstLine="715"/>
      <w:jc w:val="both"/>
    </w:pPr>
    <w:rPr>
      <w:sz w:val="20"/>
    </w:rPr>
  </w:style>
  <w:style w:type="character" w:customStyle="1" w:styleId="FontStyle13">
    <w:name w:val="Font Style13"/>
    <w:rsid w:val="005B5621"/>
    <w:rPr>
      <w:rFonts w:ascii="Times New Roman" w:hAnsi="Times New Roman" w:cs="Times New Roman"/>
      <w:sz w:val="26"/>
      <w:szCs w:val="2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DC73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DC73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unhideWhenUsed/>
    <w:rsid w:val="000C10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C10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6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0E78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E782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E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E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0E78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78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E782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0E7820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0E78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0E7820"/>
    <w:pPr>
      <w:ind w:left="720"/>
      <w:contextualSpacing/>
    </w:pPr>
  </w:style>
  <w:style w:type="paragraph" w:styleId="a8">
    <w:name w:val="caption"/>
    <w:basedOn w:val="a"/>
    <w:qFormat/>
    <w:rsid w:val="000E7820"/>
    <w:pPr>
      <w:jc w:val="center"/>
    </w:pPr>
    <w:rPr>
      <w:sz w:val="32"/>
      <w:szCs w:val="20"/>
    </w:rPr>
  </w:style>
  <w:style w:type="paragraph" w:customStyle="1" w:styleId="ConsPlusNormal">
    <w:name w:val="ConsPlusNormal"/>
    <w:rsid w:val="000E7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0E7820"/>
  </w:style>
  <w:style w:type="character" w:customStyle="1" w:styleId="spellingerror">
    <w:name w:val="spellingerror"/>
    <w:basedOn w:val="a0"/>
    <w:rsid w:val="000E7820"/>
  </w:style>
  <w:style w:type="character" w:customStyle="1" w:styleId="normaltextrun">
    <w:name w:val="normaltextrun"/>
    <w:basedOn w:val="a0"/>
    <w:rsid w:val="000E7820"/>
  </w:style>
  <w:style w:type="character" w:customStyle="1" w:styleId="eop">
    <w:name w:val="eop"/>
    <w:basedOn w:val="a0"/>
    <w:rsid w:val="000E7820"/>
  </w:style>
  <w:style w:type="character" w:styleId="a9">
    <w:name w:val="Hyperlink"/>
    <w:basedOn w:val="a0"/>
    <w:uiPriority w:val="99"/>
    <w:semiHidden/>
    <w:unhideWhenUsed/>
    <w:rsid w:val="000E782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E78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78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aliases w:val="Основной текст 1,текст,Нумерованный список !!,Надин стиль"/>
    <w:basedOn w:val="a"/>
    <w:link w:val="ad"/>
    <w:uiPriority w:val="99"/>
    <w:unhideWhenUsed/>
    <w:rsid w:val="00CC02B2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c"/>
    <w:uiPriority w:val="99"/>
    <w:rsid w:val="00CC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CC02B2"/>
    <w:pPr>
      <w:spacing w:after="120"/>
    </w:pPr>
  </w:style>
  <w:style w:type="character" w:customStyle="1" w:styleId="af">
    <w:name w:val="Основной текст Знак"/>
    <w:basedOn w:val="a0"/>
    <w:link w:val="ae"/>
    <w:rsid w:val="00CC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CC02B2"/>
    <w:pPr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CC02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rsid w:val="00CC02B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C0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B562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5B5621"/>
    <w:pPr>
      <w:widowControl w:val="0"/>
      <w:autoSpaceDE w:val="0"/>
      <w:autoSpaceDN w:val="0"/>
      <w:adjustRightInd w:val="0"/>
      <w:spacing w:line="488" w:lineRule="exact"/>
      <w:ind w:firstLine="715"/>
      <w:jc w:val="both"/>
    </w:pPr>
    <w:rPr>
      <w:sz w:val="20"/>
    </w:rPr>
  </w:style>
  <w:style w:type="character" w:customStyle="1" w:styleId="FontStyle13">
    <w:name w:val="Font Style13"/>
    <w:rsid w:val="005B5621"/>
    <w:rPr>
      <w:rFonts w:ascii="Times New Roman" w:hAnsi="Times New Roman" w:cs="Times New Roman"/>
      <w:sz w:val="26"/>
      <w:szCs w:val="2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DC73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DC73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unhideWhenUsed/>
    <w:rsid w:val="000C10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C10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20112</Words>
  <Characters>114641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2018-05-03T11:48:00Z</cp:lastPrinted>
  <dcterms:created xsi:type="dcterms:W3CDTF">2018-05-22T08:34:00Z</dcterms:created>
  <dcterms:modified xsi:type="dcterms:W3CDTF">2018-05-22T08:36:00Z</dcterms:modified>
</cp:coreProperties>
</file>