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26315" w:rsidTr="00996155">
        <w:trPr>
          <w:cantSplit/>
          <w:trHeight w:val="1293"/>
          <w:jc w:val="center"/>
        </w:trPr>
        <w:tc>
          <w:tcPr>
            <w:tcW w:w="4608" w:type="dxa"/>
          </w:tcPr>
          <w:p w:rsidR="00126315" w:rsidRDefault="00126315" w:rsidP="0099615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62A43C" wp14:editId="35437F6B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315" w:rsidRDefault="00126315" w:rsidP="00126315">
      <w:pPr>
        <w:pStyle w:val="a4"/>
        <w:ind w:right="-94"/>
      </w:pPr>
      <w:r>
        <w:t>СОВЕТ  ДЕПУТАТОВ</w:t>
      </w:r>
    </w:p>
    <w:p w:rsidR="00126315" w:rsidRDefault="00126315" w:rsidP="00126315">
      <w:pPr>
        <w:pStyle w:val="a4"/>
        <w:ind w:right="-94"/>
      </w:pPr>
      <w:r>
        <w:t xml:space="preserve"> ДОБРИНСКОГО МУНИЦИПАЛЬНОГО РАЙОНА</w:t>
      </w:r>
    </w:p>
    <w:p w:rsidR="00126315" w:rsidRDefault="00126315" w:rsidP="0012631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26315" w:rsidRDefault="00126315" w:rsidP="00126315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26315" w:rsidRDefault="00126315" w:rsidP="00126315">
      <w:pPr>
        <w:ind w:right="-94"/>
        <w:jc w:val="center"/>
        <w:rPr>
          <w:sz w:val="32"/>
        </w:rPr>
      </w:pPr>
    </w:p>
    <w:p w:rsidR="00126315" w:rsidRPr="006E29EB" w:rsidRDefault="00126315" w:rsidP="00126315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126315" w:rsidRDefault="00126315" w:rsidP="00126315">
      <w:pPr>
        <w:pStyle w:val="3"/>
        <w:jc w:val="center"/>
      </w:pPr>
    </w:p>
    <w:p w:rsidR="00126315" w:rsidRPr="00C80097" w:rsidRDefault="00126315" w:rsidP="00126315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33</w:t>
      </w:r>
      <w:r w:rsidRPr="00C80097">
        <w:rPr>
          <w:sz w:val="28"/>
          <w:szCs w:val="28"/>
        </w:rPr>
        <w:t>-рс</w:t>
      </w:r>
    </w:p>
    <w:p w:rsidR="00126315" w:rsidRDefault="00126315" w:rsidP="00126315">
      <w:pPr>
        <w:pStyle w:val="a3"/>
      </w:pPr>
    </w:p>
    <w:p w:rsidR="00126315" w:rsidRDefault="00126315" w:rsidP="00126315">
      <w:pPr>
        <w:pStyle w:val="a3"/>
      </w:pPr>
    </w:p>
    <w:p w:rsidR="00126315" w:rsidRPr="00C80097" w:rsidRDefault="00126315" w:rsidP="00126315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126315" w:rsidRPr="00C80097" w:rsidRDefault="00126315" w:rsidP="00126315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201</w:t>
      </w:r>
      <w:r>
        <w:rPr>
          <w:b/>
          <w:bCs/>
          <w:sz w:val="28"/>
          <w:szCs w:val="28"/>
        </w:rPr>
        <w:t>6</w:t>
      </w:r>
      <w:r w:rsidRPr="00C80097">
        <w:rPr>
          <w:b/>
          <w:bCs/>
          <w:sz w:val="28"/>
          <w:szCs w:val="28"/>
        </w:rPr>
        <w:t xml:space="preserve"> год»</w:t>
      </w:r>
    </w:p>
    <w:p w:rsidR="00126315" w:rsidRDefault="00126315" w:rsidP="00126315">
      <w:pPr>
        <w:pStyle w:val="3"/>
        <w:rPr>
          <w:b/>
          <w:bCs/>
        </w:rPr>
      </w:pPr>
    </w:p>
    <w:p w:rsidR="00126315" w:rsidRPr="00012D2F" w:rsidRDefault="00126315" w:rsidP="00126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126315" w:rsidRDefault="00126315" w:rsidP="00126315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126315" w:rsidRPr="00012D2F" w:rsidRDefault="00126315" w:rsidP="00126315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126315" w:rsidRPr="00C00E3A" w:rsidRDefault="00126315" w:rsidP="00126315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год» на </w:t>
      </w:r>
      <w:r w:rsidRPr="00904E0C">
        <w:rPr>
          <w:color w:val="000000" w:themeColor="text1"/>
          <w:sz w:val="28"/>
          <w:szCs w:val="28"/>
        </w:rPr>
        <w:t xml:space="preserve">09 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C00E3A">
        <w:rPr>
          <w:sz w:val="28"/>
          <w:szCs w:val="28"/>
        </w:rPr>
        <w:t xml:space="preserve"> года в 10.00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126315" w:rsidRPr="00C00E3A" w:rsidRDefault="00126315" w:rsidP="00126315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год» (приложение №1).</w:t>
      </w:r>
    </w:p>
    <w:p w:rsidR="00126315" w:rsidRPr="00C00E3A" w:rsidRDefault="00126315" w:rsidP="00126315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126315" w:rsidRPr="00C00E3A" w:rsidRDefault="00126315" w:rsidP="00126315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год» до </w:t>
      </w:r>
      <w:r>
        <w:rPr>
          <w:sz w:val="28"/>
          <w:szCs w:val="28"/>
        </w:rPr>
        <w:t>07</w:t>
      </w:r>
      <w:r w:rsidRPr="00012D2F">
        <w:rPr>
          <w:color w:val="FF0000"/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C00E3A">
        <w:rPr>
          <w:sz w:val="28"/>
          <w:szCs w:val="28"/>
        </w:rPr>
        <w:t xml:space="preserve"> года.</w:t>
      </w:r>
    </w:p>
    <w:p w:rsidR="00126315" w:rsidRDefault="00126315" w:rsidP="00126315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126315" w:rsidRDefault="00126315" w:rsidP="00126315">
      <w:pPr>
        <w:pStyle w:val="a3"/>
        <w:ind w:firstLine="708"/>
        <w:jc w:val="both"/>
        <w:rPr>
          <w:i/>
          <w:sz w:val="28"/>
          <w:szCs w:val="28"/>
        </w:rPr>
      </w:pPr>
    </w:p>
    <w:p w:rsidR="00126315" w:rsidRPr="00C00E3A" w:rsidRDefault="00126315" w:rsidP="00126315">
      <w:pPr>
        <w:pStyle w:val="a3"/>
        <w:ind w:firstLine="708"/>
        <w:jc w:val="both"/>
        <w:rPr>
          <w:i/>
          <w:sz w:val="28"/>
          <w:szCs w:val="28"/>
        </w:rPr>
      </w:pPr>
    </w:p>
    <w:p w:rsidR="00126315" w:rsidRDefault="00126315" w:rsidP="00126315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126315" w:rsidRDefault="00126315" w:rsidP="00126315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126315" w:rsidRDefault="00126315" w:rsidP="00126315">
      <w:pPr>
        <w:ind w:right="279"/>
        <w:rPr>
          <w:b/>
          <w:bCs/>
          <w:sz w:val="28"/>
        </w:rPr>
      </w:pPr>
    </w:p>
    <w:p w:rsidR="00126315" w:rsidRDefault="00126315" w:rsidP="00126315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>
        <w:rPr>
          <w:b/>
          <w:bCs/>
        </w:rPr>
        <w:t>Приложение № 1</w:t>
      </w:r>
    </w:p>
    <w:p w:rsidR="00126315" w:rsidRDefault="00126315" w:rsidP="00126315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решению Совета депутатов</w:t>
      </w:r>
    </w:p>
    <w:p w:rsidR="00126315" w:rsidRDefault="00126315" w:rsidP="00126315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от 09.11.2015 г. №  33-рс</w:t>
      </w:r>
      <w:r>
        <w:rPr>
          <w:b/>
          <w:bCs/>
          <w:sz w:val="28"/>
        </w:rPr>
        <w:t xml:space="preserve">  </w:t>
      </w: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Pr="00C80097" w:rsidRDefault="00126315" w:rsidP="00126315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126315" w:rsidRPr="00C80097" w:rsidRDefault="00126315" w:rsidP="00126315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201</w:t>
      </w:r>
      <w:r>
        <w:rPr>
          <w:b/>
          <w:sz w:val="28"/>
          <w:szCs w:val="28"/>
        </w:rPr>
        <w:t>6</w:t>
      </w:r>
      <w:r w:rsidRPr="00C80097">
        <w:rPr>
          <w:b/>
          <w:sz w:val="28"/>
          <w:szCs w:val="28"/>
        </w:rPr>
        <w:t xml:space="preserve"> год»</w:t>
      </w: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rPr>
          <w:sz w:val="28"/>
        </w:rPr>
      </w:pPr>
    </w:p>
    <w:p w:rsidR="00126315" w:rsidRDefault="00126315" w:rsidP="00126315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978"/>
        <w:gridCol w:w="4720"/>
      </w:tblGrid>
      <w:tr w:rsidR="00126315" w:rsidTr="00996155">
        <w:tc>
          <w:tcPr>
            <w:tcW w:w="873" w:type="dxa"/>
          </w:tcPr>
          <w:p w:rsidR="00126315" w:rsidRDefault="00126315" w:rsidP="00996155">
            <w:pPr>
              <w:pStyle w:val="a6"/>
              <w:tabs>
                <w:tab w:val="clear" w:pos="4153"/>
                <w:tab w:val="clear" w:pos="8306"/>
              </w:tabs>
              <w:ind w:right="27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78" w:type="dxa"/>
          </w:tcPr>
          <w:p w:rsidR="00126315" w:rsidRDefault="00126315" w:rsidP="00996155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720" w:type="dxa"/>
          </w:tcPr>
          <w:p w:rsidR="00126315" w:rsidRDefault="00126315" w:rsidP="00996155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126315" w:rsidTr="00996155">
        <w:tc>
          <w:tcPr>
            <w:tcW w:w="873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4720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126315" w:rsidTr="00996155">
        <w:tc>
          <w:tcPr>
            <w:tcW w:w="873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4720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126315" w:rsidTr="00996155">
        <w:tc>
          <w:tcPr>
            <w:tcW w:w="873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4720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126315" w:rsidTr="00996155">
        <w:tc>
          <w:tcPr>
            <w:tcW w:w="873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Скобелева </w:t>
            </w:r>
          </w:p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Наталия Ивановна</w:t>
            </w:r>
          </w:p>
        </w:tc>
        <w:tc>
          <w:tcPr>
            <w:tcW w:w="4720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126315" w:rsidTr="00996155">
        <w:tc>
          <w:tcPr>
            <w:tcW w:w="873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8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4720" w:type="dxa"/>
          </w:tcPr>
          <w:p w:rsidR="00126315" w:rsidRDefault="00126315" w:rsidP="0099615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126315" w:rsidRDefault="00126315" w:rsidP="00126315">
      <w:pPr>
        <w:ind w:right="279"/>
        <w:rPr>
          <w:sz w:val="28"/>
        </w:rPr>
      </w:pPr>
    </w:p>
    <w:p w:rsidR="00126315" w:rsidRDefault="00126315" w:rsidP="00126315">
      <w:pPr>
        <w:ind w:right="279"/>
        <w:rPr>
          <w:sz w:val="28"/>
        </w:rPr>
      </w:pPr>
    </w:p>
    <w:p w:rsidR="00126315" w:rsidRDefault="00126315" w:rsidP="00126315">
      <w:pPr>
        <w:ind w:left="-180" w:right="-185"/>
        <w:rPr>
          <w:b/>
          <w:bCs/>
          <w:sz w:val="28"/>
        </w:rPr>
      </w:pPr>
    </w:p>
    <w:p w:rsidR="00126315" w:rsidRDefault="00126315" w:rsidP="00126315">
      <w:pPr>
        <w:ind w:left="-180" w:right="-185"/>
        <w:rPr>
          <w:b/>
          <w:bCs/>
          <w:sz w:val="28"/>
        </w:rPr>
      </w:pPr>
    </w:p>
    <w:p w:rsidR="00126315" w:rsidRDefault="00126315" w:rsidP="00126315">
      <w:pPr>
        <w:ind w:left="-180" w:right="-185"/>
        <w:rPr>
          <w:b/>
          <w:bCs/>
          <w:sz w:val="28"/>
        </w:rPr>
      </w:pPr>
    </w:p>
    <w:p w:rsidR="00126315" w:rsidRDefault="00126315" w:rsidP="00126315">
      <w:pPr>
        <w:ind w:left="-180" w:right="-185"/>
        <w:rPr>
          <w:b/>
          <w:bCs/>
          <w:sz w:val="28"/>
        </w:rPr>
      </w:pPr>
    </w:p>
    <w:p w:rsidR="00126315" w:rsidRDefault="00126315" w:rsidP="00126315">
      <w:pPr>
        <w:ind w:left="-180" w:right="-185"/>
        <w:rPr>
          <w:b/>
          <w:bCs/>
          <w:sz w:val="28"/>
        </w:rPr>
      </w:pPr>
    </w:p>
    <w:p w:rsidR="00126315" w:rsidRDefault="00126315" w:rsidP="00126315">
      <w:pPr>
        <w:ind w:left="-180" w:right="-185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</w:rPr>
      </w:pPr>
    </w:p>
    <w:p w:rsidR="00126315" w:rsidRDefault="00126315" w:rsidP="00126315">
      <w:pPr>
        <w:ind w:right="279"/>
        <w:jc w:val="center"/>
        <w:rPr>
          <w:b/>
          <w:bCs/>
        </w:rPr>
      </w:pPr>
    </w:p>
    <w:p w:rsidR="00126315" w:rsidRDefault="00126315" w:rsidP="00126315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126315" w:rsidRDefault="00126315" w:rsidP="00126315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к решению Совета депутатов</w:t>
      </w:r>
    </w:p>
    <w:p w:rsidR="00126315" w:rsidRDefault="00126315" w:rsidP="00126315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от 09.11.2015 г. № 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р</w:t>
      </w:r>
      <w:proofErr w:type="gramEnd"/>
      <w:r>
        <w:rPr>
          <w:b/>
          <w:bCs/>
        </w:rPr>
        <w:t>с</w:t>
      </w:r>
      <w:proofErr w:type="spellEnd"/>
      <w:r>
        <w:rPr>
          <w:b/>
          <w:bCs/>
          <w:sz w:val="28"/>
        </w:rPr>
        <w:t xml:space="preserve">  </w:t>
      </w:r>
    </w:p>
    <w:p w:rsidR="00126315" w:rsidRPr="00F5428B" w:rsidRDefault="00126315" w:rsidP="00126315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600"/>
        <w:gridCol w:w="1820"/>
      </w:tblGrid>
      <w:tr w:rsidR="00126315" w:rsidRPr="00F5428B" w:rsidTr="00996155">
        <w:trPr>
          <w:trHeight w:val="73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F5428B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2016 год </w:t>
            </w:r>
          </w:p>
        </w:tc>
      </w:tr>
      <w:tr w:rsidR="00126315" w:rsidRPr="00F5428B" w:rsidTr="00996155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.р</w:t>
            </w:r>
            <w:proofErr w:type="gramEnd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126315" w:rsidRPr="00F5428B" w:rsidTr="00996155">
        <w:trPr>
          <w:trHeight w:val="28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0"/>
                <w:szCs w:val="20"/>
              </w:rPr>
            </w:pPr>
            <w:r w:rsidRPr="00F5428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2016 год</w:t>
            </w:r>
          </w:p>
        </w:tc>
      </w:tr>
      <w:tr w:rsidR="00126315" w:rsidRPr="00F5428B" w:rsidTr="00996155">
        <w:trPr>
          <w:trHeight w:val="28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ДОХОДЫ</w:t>
            </w:r>
            <w:proofErr w:type="gramStart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,в</w:t>
            </w:r>
            <w:proofErr w:type="gramEnd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558164,5</w:t>
            </w:r>
          </w:p>
        </w:tc>
      </w:tr>
      <w:tr w:rsidR="00126315" w:rsidRPr="00F5428B" w:rsidTr="00996155">
        <w:trPr>
          <w:trHeight w:val="28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0"/>
                <w:szCs w:val="20"/>
              </w:rPr>
            </w:pPr>
            <w:r w:rsidRPr="00F5428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126315" w:rsidRPr="00F5428B" w:rsidTr="00996155">
        <w:trPr>
          <w:trHeight w:val="28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РАСХОДЫ</w:t>
            </w:r>
            <w:proofErr w:type="gramStart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,в</w:t>
            </w:r>
            <w:proofErr w:type="gramEnd"/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558164,5</w:t>
            </w:r>
          </w:p>
        </w:tc>
      </w:tr>
      <w:tr w:rsidR="00126315" w:rsidRPr="00F5428B" w:rsidTr="00996155">
        <w:trPr>
          <w:trHeight w:val="26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5428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0"/>
                <w:szCs w:val="20"/>
              </w:rPr>
            </w:pPr>
            <w:r w:rsidRPr="00F5428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2016 год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59250,8</w:t>
            </w:r>
          </w:p>
        </w:tc>
      </w:tr>
      <w:tr w:rsidR="00126315" w:rsidRPr="00F5428B" w:rsidTr="00996155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1326,8</w:t>
            </w:r>
          </w:p>
        </w:tc>
      </w:tr>
      <w:tr w:rsidR="00126315" w:rsidRPr="00F5428B" w:rsidTr="00996155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1082,3</w:t>
            </w:r>
          </w:p>
        </w:tc>
      </w:tr>
      <w:tr w:rsidR="00126315" w:rsidRPr="00F5428B" w:rsidTr="00996155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31519,5</w:t>
            </w:r>
          </w:p>
        </w:tc>
      </w:tr>
      <w:tr w:rsidR="00126315" w:rsidRPr="00F5428B" w:rsidTr="00996155">
        <w:trPr>
          <w:trHeight w:val="11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14155</w:t>
            </w:r>
          </w:p>
        </w:tc>
      </w:tr>
      <w:tr w:rsidR="00126315" w:rsidRPr="00F5428B" w:rsidTr="0099615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6000</w:t>
            </w:r>
          </w:p>
        </w:tc>
      </w:tr>
      <w:tr w:rsidR="00126315" w:rsidRPr="00F5428B" w:rsidTr="00996155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5167,4</w:t>
            </w:r>
          </w:p>
        </w:tc>
      </w:tr>
      <w:tr w:rsidR="00126315" w:rsidRPr="00F5428B" w:rsidTr="00996155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3432,9</w:t>
            </w:r>
          </w:p>
        </w:tc>
      </w:tr>
      <w:tr w:rsidR="00126315" w:rsidRPr="00F5428B" w:rsidTr="00996155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1200</w:t>
            </w:r>
          </w:p>
        </w:tc>
      </w:tr>
      <w:tr w:rsidR="00126315" w:rsidRPr="00F5428B" w:rsidTr="00996155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2232,9</w:t>
            </w:r>
          </w:p>
        </w:tc>
      </w:tr>
      <w:tr w:rsidR="00126315" w:rsidRPr="00F5428B" w:rsidTr="0099615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45050,6</w:t>
            </w:r>
          </w:p>
        </w:tc>
      </w:tr>
      <w:tr w:rsidR="00126315" w:rsidRPr="00F5428B" w:rsidTr="0099615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427</w:t>
            </w:r>
          </w:p>
        </w:tc>
      </w:tr>
      <w:tr w:rsidR="00126315" w:rsidRPr="00F5428B" w:rsidTr="0099615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424,5</w:t>
            </w:r>
          </w:p>
        </w:tc>
      </w:tr>
      <w:tr w:rsidR="00126315" w:rsidRPr="00F5428B" w:rsidTr="0099615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5400</w:t>
            </w:r>
          </w:p>
        </w:tc>
      </w:tr>
      <w:tr w:rsidR="00126315" w:rsidRPr="00F5428B" w:rsidTr="00996155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35764,0</w:t>
            </w:r>
          </w:p>
        </w:tc>
      </w:tr>
      <w:tr w:rsidR="00126315" w:rsidRPr="00F5428B" w:rsidTr="00996155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3035</w:t>
            </w:r>
          </w:p>
        </w:tc>
      </w:tr>
      <w:tr w:rsidR="00126315" w:rsidRPr="00F5428B" w:rsidTr="0099615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>"Жилищно-коммунальное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2402,7</w:t>
            </w:r>
          </w:p>
        </w:tc>
      </w:tr>
      <w:tr w:rsidR="00126315" w:rsidRPr="00F5428B" w:rsidTr="00996155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2402,7</w:t>
            </w:r>
          </w:p>
        </w:tc>
      </w:tr>
      <w:tr w:rsidR="00126315" w:rsidRPr="00F5428B" w:rsidTr="0099615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379509,1</w:t>
            </w:r>
          </w:p>
        </w:tc>
      </w:tr>
      <w:tr w:rsidR="00126315" w:rsidRPr="00F5428B" w:rsidTr="0099615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40877,0</w:t>
            </w:r>
          </w:p>
        </w:tc>
      </w:tr>
      <w:tr w:rsidR="00126315" w:rsidRPr="00F5428B" w:rsidTr="0099615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319539,4</w:t>
            </w:r>
          </w:p>
        </w:tc>
      </w:tr>
      <w:tr w:rsidR="00126315" w:rsidRPr="00F5428B" w:rsidTr="00996155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4244</w:t>
            </w:r>
          </w:p>
        </w:tc>
      </w:tr>
      <w:tr w:rsidR="00126315" w:rsidRPr="00F5428B" w:rsidTr="0099615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14848,7</w:t>
            </w:r>
          </w:p>
        </w:tc>
      </w:tr>
      <w:tr w:rsidR="00126315" w:rsidRPr="00F5428B" w:rsidTr="00996155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23515,5</w:t>
            </w:r>
          </w:p>
        </w:tc>
      </w:tr>
      <w:tr w:rsidR="00126315" w:rsidRPr="00F5428B" w:rsidTr="00996155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22508,7</w:t>
            </w:r>
          </w:p>
        </w:tc>
      </w:tr>
      <w:tr w:rsidR="00126315" w:rsidRPr="00F5428B" w:rsidTr="0099615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1006,8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40299,9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5500,0</w:t>
            </w:r>
          </w:p>
        </w:tc>
      </w:tr>
      <w:tr w:rsidR="00126315" w:rsidRPr="00F5428B" w:rsidTr="0099615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3414,0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29055,8</w:t>
            </w:r>
          </w:p>
        </w:tc>
      </w:tr>
      <w:tr w:rsidR="00126315" w:rsidRPr="00F5428B" w:rsidTr="00996155">
        <w:trPr>
          <w:trHeight w:val="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2330,1</w:t>
            </w:r>
          </w:p>
        </w:tc>
      </w:tr>
      <w:tr w:rsidR="00126315" w:rsidRPr="00F5428B" w:rsidTr="00996155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1000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960</w:t>
            </w:r>
          </w:p>
        </w:tc>
      </w:tr>
      <w:tr w:rsidR="00126315" w:rsidRPr="00F5428B" w:rsidTr="0099615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3243</w:t>
            </w:r>
          </w:p>
        </w:tc>
      </w:tr>
      <w:tr w:rsidR="00126315" w:rsidRPr="00F5428B" w:rsidTr="0099615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3243</w:t>
            </w:r>
          </w:p>
        </w:tc>
      </w:tr>
      <w:tr w:rsidR="00126315" w:rsidRPr="00F5428B" w:rsidTr="0099615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500</w:t>
            </w:r>
          </w:p>
        </w:tc>
      </w:tr>
      <w:tr w:rsidR="00126315" w:rsidRPr="00F5428B" w:rsidTr="0099615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500</w:t>
            </w:r>
          </w:p>
        </w:tc>
      </w:tr>
      <w:tr w:rsidR="00126315" w:rsidRPr="00F5428B" w:rsidTr="00996155">
        <w:trPr>
          <w:trHeight w:val="28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Профицит, 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26315" w:rsidRPr="00F5428B" w:rsidRDefault="00126315" w:rsidP="0099615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5428B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126315" w:rsidRPr="00F5428B" w:rsidTr="00996155">
        <w:trPr>
          <w:trHeight w:val="34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15" w:rsidRPr="00F5428B" w:rsidRDefault="00126315" w:rsidP="00996155">
            <w:pPr>
              <w:rPr>
                <w:rFonts w:ascii="Arial Cyr" w:hAnsi="Arial Cyr"/>
                <w:sz w:val="22"/>
                <w:szCs w:val="22"/>
              </w:rPr>
            </w:pPr>
            <w:r w:rsidRPr="00F5428B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</w:tbl>
    <w:p w:rsidR="00126315" w:rsidRPr="00F5428B" w:rsidRDefault="00126315" w:rsidP="0012631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РАСПРЕДЕЛЕНИЕ АССИГНОВАНИЙ РАЙОННОГО БЮДЖЕТА ПО МУНИЦИПАЛЬНЫМ ПРОГРАММАМ И НЕПРОГРАММНЫМ</w:t>
      </w:r>
    </w:p>
    <w:p w:rsidR="00126315" w:rsidRDefault="00126315" w:rsidP="0012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 НА 2016 ГОД</w:t>
      </w:r>
    </w:p>
    <w:p w:rsidR="00126315" w:rsidRDefault="00126315" w:rsidP="001263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1440"/>
      </w:tblGrid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 и подпрограмм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«Создание условий для развития экономики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2785,0</w:t>
            </w:r>
          </w:p>
        </w:tc>
      </w:tr>
      <w:tr w:rsidR="00126315" w:rsidTr="0099615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sz w:val="28"/>
                <w:szCs w:val="28"/>
              </w:rPr>
              <w:t>Добринском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на 2014-2020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905,0</w:t>
            </w:r>
          </w:p>
        </w:tc>
      </w:tr>
      <w:tr w:rsidR="00126315" w:rsidTr="00996155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2014-2020годы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1880,0</w:t>
            </w:r>
          </w:p>
        </w:tc>
      </w:tr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«Развитие социальной сферы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на 2015-2020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86911,7</w:t>
            </w:r>
          </w:p>
        </w:tc>
      </w:tr>
      <w:tr w:rsidR="00126315" w:rsidTr="00996155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«Духовно- нравственное и физическое развитие жителей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1941,0</w:t>
            </w:r>
          </w:p>
        </w:tc>
      </w:tr>
      <w:tr w:rsidR="00126315" w:rsidTr="00996155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и сохранение культуры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29076,5</w:t>
            </w:r>
          </w:p>
        </w:tc>
      </w:tr>
      <w:tr w:rsidR="00126315" w:rsidTr="00996155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граждан и реализация семейн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демографической политики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55894,2</w:t>
            </w:r>
          </w:p>
        </w:tc>
      </w:tr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«Обеспечение населения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качественной инфраструктурой и услугами ЖКХ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49129,8</w:t>
            </w:r>
          </w:p>
        </w:tc>
      </w:tr>
      <w:tr w:rsidR="00126315" w:rsidTr="0099615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«Строительство, реконструкция, капитальный ремонт объектов социальной сферы и муниципального жилого фонда, организация газоснабжения 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7233,3</w:t>
            </w:r>
          </w:p>
        </w:tc>
      </w:tr>
      <w:tr w:rsidR="00126315" w:rsidTr="0099615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автомобильных дорог местного значения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41164,0</w:t>
            </w:r>
          </w:p>
        </w:tc>
      </w:tr>
      <w:tr w:rsidR="00126315" w:rsidTr="0099615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732,5</w:t>
            </w:r>
          </w:p>
        </w:tc>
      </w:tr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2232,9</w:t>
            </w:r>
          </w:p>
        </w:tc>
      </w:tr>
      <w:tr w:rsidR="00126315" w:rsidTr="00996155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2232,9</w:t>
            </w:r>
          </w:p>
        </w:tc>
      </w:tr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«Развитие системы эффективного муниципального управления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муниципального района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16463,9</w:t>
            </w:r>
          </w:p>
        </w:tc>
      </w:tr>
      <w:tr w:rsidR="00126315" w:rsidTr="00996155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3632,6</w:t>
            </w:r>
          </w:p>
        </w:tc>
      </w:tr>
      <w:tr w:rsidR="00126315" w:rsidTr="009961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«Долгосрочное бюджетное планирование, совершенствование организации бюджетного процесса»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12331,3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«Управление муниципальным долгом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на 2015-2020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356873,3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системы дошкольного образования"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40837,0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системы общего образования"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275509,1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25167,9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"Поддержка одаренных детей и их наставников"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531,6</w:t>
            </w:r>
          </w:p>
        </w:tc>
      </w:tr>
      <w:tr w:rsidR="00126315" w:rsidTr="00996155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15" w:rsidRDefault="00126315" w:rsidP="009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"Финансовое обеспечение и контроль"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14827,7</w:t>
            </w:r>
          </w:p>
        </w:tc>
      </w:tr>
      <w:tr w:rsidR="00126315" w:rsidTr="00996155">
        <w:trPr>
          <w:trHeight w:val="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514396,6</w:t>
            </w:r>
          </w:p>
        </w:tc>
      </w:tr>
      <w:tr w:rsidR="00126315" w:rsidTr="00996155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Непрограммные расходы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43767,9</w:t>
            </w:r>
          </w:p>
        </w:tc>
      </w:tr>
      <w:tr w:rsidR="00126315" w:rsidTr="00996155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5" w:rsidRDefault="00126315" w:rsidP="0099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558164,5</w:t>
            </w:r>
          </w:p>
        </w:tc>
      </w:tr>
    </w:tbl>
    <w:p w:rsidR="00126315" w:rsidRDefault="00126315" w:rsidP="00126315">
      <w:pPr>
        <w:rPr>
          <w:sz w:val="28"/>
          <w:szCs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126315" w:rsidRDefault="00126315" w:rsidP="00126315">
      <w:pPr>
        <w:ind w:right="279"/>
        <w:jc w:val="center"/>
        <w:rPr>
          <w:b/>
          <w:bCs/>
          <w:sz w:val="28"/>
        </w:rPr>
      </w:pPr>
    </w:p>
    <w:p w:rsidR="00292717" w:rsidRDefault="00292717"/>
    <w:sectPr w:rsidR="00292717" w:rsidSect="00126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15"/>
    <w:rsid w:val="00126315"/>
    <w:rsid w:val="002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263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26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2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263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63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12631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263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263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2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263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26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2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263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63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12631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263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263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2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2015-12-17T13:32:00Z</dcterms:created>
  <dcterms:modified xsi:type="dcterms:W3CDTF">2015-12-17T13:33:00Z</dcterms:modified>
</cp:coreProperties>
</file>