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A2C57" w:rsidTr="00F15BB9">
        <w:trPr>
          <w:cantSplit/>
          <w:trHeight w:val="1293"/>
          <w:jc w:val="center"/>
        </w:trPr>
        <w:tc>
          <w:tcPr>
            <w:tcW w:w="4608" w:type="dxa"/>
          </w:tcPr>
          <w:p w:rsidR="009A2C57" w:rsidRPr="009C31E2" w:rsidRDefault="009A2C57" w:rsidP="00F15B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83ABE86" wp14:editId="60ABEF6C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C57" w:rsidRDefault="009A2C57" w:rsidP="009A2C57">
      <w:pPr>
        <w:pStyle w:val="a3"/>
        <w:ind w:right="-94"/>
      </w:pPr>
      <w:r>
        <w:t xml:space="preserve">СОВЕТ  ДЕПУТАТОВ    </w:t>
      </w:r>
    </w:p>
    <w:p w:rsidR="009A2C57" w:rsidRDefault="009A2C57" w:rsidP="009A2C57">
      <w:pPr>
        <w:pStyle w:val="a3"/>
        <w:ind w:right="-94"/>
      </w:pPr>
      <w:r>
        <w:t>ДОБРИНСКОГО МУНИЦИПАЛЬНОГО РАЙОНА</w:t>
      </w:r>
    </w:p>
    <w:p w:rsidR="009A2C57" w:rsidRDefault="009A2C57" w:rsidP="009A2C5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A2C57" w:rsidRDefault="009A2C57" w:rsidP="009A2C57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9A2C57" w:rsidRDefault="009A2C57" w:rsidP="009A2C57">
      <w:pPr>
        <w:ind w:right="-94"/>
        <w:jc w:val="center"/>
        <w:rPr>
          <w:sz w:val="32"/>
        </w:rPr>
      </w:pPr>
    </w:p>
    <w:p w:rsidR="009A2C57" w:rsidRDefault="009A2C57" w:rsidP="009A2C57">
      <w:pPr>
        <w:ind w:right="-94"/>
        <w:jc w:val="center"/>
        <w:rPr>
          <w:sz w:val="32"/>
        </w:rPr>
      </w:pPr>
    </w:p>
    <w:p w:rsidR="009A2C57" w:rsidRPr="00F63CB3" w:rsidRDefault="009A2C57" w:rsidP="009A2C57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9A2C57" w:rsidRDefault="009A2C57" w:rsidP="009A2C57">
      <w:pPr>
        <w:pStyle w:val="1"/>
        <w:ind w:right="-94"/>
        <w:jc w:val="center"/>
      </w:pPr>
    </w:p>
    <w:p w:rsidR="009A2C57" w:rsidRPr="00F63CB3" w:rsidRDefault="009A2C57" w:rsidP="009A2C57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331-</w:t>
      </w:r>
      <w:r w:rsidRPr="00F63CB3">
        <w:rPr>
          <w:sz w:val="28"/>
          <w:szCs w:val="28"/>
        </w:rPr>
        <w:t>рс</w:t>
      </w:r>
    </w:p>
    <w:p w:rsidR="009A2C57" w:rsidRDefault="009A2C57" w:rsidP="009A2C57">
      <w:pPr>
        <w:ind w:right="-94"/>
        <w:rPr>
          <w:bCs/>
          <w:sz w:val="28"/>
        </w:rPr>
      </w:pPr>
    </w:p>
    <w:p w:rsidR="009A2C57" w:rsidRDefault="009A2C57" w:rsidP="009A2C57">
      <w:pPr>
        <w:ind w:right="-94"/>
        <w:jc w:val="center"/>
        <w:rPr>
          <w:bCs/>
          <w:sz w:val="28"/>
        </w:rPr>
      </w:pPr>
    </w:p>
    <w:p w:rsidR="009A2C57" w:rsidRDefault="009A2C57" w:rsidP="009A2C57">
      <w:pPr>
        <w:ind w:right="-94"/>
        <w:jc w:val="center"/>
        <w:rPr>
          <w:bCs/>
          <w:sz w:val="28"/>
        </w:rPr>
      </w:pPr>
    </w:p>
    <w:p w:rsidR="009A2C57" w:rsidRPr="009A21F4" w:rsidRDefault="009A2C57" w:rsidP="009A2C57">
      <w:pPr>
        <w:ind w:right="-94"/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>О принятии имущества из собственности Липецкой области</w:t>
      </w:r>
    </w:p>
    <w:p w:rsidR="009A2C57" w:rsidRDefault="009A2C57" w:rsidP="009A2C57">
      <w:pPr>
        <w:ind w:right="-94"/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 xml:space="preserve"> в муниципальную собственность </w:t>
      </w:r>
      <w:proofErr w:type="spellStart"/>
      <w:r w:rsidRPr="009A21F4">
        <w:rPr>
          <w:b/>
          <w:sz w:val="28"/>
          <w:szCs w:val="28"/>
        </w:rPr>
        <w:t>Добринского</w:t>
      </w:r>
      <w:proofErr w:type="spellEnd"/>
      <w:r w:rsidRPr="009A21F4">
        <w:rPr>
          <w:b/>
          <w:sz w:val="28"/>
          <w:szCs w:val="28"/>
        </w:rPr>
        <w:t xml:space="preserve"> муниципального района</w:t>
      </w:r>
    </w:p>
    <w:p w:rsidR="009A2C57" w:rsidRDefault="009A2C57" w:rsidP="009A2C57">
      <w:pPr>
        <w:ind w:right="-94"/>
        <w:jc w:val="center"/>
        <w:rPr>
          <w:b/>
          <w:sz w:val="28"/>
          <w:szCs w:val="28"/>
        </w:rPr>
      </w:pPr>
    </w:p>
    <w:p w:rsidR="009A2C57" w:rsidRPr="008E182A" w:rsidRDefault="009A2C57" w:rsidP="009A2C57">
      <w:pPr>
        <w:jc w:val="center"/>
        <w:rPr>
          <w:b/>
        </w:rPr>
      </w:pPr>
    </w:p>
    <w:p w:rsidR="009A2C57" w:rsidRPr="00FA7942" w:rsidRDefault="009A2C57" w:rsidP="009A2C5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  <w:proofErr w:type="gramEnd"/>
      <w:r w:rsidRPr="00FA7942">
        <w:rPr>
          <w:sz w:val="28"/>
          <w:szCs w:val="28"/>
        </w:rPr>
        <w:t xml:space="preserve">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9A2C57" w:rsidRDefault="009A2C57" w:rsidP="009A2C57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9A2C57" w:rsidRDefault="009A2C57" w:rsidP="009A2C5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прилагаемому перечню.</w:t>
      </w:r>
    </w:p>
    <w:p w:rsidR="009A2C57" w:rsidRPr="00FA7942" w:rsidRDefault="009A2C57" w:rsidP="009A2C5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9A2C57" w:rsidRPr="00FA7942" w:rsidRDefault="009A2C57" w:rsidP="009A2C57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9A2C57" w:rsidRPr="008E182A" w:rsidRDefault="009A2C57" w:rsidP="009A2C57">
      <w:pPr>
        <w:tabs>
          <w:tab w:val="left" w:pos="10080"/>
        </w:tabs>
        <w:ind w:firstLine="900"/>
        <w:jc w:val="both"/>
      </w:pPr>
    </w:p>
    <w:p w:rsidR="009A2C57" w:rsidRDefault="009A2C57" w:rsidP="009A2C57">
      <w:pPr>
        <w:ind w:firstLine="900"/>
      </w:pPr>
    </w:p>
    <w:p w:rsidR="009A2C57" w:rsidRDefault="009A2C57" w:rsidP="009A2C5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A2C57" w:rsidRDefault="009A2C57" w:rsidP="009A2C57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9A2C57" w:rsidRPr="00B231B5" w:rsidRDefault="009A2C57" w:rsidP="009A2C57">
      <w:pPr>
        <w:pStyle w:val="1"/>
        <w:jc w:val="both"/>
        <w:rPr>
          <w:b/>
          <w:sz w:val="28"/>
          <w:szCs w:val="28"/>
        </w:rPr>
      </w:pPr>
    </w:p>
    <w:p w:rsidR="009A2C57" w:rsidRPr="00E64CF7" w:rsidRDefault="009A2C57" w:rsidP="009A2C57">
      <w:pPr>
        <w:ind w:firstLine="5220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                      </w:t>
      </w:r>
      <w:r w:rsidRPr="00E64CF7">
        <w:rPr>
          <w:bCs/>
        </w:rPr>
        <w:t xml:space="preserve"> Приложение </w:t>
      </w:r>
    </w:p>
    <w:p w:rsidR="009A2C57" w:rsidRDefault="009A2C57" w:rsidP="009A2C57">
      <w:pPr>
        <w:ind w:firstLine="5220"/>
        <w:rPr>
          <w:bCs/>
        </w:rPr>
      </w:pPr>
      <w:r>
        <w:rPr>
          <w:bCs/>
        </w:rPr>
        <w:t xml:space="preserve">          </w:t>
      </w:r>
      <w:r w:rsidRPr="00E64CF7">
        <w:rPr>
          <w:bCs/>
        </w:rPr>
        <w:t xml:space="preserve">к решению </w:t>
      </w:r>
      <w:r>
        <w:rPr>
          <w:bCs/>
        </w:rPr>
        <w:t>Совета депутатов</w:t>
      </w:r>
    </w:p>
    <w:p w:rsidR="009A2C57" w:rsidRPr="00E64CF7" w:rsidRDefault="009A2C57" w:rsidP="009A2C57">
      <w:pPr>
        <w:ind w:firstLine="5220"/>
      </w:pP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</w:t>
      </w:r>
    </w:p>
    <w:p w:rsidR="009A2C57" w:rsidRPr="00E64CF7" w:rsidRDefault="009A2C57" w:rsidP="009A2C57">
      <w:pPr>
        <w:ind w:firstLine="5220"/>
      </w:pPr>
      <w:r>
        <w:t xml:space="preserve">               </w:t>
      </w:r>
      <w:r w:rsidRPr="00E64CF7">
        <w:t xml:space="preserve">от </w:t>
      </w:r>
      <w:r>
        <w:t>10</w:t>
      </w:r>
      <w:r w:rsidRPr="00E64CF7">
        <w:t>.02.2020г. №</w:t>
      </w:r>
      <w:r>
        <w:t>331-</w:t>
      </w:r>
      <w:r w:rsidRPr="00E64CF7">
        <w:t>р</w:t>
      </w:r>
      <w:r>
        <w:t>с</w:t>
      </w:r>
    </w:p>
    <w:p w:rsidR="009A2C57" w:rsidRDefault="009A2C57" w:rsidP="009A2C57">
      <w:pPr>
        <w:ind w:firstLine="900"/>
        <w:jc w:val="center"/>
      </w:pPr>
    </w:p>
    <w:p w:rsidR="009A2C57" w:rsidRPr="00A60CE0" w:rsidRDefault="009A2C57" w:rsidP="009A2C57">
      <w:pPr>
        <w:jc w:val="center"/>
        <w:rPr>
          <w:b/>
        </w:rPr>
      </w:pPr>
      <w:r w:rsidRPr="00A60CE0">
        <w:rPr>
          <w:b/>
        </w:rPr>
        <w:t>ПЕРЕЧЕНЬ</w:t>
      </w:r>
    </w:p>
    <w:p w:rsidR="009A2C57" w:rsidRPr="00A60CE0" w:rsidRDefault="009A2C57" w:rsidP="009A2C57">
      <w:pPr>
        <w:jc w:val="center"/>
        <w:rPr>
          <w:b/>
        </w:rPr>
      </w:pPr>
      <w:r w:rsidRPr="00A60CE0">
        <w:rPr>
          <w:b/>
        </w:rPr>
        <w:t>имущества передаваемого из собственности Липецкой области в собственность</w:t>
      </w:r>
    </w:p>
    <w:p w:rsidR="009A2C57" w:rsidRPr="00A60CE0" w:rsidRDefault="009A2C57" w:rsidP="009A2C57">
      <w:pPr>
        <w:jc w:val="center"/>
        <w:rPr>
          <w:b/>
        </w:rPr>
      </w:pPr>
      <w:proofErr w:type="spellStart"/>
      <w:r w:rsidRPr="00A60CE0">
        <w:rPr>
          <w:b/>
        </w:rPr>
        <w:t>Добринского</w:t>
      </w:r>
      <w:proofErr w:type="spellEnd"/>
      <w:r w:rsidRPr="00A60CE0">
        <w:rPr>
          <w:b/>
        </w:rPr>
        <w:t xml:space="preserve"> муниципального района  Липецкой области</w:t>
      </w:r>
    </w:p>
    <w:p w:rsidR="009A2C57" w:rsidRDefault="009A2C57" w:rsidP="009A2C57">
      <w:pPr>
        <w:jc w:val="center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6397"/>
        <w:gridCol w:w="2126"/>
      </w:tblGrid>
      <w:tr w:rsidR="009A2C57" w:rsidRPr="00950222" w:rsidTr="00F15BB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№</w:t>
            </w:r>
          </w:p>
          <w:p w:rsidR="009A2C57" w:rsidRPr="00950222" w:rsidRDefault="009A2C57" w:rsidP="00F15BB9">
            <w:pPr>
              <w:jc w:val="center"/>
            </w:pPr>
            <w:proofErr w:type="gramStart"/>
            <w:r w:rsidRPr="00950222">
              <w:t>п</w:t>
            </w:r>
            <w:proofErr w:type="gramEnd"/>
            <w:r w:rsidRPr="00950222">
              <w:t>/п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both"/>
            </w:pPr>
            <w:proofErr w:type="gramStart"/>
            <w:r w:rsidRPr="00950222">
              <w:t>Наименование, модель, марка, идентификационный номер (VIN); категория; год изготовления; модель, № двигателя; шасси (рама)№; кузов (кабина, прицеп) №; цвет кузова (кабины, прицепа); паспорт, кем выдан, дата выдачи паспорта; государственный регистрационный номер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Остаточная стоимость единицы в рублях по состоянию на10.01.2020г.</w:t>
            </w:r>
          </w:p>
        </w:tc>
      </w:tr>
      <w:tr w:rsidR="009A2C57" w:rsidRPr="00950222" w:rsidTr="00F15BB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1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3</w:t>
            </w:r>
          </w:p>
        </w:tc>
      </w:tr>
      <w:tr w:rsidR="009A2C57" w:rsidRPr="00950222" w:rsidTr="00F15BB9"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</w:p>
          <w:p w:rsidR="009A2C57" w:rsidRPr="00950222" w:rsidRDefault="009A2C57" w:rsidP="00F15BB9">
            <w:pPr>
              <w:jc w:val="center"/>
            </w:pPr>
            <w:r w:rsidRPr="00950222">
              <w:t>1</w:t>
            </w:r>
          </w:p>
          <w:p w:rsidR="009A2C57" w:rsidRPr="00950222" w:rsidRDefault="009A2C57" w:rsidP="00F15BB9">
            <w:pPr>
              <w:jc w:val="center"/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both"/>
            </w:pPr>
            <w:r w:rsidRPr="00950222">
              <w:t>Автобус специальный для перевозки детей; модель (марка) ГАЗ-322121; идентификационный номер (VIN) Х96322121L0883382; категория ТС (А,B,C,D, прицеп)D; год изготовления ТС 2019; модель, № двигателя *А27500*К0901138*; шасси (рама) № отсутствует; кузов (кабина, прицеп) № 322121L0629106; цвет кузова (кабины, прицепа) желтый; мощность двигателя, л/с</w:t>
            </w:r>
            <w:proofErr w:type="gramStart"/>
            <w:r w:rsidRPr="00950222">
              <w:t>.(</w:t>
            </w:r>
            <w:proofErr w:type="gramEnd"/>
            <w:r w:rsidRPr="00950222">
              <w:t xml:space="preserve">кВт.) 106,8 (78,5);рабочий объем двигателя, куб.см.-2690; тип двигателя бензиновый; экологический класс пятый; разрешенная максимальная масса, </w:t>
            </w:r>
            <w:proofErr w:type="gramStart"/>
            <w:r w:rsidRPr="00950222">
              <w:t>кг</w:t>
            </w:r>
            <w:proofErr w:type="gramEnd"/>
            <w:r w:rsidRPr="00950222">
              <w:t xml:space="preserve"> 3500; масса без нагрузки, кг 2300Изготовитель ТС (страна) ООО «Автозавод «ГАЗ» Горьковский автомобильный завод РОССИЯ</w:t>
            </w:r>
          </w:p>
          <w:p w:rsidR="009A2C57" w:rsidRPr="00950222" w:rsidRDefault="009A2C57" w:rsidP="00F15BB9">
            <w:pPr>
              <w:jc w:val="both"/>
              <w:rPr>
                <w:color w:val="000000"/>
                <w:spacing w:val="2"/>
              </w:rPr>
            </w:pPr>
            <w:r w:rsidRPr="00950222">
              <w:t xml:space="preserve">Одобрение типа ТС № </w:t>
            </w:r>
            <w:proofErr w:type="gramStart"/>
            <w:r w:rsidRPr="00950222">
              <w:t>ТС</w:t>
            </w:r>
            <w:proofErr w:type="gramEnd"/>
            <w:r w:rsidRPr="00950222">
              <w:t xml:space="preserve"> RU Е-RU. MT02.00002. Р16 от 25.10.2018г. О</w:t>
            </w:r>
            <w:proofErr w:type="gramStart"/>
            <w:r w:rsidRPr="00950222">
              <w:t>С«</w:t>
            </w:r>
            <w:proofErr w:type="gramEnd"/>
            <w:r w:rsidRPr="00950222">
              <w:t>САТР-ФОНД». Страна вывоза ТС</w:t>
            </w:r>
            <w:r>
              <w:t xml:space="preserve"> </w:t>
            </w:r>
            <w:r w:rsidRPr="00950222">
              <w:t>отсутствует. Серия, № ТД, ТПО</w:t>
            </w:r>
            <w:r>
              <w:t xml:space="preserve"> </w:t>
            </w:r>
            <w:r w:rsidRPr="00950222">
              <w:t xml:space="preserve">отсутствует. Таможенные ограничения не установлены. </w:t>
            </w:r>
            <w:r w:rsidRPr="00950222">
              <w:rPr>
                <w:color w:val="000000"/>
              </w:rPr>
              <w:t xml:space="preserve">Наименование         организации, </w:t>
            </w:r>
            <w:r w:rsidRPr="00950222">
              <w:rPr>
                <w:color w:val="000000"/>
                <w:spacing w:val="2"/>
              </w:rPr>
              <w:t>выдавший паспорт</w:t>
            </w:r>
            <w:r>
              <w:rPr>
                <w:color w:val="000000"/>
                <w:spacing w:val="2"/>
              </w:rPr>
              <w:t xml:space="preserve"> </w:t>
            </w:r>
            <w:r w:rsidRPr="00950222">
              <w:rPr>
                <w:color w:val="000000"/>
                <w:spacing w:val="2"/>
              </w:rPr>
              <w:t xml:space="preserve">ООО </w:t>
            </w:r>
            <w:r w:rsidRPr="00950222">
              <w:t>«Автозавод «ГАЗ»</w:t>
            </w:r>
            <w:r w:rsidRPr="00950222">
              <w:rPr>
                <w:color w:val="000000"/>
                <w:spacing w:val="2"/>
              </w:rPr>
              <w:t xml:space="preserve">.   Адрес: </w:t>
            </w:r>
            <w:smartTag w:uri="urn:schemas-microsoft-com:office:smarttags" w:element="metricconverter">
              <w:smartTagPr>
                <w:attr w:name="ProductID" w:val="603004, г"/>
              </w:smartTagPr>
              <w:r w:rsidRPr="00950222">
                <w:rPr>
                  <w:color w:val="000000"/>
                  <w:spacing w:val="2"/>
                </w:rPr>
                <w:t xml:space="preserve">603004, </w:t>
              </w:r>
              <w:proofErr w:type="spellStart"/>
              <w:r w:rsidRPr="00950222">
                <w:rPr>
                  <w:color w:val="000000"/>
                  <w:spacing w:val="2"/>
                </w:rPr>
                <w:t>г</w:t>
              </w:r>
            </w:smartTag>
            <w:proofErr w:type="gramStart"/>
            <w:r w:rsidRPr="00950222">
              <w:rPr>
                <w:color w:val="000000"/>
                <w:spacing w:val="2"/>
              </w:rPr>
              <w:t>.Н</w:t>
            </w:r>
            <w:proofErr w:type="gramEnd"/>
            <w:r w:rsidRPr="00950222">
              <w:rPr>
                <w:color w:val="000000"/>
                <w:spacing w:val="2"/>
              </w:rPr>
              <w:t>ижний</w:t>
            </w:r>
            <w:proofErr w:type="spellEnd"/>
            <w:r w:rsidRPr="00950222">
              <w:rPr>
                <w:color w:val="000000"/>
                <w:spacing w:val="2"/>
              </w:rPr>
              <w:t xml:space="preserve"> Новгород, </w:t>
            </w:r>
            <w:proofErr w:type="spellStart"/>
            <w:r w:rsidRPr="00950222">
              <w:rPr>
                <w:color w:val="000000"/>
                <w:spacing w:val="2"/>
              </w:rPr>
              <w:t>пр.Ленина</w:t>
            </w:r>
            <w:proofErr w:type="spellEnd"/>
            <w:r w:rsidRPr="00950222">
              <w:rPr>
                <w:color w:val="000000"/>
                <w:spacing w:val="2"/>
              </w:rPr>
              <w:t xml:space="preserve">, д.88. </w:t>
            </w:r>
          </w:p>
          <w:p w:rsidR="009A2C57" w:rsidRPr="00950222" w:rsidRDefault="009A2C57" w:rsidP="00F15BB9">
            <w:pPr>
              <w:jc w:val="both"/>
              <w:rPr>
                <w:color w:val="000000"/>
                <w:spacing w:val="-4"/>
              </w:rPr>
            </w:pPr>
            <w:r w:rsidRPr="00950222">
              <w:rPr>
                <w:color w:val="000000"/>
                <w:spacing w:val="1"/>
              </w:rPr>
              <w:t>Паспорт транспортного средства- 52 РЕ 722326, выдан 17.09.2019</w:t>
            </w:r>
            <w:r w:rsidRPr="00950222">
              <w:rPr>
                <w:color w:val="000000"/>
                <w:spacing w:val="-4"/>
              </w:rPr>
              <w:t>г. Государственный регистрационный номер О835НТ48, свидетельство о регистрации 99 15 №992454 от 20.12.2019г.</w:t>
            </w:r>
          </w:p>
          <w:p w:rsidR="009A2C57" w:rsidRPr="00950222" w:rsidRDefault="009A2C57" w:rsidP="00F15BB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1 270 000,00</w:t>
            </w:r>
          </w:p>
        </w:tc>
      </w:tr>
      <w:tr w:rsidR="009A2C57" w:rsidRPr="00950222" w:rsidTr="00F15BB9"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both"/>
            </w:pPr>
            <w:r w:rsidRPr="00950222">
              <w:t xml:space="preserve">Автобус для перевозки детей; модель (марка) ТС ПАЗ-32053-70; идентификационный номер (VIN) ХIМ3205ВХК0002830; категория ТС (А,B,C,D, прицеп)D; год изготовления ТС 2019; модель, № двигателя 523420 К1002439; шасси (рама) № отсутствует; кузов (кабина, прицеп) № ХIМ3205ВХК0002830; цвет кузова (кабины, прицепа) желтый; мощность двигателя, </w:t>
            </w:r>
            <w:proofErr w:type="spellStart"/>
            <w:r w:rsidRPr="00950222">
              <w:t>лс</w:t>
            </w:r>
            <w:proofErr w:type="spellEnd"/>
            <w:proofErr w:type="gramStart"/>
            <w:r w:rsidRPr="00950222">
              <w:t>.(</w:t>
            </w:r>
            <w:proofErr w:type="gramEnd"/>
            <w:r w:rsidRPr="00950222">
              <w:t>кВт.) 122,4 (90);</w:t>
            </w:r>
          </w:p>
          <w:p w:rsidR="009A2C57" w:rsidRPr="00950222" w:rsidRDefault="009A2C57" w:rsidP="00F15BB9">
            <w:pPr>
              <w:jc w:val="both"/>
            </w:pPr>
            <w:proofErr w:type="gramStart"/>
            <w:r w:rsidRPr="00950222">
              <w:t xml:space="preserve">рабочий объем двигателя, </w:t>
            </w:r>
            <w:proofErr w:type="spellStart"/>
            <w:r w:rsidRPr="00950222">
              <w:t>куб.см</w:t>
            </w:r>
            <w:proofErr w:type="spellEnd"/>
            <w:r w:rsidRPr="00950222">
              <w:t>. 4670; тип двигателя бензиновый; экологический класс</w:t>
            </w:r>
            <w:r>
              <w:t xml:space="preserve"> </w:t>
            </w:r>
            <w:r w:rsidRPr="00950222">
              <w:t>четвертый; разрешенная максимальная масса, кг 8000; масса без нагрузки, кг 5080</w:t>
            </w:r>
            <w:r>
              <w:t xml:space="preserve"> </w:t>
            </w:r>
            <w:r w:rsidRPr="00950222">
              <w:t>Изготовитель ТС (страна) ООО «Павловский автобусный завод», Российская Федерация.</w:t>
            </w:r>
            <w:proofErr w:type="gramEnd"/>
          </w:p>
          <w:p w:rsidR="009A2C57" w:rsidRPr="00950222" w:rsidRDefault="009A2C57" w:rsidP="00F15BB9">
            <w:pPr>
              <w:jc w:val="both"/>
              <w:rPr>
                <w:color w:val="000000"/>
                <w:spacing w:val="2"/>
              </w:rPr>
            </w:pPr>
            <w:r w:rsidRPr="00950222">
              <w:t xml:space="preserve">Одобрение типа ТС № </w:t>
            </w:r>
            <w:proofErr w:type="gramStart"/>
            <w:r w:rsidRPr="00950222">
              <w:t>ТС</w:t>
            </w:r>
            <w:proofErr w:type="gramEnd"/>
            <w:r w:rsidRPr="00950222">
              <w:t xml:space="preserve"> RU Е-RU. MT02.00231. П1.Р6 от 08.07.2019г. ОС САТР-ФОНД</w:t>
            </w:r>
            <w:r>
              <w:t xml:space="preserve"> </w:t>
            </w:r>
            <w:proofErr w:type="spellStart"/>
            <w:r w:rsidRPr="00950222">
              <w:t>г</w:t>
            </w:r>
            <w:proofErr w:type="gramStart"/>
            <w:r w:rsidRPr="00950222">
              <w:t>.М</w:t>
            </w:r>
            <w:proofErr w:type="gramEnd"/>
            <w:r w:rsidRPr="00950222">
              <w:t>осква</w:t>
            </w:r>
            <w:proofErr w:type="spellEnd"/>
            <w:r w:rsidRPr="00950222">
              <w:t>. Страна вывоза ТС</w:t>
            </w:r>
            <w:r>
              <w:t xml:space="preserve"> </w:t>
            </w:r>
            <w:r w:rsidRPr="00950222">
              <w:t>отсутствует. Серия, № ТД, ТПО</w:t>
            </w:r>
            <w:r>
              <w:t xml:space="preserve"> </w:t>
            </w:r>
            <w:r w:rsidRPr="00950222">
              <w:t xml:space="preserve">отсутствует. Таможенные ограничения не установлены. </w:t>
            </w:r>
            <w:r w:rsidRPr="00950222">
              <w:rPr>
                <w:color w:val="000000"/>
              </w:rPr>
              <w:t xml:space="preserve">Наименование         </w:t>
            </w:r>
            <w:r w:rsidRPr="00950222">
              <w:rPr>
                <w:color w:val="000000"/>
              </w:rPr>
              <w:lastRenderedPageBreak/>
              <w:t xml:space="preserve">организации, </w:t>
            </w:r>
            <w:r w:rsidRPr="00950222">
              <w:rPr>
                <w:color w:val="000000"/>
                <w:spacing w:val="2"/>
              </w:rPr>
              <w:t>выдавший паспорт</w:t>
            </w:r>
            <w:r>
              <w:rPr>
                <w:color w:val="000000"/>
                <w:spacing w:val="2"/>
              </w:rPr>
              <w:t xml:space="preserve"> </w:t>
            </w:r>
            <w:r w:rsidRPr="00950222">
              <w:rPr>
                <w:color w:val="000000"/>
                <w:spacing w:val="2"/>
              </w:rPr>
              <w:t xml:space="preserve">ООО </w:t>
            </w:r>
            <w:r w:rsidRPr="00950222">
              <w:t>«Павловский автобусный завод»</w:t>
            </w:r>
            <w:r w:rsidRPr="00950222">
              <w:rPr>
                <w:color w:val="000000"/>
                <w:spacing w:val="2"/>
              </w:rPr>
              <w:t xml:space="preserve">.   Адрес:606108, Российская Федерация, Нижегородская область, г. Павлово, </w:t>
            </w:r>
            <w:proofErr w:type="spellStart"/>
            <w:r w:rsidRPr="00950222">
              <w:rPr>
                <w:color w:val="000000"/>
                <w:spacing w:val="2"/>
              </w:rPr>
              <w:t>ул</w:t>
            </w:r>
            <w:proofErr w:type="gramStart"/>
            <w:r w:rsidRPr="00950222">
              <w:rPr>
                <w:color w:val="000000"/>
                <w:spacing w:val="2"/>
              </w:rPr>
              <w:t>.С</w:t>
            </w:r>
            <w:proofErr w:type="gramEnd"/>
            <w:r w:rsidRPr="00950222">
              <w:rPr>
                <w:color w:val="000000"/>
                <w:spacing w:val="2"/>
              </w:rPr>
              <w:t>уворова</w:t>
            </w:r>
            <w:proofErr w:type="spellEnd"/>
            <w:r w:rsidRPr="00950222">
              <w:rPr>
                <w:color w:val="000000"/>
                <w:spacing w:val="2"/>
              </w:rPr>
              <w:t xml:space="preserve">, д.1. </w:t>
            </w:r>
          </w:p>
          <w:p w:rsidR="009A2C57" w:rsidRPr="00950222" w:rsidRDefault="009A2C57" w:rsidP="00F15BB9">
            <w:pPr>
              <w:jc w:val="both"/>
              <w:rPr>
                <w:color w:val="000000"/>
                <w:spacing w:val="-4"/>
              </w:rPr>
            </w:pPr>
            <w:r w:rsidRPr="00950222">
              <w:rPr>
                <w:color w:val="000000"/>
                <w:spacing w:val="1"/>
              </w:rPr>
              <w:t>Паспорт транспортного средства- 52 РВ 782444, выдан 02.09.2019</w:t>
            </w:r>
            <w:r w:rsidRPr="00950222">
              <w:rPr>
                <w:color w:val="000000"/>
                <w:spacing w:val="-4"/>
              </w:rPr>
              <w:t>г. Государственный регистрационный номер О411НС48, свидетельство о регистрации 99 15 №992656 от 26.12.2019г.</w:t>
            </w:r>
          </w:p>
          <w:p w:rsidR="009A2C57" w:rsidRPr="00950222" w:rsidRDefault="009A2C57" w:rsidP="00F15BB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57" w:rsidRPr="00950222" w:rsidRDefault="009A2C57" w:rsidP="00F15BB9">
            <w:pPr>
              <w:jc w:val="center"/>
            </w:pPr>
            <w:r w:rsidRPr="00950222">
              <w:lastRenderedPageBreak/>
              <w:t>1 927 000,00</w:t>
            </w:r>
          </w:p>
        </w:tc>
      </w:tr>
    </w:tbl>
    <w:p w:rsidR="009A2C57" w:rsidRPr="00950222" w:rsidRDefault="009A2C57" w:rsidP="009A2C57">
      <w:pPr>
        <w:ind w:firstLine="900"/>
      </w:pPr>
    </w:p>
    <w:p w:rsidR="009A2C57" w:rsidRPr="00950222" w:rsidRDefault="009A2C57" w:rsidP="009A2C57">
      <w:pPr>
        <w:ind w:firstLine="900"/>
      </w:pPr>
    </w:p>
    <w:p w:rsidR="009A2C57" w:rsidRPr="00950222" w:rsidRDefault="009A2C57" w:rsidP="009A2C57">
      <w:pPr>
        <w:ind w:firstLine="900"/>
      </w:pPr>
    </w:p>
    <w:p w:rsidR="009A2C57" w:rsidRPr="00950222" w:rsidRDefault="009A2C57" w:rsidP="009A2C57">
      <w:pPr>
        <w:ind w:firstLine="900"/>
      </w:pPr>
    </w:p>
    <w:p w:rsidR="009A2C57" w:rsidRDefault="009A2C57" w:rsidP="009A2C57">
      <w:pPr>
        <w:ind w:firstLine="900"/>
      </w:pPr>
    </w:p>
    <w:p w:rsidR="009A2C57" w:rsidRDefault="009A2C57" w:rsidP="009A2C57">
      <w:pPr>
        <w:ind w:firstLine="900"/>
      </w:pPr>
    </w:p>
    <w:p w:rsidR="009A2C57" w:rsidRDefault="009A2C57" w:rsidP="009A2C57">
      <w:pPr>
        <w:ind w:firstLine="900"/>
      </w:pPr>
    </w:p>
    <w:p w:rsidR="002C7425" w:rsidRDefault="002C7425"/>
    <w:sectPr w:rsidR="002C7425" w:rsidSect="009A2C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57"/>
    <w:rsid w:val="002C7425"/>
    <w:rsid w:val="009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A2C5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A2C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A2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9A2C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A2C57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A2C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9A2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9A2C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2020-02-13T08:19:00Z</dcterms:created>
  <dcterms:modified xsi:type="dcterms:W3CDTF">2020-02-13T08:20:00Z</dcterms:modified>
</cp:coreProperties>
</file>