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C4D0D" w:rsidTr="0035465F">
        <w:trPr>
          <w:cantSplit/>
          <w:trHeight w:val="1293"/>
          <w:jc w:val="center"/>
        </w:trPr>
        <w:tc>
          <w:tcPr>
            <w:tcW w:w="4608" w:type="dxa"/>
          </w:tcPr>
          <w:p w:rsidR="00AC4D0D" w:rsidRDefault="00AC4D0D" w:rsidP="0035465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888145" wp14:editId="58D4256F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D0D" w:rsidRDefault="00AC4D0D" w:rsidP="00AC4D0D">
      <w:pPr>
        <w:pStyle w:val="a5"/>
        <w:ind w:right="-94"/>
      </w:pPr>
      <w:r>
        <w:t>СОВЕТ  ДЕПУТАТОВ</w:t>
      </w:r>
    </w:p>
    <w:p w:rsidR="00AC4D0D" w:rsidRDefault="00AC4D0D" w:rsidP="00AC4D0D">
      <w:pPr>
        <w:pStyle w:val="a5"/>
        <w:ind w:right="-94"/>
      </w:pPr>
      <w:r>
        <w:t xml:space="preserve"> ДОБРИНСКОГО МУНИЦИПАЛЬНОГО РАЙОНА</w:t>
      </w:r>
    </w:p>
    <w:p w:rsidR="00AC4D0D" w:rsidRDefault="00AC4D0D" w:rsidP="00AC4D0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C4D0D" w:rsidRDefault="00AC4D0D" w:rsidP="00AC4D0D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C4D0D" w:rsidRDefault="00AC4D0D" w:rsidP="00AC4D0D">
      <w:pPr>
        <w:ind w:right="-94"/>
        <w:jc w:val="center"/>
        <w:rPr>
          <w:sz w:val="32"/>
        </w:rPr>
      </w:pPr>
    </w:p>
    <w:p w:rsidR="00AC4D0D" w:rsidRDefault="00AC4D0D" w:rsidP="00AC4D0D">
      <w:pPr>
        <w:ind w:right="-94"/>
        <w:jc w:val="center"/>
        <w:rPr>
          <w:sz w:val="32"/>
        </w:rPr>
      </w:pPr>
    </w:p>
    <w:p w:rsidR="00AC4D0D" w:rsidRPr="00C014DF" w:rsidRDefault="00AC4D0D" w:rsidP="00AC4D0D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AC4D0D" w:rsidRPr="005B19AC" w:rsidRDefault="00AC4D0D" w:rsidP="00AC4D0D">
      <w:pPr>
        <w:pStyle w:val="a7"/>
        <w:ind w:right="-94"/>
        <w:rPr>
          <w:szCs w:val="28"/>
        </w:rPr>
      </w:pPr>
    </w:p>
    <w:p w:rsidR="00AC4D0D" w:rsidRPr="003203B0" w:rsidRDefault="00AC4D0D" w:rsidP="00AC4D0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3203B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 xml:space="preserve"> 104</w:t>
      </w:r>
      <w:r w:rsidRPr="003203B0">
        <w:rPr>
          <w:sz w:val="28"/>
          <w:szCs w:val="28"/>
        </w:rPr>
        <w:t>-рс</w:t>
      </w:r>
    </w:p>
    <w:p w:rsidR="00AC4D0D" w:rsidRDefault="00AC4D0D" w:rsidP="00AC4D0D">
      <w:pPr>
        <w:jc w:val="right"/>
        <w:rPr>
          <w:b/>
          <w:szCs w:val="28"/>
        </w:rPr>
      </w:pPr>
    </w:p>
    <w:p w:rsidR="00AC4D0D" w:rsidRDefault="00AC4D0D" w:rsidP="00AC4D0D">
      <w:pPr>
        <w:jc w:val="right"/>
        <w:rPr>
          <w:b/>
          <w:szCs w:val="28"/>
        </w:rPr>
      </w:pPr>
    </w:p>
    <w:p w:rsidR="00AC4D0D" w:rsidRPr="00041305" w:rsidRDefault="00AC4D0D" w:rsidP="00AC4D0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</w:p>
    <w:p w:rsidR="00AC4D0D" w:rsidRPr="00041305" w:rsidRDefault="00AC4D0D" w:rsidP="00AC4D0D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 </w:t>
      </w:r>
    </w:p>
    <w:p w:rsidR="00AC4D0D" w:rsidRPr="00041305" w:rsidRDefault="00AC4D0D" w:rsidP="00AC4D0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«О регистрации депутатской группы «ЕДИНАЯ РОССИЯ» </w:t>
      </w:r>
    </w:p>
    <w:p w:rsidR="00AC4D0D" w:rsidRDefault="00AC4D0D" w:rsidP="00AC4D0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</w:p>
    <w:p w:rsidR="00AC4D0D" w:rsidRPr="00041305" w:rsidRDefault="00AC4D0D" w:rsidP="00AC4D0D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AC4D0D" w:rsidRDefault="00AC4D0D" w:rsidP="00AC4D0D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AC4D0D" w:rsidRPr="00041305" w:rsidRDefault="00AC4D0D" w:rsidP="00AC4D0D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AC4D0D" w:rsidRPr="00041305" w:rsidRDefault="00AC4D0D" w:rsidP="00AC4D0D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0413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 w:themeColor="text1"/>
          <w:sz w:val="28"/>
          <w:szCs w:val="28"/>
        </w:rPr>
        <w:t xml:space="preserve"> шестого созыва, учитывая решение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 xml:space="preserve">, 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AC4D0D" w:rsidRDefault="00AC4D0D" w:rsidP="00AC4D0D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AC4D0D" w:rsidRDefault="00AC4D0D" w:rsidP="00AC4D0D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AC4D0D" w:rsidRDefault="00AC4D0D" w:rsidP="00AC4D0D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</w:t>
      </w:r>
      <w:r w:rsidRPr="008D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>области Российской Федерации шестого созыва</w:t>
      </w:r>
      <w:r>
        <w:rPr>
          <w:sz w:val="28"/>
          <w:szCs w:val="28"/>
        </w:rPr>
        <w:t xml:space="preserve"> депутата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Дубовского сельского поселения Лебедеву Анжелику Валерьевну.</w:t>
      </w:r>
    </w:p>
    <w:p w:rsidR="00AC4D0D" w:rsidRDefault="00AC4D0D" w:rsidP="00AC4D0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AC4D0D" w:rsidRPr="00041305" w:rsidRDefault="00AC4D0D" w:rsidP="00AC4D0D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AC4D0D" w:rsidRPr="005D483E" w:rsidRDefault="00AC4D0D" w:rsidP="00AC4D0D">
      <w:pPr>
        <w:rPr>
          <w:rStyle w:val="a4"/>
          <w:b/>
          <w:i w:val="0"/>
          <w:iCs w:val="0"/>
          <w:sz w:val="28"/>
          <w:szCs w:val="28"/>
        </w:rPr>
      </w:pPr>
      <w:r w:rsidRPr="005D483E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67188D" w:rsidRDefault="00AC4D0D" w:rsidP="00AC4D0D">
      <w:pPr>
        <w:pStyle w:val="a3"/>
        <w:jc w:val="both"/>
      </w:pPr>
      <w:proofErr w:type="spellStart"/>
      <w:r w:rsidRPr="005D483E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D483E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 </w:t>
      </w:r>
      <w:bookmarkStart w:id="0" w:name="_GoBack"/>
      <w:bookmarkEnd w:id="0"/>
    </w:p>
    <w:sectPr w:rsidR="0067188D" w:rsidSect="00AC4D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D"/>
    <w:rsid w:val="0067188D"/>
    <w:rsid w:val="00A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C4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4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AC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C4D0D"/>
    <w:rPr>
      <w:i/>
      <w:iCs/>
    </w:rPr>
  </w:style>
  <w:style w:type="paragraph" w:styleId="3">
    <w:name w:val="Body Text Indent 3"/>
    <w:basedOn w:val="a"/>
    <w:link w:val="30"/>
    <w:unhideWhenUsed/>
    <w:rsid w:val="00AC4D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4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C4D0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C4D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AC4D0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C4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C4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4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AC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C4D0D"/>
    <w:rPr>
      <w:i/>
      <w:iCs/>
    </w:rPr>
  </w:style>
  <w:style w:type="paragraph" w:styleId="3">
    <w:name w:val="Body Text Indent 3"/>
    <w:basedOn w:val="a"/>
    <w:link w:val="30"/>
    <w:unhideWhenUsed/>
    <w:rsid w:val="00AC4D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4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C4D0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C4D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AC4D0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C4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2016-10-14T08:26:00Z</dcterms:created>
  <dcterms:modified xsi:type="dcterms:W3CDTF">2016-10-14T08:26:00Z</dcterms:modified>
</cp:coreProperties>
</file>