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8"/>
      </w:tblGrid>
      <w:tr w:rsidR="00E20DB9" w:rsidTr="007A528B">
        <w:trPr>
          <w:cantSplit/>
          <w:trHeight w:val="1293"/>
          <w:jc w:val="center"/>
        </w:trPr>
        <w:tc>
          <w:tcPr>
            <w:tcW w:w="4148" w:type="dxa"/>
            <w:hideMark/>
          </w:tcPr>
          <w:p w:rsidR="00E20DB9" w:rsidRPr="00E4774C" w:rsidRDefault="00E20DB9" w:rsidP="007A528B">
            <w:pPr>
              <w:spacing w:line="240" w:lineRule="atLeast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D8C60BB" wp14:editId="4D67CAF9">
                  <wp:simplePos x="0" y="0"/>
                  <wp:positionH relativeFrom="column">
                    <wp:posOffset>1007745</wp:posOffset>
                  </wp:positionH>
                  <wp:positionV relativeFrom="paragraph">
                    <wp:posOffset>0</wp:posOffset>
                  </wp:positionV>
                  <wp:extent cx="608965" cy="795655"/>
                  <wp:effectExtent l="0" t="0" r="635" b="4445"/>
                  <wp:wrapNone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795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/>
                <w:b/>
                <w:lang w:eastAsia="en-US"/>
              </w:rPr>
              <w:t xml:space="preserve">     </w:t>
            </w:r>
          </w:p>
        </w:tc>
      </w:tr>
    </w:tbl>
    <w:p w:rsidR="00E20DB9" w:rsidRDefault="00E20DB9" w:rsidP="00E20DB9">
      <w:pPr>
        <w:pStyle w:val="a3"/>
        <w:rPr>
          <w:bCs/>
          <w:sz w:val="32"/>
        </w:rPr>
      </w:pPr>
      <w:r>
        <w:rPr>
          <w:bCs/>
          <w:sz w:val="32"/>
        </w:rPr>
        <w:t>ПРЕДСЕДАТЕЛЬ</w:t>
      </w:r>
    </w:p>
    <w:p w:rsidR="00E20DB9" w:rsidRDefault="00E20DB9" w:rsidP="00E20DB9">
      <w:pPr>
        <w:jc w:val="center"/>
        <w:rPr>
          <w:bCs/>
          <w:sz w:val="32"/>
        </w:rPr>
      </w:pPr>
      <w:r>
        <w:rPr>
          <w:bCs/>
          <w:sz w:val="32"/>
        </w:rPr>
        <w:t>СОВЕТА ДЕПУТАТОВ</w:t>
      </w:r>
    </w:p>
    <w:p w:rsidR="00E20DB9" w:rsidRDefault="00E20DB9" w:rsidP="00E20DB9">
      <w:pPr>
        <w:jc w:val="center"/>
        <w:rPr>
          <w:bCs/>
          <w:sz w:val="32"/>
        </w:rPr>
      </w:pPr>
      <w:r>
        <w:rPr>
          <w:bCs/>
          <w:sz w:val="32"/>
        </w:rPr>
        <w:t xml:space="preserve"> ДОБРИНСКОГО МУНИЦИПАЛЬНОГО  РАЙОНА  </w:t>
      </w:r>
    </w:p>
    <w:p w:rsidR="00E20DB9" w:rsidRDefault="00E20DB9" w:rsidP="00E20DB9">
      <w:pPr>
        <w:pStyle w:val="4"/>
        <w:rPr>
          <w:bCs/>
        </w:rPr>
      </w:pPr>
      <w:r>
        <w:rPr>
          <w:bCs/>
        </w:rPr>
        <w:t>Липецкой области</w:t>
      </w:r>
    </w:p>
    <w:p w:rsidR="00E20DB9" w:rsidRDefault="00E20DB9" w:rsidP="00E20DB9">
      <w:pPr>
        <w:jc w:val="center"/>
        <w:rPr>
          <w:sz w:val="28"/>
        </w:rPr>
      </w:pPr>
    </w:p>
    <w:p w:rsidR="00E20DB9" w:rsidRDefault="00E20DB9" w:rsidP="00E20DB9">
      <w:pPr>
        <w:jc w:val="center"/>
        <w:rPr>
          <w:sz w:val="28"/>
        </w:rPr>
      </w:pPr>
    </w:p>
    <w:p w:rsidR="00E20DB9" w:rsidRDefault="00E20DB9" w:rsidP="00E20DB9">
      <w:pPr>
        <w:pStyle w:val="1"/>
        <w:rPr>
          <w:sz w:val="44"/>
        </w:rPr>
      </w:pPr>
      <w:r>
        <w:rPr>
          <w:sz w:val="44"/>
        </w:rPr>
        <w:t>РАСПОРЯЖЕНИЕ</w:t>
      </w:r>
    </w:p>
    <w:p w:rsidR="00E20DB9" w:rsidRDefault="00E20DB9" w:rsidP="00E20DB9">
      <w:pPr>
        <w:jc w:val="both"/>
        <w:rPr>
          <w:sz w:val="28"/>
        </w:rPr>
      </w:pPr>
    </w:p>
    <w:p w:rsidR="00E20DB9" w:rsidRDefault="00E20DB9" w:rsidP="00E20DB9">
      <w:pPr>
        <w:jc w:val="both"/>
        <w:rPr>
          <w:sz w:val="28"/>
        </w:rPr>
      </w:pPr>
      <w:r>
        <w:rPr>
          <w:sz w:val="28"/>
        </w:rPr>
        <w:t xml:space="preserve">06.05.2022г.                                    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обринка</w:t>
      </w:r>
      <w:proofErr w:type="spellEnd"/>
      <w:r>
        <w:rPr>
          <w:sz w:val="28"/>
        </w:rPr>
        <w:t xml:space="preserve">                                             № 9-р</w:t>
      </w:r>
    </w:p>
    <w:p w:rsidR="00E20DB9" w:rsidRDefault="00E20DB9" w:rsidP="00E20DB9">
      <w:pPr>
        <w:jc w:val="both"/>
        <w:rPr>
          <w:sz w:val="28"/>
        </w:rPr>
      </w:pPr>
    </w:p>
    <w:p w:rsidR="00E20DB9" w:rsidRDefault="00E20DB9" w:rsidP="00E20DB9">
      <w:pPr>
        <w:pStyle w:val="2"/>
        <w:jc w:val="center"/>
      </w:pPr>
      <w:r>
        <w:t xml:space="preserve">О  созыве очередной восемнадцатой сессии Совета </w:t>
      </w:r>
    </w:p>
    <w:p w:rsidR="00E20DB9" w:rsidRDefault="00E20DB9" w:rsidP="00E20DB9">
      <w:pPr>
        <w:pStyle w:val="2"/>
        <w:jc w:val="center"/>
      </w:pPr>
      <w:r>
        <w:t xml:space="preserve">депутатов </w:t>
      </w:r>
      <w:proofErr w:type="spellStart"/>
      <w:r>
        <w:t>Добринского</w:t>
      </w:r>
      <w:proofErr w:type="spellEnd"/>
      <w:r>
        <w:t xml:space="preserve"> муниципального района</w:t>
      </w:r>
    </w:p>
    <w:p w:rsidR="00E20DB9" w:rsidRDefault="00E20DB9" w:rsidP="00E20DB9">
      <w:pPr>
        <w:pStyle w:val="2"/>
        <w:jc w:val="center"/>
        <w:rPr>
          <w:b w:val="0"/>
          <w:szCs w:val="28"/>
        </w:rPr>
      </w:pPr>
      <w:r>
        <w:t xml:space="preserve">седьмого созыва   </w:t>
      </w:r>
    </w:p>
    <w:p w:rsidR="00E20DB9" w:rsidRDefault="00E20DB9" w:rsidP="00E20DB9">
      <w:pPr>
        <w:tabs>
          <w:tab w:val="left" w:pos="5570"/>
        </w:tabs>
        <w:jc w:val="both"/>
        <w:rPr>
          <w:sz w:val="28"/>
        </w:rPr>
      </w:pPr>
      <w:r>
        <w:rPr>
          <w:sz w:val="28"/>
        </w:rPr>
        <w:tab/>
      </w:r>
    </w:p>
    <w:p w:rsidR="00E20DB9" w:rsidRDefault="00E20DB9" w:rsidP="00E20DB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Созвать очередную восемнадцатую сессию Совета депутатов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седьмого созыва 17.05.2022 года в 11.00 часов в Большом зале администрации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с повесткой дня:</w:t>
      </w:r>
    </w:p>
    <w:p w:rsidR="000C77C6" w:rsidRPr="00613DC8" w:rsidRDefault="00E20DB9" w:rsidP="000C77C6">
      <w:pPr>
        <w:pStyle w:val="a6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Pr="00A065AC">
        <w:rPr>
          <w:sz w:val="28"/>
          <w:szCs w:val="28"/>
        </w:rPr>
        <w:t>.</w:t>
      </w:r>
      <w:r w:rsidR="000C77C6" w:rsidRPr="00D164B5">
        <w:rPr>
          <w:sz w:val="28"/>
          <w:szCs w:val="28"/>
        </w:rPr>
        <w:t xml:space="preserve">Об избрании </w:t>
      </w:r>
      <w:r w:rsidR="000C77C6">
        <w:rPr>
          <w:sz w:val="28"/>
          <w:szCs w:val="28"/>
        </w:rPr>
        <w:t>г</w:t>
      </w:r>
      <w:r w:rsidR="000C77C6" w:rsidRPr="00D164B5">
        <w:rPr>
          <w:sz w:val="28"/>
          <w:szCs w:val="28"/>
        </w:rPr>
        <w:t xml:space="preserve">лавы </w:t>
      </w:r>
      <w:proofErr w:type="spellStart"/>
      <w:r w:rsidR="000C77C6" w:rsidRPr="00D164B5">
        <w:rPr>
          <w:sz w:val="28"/>
          <w:szCs w:val="28"/>
        </w:rPr>
        <w:t>Добринского</w:t>
      </w:r>
      <w:proofErr w:type="spellEnd"/>
      <w:r w:rsidR="000C77C6" w:rsidRPr="00D164B5">
        <w:rPr>
          <w:sz w:val="28"/>
          <w:szCs w:val="28"/>
        </w:rPr>
        <w:t xml:space="preserve"> муниципального района Липецкой области Российской Федерации</w:t>
      </w:r>
      <w:r w:rsidR="000C77C6" w:rsidRPr="00613DC8">
        <w:rPr>
          <w:b/>
          <w:sz w:val="28"/>
          <w:szCs w:val="28"/>
        </w:rPr>
        <w:t xml:space="preserve">.   </w:t>
      </w:r>
      <w:r w:rsidR="000C77C6">
        <w:rPr>
          <w:b/>
          <w:sz w:val="28"/>
          <w:szCs w:val="28"/>
        </w:rPr>
        <w:t xml:space="preserve"> </w:t>
      </w:r>
    </w:p>
    <w:p w:rsidR="000C77C6" w:rsidRDefault="000C77C6" w:rsidP="000C77C6">
      <w:pPr>
        <w:pStyle w:val="a6"/>
        <w:ind w:firstLine="709"/>
        <w:jc w:val="both"/>
        <w:rPr>
          <w:b/>
          <w:sz w:val="28"/>
          <w:szCs w:val="28"/>
        </w:rPr>
      </w:pPr>
      <w:r w:rsidRPr="00613DC8">
        <w:rPr>
          <w:sz w:val="28"/>
          <w:szCs w:val="28"/>
        </w:rPr>
        <w:t xml:space="preserve">2.О </w:t>
      </w:r>
      <w:r w:rsidRPr="00613DC8">
        <w:rPr>
          <w:bCs/>
          <w:sz w:val="28"/>
          <w:szCs w:val="28"/>
        </w:rPr>
        <w:t>вступлении в должность вновь избранного</w:t>
      </w:r>
      <w:r w:rsidRPr="00D164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</w:t>
      </w:r>
      <w:r w:rsidRPr="00D164B5">
        <w:rPr>
          <w:bCs/>
          <w:sz w:val="28"/>
          <w:szCs w:val="28"/>
        </w:rPr>
        <w:t xml:space="preserve">лавы  </w:t>
      </w:r>
      <w:proofErr w:type="spellStart"/>
      <w:r w:rsidRPr="00D164B5">
        <w:rPr>
          <w:bCs/>
          <w:sz w:val="28"/>
          <w:szCs w:val="28"/>
        </w:rPr>
        <w:t>Добринского</w:t>
      </w:r>
      <w:proofErr w:type="spellEnd"/>
      <w:r w:rsidRPr="00D164B5">
        <w:rPr>
          <w:bCs/>
          <w:sz w:val="28"/>
          <w:szCs w:val="28"/>
        </w:rPr>
        <w:t xml:space="preserve"> муниципального района Липецкой области </w:t>
      </w:r>
      <w:r w:rsidRPr="00D164B5">
        <w:rPr>
          <w:sz w:val="28"/>
          <w:szCs w:val="28"/>
        </w:rPr>
        <w:t xml:space="preserve">Российской Федерации. </w:t>
      </w:r>
      <w:r>
        <w:rPr>
          <w:b/>
          <w:sz w:val="28"/>
          <w:szCs w:val="28"/>
        </w:rPr>
        <w:t xml:space="preserve"> </w:t>
      </w:r>
    </w:p>
    <w:p w:rsidR="000C77C6" w:rsidRDefault="000C77C6" w:rsidP="000C77C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3.О внесении изменений в районный бюджет на 2022 год и на плановый период 2023 и 2024 годов.</w:t>
      </w:r>
      <w:r w:rsidRPr="00A065AC"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0C77C6" w:rsidRDefault="000C77C6" w:rsidP="000C77C6">
      <w:pPr>
        <w:ind w:firstLine="851"/>
        <w:jc w:val="both"/>
        <w:rPr>
          <w:i/>
          <w:sz w:val="28"/>
          <w:szCs w:val="28"/>
        </w:rPr>
      </w:pPr>
      <w:proofErr w:type="spellStart"/>
      <w:r w:rsidRPr="00A065AC">
        <w:rPr>
          <w:i/>
          <w:sz w:val="28"/>
          <w:szCs w:val="28"/>
        </w:rPr>
        <w:t>Докладчик</w:t>
      </w:r>
      <w:proofErr w:type="gramStart"/>
      <w:r w:rsidRPr="00A065AC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>Б</w:t>
      </w:r>
      <w:proofErr w:type="gramEnd"/>
      <w:r>
        <w:rPr>
          <w:i/>
          <w:sz w:val="28"/>
          <w:szCs w:val="28"/>
        </w:rPr>
        <w:t>ыкова</w:t>
      </w:r>
      <w:proofErr w:type="spellEnd"/>
      <w:r>
        <w:rPr>
          <w:i/>
          <w:sz w:val="28"/>
          <w:szCs w:val="28"/>
        </w:rPr>
        <w:t xml:space="preserve"> О.А.-</w:t>
      </w:r>
      <w:r w:rsidRPr="00A065AC">
        <w:rPr>
          <w:i/>
          <w:sz w:val="28"/>
          <w:szCs w:val="28"/>
        </w:rPr>
        <w:t>начальник управления финансов администрации</w:t>
      </w:r>
      <w:r w:rsidRPr="00732C0A">
        <w:rPr>
          <w:i/>
          <w:sz w:val="28"/>
          <w:szCs w:val="28"/>
        </w:rPr>
        <w:t xml:space="preserve"> </w:t>
      </w:r>
      <w:proofErr w:type="spellStart"/>
      <w:r w:rsidRPr="00A065AC">
        <w:rPr>
          <w:i/>
          <w:sz w:val="28"/>
          <w:szCs w:val="28"/>
        </w:rPr>
        <w:t>Добринского</w:t>
      </w:r>
      <w:proofErr w:type="spellEnd"/>
      <w:r w:rsidRPr="00A065AC">
        <w:rPr>
          <w:i/>
          <w:sz w:val="28"/>
          <w:szCs w:val="28"/>
        </w:rPr>
        <w:t xml:space="preserve"> муниципального района. </w:t>
      </w:r>
    </w:p>
    <w:p w:rsidR="000C77C6" w:rsidRDefault="000C77C6" w:rsidP="000C77C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 Порядке предоставления жилых помещений муниципального специализированного жилищного фонда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области.</w:t>
      </w:r>
    </w:p>
    <w:p w:rsidR="000C77C6" w:rsidRDefault="000C77C6" w:rsidP="000C77C6">
      <w:pPr>
        <w:ind w:firstLine="851"/>
        <w:jc w:val="both"/>
        <w:rPr>
          <w:i/>
          <w:sz w:val="28"/>
          <w:szCs w:val="28"/>
        </w:rPr>
      </w:pPr>
      <w:proofErr w:type="spellStart"/>
      <w:r w:rsidRPr="00A065AC">
        <w:rPr>
          <w:i/>
          <w:sz w:val="28"/>
          <w:szCs w:val="28"/>
        </w:rPr>
        <w:t>Докладчик</w:t>
      </w:r>
      <w:proofErr w:type="gramStart"/>
      <w:r w:rsidRPr="00A065AC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ровоторов</w:t>
      </w:r>
      <w:proofErr w:type="spellEnd"/>
      <w:r>
        <w:rPr>
          <w:i/>
          <w:sz w:val="28"/>
          <w:szCs w:val="28"/>
        </w:rPr>
        <w:t xml:space="preserve"> В.А.-заместитель главы ад</w:t>
      </w:r>
      <w:r w:rsidRPr="00A065AC">
        <w:rPr>
          <w:i/>
          <w:sz w:val="28"/>
          <w:szCs w:val="28"/>
        </w:rPr>
        <w:t>министрации</w:t>
      </w:r>
      <w:r w:rsidRPr="00732C0A">
        <w:rPr>
          <w:i/>
          <w:sz w:val="28"/>
          <w:szCs w:val="28"/>
        </w:rPr>
        <w:t xml:space="preserve"> </w:t>
      </w:r>
      <w:proofErr w:type="spellStart"/>
      <w:r w:rsidRPr="00A065AC">
        <w:rPr>
          <w:i/>
          <w:sz w:val="28"/>
          <w:szCs w:val="28"/>
        </w:rPr>
        <w:t>Добринского</w:t>
      </w:r>
      <w:proofErr w:type="spellEnd"/>
      <w:r w:rsidRPr="00A065AC">
        <w:rPr>
          <w:i/>
          <w:sz w:val="28"/>
          <w:szCs w:val="28"/>
        </w:rPr>
        <w:t xml:space="preserve"> муниципального района. </w:t>
      </w:r>
    </w:p>
    <w:p w:rsidR="00E20DB9" w:rsidRPr="00CD1EBC" w:rsidRDefault="000C77C6" w:rsidP="000C77C6">
      <w:pPr>
        <w:tabs>
          <w:tab w:val="left" w:pos="28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0DB9" w:rsidRPr="00CD1EBC">
        <w:rPr>
          <w:sz w:val="28"/>
          <w:szCs w:val="28"/>
        </w:rPr>
        <w:t>.Разное.</w:t>
      </w:r>
    </w:p>
    <w:p w:rsidR="00E20DB9" w:rsidRPr="00315B51" w:rsidRDefault="00E20DB9" w:rsidP="00E20DB9">
      <w:pPr>
        <w:tabs>
          <w:tab w:val="left" w:pos="0"/>
        </w:tabs>
        <w:jc w:val="both"/>
        <w:rPr>
          <w:iCs/>
          <w:sz w:val="28"/>
          <w:szCs w:val="28"/>
        </w:rPr>
      </w:pPr>
    </w:p>
    <w:p w:rsidR="00E20DB9" w:rsidRDefault="00E20DB9" w:rsidP="00E20D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Пригласить</w:t>
      </w:r>
      <w:r>
        <w:rPr>
          <w:sz w:val="28"/>
          <w:szCs w:val="28"/>
        </w:rPr>
        <w:tab/>
        <w:t xml:space="preserve"> на сессию </w:t>
      </w:r>
      <w:proofErr w:type="spellStart"/>
      <w:r w:rsidR="005657A1">
        <w:rPr>
          <w:sz w:val="28"/>
          <w:szCs w:val="28"/>
        </w:rPr>
        <w:t>и.о</w:t>
      </w:r>
      <w:proofErr w:type="gramStart"/>
      <w:r w:rsidR="005657A1">
        <w:rPr>
          <w:sz w:val="28"/>
          <w:szCs w:val="28"/>
        </w:rPr>
        <w:t>.г</w:t>
      </w:r>
      <w:proofErr w:type="gramEnd"/>
      <w:r w:rsidR="005657A1">
        <w:rPr>
          <w:sz w:val="28"/>
          <w:szCs w:val="28"/>
        </w:rPr>
        <w:t>лавы</w:t>
      </w:r>
      <w:proofErr w:type="spellEnd"/>
      <w:r w:rsidR="005657A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района, депутатов областного Совета депутатов от района, заместителей главы администрации района, начальников комитетов, отделов администрации района, руководителей правоохранительных органов, председателя Контрольно-счетной комиссии, председателя Молодёжного парламента, председателя Общественной палаты, </w:t>
      </w:r>
      <w:bookmarkStart w:id="0" w:name="_GoBack"/>
      <w:bookmarkEnd w:id="0"/>
      <w:r>
        <w:rPr>
          <w:sz w:val="28"/>
          <w:szCs w:val="28"/>
        </w:rPr>
        <w:t xml:space="preserve">председателей Советов </w:t>
      </w:r>
      <w:r>
        <w:rPr>
          <w:sz w:val="28"/>
          <w:szCs w:val="28"/>
        </w:rPr>
        <w:lastRenderedPageBreak/>
        <w:t>депутатов и глав сельских поселений района, руководителей организаций и сельхозпредприятий, представителей средств массовой информации.</w:t>
      </w:r>
    </w:p>
    <w:p w:rsidR="00E20DB9" w:rsidRDefault="00E20DB9" w:rsidP="00E20DB9"/>
    <w:p w:rsidR="00E20DB9" w:rsidRDefault="00E20DB9" w:rsidP="00E20DB9"/>
    <w:p w:rsidR="00E20DB9" w:rsidRDefault="00E20DB9" w:rsidP="00E20DB9"/>
    <w:p w:rsidR="00E20DB9" w:rsidRDefault="00E20DB9" w:rsidP="00E20DB9"/>
    <w:p w:rsidR="00E20DB9" w:rsidRDefault="00E20DB9" w:rsidP="00E20DB9">
      <w:pPr>
        <w:pStyle w:val="5"/>
        <w:ind w:firstLine="0"/>
        <w:rPr>
          <w:b/>
        </w:rPr>
      </w:pPr>
      <w:r>
        <w:rPr>
          <w:b/>
        </w:rPr>
        <w:t>Председатель Совета депутатов</w:t>
      </w:r>
    </w:p>
    <w:p w:rsidR="00E20DB9" w:rsidRDefault="00E20DB9" w:rsidP="00E20DB9">
      <w:pPr>
        <w:pStyle w:val="2"/>
        <w:jc w:val="left"/>
      </w:pPr>
      <w:proofErr w:type="spellStart"/>
      <w:r>
        <w:t>Добринского</w:t>
      </w:r>
      <w:proofErr w:type="spellEnd"/>
      <w:r>
        <w:t xml:space="preserve"> муниципального района                                         </w:t>
      </w:r>
      <w:proofErr w:type="spellStart"/>
      <w:r>
        <w:t>М.Б.Денисов</w:t>
      </w:r>
      <w:proofErr w:type="spellEnd"/>
    </w:p>
    <w:p w:rsidR="00E20DB9" w:rsidRDefault="00E20DB9" w:rsidP="00E20DB9"/>
    <w:p w:rsidR="00E20DB9" w:rsidRDefault="00E20DB9" w:rsidP="00E20DB9"/>
    <w:p w:rsidR="00E20DB9" w:rsidRDefault="00E20DB9" w:rsidP="00E20DB9"/>
    <w:p w:rsidR="00E20DB9" w:rsidRDefault="00E20DB9" w:rsidP="00E20DB9"/>
    <w:p w:rsidR="00E20DB9" w:rsidRDefault="00E20DB9" w:rsidP="00E20DB9"/>
    <w:p w:rsidR="00E20DB9" w:rsidRDefault="00E20DB9" w:rsidP="00E20DB9"/>
    <w:p w:rsidR="00E20DB9" w:rsidRDefault="00E20DB9" w:rsidP="00E20DB9"/>
    <w:p w:rsidR="00E20DB9" w:rsidRDefault="00E20DB9" w:rsidP="00E20DB9"/>
    <w:p w:rsidR="002F1A85" w:rsidRDefault="002F1A85"/>
    <w:sectPr w:rsidR="002F1A85" w:rsidSect="000C77C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B9"/>
    <w:rsid w:val="000C77C6"/>
    <w:rsid w:val="002F1A85"/>
    <w:rsid w:val="005657A1"/>
    <w:rsid w:val="00E2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0DB9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E20DB9"/>
    <w:pPr>
      <w:keepNext/>
      <w:jc w:val="both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E20DB9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E20DB9"/>
    <w:pPr>
      <w:keepNext/>
      <w:ind w:firstLine="900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0DB9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20D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20DB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20D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uiPriority w:val="35"/>
    <w:qFormat/>
    <w:rsid w:val="00E20DB9"/>
    <w:pPr>
      <w:jc w:val="center"/>
    </w:pPr>
    <w:rPr>
      <w:sz w:val="28"/>
    </w:rPr>
  </w:style>
  <w:style w:type="paragraph" w:styleId="a4">
    <w:name w:val="List Paragraph"/>
    <w:aliases w:val="Самый обычный,List Paragraph"/>
    <w:basedOn w:val="a"/>
    <w:link w:val="a5"/>
    <w:qFormat/>
    <w:rsid w:val="00E20DB9"/>
    <w:pPr>
      <w:ind w:left="720"/>
      <w:contextualSpacing/>
    </w:pPr>
  </w:style>
  <w:style w:type="character" w:customStyle="1" w:styleId="a5">
    <w:name w:val="Абзац списка Знак"/>
    <w:aliases w:val="Самый обычный Знак,List Paragraph Знак"/>
    <w:link w:val="a4"/>
    <w:locked/>
    <w:rsid w:val="00E20D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E20DB9"/>
  </w:style>
  <w:style w:type="character" w:customStyle="1" w:styleId="normaltextrun">
    <w:name w:val="normaltextrun"/>
    <w:basedOn w:val="a0"/>
    <w:rsid w:val="00E20DB9"/>
  </w:style>
  <w:style w:type="paragraph" w:styleId="a6">
    <w:name w:val="No Spacing"/>
    <w:link w:val="a7"/>
    <w:uiPriority w:val="1"/>
    <w:qFormat/>
    <w:rsid w:val="000C7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0C77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0DB9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E20DB9"/>
    <w:pPr>
      <w:keepNext/>
      <w:jc w:val="both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E20DB9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E20DB9"/>
    <w:pPr>
      <w:keepNext/>
      <w:ind w:firstLine="900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0DB9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20D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20DB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20D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uiPriority w:val="35"/>
    <w:qFormat/>
    <w:rsid w:val="00E20DB9"/>
    <w:pPr>
      <w:jc w:val="center"/>
    </w:pPr>
    <w:rPr>
      <w:sz w:val="28"/>
    </w:rPr>
  </w:style>
  <w:style w:type="paragraph" w:styleId="a4">
    <w:name w:val="List Paragraph"/>
    <w:aliases w:val="Самый обычный,List Paragraph"/>
    <w:basedOn w:val="a"/>
    <w:link w:val="a5"/>
    <w:qFormat/>
    <w:rsid w:val="00E20DB9"/>
    <w:pPr>
      <w:ind w:left="720"/>
      <w:contextualSpacing/>
    </w:pPr>
  </w:style>
  <w:style w:type="character" w:customStyle="1" w:styleId="a5">
    <w:name w:val="Абзац списка Знак"/>
    <w:aliases w:val="Самый обычный Знак,List Paragraph Знак"/>
    <w:link w:val="a4"/>
    <w:locked/>
    <w:rsid w:val="00E20D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E20DB9"/>
  </w:style>
  <w:style w:type="character" w:customStyle="1" w:styleId="normaltextrun">
    <w:name w:val="normaltextrun"/>
    <w:basedOn w:val="a0"/>
    <w:rsid w:val="00E20DB9"/>
  </w:style>
  <w:style w:type="paragraph" w:styleId="a6">
    <w:name w:val="No Spacing"/>
    <w:link w:val="a7"/>
    <w:uiPriority w:val="1"/>
    <w:qFormat/>
    <w:rsid w:val="000C7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0C77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2022-05-05T11:55:00Z</cp:lastPrinted>
  <dcterms:created xsi:type="dcterms:W3CDTF">2022-05-05T11:21:00Z</dcterms:created>
  <dcterms:modified xsi:type="dcterms:W3CDTF">2022-05-05T11:55:00Z</dcterms:modified>
</cp:coreProperties>
</file>