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449" w:rsidRPr="006D19DF" w:rsidRDefault="00014DF5">
      <w:pPr>
        <w:rPr>
          <w:rFonts w:ascii="Times New Roman" w:hAnsi="Times New Roman" w:cs="Times New Roman"/>
          <w:b/>
          <w:sz w:val="28"/>
          <w:szCs w:val="28"/>
        </w:rPr>
      </w:pPr>
      <w:r w:rsidRPr="006D19DF">
        <w:rPr>
          <w:rFonts w:ascii="Times New Roman" w:hAnsi="Times New Roman" w:cs="Times New Roman"/>
          <w:b/>
          <w:sz w:val="28"/>
          <w:szCs w:val="28"/>
        </w:rPr>
        <w:t>Более 8 тысяч сертификатов усиленной квалифицированной электронной подписи выпущено в текущем году</w:t>
      </w:r>
    </w:p>
    <w:p w:rsidR="006D19DF" w:rsidRPr="0005253C" w:rsidRDefault="006D19DF" w:rsidP="006D1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 I полугодие 2026 года удостоверяющим центром (УЦ) ФНС России в Липецкой области выпущено 8,3 тысячи квалифицированных сертификатов ключа проверки электронной подписи (СК КЭП).</w:t>
      </w:r>
    </w:p>
    <w:p w:rsidR="006D19DF" w:rsidRPr="0005253C" w:rsidRDefault="006D19DF" w:rsidP="006D1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D19DF" w:rsidRPr="0005253C" w:rsidRDefault="006D19DF" w:rsidP="006D1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Электронная подпись позволяет юридическим лицам и предпринимателям работать в государственных системах и на порталах, направлять отчетность в государственные органы, вести с ними переписку, производить обмен документами и заключать соглашения с партнерами. Для ее получения необходимо обратиться в удостоверяющие центры ФНС России или к доверенным лицам УЦ ФНС.</w:t>
      </w:r>
    </w:p>
    <w:p w:rsidR="006D19DF" w:rsidRPr="0005253C" w:rsidRDefault="006D19DF" w:rsidP="006D1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себе нужно иметь:</w:t>
      </w:r>
    </w:p>
    <w:p w:rsidR="006D19DF" w:rsidRPr="0005253C" w:rsidRDefault="006D19DF" w:rsidP="006D19DF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основной документ, удостоверяющий личность (паспорт);</w:t>
      </w:r>
    </w:p>
    <w:p w:rsidR="006D19DF" w:rsidRPr="0005253C" w:rsidRDefault="006D19DF" w:rsidP="006D19DF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страховой номер индивидуального лицевого счета (СНИЛС);</w:t>
      </w:r>
    </w:p>
    <w:p w:rsidR="006D19DF" w:rsidRPr="0005253C" w:rsidRDefault="006D19DF" w:rsidP="006D19DF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идентификационный номер налогоплательщика (ИНН);</w:t>
      </w:r>
    </w:p>
    <w:p w:rsidR="006D19DF" w:rsidRPr="0005253C" w:rsidRDefault="006D19DF" w:rsidP="006D19DF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ОГРН и ИНН юридического лица (для руководителя филиала/представительства иностранной организации);</w:t>
      </w:r>
    </w:p>
    <w:p w:rsidR="006D19DF" w:rsidRPr="0005253C" w:rsidRDefault="006D19DF" w:rsidP="006D19DF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ОГРНИП (для индивидуального предпринимателя);</w:t>
      </w:r>
    </w:p>
    <w:p w:rsidR="006D19DF" w:rsidRPr="0005253C" w:rsidRDefault="006D19DF" w:rsidP="006D19DF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КПП и номер записи об аккредитации (НЗА из РАФП).</w:t>
      </w:r>
    </w:p>
    <w:p w:rsidR="006D19DF" w:rsidRPr="0005253C" w:rsidRDefault="006D19DF" w:rsidP="006D1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записи КЭП необходимо иметь носитель (USB-</w:t>
      </w:r>
      <w:proofErr w:type="spellStart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токен</w:t>
      </w:r>
      <w:proofErr w:type="spellEnd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), сертифицированный ФСБ России или ФСТЭК России. Пункты выдачи электронной подписи находятся:</w:t>
      </w:r>
    </w:p>
    <w:p w:rsidR="006D19DF" w:rsidRPr="0005253C" w:rsidRDefault="006D19DF" w:rsidP="006D19DF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г. Липецке: ул. </w:t>
      </w:r>
      <w:proofErr w:type="spellStart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Неделина</w:t>
      </w:r>
      <w:proofErr w:type="spellEnd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д. 4А;</w:t>
      </w:r>
    </w:p>
    <w:p w:rsidR="006D19DF" w:rsidRPr="0005253C" w:rsidRDefault="006D19DF" w:rsidP="006D19DF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г. Ельце: пос. Строитель, д. 18;</w:t>
      </w:r>
    </w:p>
    <w:p w:rsidR="006D19DF" w:rsidRPr="0005253C" w:rsidRDefault="006D19DF" w:rsidP="006D19DF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г. Усмани: ул. Терешковой, д. 11.</w:t>
      </w:r>
    </w:p>
    <w:p w:rsidR="006D19DF" w:rsidRPr="0005253C" w:rsidRDefault="006D19DF" w:rsidP="006D1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Кроме того, если электронная подпись уже есть, </w:t>
      </w:r>
      <w:proofErr w:type="spellStart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перевыпустить</w:t>
      </w:r>
      <w:proofErr w:type="spellEnd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ее можно дистанционно с помощью сервисов «Личный кабинет юридического лица» и «Личный кабинет индивидуального предпринимателя»:</w:t>
      </w:r>
    </w:p>
    <w:p w:rsidR="006D19DF" w:rsidRPr="0005253C" w:rsidRDefault="006D19DF" w:rsidP="006D19DF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 две недели до окончания срока действия КЭП в личный кабинет компании или ИП придет уведомление.</w:t>
      </w:r>
    </w:p>
    <w:p w:rsidR="006D19DF" w:rsidRPr="0005253C" w:rsidRDefault="006D19DF" w:rsidP="006D19DF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Нужно вставить </w:t>
      </w:r>
      <w:proofErr w:type="spellStart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токен</w:t>
      </w:r>
      <w:bookmarkStart w:id="0" w:name="_GoBack"/>
      <w:bookmarkEnd w:id="0"/>
      <w:proofErr w:type="spellEnd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действующей подписью в компьютер.</w:t>
      </w:r>
    </w:p>
    <w:p w:rsidR="006D19DF" w:rsidRPr="0005253C" w:rsidRDefault="006D19DF" w:rsidP="006D19DF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Открыть личный кабинет налогоплательщика на сайте ФНС России.</w:t>
      </w:r>
    </w:p>
    <w:p w:rsidR="006D19DF" w:rsidRPr="0005253C" w:rsidRDefault="006D19DF" w:rsidP="006D19DF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Зайти во вкладку </w:t>
      </w:r>
      <w:proofErr w:type="spellStart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перевыпуска</w:t>
      </w:r>
      <w:proofErr w:type="spellEnd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КЭП и выбрать одну из кнопок. Для ИП это будет «</w:t>
      </w:r>
      <w:proofErr w:type="spellStart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Перевыпустить</w:t>
      </w:r>
      <w:proofErr w:type="spellEnd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сертификат ЭП». Для компаний нужно будет зайти во вкладку «Заявление. Запросы», затем — «Электронная подпись (КЭП)» и «Заявление на </w:t>
      </w:r>
      <w:proofErr w:type="spellStart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перевыпуск</w:t>
      </w:r>
      <w:proofErr w:type="spellEnd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квалифицированного сертификата электронной подписи (сертификат ЭП)».</w:t>
      </w:r>
    </w:p>
    <w:p w:rsidR="006D19DF" w:rsidRPr="0005253C" w:rsidRDefault="006D19DF" w:rsidP="006D19DF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Направить заявление на </w:t>
      </w:r>
      <w:proofErr w:type="spellStart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перевыпуск</w:t>
      </w:r>
      <w:proofErr w:type="spellEnd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D19DF" w:rsidRPr="0005253C" w:rsidRDefault="006D19DF" w:rsidP="006D19DF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Дождаться проверки налоговым органом.</w:t>
      </w:r>
    </w:p>
    <w:p w:rsidR="006D19DF" w:rsidRPr="0005253C" w:rsidRDefault="006D19DF" w:rsidP="006D19DF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Запросить изготовление сертификата КЭП и сформировать его.</w:t>
      </w:r>
    </w:p>
    <w:p w:rsidR="006D19DF" w:rsidRPr="0005253C" w:rsidRDefault="006D19DF" w:rsidP="006D19DF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После прохождения датчика случайных чисел необходимо подписать и отправить запрос в систему.</w:t>
      </w:r>
    </w:p>
    <w:p w:rsidR="006D19DF" w:rsidRPr="0005253C" w:rsidRDefault="006D19DF" w:rsidP="006D19DF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Последний этап — выпуск сертификата. Для этого в личном кабинете нужно зайти в раздел «Информация о заявлениях на </w:t>
      </w:r>
      <w:proofErr w:type="spellStart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перевыпуск</w:t>
      </w:r>
      <w:proofErr w:type="spellEnd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сертификата электронной подписи» и нажать «Выпустить», «Просмотреть», «Подписать и отправить» и «ОК».</w:t>
      </w:r>
    </w:p>
    <w:p w:rsidR="006D19DF" w:rsidRPr="0005253C" w:rsidRDefault="006D19DF" w:rsidP="006D19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Обращаем внимание, что дистанционно </w:t>
      </w:r>
      <w:proofErr w:type="spellStart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перевыпустить</w:t>
      </w:r>
      <w:proofErr w:type="spellEnd"/>
      <w:r w:rsidRPr="00052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сертификат электронной подписи можно только в случае, если срок действия предыдущего сертификата еще не истек, так как документы по процессу получения нового сертификата КЭП подписываются с использованием действующего сертификата.</w:t>
      </w:r>
    </w:p>
    <w:p w:rsidR="006D19DF" w:rsidRPr="0005253C" w:rsidRDefault="006D19DF" w:rsidP="006D19D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D19DF" w:rsidRPr="00052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EF7416"/>
    <w:multiLevelType w:val="hybridMultilevel"/>
    <w:tmpl w:val="803289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1809CA"/>
    <w:multiLevelType w:val="multilevel"/>
    <w:tmpl w:val="91B8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406050"/>
    <w:multiLevelType w:val="multilevel"/>
    <w:tmpl w:val="6220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857DED"/>
    <w:multiLevelType w:val="hybridMultilevel"/>
    <w:tmpl w:val="658657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A9365B"/>
    <w:multiLevelType w:val="hybridMultilevel"/>
    <w:tmpl w:val="0C765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A3E76"/>
    <w:multiLevelType w:val="hybridMultilevel"/>
    <w:tmpl w:val="EEE69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521879"/>
    <w:multiLevelType w:val="multilevel"/>
    <w:tmpl w:val="01404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0944EC"/>
    <w:multiLevelType w:val="hybridMultilevel"/>
    <w:tmpl w:val="CCDCA9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F6F1898"/>
    <w:multiLevelType w:val="hybridMultilevel"/>
    <w:tmpl w:val="835E2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DF5"/>
    <w:rsid w:val="00014DF5"/>
    <w:rsid w:val="0005253C"/>
    <w:rsid w:val="006D19DF"/>
    <w:rsid w:val="00CB28BF"/>
    <w:rsid w:val="00E4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FDBB6-3E7E-45D7-8991-337ECBF44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19D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D1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2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3</cp:revision>
  <dcterms:created xsi:type="dcterms:W3CDTF">2026-08-10T07:40:00Z</dcterms:created>
  <dcterms:modified xsi:type="dcterms:W3CDTF">2026-08-10T07:46:00Z</dcterms:modified>
</cp:coreProperties>
</file>