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C071" w14:textId="2D5F53A1" w:rsidR="00AB2EAB" w:rsidRPr="00AB2EAB" w:rsidRDefault="00AB2EAB" w:rsidP="00AB2EAB">
      <w:pPr>
        <w:spacing w:after="0" w:line="240" w:lineRule="auto"/>
        <w:ind w:left="-851" w:right="-28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B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3224E2" w:rsidRPr="00AB2E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Чужое детство в наших руках</w:t>
      </w:r>
    </w:p>
    <w:p w14:paraId="630C4779" w14:textId="7A81640D" w:rsidR="00AB2EAB" w:rsidRDefault="00AB2EAB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46BAC" w14:textId="50E84D5E" w:rsidR="00B97D06" w:rsidRPr="00AB2EAB" w:rsidRDefault="00AB2EAB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3EECB2" wp14:editId="06672FE5">
            <wp:simplePos x="0" y="0"/>
            <wp:positionH relativeFrom="column">
              <wp:posOffset>3707765</wp:posOffset>
            </wp:positionH>
            <wp:positionV relativeFrom="paragraph">
              <wp:posOffset>85725</wp:posOffset>
            </wp:positionV>
            <wp:extent cx="2317750" cy="1755775"/>
            <wp:effectExtent l="0" t="0" r="6350" b="0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E2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«Дети – что может быть дороже и ценнее для каждого здравомыслящего человека! Дети – это счастье! Хочется, чтобы каждый ребенок чувствовал себя любимым, нужным и защищенным. Бывает такое, когда дети теряют самое дорогое, своих родителей. Но есть люди, у которых доброе сердце, они не равнодушны и готовы взять </w:t>
      </w:r>
      <w:r w:rsidR="00B97D06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под свою опеку таких детей» – с такими приветственными словами обратился глава администрации Добринского муниципального района Роман Ченцов к опекунам и попечителям.</w:t>
      </w:r>
    </w:p>
    <w:p w14:paraId="7F9F63E2" w14:textId="38CACA82" w:rsidR="00873E6C" w:rsidRPr="00AB2EAB" w:rsidRDefault="00B97D06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25 мая</w:t>
      </w:r>
      <w:r w:rsidR="0015672B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5672B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, в канун празднования Международного дня защиты детей,</w:t>
      </w:r>
      <w:r w:rsidR="0015672B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состоялось традиционное чествование </w:t>
      </w: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законных представителей детей-сирот и детей, оставшихся без попечения родителей </w:t>
      </w:r>
      <w:r w:rsidR="0015672B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672B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этот день </w:t>
      </w:r>
      <w:r w:rsidR="00A5174E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в числе лучших стали представители трех семей, которые</w:t>
      </w: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4AD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A5174E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A54AD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удостоен</w:t>
      </w:r>
      <w:r w:rsidR="00A5174E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A54AD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благодарственными письмами и подарочными сертификатами.  </w:t>
      </w:r>
    </w:p>
    <w:p w14:paraId="4A704A97" w14:textId="56C7A947" w:rsidR="008A54AD" w:rsidRPr="00AB2EAB" w:rsidRDefault="00AB2EAB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EA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1DF570" wp14:editId="47E87BED">
            <wp:simplePos x="0" y="0"/>
            <wp:positionH relativeFrom="column">
              <wp:posOffset>3352165</wp:posOffset>
            </wp:positionH>
            <wp:positionV relativeFrom="paragraph">
              <wp:posOffset>36195</wp:posOffset>
            </wp:positionV>
            <wp:extent cx="2715768" cy="1722120"/>
            <wp:effectExtent l="0" t="0" r="8890" b="0"/>
            <wp:wrapTight wrapText="bothSides">
              <wp:wrapPolygon edited="0">
                <wp:start x="0" y="0"/>
                <wp:lineTo x="0" y="21265"/>
                <wp:lineTo x="21519" y="21265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74E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О каждой семье было сказано много теплых слов</w:t>
      </w:r>
      <w:r w:rsidR="008A54AD"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C69C487" w14:textId="16B351A7" w:rsidR="008A54AD" w:rsidRPr="00AB2EAB" w:rsidRDefault="008A54AD" w:rsidP="00C96DA3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EAB">
        <w:rPr>
          <w:rFonts w:ascii="Times New Roman" w:hAnsi="Times New Roman" w:cs="Times New Roman"/>
          <w:color w:val="000000" w:themeColor="text1"/>
          <w:sz w:val="24"/>
          <w:szCs w:val="24"/>
        </w:rPr>
        <w:t>Опекун, Горбачева Раиса, вместе с мужем, Анатолием, практически с самого рождения воспитывают внука. Дима растет активным и любознательным, много читает, интересуется миром животных, космосом. А также с удовольствием собирает конструкторы со сложными деталями.</w:t>
      </w:r>
    </w:p>
    <w:p w14:paraId="25806705" w14:textId="759EB028" w:rsidR="008A54AD" w:rsidRPr="00AB2EAB" w:rsidRDefault="008A54AD" w:rsidP="008A54AD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 xml:space="preserve">Сестер, Полину и Алину, воспитывает их дедушка, </w:t>
      </w:r>
      <w:proofErr w:type="spellStart"/>
      <w:r w:rsidRPr="00AB2EAB">
        <w:rPr>
          <w:rFonts w:ascii="Times New Roman" w:hAnsi="Times New Roman" w:cs="Times New Roman"/>
          <w:sz w:val="24"/>
          <w:szCs w:val="24"/>
        </w:rPr>
        <w:t>Битюнев</w:t>
      </w:r>
      <w:proofErr w:type="spellEnd"/>
      <w:r w:rsidRPr="00AB2EAB">
        <w:rPr>
          <w:rFonts w:ascii="Times New Roman" w:hAnsi="Times New Roman" w:cs="Times New Roman"/>
          <w:sz w:val="24"/>
          <w:szCs w:val="24"/>
        </w:rPr>
        <w:t xml:space="preserve"> Николай. Его не страшат трудности воспитания детей, он легко справляется с домашними делами, ответственно относится к своим обязанностям, с любовью заботится о внучках, создает благоприятные условия для их развития.</w:t>
      </w:r>
    </w:p>
    <w:p w14:paraId="1EFD63BA" w14:textId="63D8E1D8" w:rsidR="008A54AD" w:rsidRPr="00AB2EAB" w:rsidRDefault="00AB2EAB" w:rsidP="008A54AD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588B0" wp14:editId="0DE92585">
            <wp:simplePos x="0" y="0"/>
            <wp:positionH relativeFrom="margin">
              <wp:posOffset>-534670</wp:posOffset>
            </wp:positionH>
            <wp:positionV relativeFrom="paragraph">
              <wp:posOffset>5715</wp:posOffset>
            </wp:positionV>
            <wp:extent cx="3121025" cy="1691640"/>
            <wp:effectExtent l="0" t="0" r="3175" b="3810"/>
            <wp:wrapTight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4AD" w:rsidRPr="00AB2EAB">
        <w:rPr>
          <w:rFonts w:ascii="Times New Roman" w:hAnsi="Times New Roman" w:cs="Times New Roman"/>
          <w:sz w:val="24"/>
          <w:szCs w:val="24"/>
        </w:rPr>
        <w:t xml:space="preserve">Супругам </w:t>
      </w:r>
      <w:proofErr w:type="spellStart"/>
      <w:r w:rsidR="008A54AD" w:rsidRPr="00AB2EAB">
        <w:rPr>
          <w:rFonts w:ascii="Times New Roman" w:hAnsi="Times New Roman" w:cs="Times New Roman"/>
          <w:sz w:val="24"/>
          <w:szCs w:val="24"/>
        </w:rPr>
        <w:t>Тырнован</w:t>
      </w:r>
      <w:proofErr w:type="spellEnd"/>
      <w:r w:rsidR="008A54AD" w:rsidRPr="00AB2EAB">
        <w:rPr>
          <w:rFonts w:ascii="Times New Roman" w:hAnsi="Times New Roman" w:cs="Times New Roman"/>
          <w:sz w:val="24"/>
          <w:szCs w:val="24"/>
        </w:rPr>
        <w:t xml:space="preserve"> Ираиде и Анатолию</w:t>
      </w:r>
      <w:r w:rsidR="008A54AD" w:rsidRPr="00AB2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4AD" w:rsidRPr="00AB2EAB">
        <w:rPr>
          <w:rFonts w:ascii="Times New Roman" w:hAnsi="Times New Roman" w:cs="Times New Roman"/>
          <w:sz w:val="24"/>
          <w:szCs w:val="24"/>
        </w:rPr>
        <w:t>присуще такие черты характера как доброта, справедливость, отзывчивость, сострадание, трудолюбие. Они не остались равнодушными, когда у сестер, Марины и Анжелы, умерла мама</w:t>
      </w:r>
      <w:r w:rsidR="00910695" w:rsidRPr="00AB2EAB">
        <w:rPr>
          <w:rFonts w:ascii="Times New Roman" w:hAnsi="Times New Roman" w:cs="Times New Roman"/>
          <w:sz w:val="24"/>
          <w:szCs w:val="24"/>
        </w:rPr>
        <w:t>.</w:t>
      </w:r>
      <w:r w:rsidR="008A54AD" w:rsidRPr="00AB2EAB">
        <w:rPr>
          <w:rFonts w:ascii="Times New Roman" w:hAnsi="Times New Roman" w:cs="Times New Roman"/>
          <w:sz w:val="24"/>
          <w:szCs w:val="24"/>
        </w:rPr>
        <w:t xml:space="preserve"> Сейчас Марина уже совершеннолетняя, обучается в Добринском техническом училище. Анжела также, как ее опекуны,</w:t>
      </w:r>
      <w:r w:rsidR="00A5174E" w:rsidRPr="00AB2EAB">
        <w:rPr>
          <w:rFonts w:ascii="Times New Roman" w:hAnsi="Times New Roman" w:cs="Times New Roman"/>
          <w:sz w:val="24"/>
          <w:szCs w:val="24"/>
        </w:rPr>
        <w:t xml:space="preserve"> </w:t>
      </w:r>
      <w:r w:rsidR="008A54AD" w:rsidRPr="00AB2EAB">
        <w:rPr>
          <w:rFonts w:ascii="Times New Roman" w:hAnsi="Times New Roman" w:cs="Times New Roman"/>
          <w:sz w:val="24"/>
          <w:szCs w:val="24"/>
        </w:rPr>
        <w:t xml:space="preserve">хочет помогать людям, поэтому решила связать свою судьбу с медициной – обучается в медицинском колледже по специальности «акушерское дело».  </w:t>
      </w:r>
    </w:p>
    <w:p w14:paraId="7DB61C98" w14:textId="53C1AECD" w:rsidR="00A5174E" w:rsidRPr="00AB2EAB" w:rsidRDefault="00A5174E" w:rsidP="008A54AD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По окончанию торжественного приема опекуны и попечители имели</w:t>
      </w:r>
      <w:r w:rsidR="00AB2EAB" w:rsidRPr="00AB2EAB">
        <w:rPr>
          <w:rFonts w:ascii="Times New Roman" w:hAnsi="Times New Roman" w:cs="Times New Roman"/>
          <w:sz w:val="24"/>
          <w:szCs w:val="24"/>
        </w:rPr>
        <w:t xml:space="preserve"> </w:t>
      </w:r>
      <w:r w:rsidRPr="00AB2EAB">
        <w:rPr>
          <w:rFonts w:ascii="Times New Roman" w:hAnsi="Times New Roman" w:cs="Times New Roman"/>
          <w:sz w:val="24"/>
          <w:szCs w:val="24"/>
        </w:rPr>
        <w:t>возможность задать наболевшие вопросы главе администрации района.</w:t>
      </w:r>
    </w:p>
    <w:p w14:paraId="72332D11" w14:textId="5A085C9D" w:rsidR="00AB2EAB" w:rsidRPr="008A54AD" w:rsidRDefault="00AB2EAB" w:rsidP="008A54AD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9A735B" wp14:editId="3238D8F0">
            <wp:simplePos x="0" y="0"/>
            <wp:positionH relativeFrom="column">
              <wp:posOffset>374015</wp:posOffset>
            </wp:positionH>
            <wp:positionV relativeFrom="paragraph">
              <wp:posOffset>49530</wp:posOffset>
            </wp:positionV>
            <wp:extent cx="4591050" cy="2696210"/>
            <wp:effectExtent l="0" t="0" r="0" b="8890"/>
            <wp:wrapTight wrapText="bothSides">
              <wp:wrapPolygon edited="0">
                <wp:start x="0" y="0"/>
                <wp:lineTo x="0" y="21519"/>
                <wp:lineTo x="21510" y="21519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89A90" w14:textId="4F3020A7" w:rsidR="0024184A" w:rsidRDefault="00A5174E" w:rsidP="00D1386A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D7F3B1" w14:textId="75692BC5" w:rsidR="00AB2EAB" w:rsidRDefault="00AB2EAB" w:rsidP="00D1386A">
      <w:pPr>
        <w:spacing w:after="0" w:line="240" w:lineRule="auto"/>
        <w:ind w:left="-851" w:right="-284" w:firstLine="708"/>
        <w:jc w:val="both"/>
      </w:pPr>
    </w:p>
    <w:p w14:paraId="5EBE8A9A" w14:textId="233DF38C" w:rsidR="00AB2EAB" w:rsidRDefault="00AB2EAB" w:rsidP="00D1386A">
      <w:pPr>
        <w:spacing w:after="0" w:line="240" w:lineRule="auto"/>
        <w:ind w:left="-851" w:right="-284" w:firstLine="708"/>
        <w:jc w:val="both"/>
      </w:pPr>
    </w:p>
    <w:p w14:paraId="5BFDC8BE" w14:textId="2B9A5053" w:rsidR="00AB2EAB" w:rsidRPr="00AB2EAB" w:rsidRDefault="00AB2EAB" w:rsidP="00D1386A">
      <w:pPr>
        <w:spacing w:after="0" w:line="240" w:lineRule="auto"/>
        <w:ind w:left="-851" w:right="-284" w:firstLine="708"/>
        <w:jc w:val="both"/>
      </w:pPr>
    </w:p>
    <w:sectPr w:rsidR="00AB2EAB" w:rsidRPr="00AB2EAB" w:rsidSect="00AB2E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0D"/>
    <w:rsid w:val="0007425B"/>
    <w:rsid w:val="0015672B"/>
    <w:rsid w:val="001767CC"/>
    <w:rsid w:val="001D239F"/>
    <w:rsid w:val="0024184A"/>
    <w:rsid w:val="003224E2"/>
    <w:rsid w:val="003831EE"/>
    <w:rsid w:val="004229FD"/>
    <w:rsid w:val="004D00EC"/>
    <w:rsid w:val="00873E6C"/>
    <w:rsid w:val="008A54AD"/>
    <w:rsid w:val="00910695"/>
    <w:rsid w:val="00A5174E"/>
    <w:rsid w:val="00AB2EAB"/>
    <w:rsid w:val="00B5120D"/>
    <w:rsid w:val="00B97D06"/>
    <w:rsid w:val="00C96DA3"/>
    <w:rsid w:val="00D1386A"/>
    <w:rsid w:val="00D85371"/>
    <w:rsid w:val="00F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543"/>
  <w15:chartTrackingRefBased/>
  <w15:docId w15:val="{2EF5F263-C933-4758-98A8-D8F3B30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2021-05-26T12:40:00Z</cp:lastPrinted>
  <dcterms:created xsi:type="dcterms:W3CDTF">2021-05-26T12:41:00Z</dcterms:created>
  <dcterms:modified xsi:type="dcterms:W3CDTF">2021-05-26T12:41:00Z</dcterms:modified>
</cp:coreProperties>
</file>