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F87" w:rsidRPr="00ED6080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D6080">
        <w:rPr>
          <w:rFonts w:ascii="Times New Roman" w:hAnsi="Times New Roman"/>
          <w:b/>
          <w:sz w:val="28"/>
          <w:szCs w:val="28"/>
        </w:rPr>
        <w:t>ГРАФИК</w:t>
      </w:r>
    </w:p>
    <w:p w:rsidR="00B17F87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ED6080">
        <w:rPr>
          <w:rFonts w:ascii="Times New Roman" w:hAnsi="Times New Roman"/>
          <w:sz w:val="28"/>
          <w:szCs w:val="28"/>
        </w:rPr>
        <w:t xml:space="preserve">ыполнения видов испытаний </w:t>
      </w:r>
      <w:r w:rsidRPr="00ED6080">
        <w:rPr>
          <w:rFonts w:ascii="Times New Roman" w:hAnsi="Times New Roman"/>
          <w:bCs/>
          <w:sz w:val="28"/>
          <w:szCs w:val="28"/>
        </w:rPr>
        <w:t xml:space="preserve">Всероссийского физкультурно-спортивного комплекса </w:t>
      </w:r>
      <w:r>
        <w:rPr>
          <w:rFonts w:ascii="Times New Roman" w:hAnsi="Times New Roman"/>
          <w:bCs/>
          <w:sz w:val="28"/>
          <w:szCs w:val="28"/>
        </w:rPr>
        <w:t xml:space="preserve">«Готов к труду и обороне» (ГТО) </w:t>
      </w:r>
      <w:r w:rsidRPr="00452999">
        <w:rPr>
          <w:rFonts w:ascii="Times New Roman" w:hAnsi="Times New Roman"/>
          <w:sz w:val="28"/>
          <w:szCs w:val="28"/>
        </w:rPr>
        <w:t xml:space="preserve">Добринский муниципальный район </w:t>
      </w:r>
      <w:r>
        <w:rPr>
          <w:rFonts w:ascii="Times New Roman" w:hAnsi="Times New Roman"/>
          <w:b/>
          <w:sz w:val="28"/>
          <w:szCs w:val="28"/>
          <w:u w:val="single"/>
        </w:rPr>
        <w:t>2 квартал 2019</w:t>
      </w:r>
      <w:r w:rsidRPr="00AF2854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</w:p>
    <w:p w:rsidR="00B17F87" w:rsidRDefault="00B17F87" w:rsidP="00ED608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7"/>
        <w:gridCol w:w="2524"/>
        <w:gridCol w:w="2154"/>
        <w:gridCol w:w="6805"/>
        <w:gridCol w:w="1559"/>
        <w:gridCol w:w="1559"/>
      </w:tblGrid>
      <w:tr w:rsidR="00B17F87" w:rsidRPr="00574852" w:rsidTr="004A5BD3">
        <w:tc>
          <w:tcPr>
            <w:tcW w:w="1417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Месяц, год</w:t>
            </w:r>
          </w:p>
        </w:tc>
        <w:tc>
          <w:tcPr>
            <w:tcW w:w="2524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Место проведения видов испытаний ВФСК ГТО (адрес)</w:t>
            </w:r>
          </w:p>
        </w:tc>
        <w:tc>
          <w:tcPr>
            <w:tcW w:w="2154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 видов испытаний ВФСК ГТО</w:t>
            </w: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Виды испытаний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Ступень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Общее количество человек</w:t>
            </w:r>
          </w:p>
        </w:tc>
      </w:tr>
      <w:tr w:rsidR="00B17F87" w:rsidRPr="002D4003" w:rsidTr="004A5BD3">
        <w:trPr>
          <w:trHeight w:val="275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Апрель, май, июнь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 xml:space="preserve">МАУ ДО ДООЦ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b/>
                <w:sz w:val="24"/>
                <w:szCs w:val="24"/>
              </w:rPr>
              <w:t>(ФК и С) п. Добринка Липецкой области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Липецкая область, Добринский район, п. Добринка,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AF2854">
              <w:rPr>
                <w:sz w:val="24"/>
                <w:szCs w:val="24"/>
              </w:rPr>
              <w:t>ул. Ленинская, дом 4</w:t>
            </w: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- 06.04.2019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- 13.04.2019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- 20.04.2019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- 27.04.2019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- 05.05.2019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- 18.05.2019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- 25.05.2019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- 01.06.2019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- 08.06.2019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- 15.06.2019</w:t>
            </w:r>
          </w:p>
          <w:p w:rsidR="00B17F87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- 22.06.2019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Подтягивание из виса на высокой перекладине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I,II,III,IV,V,VI,VII,VIII, IX</w:t>
            </w:r>
          </w:p>
        </w:tc>
        <w:tc>
          <w:tcPr>
            <w:tcW w:w="1559" w:type="dxa"/>
            <w:vMerge w:val="restart"/>
          </w:tcPr>
          <w:p w:rsidR="00B17F87" w:rsidRPr="00E8637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2C1018" w:rsidTr="004A5BD3">
        <w:trPr>
          <w:trHeight w:val="70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4A5BD3">
            <w:pPr>
              <w:pStyle w:val="1"/>
              <w:tabs>
                <w:tab w:val="left" w:pos="1736"/>
              </w:tabs>
              <w:ind w:firstLine="0"/>
              <w:jc w:val="center"/>
              <w:rPr>
                <w:sz w:val="24"/>
                <w:szCs w:val="24"/>
              </w:rPr>
            </w:pPr>
            <w:r w:rsidRPr="004A5BD3">
              <w:rPr>
                <w:sz w:val="24"/>
                <w:szCs w:val="24"/>
              </w:rPr>
              <w:t xml:space="preserve">Рывок гири </w:t>
            </w:r>
            <w:smartTag w:uri="urn:schemas-microsoft-com:office:smarttags" w:element="metricconverter">
              <w:smartTagPr>
                <w:attr w:name="ProductID" w:val="16 кг"/>
              </w:smartTagPr>
              <w:r w:rsidRPr="004A5BD3">
                <w:rPr>
                  <w:sz w:val="24"/>
                  <w:szCs w:val="24"/>
                </w:rPr>
                <w:t>16 кг</w:t>
              </w:r>
            </w:smartTag>
          </w:p>
        </w:tc>
        <w:tc>
          <w:tcPr>
            <w:tcW w:w="1559" w:type="dxa"/>
          </w:tcPr>
          <w:p w:rsidR="00B17F87" w:rsidRPr="002C101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V,VI,VII,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559" w:type="dxa"/>
            <w:vMerge/>
          </w:tcPr>
          <w:p w:rsidR="00B17F87" w:rsidRPr="005B4A4E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2C1018" w:rsidTr="004A5BD3">
        <w:trPr>
          <w:trHeight w:val="74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Наклон вперед из положения, стоя с прямыми ногами на гимнастической скамье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I,II,III,IV,V,VI,VII,VIII, IX,X</w:t>
            </w:r>
          </w:p>
        </w:tc>
        <w:tc>
          <w:tcPr>
            <w:tcW w:w="1559" w:type="dxa"/>
            <w:vMerge/>
          </w:tcPr>
          <w:p w:rsidR="00B17F87" w:rsidRPr="001F7B4B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6F0D06" w:rsidTr="004A5BD3">
        <w:trPr>
          <w:trHeight w:val="50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 цель, дистанция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vMerge/>
          </w:tcPr>
          <w:p w:rsidR="00B17F87" w:rsidRPr="00613F30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17F87" w:rsidRPr="002C1018" w:rsidTr="004A5BD3">
        <w:trPr>
          <w:trHeight w:val="27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Стрельба из пневматической винтовки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VII,VIII,IX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2C1018" w:rsidTr="004A5BD3">
        <w:trPr>
          <w:trHeight w:val="6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I,II,III,IV,VI,VII,VIII,IX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2C1018" w:rsidTr="004A5BD3">
        <w:trPr>
          <w:trHeight w:val="69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 xml:space="preserve">Подтягивание из виса лежа на низкой перекладине </w:t>
            </w:r>
            <w:smartTag w:uri="urn:schemas-microsoft-com:office:smarttags" w:element="metricconverter">
              <w:smartTagPr>
                <w:attr w:name="ProductID" w:val="90 см"/>
              </w:smartTagPr>
              <w:r w:rsidRPr="00AF2854">
                <w:rPr>
                  <w:sz w:val="24"/>
                  <w:szCs w:val="24"/>
                </w:rPr>
                <w:t>90 см</w:t>
              </w:r>
            </w:smartTag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I,II,III,IV,VI, VII,VIII,IX</w:t>
            </w:r>
          </w:p>
        </w:tc>
        <w:tc>
          <w:tcPr>
            <w:tcW w:w="1559" w:type="dxa"/>
            <w:vMerge/>
          </w:tcPr>
          <w:p w:rsidR="00B17F87" w:rsidRPr="00FA02ED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D634BB" w:rsidTr="004A5BD3">
        <w:trPr>
          <w:trHeight w:val="572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Сгибание и разгибание рук в упоре о гимнастическую скамью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6F0D0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B17F87" w:rsidRPr="002C101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1"/>
              <w:ind w:firstLine="0"/>
              <w:jc w:val="center"/>
              <w:rPr>
                <w:noProof/>
                <w:sz w:val="24"/>
                <w:szCs w:val="24"/>
              </w:rPr>
            </w:pPr>
            <w:r w:rsidRPr="00AF2854">
              <w:rPr>
                <w:noProof/>
                <w:sz w:val="24"/>
                <w:szCs w:val="24"/>
              </w:rPr>
              <w:t xml:space="preserve">Прыжок в длину с места толчком двумя ногами </w:t>
            </w:r>
          </w:p>
          <w:p w:rsidR="00B17F87" w:rsidRPr="00AF2854" w:rsidRDefault="00B17F87" w:rsidP="00AF2854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2C101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Поднимание туловища из положения, лежа на спине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(количество раз за 1 мин)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 VII,VIII,IX,X</w:t>
            </w:r>
          </w:p>
        </w:tc>
        <w:tc>
          <w:tcPr>
            <w:tcW w:w="1559" w:type="dxa"/>
            <w:vMerge/>
          </w:tcPr>
          <w:p w:rsidR="00B17F87" w:rsidRPr="00CB2A9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2C1018" w:rsidTr="004A5BD3">
        <w:trPr>
          <w:trHeight w:val="16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</w:t>
            </w:r>
          </w:p>
        </w:tc>
        <w:tc>
          <w:tcPr>
            <w:tcW w:w="1559" w:type="dxa"/>
            <w:vMerge/>
          </w:tcPr>
          <w:p w:rsidR="00B17F87" w:rsidRPr="00BE4F3C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CB2A96" w:rsidTr="004A5BD3">
        <w:trPr>
          <w:trHeight w:val="526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2C1018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МАУ ДО «ДЮСШ «Жемчужина» п. Добринка Липецкой области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Липецкая область, Добринский район,                   п. Добринка,                         ул. Ленинская, дом 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- 06.04.2019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- 13.04.2019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- 20.04.2019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- 27.04.2019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- 05.05.2019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- 18.05.2019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- 25.05.2019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- 01.06.2019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- 08.06.2019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- 15.06.2019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- 22.06.2019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10:00-13:00</w:t>
            </w: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17F87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B17F87" w:rsidRPr="004A5BD3" w:rsidRDefault="00B17F87" w:rsidP="004A5BD3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</w:rPr>
                <w:t>50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VI,VII,VIII,</w:t>
            </w: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2371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Плавание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AF2854">
                <w:rPr>
                  <w:rFonts w:ascii="Times New Roman" w:hAnsi="Times New Roman"/>
                  <w:noProof/>
                  <w:sz w:val="24"/>
                  <w:szCs w:val="24"/>
                  <w:lang w:val="en-US"/>
                </w:rPr>
                <w:t>25</w:t>
              </w:r>
              <w:r w:rsidRPr="00AF2854">
                <w:rPr>
                  <w:rFonts w:ascii="Times New Roman" w:hAnsi="Times New Roman"/>
                  <w:sz w:val="24"/>
                  <w:szCs w:val="24"/>
                </w:rPr>
                <w:t xml:space="preserve">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(мин, с)</w:t>
            </w:r>
          </w:p>
        </w:tc>
        <w:tc>
          <w:tcPr>
            <w:tcW w:w="1559" w:type="dxa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vMerge/>
          </w:tcPr>
          <w:p w:rsidR="00B17F87" w:rsidRPr="00550E88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 w:val="restart"/>
          </w:tcPr>
          <w:p w:rsidR="00B17F87" w:rsidRPr="00AF2854" w:rsidRDefault="00B17F87" w:rsidP="002C1018">
            <w:pPr>
              <w:pStyle w:val="1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Парк молодежи</w:t>
            </w:r>
            <w:r w:rsidRPr="00AF285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</w:t>
            </w:r>
            <w:r w:rsidRPr="00AF2854">
              <w:rPr>
                <w:b/>
                <w:sz w:val="24"/>
                <w:szCs w:val="24"/>
              </w:rPr>
              <w:t>п. Добринка Липецкой области</w:t>
            </w:r>
          </w:p>
          <w:p w:rsidR="00B17F87" w:rsidRPr="00AF2854" w:rsidRDefault="00B17F87" w:rsidP="002C1018">
            <w:pPr>
              <w:pStyle w:val="1"/>
              <w:ind w:firstLine="0"/>
              <w:jc w:val="center"/>
              <w:rPr>
                <w:sz w:val="24"/>
                <w:szCs w:val="24"/>
              </w:rPr>
            </w:pPr>
            <w:r w:rsidRPr="00AF2854">
              <w:rPr>
                <w:sz w:val="24"/>
                <w:szCs w:val="24"/>
              </w:rPr>
              <w:t>Липецкая область, Добринский район, п. Добринка,</w:t>
            </w:r>
          </w:p>
          <w:p w:rsidR="00B17F87" w:rsidRPr="00AF2854" w:rsidRDefault="00B17F87" w:rsidP="002C1018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>ул. Ленинская, дом</w:t>
            </w:r>
            <w:r w:rsidRPr="00AF28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72</w:t>
            </w:r>
          </w:p>
        </w:tc>
        <w:tc>
          <w:tcPr>
            <w:tcW w:w="2154" w:type="dxa"/>
            <w:vMerge w:val="restart"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- 06.04.2019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- 13.04.2019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- 20.04.2019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- 27.04.2019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- 05.05.2019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- 18.05.2019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- 25.05.2019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- 01.06.2019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- 08.06.2019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- 15.06.2019</w:t>
            </w: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Default="00B17F87" w:rsidP="002C1018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- 22.06.2019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09:00-15:00</w:t>
            </w:r>
          </w:p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II,VIII,IX</w:t>
            </w:r>
          </w:p>
        </w:tc>
        <w:tc>
          <w:tcPr>
            <w:tcW w:w="1559" w:type="dxa"/>
            <w:vMerge w:val="restart"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2C101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III,IV,V,VI,VIIVIII,IX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Кросс на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 км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по пересеченной местности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IV,V,VI,VII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2C101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III,IV,V,VI,VII,VIII,IX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1,5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100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2C101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60 м</w:t>
              </w:r>
            </w:smartTag>
            <w:r w:rsidRPr="00AF2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2C1018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30 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2C1018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I,II,III,IV,V,VI,VII,VIII</w:t>
            </w:r>
          </w:p>
        </w:tc>
        <w:tc>
          <w:tcPr>
            <w:tcW w:w="1559" w:type="dxa"/>
            <w:vMerge/>
          </w:tcPr>
          <w:p w:rsidR="00B17F87" w:rsidRPr="00D32E6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5" w:type="dxa"/>
          </w:tcPr>
          <w:p w:rsidR="00B17F87" w:rsidRPr="002C1018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по пересеченной местности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2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2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Смешанное передвижение на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мяча весом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150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II,III,IV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7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700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3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Метание спортивного снаряда весом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500 г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V,VI,VII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7F87" w:rsidRPr="00452999" w:rsidTr="004A5BD3">
        <w:trPr>
          <w:trHeight w:val="345"/>
        </w:trPr>
        <w:tc>
          <w:tcPr>
            <w:tcW w:w="1417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B17F87" w:rsidRPr="00AF2854" w:rsidRDefault="00B17F87" w:rsidP="00AF28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B17F87" w:rsidRPr="00AF2854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5" w:type="dxa"/>
          </w:tcPr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2854">
              <w:rPr>
                <w:rFonts w:ascii="Times New Roman" w:hAnsi="Times New Roman"/>
                <w:sz w:val="24"/>
                <w:szCs w:val="24"/>
              </w:rPr>
              <w:t xml:space="preserve">Скандинавская ходьба на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AF2854">
                <w:rPr>
                  <w:rFonts w:ascii="Times New Roman" w:hAnsi="Times New Roman"/>
                  <w:sz w:val="24"/>
                  <w:szCs w:val="24"/>
                </w:rPr>
                <w:t>3 км</w:t>
              </w:r>
            </w:smartTag>
          </w:p>
          <w:p w:rsidR="00B17F87" w:rsidRPr="00AF2854" w:rsidRDefault="00B17F87" w:rsidP="00AF28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7F87" w:rsidRPr="00AF2854" w:rsidRDefault="00B17F87" w:rsidP="00AF28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854">
              <w:rPr>
                <w:rFonts w:ascii="Times New Roman" w:hAnsi="Times New Roman"/>
                <w:b/>
                <w:sz w:val="24"/>
                <w:szCs w:val="24"/>
              </w:rPr>
              <w:t>IX,X</w:t>
            </w:r>
          </w:p>
        </w:tc>
        <w:tc>
          <w:tcPr>
            <w:tcW w:w="1559" w:type="dxa"/>
            <w:vMerge/>
          </w:tcPr>
          <w:p w:rsidR="00B17F87" w:rsidRPr="00D17A26" w:rsidRDefault="00B17F87" w:rsidP="00AF2854">
            <w:pPr>
              <w:tabs>
                <w:tab w:val="left" w:pos="111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17F87" w:rsidRPr="00BE4F3C" w:rsidRDefault="00B17F87" w:rsidP="00613F30"/>
    <w:sectPr w:rsidR="00B17F87" w:rsidRPr="00BE4F3C" w:rsidSect="00AF2854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80"/>
    <w:rsid w:val="00092B1E"/>
    <w:rsid w:val="001B7C35"/>
    <w:rsid w:val="001F7B4B"/>
    <w:rsid w:val="0025524E"/>
    <w:rsid w:val="0027548D"/>
    <w:rsid w:val="002C1018"/>
    <w:rsid w:val="002D4003"/>
    <w:rsid w:val="003267E8"/>
    <w:rsid w:val="003E3C5A"/>
    <w:rsid w:val="00452999"/>
    <w:rsid w:val="004A5BD3"/>
    <w:rsid w:val="004C6E11"/>
    <w:rsid w:val="00550E88"/>
    <w:rsid w:val="00574852"/>
    <w:rsid w:val="005B4A4E"/>
    <w:rsid w:val="005E1309"/>
    <w:rsid w:val="00613F30"/>
    <w:rsid w:val="006A54C5"/>
    <w:rsid w:val="006F0D06"/>
    <w:rsid w:val="006F7381"/>
    <w:rsid w:val="007859F6"/>
    <w:rsid w:val="009D7903"/>
    <w:rsid w:val="00A277E2"/>
    <w:rsid w:val="00AD3171"/>
    <w:rsid w:val="00AE250C"/>
    <w:rsid w:val="00AF2854"/>
    <w:rsid w:val="00B17F87"/>
    <w:rsid w:val="00BE4F3C"/>
    <w:rsid w:val="00C263ED"/>
    <w:rsid w:val="00C47AF4"/>
    <w:rsid w:val="00C6058F"/>
    <w:rsid w:val="00CB2A96"/>
    <w:rsid w:val="00D17A26"/>
    <w:rsid w:val="00D32E64"/>
    <w:rsid w:val="00D634BB"/>
    <w:rsid w:val="00E0797F"/>
    <w:rsid w:val="00E74CA6"/>
    <w:rsid w:val="00E86376"/>
    <w:rsid w:val="00ED07AB"/>
    <w:rsid w:val="00ED6080"/>
    <w:rsid w:val="00F82346"/>
    <w:rsid w:val="00F87E4F"/>
    <w:rsid w:val="00F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8B0171B-C40B-47F5-B05E-59FC4983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80"/>
    <w:pPr>
      <w:spacing w:after="200" w:line="276" w:lineRule="auto"/>
    </w:pPr>
    <w:rPr>
      <w:rFonts w:eastAsia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D6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D6080"/>
    <w:rPr>
      <w:rFonts w:ascii="Calibri" w:hAnsi="Calibri" w:cs="Times New Roman"/>
    </w:rPr>
  </w:style>
  <w:style w:type="paragraph" w:customStyle="1" w:styleId="1">
    <w:name w:val="Обычный1"/>
    <w:uiPriority w:val="99"/>
    <w:rsid w:val="00ED6080"/>
    <w:pPr>
      <w:widowControl w:val="0"/>
      <w:ind w:firstLine="300"/>
      <w:jc w:val="both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SPecialiST RePack</Company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asus</dc:creator>
  <cp:keywords/>
  <dc:description/>
  <cp:lastModifiedBy>user</cp:lastModifiedBy>
  <cp:revision>2</cp:revision>
  <dcterms:created xsi:type="dcterms:W3CDTF">2019-03-27T10:41:00Z</dcterms:created>
  <dcterms:modified xsi:type="dcterms:W3CDTF">2019-03-27T10:41:00Z</dcterms:modified>
</cp:coreProperties>
</file>