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C93D" w14:textId="77777777"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14:paraId="21FEE076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14:paraId="49F5C44A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74783846" w14:textId="6C602076" w:rsidR="00800372" w:rsidRPr="00201410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201410">
        <w:rPr>
          <w:b/>
          <w:bCs/>
          <w:color w:val="000000"/>
          <w:sz w:val="28"/>
          <w:szCs w:val="28"/>
        </w:rPr>
        <w:tab/>
      </w:r>
      <w:r w:rsidR="00800372" w:rsidRPr="00201410">
        <w:rPr>
          <w:color w:val="000000"/>
          <w:sz w:val="28"/>
          <w:szCs w:val="28"/>
        </w:rPr>
        <w:t xml:space="preserve">Поступление в бюджет </w:t>
      </w:r>
      <w:r w:rsidRPr="00201410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665253" w:rsidRPr="00201410">
        <w:rPr>
          <w:color w:val="000000"/>
          <w:sz w:val="28"/>
          <w:szCs w:val="28"/>
        </w:rPr>
        <w:t>Демшинский</w:t>
      </w:r>
      <w:proofErr w:type="spellEnd"/>
      <w:r w:rsidR="00665253" w:rsidRPr="00201410">
        <w:rPr>
          <w:color w:val="000000"/>
          <w:sz w:val="28"/>
          <w:szCs w:val="28"/>
        </w:rPr>
        <w:t xml:space="preserve"> </w:t>
      </w:r>
      <w:r w:rsidRPr="00201410">
        <w:rPr>
          <w:color w:val="000000"/>
          <w:sz w:val="28"/>
          <w:szCs w:val="28"/>
        </w:rPr>
        <w:t>сельсовет</w:t>
      </w:r>
      <w:r w:rsidR="00800372" w:rsidRPr="00201410">
        <w:rPr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202</w:t>
      </w:r>
      <w:r w:rsidR="00BD769F" w:rsidRPr="00201410">
        <w:rPr>
          <w:color w:val="000000"/>
          <w:sz w:val="28"/>
          <w:szCs w:val="28"/>
        </w:rPr>
        <w:t>5</w:t>
      </w:r>
      <w:r w:rsidR="00800372" w:rsidRPr="00201410">
        <w:rPr>
          <w:color w:val="000000"/>
          <w:sz w:val="28"/>
          <w:szCs w:val="28"/>
        </w:rPr>
        <w:t xml:space="preserve"> год:</w:t>
      </w:r>
    </w:p>
    <w:p w14:paraId="4313DD2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6822002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912B616" w14:textId="14B4D4E2" w:rsidR="005E099B" w:rsidRDefault="00EC273A" w:rsidP="005E09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4E14FC">
        <w:rPr>
          <w:rFonts w:ascii="Arial" w:hAnsi="Arial" w:cs="Arial"/>
          <w:color w:val="000000"/>
        </w:rPr>
        <w:t>земельный налог с организаций, обладающих земельным участком, расположенным в границах сельских поселений (сумма платежа) перерасчеты, недоимка и задолженность по соответствующему платежу, в том числе по отмененному)- 356342</w:t>
      </w:r>
      <w:r>
        <w:rPr>
          <w:rFonts w:ascii="Arial" w:hAnsi="Arial" w:cs="Arial"/>
          <w:color w:val="000000"/>
        </w:rPr>
        <w:t xml:space="preserve"> рубл</w:t>
      </w:r>
      <w:r w:rsidR="004E14FC">
        <w:rPr>
          <w:rFonts w:ascii="Arial" w:hAnsi="Arial" w:cs="Arial"/>
          <w:color w:val="000000"/>
        </w:rPr>
        <w:t>я;</w:t>
      </w:r>
    </w:p>
    <w:p w14:paraId="1F4670BF" w14:textId="77777777" w:rsidR="00201410" w:rsidRDefault="00201410" w:rsidP="005E09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3A4B9D7" w14:textId="515347F4" w:rsidR="004E14FC" w:rsidRDefault="004E14FC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ascii="Arial" w:hAnsi="Arial" w:cs="Arial"/>
          <w:color w:val="000000"/>
        </w:rPr>
        <w:t xml:space="preserve"> - налог, взимаемый с налогоплательщиков, выбравших в качестве объекта налогообложения доходы (сумма платежа) перерасчеты, недоимка и задолженность по соответствующему платежу, в том числе по отмененному)- 543</w:t>
      </w:r>
      <w:r w:rsidR="00201410">
        <w:rPr>
          <w:rFonts w:ascii="Arial" w:hAnsi="Arial" w:cs="Arial"/>
          <w:color w:val="000000"/>
        </w:rPr>
        <w:t>579 рублей.</w:t>
      </w:r>
    </w:p>
    <w:p w14:paraId="2DE016C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8D781C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E9A77D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6F3ACE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D3CC5D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F7E1A6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3C89B3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1F78218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F46A8E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4C9E1F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FEE578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59FF87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50B7F5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521EAFA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1404AA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A7C5CE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004F64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9685B3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37FC54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7BF8058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8AB841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6F825B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8CB23B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425D53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A7229A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8B4B0C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81DF623" w14:textId="77777777" w:rsidR="005E099B" w:rsidRPr="00DE1309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sectPr w:rsidR="005E099B" w:rsidRPr="00DE1309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0372"/>
    <w:rsid w:val="00047643"/>
    <w:rsid w:val="0009299F"/>
    <w:rsid w:val="0016623D"/>
    <w:rsid w:val="00201410"/>
    <w:rsid w:val="00387092"/>
    <w:rsid w:val="004E14FC"/>
    <w:rsid w:val="005E099B"/>
    <w:rsid w:val="0066430E"/>
    <w:rsid w:val="00665253"/>
    <w:rsid w:val="00675B1F"/>
    <w:rsid w:val="00800372"/>
    <w:rsid w:val="008A5E96"/>
    <w:rsid w:val="008D6D09"/>
    <w:rsid w:val="00900DF2"/>
    <w:rsid w:val="00A95CD8"/>
    <w:rsid w:val="00BD769F"/>
    <w:rsid w:val="00BE6A2F"/>
    <w:rsid w:val="00C7702E"/>
    <w:rsid w:val="00D00B85"/>
    <w:rsid w:val="00D05C11"/>
    <w:rsid w:val="00DE1309"/>
    <w:rsid w:val="00DF7C64"/>
    <w:rsid w:val="00EC273A"/>
    <w:rsid w:val="00E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1DFB8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Березнеговатская</cp:lastModifiedBy>
  <cp:revision>13</cp:revision>
  <cp:lastPrinted>2023-09-14T06:11:00Z</cp:lastPrinted>
  <dcterms:created xsi:type="dcterms:W3CDTF">2023-09-08T06:36:00Z</dcterms:created>
  <dcterms:modified xsi:type="dcterms:W3CDTF">2026-06-22T09:55:00Z</dcterms:modified>
</cp:coreProperties>
</file>