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657" w:rsidRPr="00EA4657" w:rsidRDefault="00EA4657" w:rsidP="00EA4657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237876791"/>
    </w:p>
    <w:p w:rsidR="00C61EA2" w:rsidRPr="00EA4657" w:rsidRDefault="00C61EA2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2977"/>
        <w:gridCol w:w="4176"/>
        <w:gridCol w:w="2628"/>
      </w:tblGrid>
      <w:tr w:rsidR="00C61EA2" w:rsidRPr="00C61EA2" w:rsidTr="00EA3FD9">
        <w:trPr>
          <w:cantSplit/>
          <w:trHeight w:val="1133"/>
        </w:trPr>
        <w:tc>
          <w:tcPr>
            <w:tcW w:w="9781" w:type="dxa"/>
            <w:gridSpan w:val="3"/>
          </w:tcPr>
          <w:p w:rsidR="00C61EA2" w:rsidRPr="00C61EA2" w:rsidRDefault="00C61EA2" w:rsidP="00C61EA2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spacing w:val="50"/>
                <w:sz w:val="46"/>
                <w:szCs w:val="20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62.25pt" o:ole="">
                  <v:imagedata r:id="rId5" o:title=""/>
                </v:shape>
                <o:OLEObject Type="Embed" ProgID="Photoshop.Image.6" ShapeID="_x0000_i1025" DrawAspect="Content" ObjectID="_1849345073" r:id="rId6"/>
              </w:object>
            </w:r>
          </w:p>
        </w:tc>
      </w:tr>
      <w:tr w:rsidR="00C61EA2" w:rsidRPr="00C61EA2" w:rsidTr="00EA3FD9">
        <w:trPr>
          <w:cantSplit/>
          <w:trHeight w:val="1282"/>
        </w:trPr>
        <w:tc>
          <w:tcPr>
            <w:tcW w:w="9781" w:type="dxa"/>
            <w:gridSpan w:val="3"/>
          </w:tcPr>
          <w:p w:rsidR="00C61EA2" w:rsidRPr="00C61EA2" w:rsidRDefault="00C61EA2" w:rsidP="00C6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b/>
                <w:bCs/>
                <w:sz w:val="46"/>
                <w:szCs w:val="46"/>
                <w:lang w:eastAsia="ru-RU"/>
              </w:rPr>
              <w:t>ПОСТАНОВЛЕНИЕ</w:t>
            </w:r>
          </w:p>
          <w:p w:rsidR="00C61EA2" w:rsidRPr="00C61EA2" w:rsidRDefault="00C61EA2" w:rsidP="00C61EA2">
            <w:pPr>
              <w:spacing w:after="0" w:line="240" w:lineRule="auto"/>
              <w:ind w:left="-213" w:right="3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АДМИНИСТРАЦИИ ДОБРИНСКОГО МУНИЦИПАЛЬНОГО ОКРУГА</w:t>
            </w:r>
          </w:p>
          <w:p w:rsidR="00C61EA2" w:rsidRPr="00C61EA2" w:rsidRDefault="00C61EA2" w:rsidP="00C6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Липецкой области</w:t>
            </w:r>
          </w:p>
          <w:p w:rsidR="00C61EA2" w:rsidRPr="00C61EA2" w:rsidRDefault="00C61EA2" w:rsidP="00C6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C61EA2" w:rsidRPr="00C61EA2" w:rsidTr="00EA3FD9">
        <w:trPr>
          <w:trHeight w:val="647"/>
        </w:trPr>
        <w:tc>
          <w:tcPr>
            <w:tcW w:w="2977" w:type="dxa"/>
          </w:tcPr>
          <w:p w:rsidR="00C61EA2" w:rsidRPr="00C61EA2" w:rsidRDefault="00B82D8F" w:rsidP="00C61EA2">
            <w:pPr>
              <w:widowControl w:val="0"/>
              <w:tabs>
                <w:tab w:val="left" w:pos="1050"/>
                <w:tab w:val="center" w:pos="1762"/>
              </w:tabs>
              <w:autoSpaceDE w:val="0"/>
              <w:autoSpaceDN w:val="0"/>
              <w:adjustRightInd w:val="0"/>
              <w:spacing w:before="120" w:after="0" w:line="280" w:lineRule="atLeast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26.08.2026 г.</w:t>
            </w:r>
          </w:p>
        </w:tc>
        <w:tc>
          <w:tcPr>
            <w:tcW w:w="4176" w:type="dxa"/>
          </w:tcPr>
          <w:p w:rsidR="00C61EA2" w:rsidRPr="00C61EA2" w:rsidRDefault="00C61EA2" w:rsidP="00C61EA2">
            <w:pPr>
              <w:widowControl w:val="0"/>
              <w:autoSpaceDE w:val="0"/>
              <w:autoSpaceDN w:val="0"/>
              <w:adjustRightInd w:val="0"/>
              <w:spacing w:before="120" w:after="0" w:line="280" w:lineRule="atLeast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pacing w:val="8"/>
                <w:sz w:val="28"/>
                <w:szCs w:val="28"/>
                <w:lang w:eastAsia="ru-RU"/>
              </w:rPr>
            </w:pPr>
            <w:r w:rsidRPr="00C61E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Добринка</w:t>
            </w:r>
          </w:p>
        </w:tc>
        <w:tc>
          <w:tcPr>
            <w:tcW w:w="2628" w:type="dxa"/>
          </w:tcPr>
          <w:p w:rsidR="00C61EA2" w:rsidRPr="00C61EA2" w:rsidRDefault="00C61EA2" w:rsidP="00C61EA2">
            <w:pPr>
              <w:widowControl w:val="0"/>
              <w:autoSpaceDE w:val="0"/>
              <w:autoSpaceDN w:val="0"/>
              <w:adjustRightInd w:val="0"/>
              <w:spacing w:before="120" w:after="0" w:line="240" w:lineRule="atLeast"/>
              <w:ind w:right="57" w:firstLine="2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61E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№ </w:t>
            </w:r>
            <w:r w:rsidR="00B82D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1092</w:t>
            </w:r>
          </w:p>
        </w:tc>
      </w:tr>
    </w:tbl>
    <w:p w:rsidR="00C61EA2" w:rsidRPr="00EA4657" w:rsidRDefault="00C61EA2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24BA" w:rsidRPr="00EA4657" w:rsidRDefault="006624BA" w:rsidP="006624BA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bookmarkStart w:id="1" w:name="_Hlk237866939"/>
      <w:bookmarkEnd w:id="0"/>
      <w:r w:rsidRPr="00EA465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Об утверждении Порядка уведомления представителя нанимателя (работодателя) лицами, замещающими должности муниципальной службы в администрации </w:t>
      </w:r>
      <w:r w:rsidR="005D6966" w:rsidRPr="00EA465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Добринск</w:t>
      </w:r>
      <w:r w:rsidRPr="00EA465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ого муниципального округа Липецкой области Российской Федерации о возникновении конфликта интересов или </w:t>
      </w:r>
      <w:r w:rsidR="00EA465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возможности его возникновения</w:t>
      </w:r>
    </w:p>
    <w:bookmarkEnd w:id="1"/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Федеральными законами </w:t>
      </w:r>
      <w:hyperlink r:id="rId7" w:history="1">
        <w:r w:rsidRPr="00EA46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6 октября 2003 года № 131-ФЗ</w:t>
        </w:r>
      </w:hyperlink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Федерации, </w:t>
      </w:r>
      <w:hyperlink r:id="rId8" w:history="1">
        <w:r w:rsidRPr="00EA46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25 декабря 2008 года № 273-ФЗ</w:t>
        </w:r>
      </w:hyperlink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противодействии коррупции", </w:t>
      </w:r>
      <w:hyperlink r:id="rId9" w:history="1">
        <w:r w:rsidRPr="00EA46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 марта 2007 года № 25-ФЗ</w:t>
        </w:r>
      </w:hyperlink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муниципальной службе в Российской Федерации", Законом Липецкой области </w:t>
      </w:r>
      <w:hyperlink r:id="rId10" w:history="1">
        <w:r w:rsidRPr="00EA46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 июля 2007 года № 68-ОЗ</w:t>
        </w:r>
      </w:hyperlink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"О правовом регулировании вопросов муниципальной службы Липецкой области", руководствуясь Уставом </w:t>
      </w:r>
      <w:r w:rsidR="005D6966"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Добринск</w:t>
      </w: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муниципального округа Липецкой области Российской Федерации, администрация </w:t>
      </w:r>
      <w:r w:rsidR="005D6966"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Добринск</w:t>
      </w: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округа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Порядок уведомления представителя нанимателя (работодателя) лицами, замещающими должности муниципальной службы в администрации </w:t>
      </w:r>
      <w:r w:rsidR="005D6966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муниципального округа Липецкой области Российской Федерации о возникновении конфликта интересов или 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 его возникновения (приложение).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Hlk237876840"/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33202" w:rsidRPr="00EA4657" w:rsidRDefault="006624BA" w:rsidP="006624B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  <w:r w:rsidR="005D6966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</w:t>
      </w:r>
    </w:p>
    <w:p w:rsidR="006624BA" w:rsidRPr="00EA4657" w:rsidRDefault="00D33202" w:rsidP="006624BA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6624BA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</w:t>
      </w:r>
      <w:r w:rsidR="000D71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А.Н.Пасынков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33202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70D96" w:rsidRDefault="00370D96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4657" w:rsidRDefault="00EA4657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4657" w:rsidRDefault="00EA4657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4657" w:rsidRPr="00EA4657" w:rsidRDefault="00EA4657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37E5" w:rsidRPr="00EA4657" w:rsidRDefault="00CC37E5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37E5" w:rsidRPr="00EA4657" w:rsidRDefault="00CC37E5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714F" w:rsidRDefault="000D714F" w:rsidP="005D6966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_Hlk237876884"/>
      <w:bookmarkEnd w:id="2"/>
    </w:p>
    <w:p w:rsidR="000D714F" w:rsidRDefault="000D714F" w:rsidP="005D6966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714F" w:rsidRDefault="000D714F" w:rsidP="005D6966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714F" w:rsidRDefault="000D714F" w:rsidP="005D6966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966" w:rsidRPr="00EA4657" w:rsidRDefault="006624BA" w:rsidP="005D6966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 </w:t>
      </w:r>
    </w:p>
    <w:p w:rsidR="005D6966" w:rsidRPr="00EA4657" w:rsidRDefault="006624BA" w:rsidP="005D6966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администрации </w:t>
      </w:r>
    </w:p>
    <w:p w:rsidR="005D6966" w:rsidRPr="00EA4657" w:rsidRDefault="005D6966" w:rsidP="005D6966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="006624BA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624BA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округа </w:t>
      </w:r>
    </w:p>
    <w:p w:rsidR="006624BA" w:rsidRPr="00EA4657" w:rsidRDefault="006624BA" w:rsidP="005D6966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B82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26.08.2026 г.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B82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1092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bookmarkEnd w:id="3"/>
    <w:p w:rsidR="006624BA" w:rsidRPr="00EA4657" w:rsidRDefault="006624BA" w:rsidP="006624BA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EA46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Порядок уведомления представителя нанимателя (работодателя) лицами, замещающими должности муниципальной службы в администрации </w:t>
      </w:r>
      <w:r w:rsidR="005D6966" w:rsidRPr="00EA46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Добринск</w:t>
      </w:r>
      <w:r w:rsidRPr="00EA46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ого муниципального округа Липецкой области Российской Федерации</w:t>
      </w:r>
      <w:r w:rsidR="00D33202" w:rsidRPr="00EA46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,</w:t>
      </w:r>
      <w:r w:rsidRPr="00EA46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о возникновении конфликта интересов или </w:t>
      </w:r>
      <w:r w:rsidR="00EA46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возможности его возникновения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Порядок уведомления представителя нанимателя (работодателя) лицами, замещающими должности муниципальной службы в администрации </w:t>
      </w:r>
      <w:r w:rsidR="005D6966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муниципального округа Липецкой области Российской Федерации</w:t>
      </w:r>
      <w:r w:rsidR="00D33202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C01E8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администрация округа)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возникновении конфликта интересов или 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 его возникновения (далее</w:t>
      </w:r>
      <w:r w:rsidR="00AC01E8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Порядок) определяет процедуру направления лицами, замещающими должности муниципальной службы в администрации округа, уведомления представителю нанимателя (работодателю) о возникновении конфликта интересов или 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 его возникновения.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Настоящий Порядок распространяет свое действие на лиц, замещающих должности муниципальн</w:t>
      </w:r>
      <w:r w:rsidR="00265F6D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службы в администрации округа</w:t>
      </w:r>
      <w:r w:rsidR="00D33202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муниципальный служащий) замещение которых предусматривает обязанность принимать меры по предотвращению и урегулированию конфликта интересов, который влияет или может повлиять на надлежащее, объективное и беспристрастное исполнение ими должностных (служебных) обязанностей (осуществление полномочий).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В случае возникновения у муниципального служащего конфликта интересов или 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 его возникновения он обязан уведомить об этом представителя нанимателя (работодателя), как только ему стало об этом известно.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Уведомление о возникновении конфликта интересов или 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 его возникновения (далее - Уведомление) составляется в письменном виде согласно приложению 1 к настоящему Порядку в двух экземплярах. К уведомлению прилагаются все имеющиеся в распоряжении муниципального служащего материалы, подтверждающие суть изложенного.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Уведомление подлежит обязательной регистрации в день поступления в журнале регистрации уведомлений о возникновении конфликта интересов или о возможности его возникновения (далее - Журнал), оформленн</w:t>
      </w:r>
      <w:r w:rsidR="00D33202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согласно приложению 2 к настоящему Порядку.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Уведомлении ставится отметка о его поступлении к представителю нанимателя (работодателю) с указанием даты поступления и входящего номера.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регистрации Уведомления один экземпляр с отметкой о регистрации под роспись выдается муниципальному служащему, подавшему Уведомление.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Представитель нанимателя (работодатель), как только ему стало известно о возникновении у муниципального служащего конфликта интересов или 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возможности его возникновения, обязан организовать проверку информации, содержащейся в </w:t>
      </w:r>
      <w:r w:rsidR="0013129F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поступившем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Уведомлении, а также принять меры по предотвращению или урегулированию конфликта интересов.</w:t>
      </w: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EA46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проверки, а также информация о принятых мерах направляются представителем нанимателя (работодателем) председателю комиссии </w:t>
      </w:r>
      <w:r w:rsidR="00265F6D"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соблюдению требований к служебному поведению муниципальных служащих и урегулированию конфликта интересов.</w:t>
      </w: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A4657" w:rsidRDefault="00EA4657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657" w:rsidRDefault="00EA4657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EB4" w:rsidRDefault="00A60EB4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657" w:rsidRPr="00EA4657" w:rsidRDefault="00EA4657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5F6D" w:rsidRPr="00EA4657" w:rsidRDefault="006624BA" w:rsidP="00265F6D">
      <w:pPr>
        <w:shd w:val="clear" w:color="auto" w:fill="FFFFFF"/>
        <w:spacing w:after="0" w:line="240" w:lineRule="auto"/>
        <w:ind w:left="4395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1 </w:t>
      </w:r>
    </w:p>
    <w:p w:rsidR="006624BA" w:rsidRPr="00EA4657" w:rsidRDefault="006624BA" w:rsidP="00265F6D">
      <w:pPr>
        <w:shd w:val="clear" w:color="auto" w:fill="FFFFFF"/>
        <w:spacing w:after="0" w:line="240" w:lineRule="auto"/>
        <w:ind w:left="4395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Порядку уведомления представителя нанимателя (работодателя) лицами, замещающими должности муниципальной службы в администрации </w:t>
      </w:r>
      <w:r w:rsidR="005D6966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Добринск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муниципального округа Липецкой области Российской Федерации о возникновении конфликта интересов или 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возможности его возникновения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                   </w:t>
      </w:r>
      <w:r w:rsidR="00265F6D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265F6D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                                                                      </w:t>
      </w:r>
      <w:r w:rsidR="00265F6D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C61EA2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C61EA2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gramStart"/>
      <w:r w:rsidR="00C61EA2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proofErr w:type="gramEnd"/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>должность, Ф.И.О. работодателя)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___________________________________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                               </w:t>
      </w:r>
      <w:r w:rsidR="00265F6D"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      </w:t>
      </w: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 (должность муниципального служащего)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___________________________________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  </w:t>
      </w: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> (Ф.И.О. муниципального служащего)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___________________________________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>                                                             </w:t>
      </w:r>
      <w:r w:rsidR="00265F6D"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265F6D"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    (телефон муниципального служащего)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Уведомление о возникновении конфликта интересов или </w:t>
      </w:r>
      <w:r w:rsidR="00EA4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возможности его возникновения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11 Федерального закона </w:t>
      </w:r>
      <w:hyperlink r:id="rId11" w:history="1">
        <w:r w:rsidRPr="00EA465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25 декабря 2008 года № 273-ФЗ</w:t>
        </w:r>
      </w:hyperlink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 "О противодействии коррупции" я, ___________________________________________________________</w:t>
      </w:r>
      <w:r w:rsidR="00D33202"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6624BA" w:rsidRPr="00EA4657" w:rsidRDefault="006624BA" w:rsidP="00265F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lang w:eastAsia="ru-RU"/>
        </w:rPr>
      </w:pPr>
      <w:r w:rsidRPr="00EA4657">
        <w:rPr>
          <w:rFonts w:ascii="Times New Roman" w:eastAsia="Times New Roman" w:hAnsi="Times New Roman" w:cs="Times New Roman"/>
          <w:lang w:eastAsia="ru-RU"/>
        </w:rPr>
        <w:t>(Ф.И.О. работника)</w:t>
      </w:r>
    </w:p>
    <w:p w:rsidR="00265F6D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624BA" w:rsidRPr="00EA4657" w:rsidRDefault="006624BA" w:rsidP="00EA4657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 уведомляю о возникшем конфликте интересов/о возможности возникновения конфликта интересов (нужное подчеркнуть), а именно: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1.________________________________________________________________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</w:p>
    <w:p w:rsidR="006624BA" w:rsidRPr="00EA4657" w:rsidRDefault="006624BA" w:rsidP="00265F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2.________________________________________________________________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</w:p>
    <w:p w:rsidR="006624BA" w:rsidRPr="00EA4657" w:rsidRDefault="006624BA" w:rsidP="00265F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>(описание должностных (служебных) обязанностей, на исполнение которых может негативно повлиять либо негативно влияет личная заинтересованность муниципального служащего)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3._</w:t>
      </w:r>
      <w:r w:rsid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</w:t>
      </w:r>
    </w:p>
    <w:p w:rsidR="006624BA" w:rsidRPr="00EA4657" w:rsidRDefault="006624BA" w:rsidP="00265F6D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>(дополнительные сведения, которые муниципальный служащий считает необходимым указать)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  __________________  _______________________________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(</w:t>
      </w:r>
      <w:proofErr w:type="gramStart"/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дата)   </w:t>
      </w:r>
      <w:proofErr w:type="gramEnd"/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(подпись)  </w:t>
      </w:r>
      <w:r w:rsidR="00265F6D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муниципального служащего)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представившее</w:t>
      </w:r>
    </w:p>
    <w:p w:rsidR="00265F6D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уведомление</w:t>
      </w:r>
      <w:r w:rsidR="00265F6D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 ___________________</w:t>
      </w:r>
    </w:p>
    <w:p w:rsidR="00265F6D" w:rsidRPr="00EA4657" w:rsidRDefault="00265F6D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(</w:t>
      </w:r>
      <w:proofErr w:type="gramStart"/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подпись)   </w:t>
      </w:r>
      <w:proofErr w:type="gramEnd"/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  (расшифровка подписи)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"____" _________20___г.</w:t>
      </w:r>
    </w:p>
    <w:p w:rsidR="006624BA" w:rsidRPr="00EA4657" w:rsidRDefault="006624BA" w:rsidP="009A3670">
      <w:pPr>
        <w:shd w:val="clear" w:color="auto" w:fill="FFFFFF"/>
        <w:tabs>
          <w:tab w:val="left" w:pos="5529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принявшее</w:t>
      </w:r>
    </w:p>
    <w:p w:rsidR="00265F6D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</w:t>
      </w:r>
      <w:r w:rsidR="00265F6D"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__</w:t>
      </w: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 ___________________ </w:t>
      </w:r>
    </w:p>
    <w:p w:rsidR="00265F6D" w:rsidRPr="00EA4657" w:rsidRDefault="00265F6D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(</w:t>
      </w:r>
      <w:proofErr w:type="gramStart"/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подпись)   </w:t>
      </w:r>
      <w:proofErr w:type="gramEnd"/>
      <w:r w:rsidRPr="00EA4657">
        <w:rPr>
          <w:rFonts w:ascii="Times New Roman" w:eastAsia="Times New Roman" w:hAnsi="Times New Roman" w:cs="Times New Roman"/>
          <w:color w:val="000000"/>
          <w:lang w:eastAsia="ru-RU"/>
        </w:rPr>
        <w:t xml:space="preserve">   (расшифровка подписи)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"____" _________20___г.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        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Регистрационный номер в журнале регистрации уведомлений _______________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"____" _________20___г.</w:t>
      </w:r>
    </w:p>
    <w:p w:rsidR="006624BA" w:rsidRPr="00EA4657" w:rsidRDefault="006624BA" w:rsidP="006624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6624BA" w:rsidRPr="00EA4657" w:rsidSect="00EA4657">
          <w:type w:val="continuous"/>
          <w:pgSz w:w="11900" w:h="16840" w:code="9"/>
          <w:pgMar w:top="709" w:right="851" w:bottom="851" w:left="1418" w:header="709" w:footer="709" w:gutter="0"/>
          <w:cols w:space="708"/>
          <w:docGrid w:linePitch="299"/>
        </w:sectPr>
      </w:pPr>
    </w:p>
    <w:p w:rsidR="00265F6D" w:rsidRPr="00EA4657" w:rsidRDefault="006624BA" w:rsidP="00EA4657">
      <w:pPr>
        <w:pStyle w:val="a4"/>
        <w:ind w:left="439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465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6624BA" w:rsidRPr="00EA4657" w:rsidRDefault="006624BA" w:rsidP="00EA4657">
      <w:pPr>
        <w:pStyle w:val="a4"/>
        <w:ind w:left="439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4657">
        <w:rPr>
          <w:rFonts w:ascii="Times New Roman" w:hAnsi="Times New Roman" w:cs="Times New Roman"/>
          <w:sz w:val="24"/>
          <w:szCs w:val="24"/>
          <w:lang w:eastAsia="ru-RU"/>
        </w:rPr>
        <w:t xml:space="preserve">к Порядку уведомления представителя нанимателя (работодателя) лицами, замещающими должности муниципальной службы в администрации </w:t>
      </w:r>
      <w:r w:rsidR="005D6966" w:rsidRPr="00EA4657">
        <w:rPr>
          <w:rFonts w:ascii="Times New Roman" w:hAnsi="Times New Roman" w:cs="Times New Roman"/>
          <w:sz w:val="24"/>
          <w:szCs w:val="24"/>
          <w:lang w:eastAsia="ru-RU"/>
        </w:rPr>
        <w:t>Добринск</w:t>
      </w:r>
      <w:r w:rsidRPr="00EA4657">
        <w:rPr>
          <w:rFonts w:ascii="Times New Roman" w:hAnsi="Times New Roman" w:cs="Times New Roman"/>
          <w:sz w:val="24"/>
          <w:szCs w:val="24"/>
          <w:lang w:eastAsia="ru-RU"/>
        </w:rPr>
        <w:t>ого муниципального округа Липецкой области Российской Федерации о возникновении конфликта интересов или </w:t>
      </w:r>
      <w:r w:rsidR="00EA4657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 w:rsidRPr="00EA4657">
        <w:rPr>
          <w:rFonts w:ascii="Times New Roman" w:hAnsi="Times New Roman" w:cs="Times New Roman"/>
          <w:sz w:val="24"/>
          <w:szCs w:val="24"/>
          <w:lang w:eastAsia="ru-RU"/>
        </w:rPr>
        <w:t>возможности его возникновения</w:t>
      </w:r>
    </w:p>
    <w:p w:rsidR="006624BA" w:rsidRPr="00EA4657" w:rsidRDefault="006624BA" w:rsidP="00EA4657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EA4657" w:rsidRDefault="006624BA" w:rsidP="00EA4657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Журнал регистрации уведомлений </w:t>
      </w:r>
    </w:p>
    <w:p w:rsidR="006624BA" w:rsidRPr="00EA4657" w:rsidRDefault="006624BA" w:rsidP="00EA4657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возникновении конфликта интересов или </w:t>
      </w:r>
      <w:r w:rsidR="00EA4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</w:t>
      </w:r>
      <w:r w:rsidRPr="00EA4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возможности его возникновения</w:t>
      </w:r>
    </w:p>
    <w:p w:rsidR="006624BA" w:rsidRPr="00EA4657" w:rsidRDefault="006624BA" w:rsidP="00EA4657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Начат "__" ___________ 20__ г.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Окончен "__" _________ 20__ г.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_________ листах.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Ответственный за ведение журнала: ____________________________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624BA" w:rsidRPr="00EA4657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4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51"/>
        <w:gridCol w:w="1250"/>
        <w:gridCol w:w="946"/>
        <w:gridCol w:w="1059"/>
        <w:gridCol w:w="936"/>
        <w:gridCol w:w="1247"/>
        <w:gridCol w:w="1573"/>
        <w:gridCol w:w="1203"/>
      </w:tblGrid>
      <w:tr w:rsidR="006624BA" w:rsidRPr="00EA4657" w:rsidTr="006624B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регистрации уведомления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уведомления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муниципальном служащем, направившем уведомление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инициалы и подпись лица, принявшего уведомление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экземпляр с отметкой о регистрации уведомления получил (подпись муниципального служащего)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624BA" w:rsidRPr="00EA4657" w:rsidTr="006624B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EA4657" w:rsidRDefault="006624BA" w:rsidP="006624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EA4657" w:rsidRDefault="006624BA" w:rsidP="006624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EA4657" w:rsidRDefault="006624BA" w:rsidP="006624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EA4657" w:rsidRDefault="006624BA" w:rsidP="006624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EA4657" w:rsidRDefault="006624BA" w:rsidP="006624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24BA" w:rsidRPr="00EA4657" w:rsidTr="006624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624BA" w:rsidRPr="00EA4657" w:rsidTr="006624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EA4657" w:rsidRDefault="006624BA" w:rsidP="006624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84E2D" w:rsidRDefault="00C84E2D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  <w:bookmarkStart w:id="4" w:name="_GoBack"/>
      <w:bookmarkEnd w:id="4"/>
    </w:p>
    <w:p w:rsidR="00166616" w:rsidRDefault="00166616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</w:p>
    <w:p w:rsidR="00166616" w:rsidRDefault="00166616">
      <w:pPr>
        <w:rPr>
          <w:rFonts w:ascii="Times New Roman" w:hAnsi="Times New Roman" w:cs="Times New Roman"/>
        </w:rPr>
      </w:pPr>
    </w:p>
    <w:p w:rsidR="00370D96" w:rsidRDefault="00370D96">
      <w:pPr>
        <w:rPr>
          <w:rFonts w:ascii="Times New Roman" w:hAnsi="Times New Roman" w:cs="Times New Roman"/>
        </w:rPr>
      </w:pPr>
    </w:p>
    <w:sectPr w:rsidR="00370D96" w:rsidSect="00265F6D">
      <w:pgSz w:w="11900" w:h="16840" w:code="9"/>
      <w:pgMar w:top="1134" w:right="851" w:bottom="1134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BA"/>
    <w:rsid w:val="00042A76"/>
    <w:rsid w:val="000D714F"/>
    <w:rsid w:val="0013129F"/>
    <w:rsid w:val="00166616"/>
    <w:rsid w:val="00265F6D"/>
    <w:rsid w:val="00370D96"/>
    <w:rsid w:val="005D6966"/>
    <w:rsid w:val="00622D0A"/>
    <w:rsid w:val="006624BA"/>
    <w:rsid w:val="006A32C7"/>
    <w:rsid w:val="006A4883"/>
    <w:rsid w:val="006B2C9A"/>
    <w:rsid w:val="0083055F"/>
    <w:rsid w:val="009A3670"/>
    <w:rsid w:val="009F3CF2"/>
    <w:rsid w:val="00A60EB4"/>
    <w:rsid w:val="00AC01E8"/>
    <w:rsid w:val="00B76083"/>
    <w:rsid w:val="00B82D8F"/>
    <w:rsid w:val="00C61EA2"/>
    <w:rsid w:val="00C84E2D"/>
    <w:rsid w:val="00CC37E5"/>
    <w:rsid w:val="00D33202"/>
    <w:rsid w:val="00EA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25D73"/>
  <w15:chartTrackingRefBased/>
  <w15:docId w15:val="{A4FBF2CA-FE42-4062-B2FC-4F9EAC52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F6D"/>
    <w:pPr>
      <w:ind w:left="720"/>
      <w:contextualSpacing/>
    </w:pPr>
  </w:style>
  <w:style w:type="paragraph" w:styleId="a4">
    <w:name w:val="No Spacing"/>
    <w:uiPriority w:val="1"/>
    <w:qFormat/>
    <w:rsid w:val="00EA465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A3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2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4621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77782262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296053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241684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0485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09886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852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509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959020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696155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618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1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7038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ru48.registrnpa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18B1C-8664-48EE-9E77-18F662E9D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Зимин Игорь Иванович</cp:lastModifiedBy>
  <cp:revision>3</cp:revision>
  <cp:lastPrinted>2026-08-26T05:21:00Z</cp:lastPrinted>
  <dcterms:created xsi:type="dcterms:W3CDTF">2026-08-27T11:08:00Z</dcterms:created>
  <dcterms:modified xsi:type="dcterms:W3CDTF">2026-08-27T11:12:00Z</dcterms:modified>
</cp:coreProperties>
</file>