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94" w:rsidRPr="00E67621" w:rsidRDefault="00F51794" w:rsidP="00F5179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766CE78B" wp14:editId="4AFBBFB3">
            <wp:simplePos x="0" y="0"/>
            <wp:positionH relativeFrom="margin">
              <wp:posOffset>2678430</wp:posOffset>
            </wp:positionH>
            <wp:positionV relativeFrom="page">
              <wp:posOffset>312420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F51794" w:rsidRPr="008C63E2" w:rsidRDefault="00F51794" w:rsidP="00F51794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63E2">
        <w:rPr>
          <w:b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ПОСТАНОВЛЕНИЕ</w:t>
      </w:r>
      <w:r w:rsidRPr="008C63E2">
        <w:rPr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Pr="008C63E2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</w:t>
      </w:r>
      <w:r w:rsidRPr="008C63E2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8C63E2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 w:rsidRPr="008C63E2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8C63E2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F51794" w:rsidRPr="00EF458A" w:rsidRDefault="00F51794" w:rsidP="00F51794">
      <w:pPr>
        <w:rPr>
          <w:rFonts w:ascii="Times New Roman" w:hAnsi="Times New Roman" w:cs="Times New Roman"/>
          <w:sz w:val="28"/>
        </w:rPr>
      </w:pPr>
    </w:p>
    <w:p w:rsidR="00F51794" w:rsidRPr="008C63E2" w:rsidRDefault="00435F84" w:rsidP="00F51794">
      <w:pPr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5F84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 26.06.2018г.</w:t>
      </w:r>
      <w:r w:rsidR="00F51794" w:rsidRPr="008C63E2">
        <w:rPr>
          <w:rFonts w:ascii="Times New Roman" w:hAnsi="Times New Roman" w:cs="Times New Roman"/>
          <w:bCs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="00F51794" w:rsidRPr="008C63E2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п. Добринка                                       </w:t>
      </w:r>
      <w:r w:rsidR="00F51794" w:rsidRPr="008C63E2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555</w:t>
      </w:r>
      <w:r w:rsidR="00F51794" w:rsidRPr="008C63E2"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F51794" w:rsidRDefault="00F51794" w:rsidP="00F51794">
      <w:pPr>
        <w:pStyle w:val="a3"/>
      </w:pPr>
    </w:p>
    <w:p w:rsidR="00F51794" w:rsidRPr="008C63E2" w:rsidRDefault="00F51794" w:rsidP="00F5179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63E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</w:t>
      </w:r>
    </w:p>
    <w:p w:rsidR="00F51794" w:rsidRPr="008C63E2" w:rsidRDefault="00F51794" w:rsidP="00F5179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63E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спортивных разрядов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946" w:rsidRDefault="004B6946" w:rsidP="00F5179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1794" w:rsidRDefault="00F51794" w:rsidP="00F517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4 декабря 2007 г. № 329-ФЗ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физической культуре и спорте в Российской Федерации» и Положением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Единой всероссийской спортивной классификации, утвержденным приказом Министерства спорта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 февраля 2017года №108                   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выполнением норм и требований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всероссийской спортивной классификации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81A54">
        <w:rPr>
          <w:rFonts w:ascii="Times New Roman" w:hAnsi="Times New Roman" w:cs="Times New Roman"/>
          <w:sz w:val="28"/>
          <w:szCs w:val="28"/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81A5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628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81A5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22.09.2015г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C6F1A">
        <w:rPr>
          <w:rFonts w:ascii="Times New Roman" w:hAnsi="Times New Roman" w:cs="Times New Roman"/>
          <w:sz w:val="28"/>
          <w:szCs w:val="28"/>
        </w:rPr>
        <w:t xml:space="preserve">Уставом Добринского муниципального района, администрация  муниципального района </w:t>
      </w:r>
    </w:p>
    <w:p w:rsidR="00F51794" w:rsidRPr="008C63E2" w:rsidRDefault="00F51794" w:rsidP="00F517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3E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51794" w:rsidRDefault="00F51794" w:rsidP="00F51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1.Присвоить сроком на 2 года спортивный разряд </w:t>
      </w:r>
      <w:r w:rsidRPr="004B6946">
        <w:rPr>
          <w:rFonts w:ascii="Times New Roman" w:hAnsi="Times New Roman" w:cs="Times New Roman"/>
          <w:b/>
          <w:sz w:val="28"/>
          <w:szCs w:val="28"/>
        </w:rPr>
        <w:t>«Второй спортивный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6946">
        <w:rPr>
          <w:rFonts w:ascii="Times New Roman" w:hAnsi="Times New Roman" w:cs="Times New Roman"/>
          <w:b/>
          <w:sz w:val="28"/>
          <w:szCs w:val="28"/>
        </w:rPr>
        <w:t>разряд»</w:t>
      </w:r>
      <w:r>
        <w:rPr>
          <w:rFonts w:ascii="Times New Roman" w:hAnsi="Times New Roman" w:cs="Times New Roman"/>
          <w:sz w:val="28"/>
          <w:szCs w:val="28"/>
        </w:rPr>
        <w:t xml:space="preserve"> по лёгкой атлетике: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Кутюрину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Артёму Николаевичу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2.Присвоить сроком на 2 года спортивный разряд </w:t>
      </w:r>
      <w:r w:rsidRPr="004B6946">
        <w:rPr>
          <w:rFonts w:ascii="Times New Roman" w:hAnsi="Times New Roman" w:cs="Times New Roman"/>
          <w:b/>
          <w:sz w:val="28"/>
          <w:szCs w:val="28"/>
        </w:rPr>
        <w:t>«Третий спортивный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6946">
        <w:rPr>
          <w:rFonts w:ascii="Times New Roman" w:hAnsi="Times New Roman" w:cs="Times New Roman"/>
          <w:b/>
          <w:sz w:val="28"/>
          <w:szCs w:val="28"/>
        </w:rPr>
        <w:t xml:space="preserve">разряд» </w:t>
      </w:r>
      <w:r>
        <w:rPr>
          <w:rFonts w:ascii="Times New Roman" w:hAnsi="Times New Roman" w:cs="Times New Roman"/>
          <w:sz w:val="28"/>
          <w:szCs w:val="28"/>
        </w:rPr>
        <w:t>по лёгкой атлетике: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Козлову Антону Витальевичу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Смольянинову Виктору Владимировичу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Бутрину Никите Александровичу 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Уколовой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Анне Владимировне 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Матыциной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Елизавете Игоревне</w:t>
      </w:r>
    </w:p>
    <w:p w:rsidR="008C63E2" w:rsidRDefault="008C63E2" w:rsidP="004B6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Колесниковой Эвелине Вадимовне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946" w:rsidRDefault="004B6946" w:rsidP="00F51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1794" w:rsidRDefault="00F51794" w:rsidP="00F517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C63E2" w:rsidRPr="004E27F0" w:rsidRDefault="008C63E2" w:rsidP="008C63E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И.о.г</w:t>
      </w:r>
      <w:r w:rsidRPr="004E27F0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4E27F0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</w:p>
    <w:p w:rsidR="008C63E2" w:rsidRPr="004E27F0" w:rsidRDefault="008C63E2" w:rsidP="008C63E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А.Т.Михалин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63E2" w:rsidRPr="004F77CC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C63E2" w:rsidRPr="004F77CC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F77CC">
        <w:rPr>
          <w:rFonts w:ascii="Times New Roman" w:hAnsi="Times New Roman" w:cs="Times New Roman"/>
          <w:sz w:val="16"/>
          <w:szCs w:val="16"/>
        </w:rPr>
        <w:t xml:space="preserve">Чернов Александр Владимирович </w:t>
      </w:r>
    </w:p>
    <w:p w:rsidR="008C63E2" w:rsidRPr="004F77CC" w:rsidRDefault="008C63E2" w:rsidP="008C6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F77CC">
        <w:rPr>
          <w:rFonts w:ascii="Times New Roman" w:hAnsi="Times New Roman" w:cs="Times New Roman"/>
          <w:sz w:val="16"/>
          <w:szCs w:val="16"/>
        </w:rPr>
        <w:t>8 474 (62) 2-13-79</w:t>
      </w:r>
    </w:p>
    <w:p w:rsidR="008C63E2" w:rsidRPr="004F77CC" w:rsidRDefault="008C63E2" w:rsidP="008C63E2">
      <w:pPr>
        <w:pStyle w:val="a5"/>
        <w:ind w:left="0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1794" w:rsidRDefault="00F51794" w:rsidP="00F517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F51794" w:rsidSect="00F517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794"/>
    <w:rsid w:val="000B22AF"/>
    <w:rsid w:val="00435F84"/>
    <w:rsid w:val="004B6946"/>
    <w:rsid w:val="006B25DE"/>
    <w:rsid w:val="008C63E2"/>
    <w:rsid w:val="00CF6E89"/>
    <w:rsid w:val="00E9060E"/>
    <w:rsid w:val="00F51794"/>
    <w:rsid w:val="00F84728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9040C-CD89-45EC-9AC4-EE68DBA2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79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517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5179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51794"/>
  </w:style>
  <w:style w:type="paragraph" w:styleId="a7">
    <w:name w:val="Balloon Text"/>
    <w:basedOn w:val="a"/>
    <w:link w:val="a8"/>
    <w:uiPriority w:val="99"/>
    <w:semiHidden/>
    <w:unhideWhenUsed/>
    <w:rsid w:val="004B6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6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2018-06-27T09:12:00Z</cp:lastPrinted>
  <dcterms:created xsi:type="dcterms:W3CDTF">2018-06-29T04:26:00Z</dcterms:created>
  <dcterms:modified xsi:type="dcterms:W3CDTF">2018-06-29T04:26:00Z</dcterms:modified>
</cp:coreProperties>
</file>