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9E6" w:rsidRDefault="0026118D" w:rsidP="009702BE">
      <w:pPr>
        <w:jc w:val="center"/>
        <w:rPr>
          <w:b/>
          <w:bCs/>
          <w:u w:val="single"/>
        </w:rPr>
      </w:pPr>
      <w:r>
        <w:rPr>
          <w:b/>
          <w:bCs/>
          <w:noProof/>
          <w:sz w:val="20"/>
          <w:u w:val="singl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3474720</wp:posOffset>
            </wp:positionH>
            <wp:positionV relativeFrom="paragraph">
              <wp:posOffset>12065</wp:posOffset>
            </wp:positionV>
            <wp:extent cx="725170" cy="800100"/>
            <wp:effectExtent l="0" t="0" r="0" b="0"/>
            <wp:wrapNone/>
            <wp:docPr id="2" name="Рисунок 2" descr="A313FB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313FB0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7396" w:rsidRDefault="00C17396" w:rsidP="009702BE">
      <w:pPr>
        <w:jc w:val="center"/>
        <w:rPr>
          <w:b/>
          <w:bCs/>
          <w:u w:val="single"/>
        </w:rPr>
      </w:pPr>
    </w:p>
    <w:p w:rsidR="00C17396" w:rsidRDefault="00C17396" w:rsidP="009702BE">
      <w:pPr>
        <w:ind w:left="540"/>
        <w:jc w:val="center"/>
        <w:rPr>
          <w:b/>
          <w:bCs/>
          <w:u w:val="single"/>
        </w:rPr>
      </w:pPr>
    </w:p>
    <w:p w:rsidR="00C17396" w:rsidRDefault="00B83BCA" w:rsidP="009702BE">
      <w:pPr>
        <w:ind w:left="540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  <w:r w:rsidR="002870FA">
        <w:rPr>
          <w:b/>
          <w:bCs/>
          <w:u w:val="single"/>
        </w:rPr>
        <w:t xml:space="preserve">  </w:t>
      </w:r>
      <w:r w:rsidR="009702BE">
        <w:rPr>
          <w:b/>
          <w:bCs/>
          <w:u w:val="single"/>
        </w:rPr>
        <w:t xml:space="preserve"> </w:t>
      </w:r>
    </w:p>
    <w:p w:rsidR="00C17396" w:rsidRDefault="00C17396" w:rsidP="009702BE">
      <w:pPr>
        <w:jc w:val="center"/>
        <w:rPr>
          <w:b/>
          <w:bCs/>
          <w:u w:val="single"/>
        </w:rPr>
      </w:pPr>
    </w:p>
    <w:p w:rsidR="00C17396" w:rsidRDefault="00C17396" w:rsidP="00DF22F1">
      <w:pPr>
        <w:jc w:val="center"/>
        <w:rPr>
          <w:b/>
          <w:bCs/>
          <w:sz w:val="32"/>
        </w:rPr>
      </w:pPr>
      <w:r>
        <w:rPr>
          <w:b/>
          <w:bCs/>
          <w:sz w:val="40"/>
        </w:rPr>
        <w:t>РАСПОРЯЖЕНИЕ</w:t>
      </w:r>
    </w:p>
    <w:p w:rsidR="00C17396" w:rsidRPr="00BF57F8" w:rsidRDefault="00C17396" w:rsidP="00DF22F1">
      <w:pPr>
        <w:ind w:left="-180" w:right="-441"/>
        <w:jc w:val="center"/>
        <w:rPr>
          <w:b/>
          <w:bCs/>
        </w:rPr>
      </w:pPr>
      <w:r w:rsidRPr="00BF57F8">
        <w:rPr>
          <w:b/>
          <w:bCs/>
        </w:rPr>
        <w:t>АДМИНИСТРАЦИИ ДОБРИНСКОГО</w:t>
      </w:r>
      <w:r w:rsidR="00E65AEA">
        <w:rPr>
          <w:b/>
          <w:bCs/>
        </w:rPr>
        <w:t xml:space="preserve"> </w:t>
      </w:r>
      <w:r w:rsidRPr="00BF57F8">
        <w:rPr>
          <w:b/>
          <w:bCs/>
        </w:rPr>
        <w:t>МУНИЦИПАЛЬНОГО РАЙОНА</w:t>
      </w:r>
    </w:p>
    <w:p w:rsidR="00C17396" w:rsidRDefault="00C17396" w:rsidP="00DF22F1">
      <w:pPr>
        <w:ind w:left="-180" w:right="-441"/>
        <w:jc w:val="center"/>
        <w:rPr>
          <w:b/>
          <w:bCs/>
          <w:sz w:val="28"/>
          <w:szCs w:val="28"/>
        </w:rPr>
      </w:pPr>
      <w:r w:rsidRPr="00BF57F8">
        <w:rPr>
          <w:b/>
          <w:bCs/>
        </w:rPr>
        <w:t>ЛИПЕЦКОЙ ОБЛАСТИ</w:t>
      </w:r>
    </w:p>
    <w:p w:rsidR="00C17396" w:rsidRDefault="00C17396">
      <w:pPr>
        <w:ind w:left="-180" w:right="-441"/>
        <w:jc w:val="both"/>
        <w:rPr>
          <w:b/>
          <w:bCs/>
          <w:sz w:val="28"/>
          <w:szCs w:val="28"/>
        </w:rPr>
      </w:pPr>
    </w:p>
    <w:p w:rsidR="003B0C50" w:rsidRDefault="006352DD" w:rsidP="008C2CA5">
      <w:pPr>
        <w:tabs>
          <w:tab w:val="left" w:pos="4140"/>
        </w:tabs>
        <w:ind w:left="-180"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14.10.2021 г.</w:t>
      </w:r>
      <w:r w:rsidR="009074F2" w:rsidRPr="008C2CA5">
        <w:rPr>
          <w:sz w:val="28"/>
          <w:szCs w:val="28"/>
        </w:rPr>
        <w:t xml:space="preserve">   </w:t>
      </w:r>
      <w:r w:rsidR="00C17396" w:rsidRPr="008C2CA5">
        <w:rPr>
          <w:sz w:val="28"/>
          <w:szCs w:val="28"/>
        </w:rPr>
        <w:t xml:space="preserve">   </w:t>
      </w:r>
      <w:r w:rsidR="00C17396">
        <w:rPr>
          <w:bCs/>
          <w:sz w:val="28"/>
          <w:szCs w:val="28"/>
        </w:rPr>
        <w:t xml:space="preserve">               </w:t>
      </w:r>
      <w:r w:rsidR="00BF57F8">
        <w:rPr>
          <w:bCs/>
          <w:sz w:val="28"/>
          <w:szCs w:val="28"/>
        </w:rPr>
        <w:t xml:space="preserve"> </w:t>
      </w:r>
      <w:r w:rsidR="00DF22F1">
        <w:rPr>
          <w:bCs/>
          <w:sz w:val="28"/>
          <w:szCs w:val="28"/>
        </w:rPr>
        <w:t xml:space="preserve"> </w:t>
      </w:r>
      <w:r w:rsidR="00861AB3">
        <w:rPr>
          <w:bCs/>
          <w:sz w:val="28"/>
          <w:szCs w:val="28"/>
        </w:rPr>
        <w:t xml:space="preserve">    </w:t>
      </w:r>
      <w:r w:rsidR="00DF22F1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</w:t>
      </w:r>
      <w:r w:rsidR="00DF22F1">
        <w:rPr>
          <w:bCs/>
          <w:sz w:val="28"/>
          <w:szCs w:val="28"/>
        </w:rPr>
        <w:t xml:space="preserve">  </w:t>
      </w:r>
      <w:r w:rsidR="00C17396">
        <w:rPr>
          <w:bCs/>
          <w:sz w:val="28"/>
          <w:szCs w:val="28"/>
        </w:rPr>
        <w:t xml:space="preserve">п. Добринка                               </w:t>
      </w:r>
      <w:r w:rsidR="00861AB3">
        <w:rPr>
          <w:bCs/>
          <w:sz w:val="28"/>
          <w:szCs w:val="28"/>
        </w:rPr>
        <w:t xml:space="preserve">    </w:t>
      </w:r>
      <w:r w:rsidR="007537F3">
        <w:rPr>
          <w:bCs/>
          <w:sz w:val="28"/>
          <w:szCs w:val="28"/>
        </w:rPr>
        <w:t xml:space="preserve">      </w:t>
      </w:r>
      <w:r w:rsidR="00861AB3">
        <w:rPr>
          <w:bCs/>
          <w:sz w:val="28"/>
          <w:szCs w:val="28"/>
        </w:rPr>
        <w:t xml:space="preserve"> </w:t>
      </w:r>
      <w:r w:rsidR="00C17396">
        <w:rPr>
          <w:bCs/>
          <w:sz w:val="28"/>
          <w:szCs w:val="28"/>
        </w:rPr>
        <w:t xml:space="preserve">  №</w:t>
      </w:r>
      <w:r w:rsidR="0000564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378-р</w:t>
      </w:r>
    </w:p>
    <w:p w:rsidR="003B0C50" w:rsidRDefault="003B0C50" w:rsidP="003B0C50">
      <w:pPr>
        <w:tabs>
          <w:tab w:val="left" w:pos="4140"/>
        </w:tabs>
        <w:ind w:left="-180" w:right="-441"/>
        <w:jc w:val="both"/>
        <w:rPr>
          <w:bCs/>
          <w:sz w:val="28"/>
          <w:szCs w:val="28"/>
        </w:rPr>
      </w:pPr>
    </w:p>
    <w:p w:rsidR="00A137BC" w:rsidRDefault="00C17396" w:rsidP="003B0C50">
      <w:pPr>
        <w:ind w:left="-180" w:right="5103"/>
        <w:jc w:val="both"/>
        <w:rPr>
          <w:bCs/>
          <w:sz w:val="28"/>
          <w:szCs w:val="28"/>
        </w:rPr>
      </w:pPr>
      <w:r w:rsidRPr="006306E5">
        <w:rPr>
          <w:bCs/>
          <w:sz w:val="28"/>
          <w:szCs w:val="28"/>
        </w:rPr>
        <w:t>О</w:t>
      </w:r>
      <w:r w:rsidR="008C2CA5">
        <w:rPr>
          <w:bCs/>
          <w:sz w:val="28"/>
          <w:szCs w:val="28"/>
        </w:rPr>
        <w:t xml:space="preserve"> с</w:t>
      </w:r>
      <w:r w:rsidR="00D65F3A" w:rsidRPr="006306E5">
        <w:rPr>
          <w:bCs/>
          <w:sz w:val="28"/>
          <w:szCs w:val="28"/>
        </w:rPr>
        <w:t>остав</w:t>
      </w:r>
      <w:r w:rsidR="008C2CA5">
        <w:rPr>
          <w:bCs/>
          <w:sz w:val="28"/>
          <w:szCs w:val="28"/>
        </w:rPr>
        <w:t>е</w:t>
      </w:r>
      <w:r w:rsidR="00FA2698">
        <w:rPr>
          <w:bCs/>
          <w:sz w:val="28"/>
          <w:szCs w:val="28"/>
        </w:rPr>
        <w:t xml:space="preserve"> к</w:t>
      </w:r>
      <w:r w:rsidR="002B203B">
        <w:rPr>
          <w:bCs/>
          <w:sz w:val="28"/>
          <w:szCs w:val="28"/>
        </w:rPr>
        <w:t>омиссии</w:t>
      </w:r>
      <w:r w:rsidR="00D65F3A" w:rsidRPr="006306E5">
        <w:rPr>
          <w:bCs/>
          <w:sz w:val="28"/>
          <w:szCs w:val="28"/>
        </w:rPr>
        <w:t xml:space="preserve"> </w:t>
      </w:r>
      <w:r w:rsidR="002B203B">
        <w:rPr>
          <w:bCs/>
          <w:sz w:val="28"/>
          <w:szCs w:val="28"/>
        </w:rPr>
        <w:t>администрации</w:t>
      </w:r>
      <w:r w:rsidR="00D2054E" w:rsidRPr="006306E5">
        <w:rPr>
          <w:bCs/>
          <w:sz w:val="28"/>
          <w:szCs w:val="28"/>
        </w:rPr>
        <w:t xml:space="preserve"> Добринско</w:t>
      </w:r>
      <w:r w:rsidR="002B203B">
        <w:rPr>
          <w:bCs/>
          <w:sz w:val="28"/>
          <w:szCs w:val="28"/>
        </w:rPr>
        <w:t>го</w:t>
      </w:r>
      <w:r w:rsidR="00D2054E" w:rsidRPr="006306E5">
        <w:rPr>
          <w:bCs/>
          <w:sz w:val="28"/>
          <w:szCs w:val="28"/>
        </w:rPr>
        <w:t xml:space="preserve"> </w:t>
      </w:r>
      <w:r w:rsidR="006306E5" w:rsidRPr="006306E5">
        <w:rPr>
          <w:bCs/>
          <w:sz w:val="28"/>
          <w:szCs w:val="28"/>
        </w:rPr>
        <w:t>муниципально</w:t>
      </w:r>
      <w:r w:rsidR="002B203B">
        <w:rPr>
          <w:bCs/>
          <w:sz w:val="28"/>
          <w:szCs w:val="28"/>
        </w:rPr>
        <w:t>го</w:t>
      </w:r>
      <w:r w:rsidR="00E530E7">
        <w:rPr>
          <w:bCs/>
          <w:sz w:val="28"/>
          <w:szCs w:val="28"/>
        </w:rPr>
        <w:t xml:space="preserve"> </w:t>
      </w:r>
      <w:r w:rsidR="006306E5" w:rsidRPr="006306E5">
        <w:rPr>
          <w:bCs/>
          <w:sz w:val="28"/>
          <w:szCs w:val="28"/>
        </w:rPr>
        <w:t>район</w:t>
      </w:r>
      <w:r w:rsidR="002B203B">
        <w:rPr>
          <w:bCs/>
          <w:sz w:val="28"/>
          <w:szCs w:val="28"/>
        </w:rPr>
        <w:t xml:space="preserve">а </w:t>
      </w:r>
      <w:r w:rsidR="00A137BC">
        <w:rPr>
          <w:bCs/>
          <w:sz w:val="28"/>
          <w:szCs w:val="28"/>
        </w:rPr>
        <w:t xml:space="preserve">по соблюдению требований к служебному поведению муниципальных служащих и </w:t>
      </w:r>
      <w:r w:rsidR="00430E2F">
        <w:rPr>
          <w:bCs/>
          <w:sz w:val="28"/>
          <w:szCs w:val="28"/>
        </w:rPr>
        <w:t>ур</w:t>
      </w:r>
      <w:r w:rsidR="001F77D7">
        <w:rPr>
          <w:bCs/>
          <w:sz w:val="28"/>
          <w:szCs w:val="28"/>
        </w:rPr>
        <w:t>егулированию конфликта интересов</w:t>
      </w:r>
    </w:p>
    <w:p w:rsidR="00EC1056" w:rsidRDefault="00EC1056" w:rsidP="00EC1056"/>
    <w:p w:rsidR="00DD07BE" w:rsidRPr="008C2CA5" w:rsidRDefault="008C2CA5" w:rsidP="00C20FA2">
      <w:pPr>
        <w:ind w:right="-144" w:firstLine="708"/>
        <w:jc w:val="both"/>
        <w:rPr>
          <w:bCs/>
          <w:sz w:val="28"/>
          <w:szCs w:val="28"/>
        </w:rPr>
      </w:pPr>
      <w:r w:rsidRPr="008C2CA5">
        <w:rPr>
          <w:sz w:val="28"/>
          <w:szCs w:val="28"/>
        </w:rPr>
        <w:t>Рассмотрев экспертное заключение правового управления администрации Липецкой области от 12.08.2021 г. № 04-3652 на постановление администрации Добринского муниципального района «</w:t>
      </w:r>
      <w:r w:rsidRPr="008C2CA5">
        <w:rPr>
          <w:bCs/>
          <w:sz w:val="28"/>
          <w:szCs w:val="28"/>
        </w:rPr>
        <w:t>Об утверждении Положения о комиссии администрации Добринского муниципального</w:t>
      </w:r>
      <w:r w:rsidRPr="008C2CA5">
        <w:rPr>
          <w:b/>
          <w:bCs/>
          <w:sz w:val="28"/>
          <w:szCs w:val="28"/>
        </w:rPr>
        <w:t xml:space="preserve"> </w:t>
      </w:r>
      <w:r w:rsidRPr="008C2CA5">
        <w:rPr>
          <w:bCs/>
          <w:sz w:val="28"/>
          <w:szCs w:val="28"/>
        </w:rPr>
        <w:t>района по соблюдению</w:t>
      </w:r>
      <w:r w:rsidRPr="008C2CA5">
        <w:rPr>
          <w:b/>
          <w:bCs/>
          <w:sz w:val="28"/>
          <w:szCs w:val="28"/>
        </w:rPr>
        <w:t xml:space="preserve"> </w:t>
      </w:r>
      <w:r w:rsidRPr="008C2CA5">
        <w:rPr>
          <w:bCs/>
          <w:sz w:val="28"/>
          <w:szCs w:val="28"/>
        </w:rPr>
        <w:t>требований к служебному</w:t>
      </w:r>
      <w:r w:rsidRPr="008C2CA5">
        <w:rPr>
          <w:b/>
          <w:bCs/>
          <w:sz w:val="20"/>
          <w:szCs w:val="28"/>
        </w:rPr>
        <w:t xml:space="preserve"> </w:t>
      </w:r>
      <w:r w:rsidRPr="008C2CA5">
        <w:rPr>
          <w:bCs/>
          <w:sz w:val="28"/>
          <w:szCs w:val="28"/>
        </w:rPr>
        <w:t>поведению муниципальных служащих и урегулированию конфликта интересов</w:t>
      </w:r>
      <w:r w:rsidRPr="008C2CA5">
        <w:rPr>
          <w:b/>
          <w:bCs/>
          <w:sz w:val="20"/>
          <w:szCs w:val="28"/>
        </w:rPr>
        <w:t>»</w:t>
      </w:r>
      <w:r w:rsidRPr="008C2CA5">
        <w:rPr>
          <w:bCs/>
          <w:sz w:val="28"/>
          <w:szCs w:val="28"/>
        </w:rPr>
        <w:t>, руководствуясь Указом Президента Р</w:t>
      </w:r>
      <w:r>
        <w:rPr>
          <w:bCs/>
          <w:sz w:val="28"/>
          <w:szCs w:val="28"/>
        </w:rPr>
        <w:t>оссийской Федерации</w:t>
      </w:r>
      <w:r w:rsidRPr="008C2CA5">
        <w:rPr>
          <w:bCs/>
          <w:sz w:val="28"/>
          <w:szCs w:val="28"/>
        </w:rPr>
        <w:t xml:space="preserve"> от 01.07.2010 г. № 821 «О комиссиях по соблюдению требований к служебному поведению государственных служащих и урегулированию конфликта интересов», ч. 4 ст. 14.1 Федерального закона от 02.03.2007 г. № 25-ФЗ «О муниципальной службе в Российской Федерации», п. 1 ст. 4.6 Закона Липецкой области от 02.07.2007 г. № 68-ОЗ «О правовом регулировании вопросов муниципальной службы Липецкой области», Уставом Добринского муниципального района</w:t>
      </w:r>
      <w:r w:rsidR="00DD07BE" w:rsidRPr="008C2CA5">
        <w:rPr>
          <w:bCs/>
          <w:sz w:val="28"/>
          <w:szCs w:val="28"/>
        </w:rPr>
        <w:t xml:space="preserve">:  </w:t>
      </w:r>
    </w:p>
    <w:p w:rsidR="00DD07BE" w:rsidRDefault="00DD07BE" w:rsidP="00C20FA2">
      <w:pPr>
        <w:pStyle w:val="ConsPlusNormal"/>
        <w:ind w:right="-144"/>
        <w:jc w:val="both"/>
        <w:rPr>
          <w:b w:val="0"/>
          <w:sz w:val="28"/>
          <w:szCs w:val="28"/>
        </w:rPr>
      </w:pPr>
    </w:p>
    <w:p w:rsidR="00EC1056" w:rsidRPr="005A4B87" w:rsidRDefault="003B0C50" w:rsidP="008C2CA5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1056" w:rsidRPr="00DD07BE">
        <w:rPr>
          <w:sz w:val="28"/>
          <w:szCs w:val="28"/>
        </w:rPr>
        <w:t>1.</w:t>
      </w:r>
      <w:r w:rsidR="00EC1056" w:rsidRPr="00192366">
        <w:rPr>
          <w:sz w:val="28"/>
          <w:szCs w:val="28"/>
        </w:rPr>
        <w:t xml:space="preserve"> </w:t>
      </w:r>
      <w:r w:rsidR="001F4C62" w:rsidRPr="00192366">
        <w:rPr>
          <w:bCs/>
          <w:sz w:val="28"/>
          <w:szCs w:val="28"/>
        </w:rPr>
        <w:t xml:space="preserve">Распоряжение администрации Добринского муниципального района от </w:t>
      </w:r>
      <w:r w:rsidR="008C2CA5" w:rsidRPr="008C2CA5">
        <w:rPr>
          <w:bCs/>
          <w:sz w:val="28"/>
          <w:szCs w:val="28"/>
        </w:rPr>
        <w:t>30.09.2020 г.</w:t>
      </w:r>
      <w:r w:rsidR="008C2CA5">
        <w:rPr>
          <w:bCs/>
          <w:sz w:val="28"/>
          <w:szCs w:val="28"/>
        </w:rPr>
        <w:t xml:space="preserve"> </w:t>
      </w:r>
      <w:r w:rsidRPr="00192366">
        <w:rPr>
          <w:bCs/>
          <w:sz w:val="28"/>
          <w:szCs w:val="28"/>
        </w:rPr>
        <w:t>№</w:t>
      </w:r>
      <w:r w:rsidR="00DB238B" w:rsidRPr="00192366">
        <w:rPr>
          <w:bCs/>
          <w:sz w:val="28"/>
          <w:szCs w:val="28"/>
        </w:rPr>
        <w:t xml:space="preserve"> </w:t>
      </w:r>
      <w:r w:rsidR="008C2CA5">
        <w:rPr>
          <w:bCs/>
          <w:sz w:val="28"/>
          <w:szCs w:val="28"/>
        </w:rPr>
        <w:t>256-р</w:t>
      </w:r>
      <w:r w:rsidRPr="00192366">
        <w:rPr>
          <w:bCs/>
          <w:sz w:val="28"/>
          <w:szCs w:val="28"/>
        </w:rPr>
        <w:t xml:space="preserve"> </w:t>
      </w:r>
      <w:r w:rsidR="00C943AA" w:rsidRPr="00192366">
        <w:rPr>
          <w:sz w:val="28"/>
          <w:szCs w:val="28"/>
        </w:rPr>
        <w:t>«</w:t>
      </w:r>
      <w:r w:rsidR="00EC1056" w:rsidRPr="00192366">
        <w:rPr>
          <w:sz w:val="28"/>
          <w:szCs w:val="28"/>
        </w:rPr>
        <w:t>О</w:t>
      </w:r>
      <w:r w:rsidR="00D5660B" w:rsidRPr="00192366">
        <w:rPr>
          <w:sz w:val="28"/>
          <w:szCs w:val="28"/>
        </w:rPr>
        <w:t xml:space="preserve">б </w:t>
      </w:r>
      <w:r w:rsidR="00D5660B" w:rsidRPr="00192366">
        <w:rPr>
          <w:bCs/>
          <w:sz w:val="28"/>
          <w:szCs w:val="28"/>
        </w:rPr>
        <w:t>утверждении состава</w:t>
      </w:r>
      <w:r w:rsidR="00EC1056" w:rsidRPr="00192366">
        <w:rPr>
          <w:sz w:val="28"/>
          <w:szCs w:val="28"/>
        </w:rPr>
        <w:t xml:space="preserve"> комиссии администрации </w:t>
      </w:r>
      <w:r w:rsidR="00D5660B" w:rsidRPr="00192366">
        <w:rPr>
          <w:sz w:val="28"/>
          <w:szCs w:val="28"/>
        </w:rPr>
        <w:t xml:space="preserve">Добринского </w:t>
      </w:r>
      <w:r w:rsidR="00EC1056" w:rsidRPr="00192366">
        <w:rPr>
          <w:sz w:val="28"/>
          <w:szCs w:val="28"/>
        </w:rPr>
        <w:t>муниципального района по соблюдению требований к служебному</w:t>
      </w:r>
      <w:r w:rsidR="00EC1056" w:rsidRPr="005A4B87">
        <w:rPr>
          <w:sz w:val="28"/>
          <w:szCs w:val="28"/>
        </w:rPr>
        <w:t xml:space="preserve"> поведению муниципальных служащих и уре</w:t>
      </w:r>
      <w:r w:rsidR="00C943AA" w:rsidRPr="005A4B87">
        <w:rPr>
          <w:sz w:val="28"/>
          <w:szCs w:val="28"/>
        </w:rPr>
        <w:t>гулированию конфликта интересов»</w:t>
      </w:r>
      <w:r w:rsidR="00EC1056" w:rsidRPr="005A4B87">
        <w:rPr>
          <w:sz w:val="28"/>
          <w:szCs w:val="28"/>
        </w:rPr>
        <w:t xml:space="preserve"> </w:t>
      </w:r>
      <w:r w:rsidR="008C2CA5">
        <w:rPr>
          <w:sz w:val="28"/>
          <w:szCs w:val="28"/>
        </w:rPr>
        <w:t>признать</w:t>
      </w:r>
      <w:r w:rsidR="00EC1056" w:rsidRPr="005A4B87">
        <w:rPr>
          <w:sz w:val="28"/>
          <w:szCs w:val="28"/>
        </w:rPr>
        <w:t xml:space="preserve"> утратившим силу.</w:t>
      </w:r>
    </w:p>
    <w:p w:rsidR="00EC1056" w:rsidRPr="001F4C62" w:rsidRDefault="008C2CA5" w:rsidP="00005646">
      <w:pPr>
        <w:pStyle w:val="ConsPlusNormal"/>
        <w:ind w:right="-144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EC1056" w:rsidRPr="00DD07BE">
        <w:rPr>
          <w:b w:val="0"/>
          <w:sz w:val="28"/>
          <w:szCs w:val="28"/>
        </w:rPr>
        <w:t xml:space="preserve">. Контроль за исполнением настоящего распоряжения возложить на заместителя главы администрации </w:t>
      </w:r>
      <w:r w:rsidR="001F4C62" w:rsidRPr="001F4C62">
        <w:rPr>
          <w:b w:val="0"/>
          <w:bCs w:val="0"/>
          <w:sz w:val="28"/>
          <w:szCs w:val="28"/>
        </w:rPr>
        <w:t>муниципального</w:t>
      </w:r>
      <w:r w:rsidR="001F4C62" w:rsidRPr="001F4C62">
        <w:rPr>
          <w:b w:val="0"/>
          <w:sz w:val="28"/>
          <w:szCs w:val="28"/>
        </w:rPr>
        <w:t xml:space="preserve"> </w:t>
      </w:r>
      <w:r w:rsidR="00EC1056" w:rsidRPr="001F4C62">
        <w:rPr>
          <w:b w:val="0"/>
          <w:sz w:val="28"/>
          <w:szCs w:val="28"/>
        </w:rPr>
        <w:t xml:space="preserve">района </w:t>
      </w:r>
      <w:r w:rsidR="00AE1EEA">
        <w:rPr>
          <w:b w:val="0"/>
          <w:bCs w:val="0"/>
          <w:sz w:val="28"/>
          <w:szCs w:val="28"/>
        </w:rPr>
        <w:t xml:space="preserve">Малыхина </w:t>
      </w:r>
      <w:r w:rsidR="001F4C62" w:rsidRPr="001F4C62">
        <w:rPr>
          <w:b w:val="0"/>
          <w:bCs w:val="0"/>
          <w:sz w:val="28"/>
          <w:szCs w:val="28"/>
        </w:rPr>
        <w:t>О.Н.</w:t>
      </w:r>
    </w:p>
    <w:p w:rsidR="004E260B" w:rsidRDefault="004E260B" w:rsidP="00005646">
      <w:pPr>
        <w:ind w:right="-144"/>
        <w:jc w:val="both"/>
        <w:rPr>
          <w:bCs/>
          <w:sz w:val="28"/>
          <w:szCs w:val="28"/>
        </w:rPr>
      </w:pPr>
    </w:p>
    <w:p w:rsidR="00C20FA2" w:rsidRDefault="00C20FA2" w:rsidP="00005646">
      <w:pPr>
        <w:ind w:right="-144"/>
        <w:jc w:val="both"/>
        <w:rPr>
          <w:bCs/>
          <w:sz w:val="28"/>
          <w:szCs w:val="28"/>
        </w:rPr>
      </w:pPr>
    </w:p>
    <w:p w:rsidR="008C2CA5" w:rsidRPr="008C2CA5" w:rsidRDefault="008C2CA5" w:rsidP="008C2CA5">
      <w:pPr>
        <w:rPr>
          <w:bCs/>
          <w:sz w:val="28"/>
          <w:szCs w:val="28"/>
        </w:rPr>
      </w:pPr>
      <w:proofErr w:type="spellStart"/>
      <w:r w:rsidRPr="008C2CA5">
        <w:rPr>
          <w:bCs/>
          <w:sz w:val="28"/>
          <w:szCs w:val="28"/>
        </w:rPr>
        <w:t>И.о</w:t>
      </w:r>
      <w:proofErr w:type="spellEnd"/>
      <w:r w:rsidRPr="008C2CA5">
        <w:rPr>
          <w:bCs/>
          <w:sz w:val="28"/>
          <w:szCs w:val="28"/>
        </w:rPr>
        <w:t>. главы администрации</w:t>
      </w:r>
    </w:p>
    <w:p w:rsidR="00D95822" w:rsidRDefault="008C2CA5" w:rsidP="008C2CA5">
      <w:pPr>
        <w:rPr>
          <w:sz w:val="28"/>
          <w:szCs w:val="28"/>
        </w:rPr>
      </w:pPr>
      <w:r w:rsidRPr="008C2CA5">
        <w:rPr>
          <w:bCs/>
          <w:sz w:val="28"/>
          <w:szCs w:val="28"/>
        </w:rPr>
        <w:t xml:space="preserve">Добринского муниципального района                         </w:t>
      </w:r>
      <w:r>
        <w:rPr>
          <w:bCs/>
          <w:sz w:val="28"/>
          <w:szCs w:val="28"/>
        </w:rPr>
        <w:t xml:space="preserve"> </w:t>
      </w:r>
      <w:r w:rsidRPr="008C2CA5">
        <w:rPr>
          <w:bCs/>
          <w:sz w:val="28"/>
          <w:szCs w:val="28"/>
        </w:rPr>
        <w:t xml:space="preserve">                      </w:t>
      </w:r>
      <w:proofErr w:type="spellStart"/>
      <w:r w:rsidRPr="008C2CA5">
        <w:rPr>
          <w:bCs/>
          <w:sz w:val="28"/>
          <w:szCs w:val="28"/>
        </w:rPr>
        <w:t>Г.М.Демидова</w:t>
      </w:r>
      <w:proofErr w:type="spellEnd"/>
    </w:p>
    <w:p w:rsidR="008C2CA5" w:rsidRDefault="008C2CA5" w:rsidP="00D95822">
      <w:pPr>
        <w:tabs>
          <w:tab w:val="left" w:pos="1245"/>
        </w:tabs>
        <w:ind w:right="-441"/>
        <w:jc w:val="both"/>
        <w:rPr>
          <w:bCs/>
          <w:sz w:val="22"/>
          <w:szCs w:val="22"/>
        </w:rPr>
      </w:pPr>
    </w:p>
    <w:p w:rsidR="00C53958" w:rsidRDefault="00C53958" w:rsidP="00D95822">
      <w:pPr>
        <w:tabs>
          <w:tab w:val="left" w:pos="1245"/>
        </w:tabs>
        <w:ind w:right="-441"/>
        <w:jc w:val="both"/>
        <w:rPr>
          <w:bCs/>
          <w:sz w:val="22"/>
          <w:szCs w:val="22"/>
        </w:rPr>
      </w:pPr>
    </w:p>
    <w:p w:rsidR="00D95822" w:rsidRDefault="009702BE" w:rsidP="00D95822">
      <w:pPr>
        <w:tabs>
          <w:tab w:val="left" w:pos="1245"/>
        </w:tabs>
        <w:ind w:right="-441"/>
        <w:jc w:val="both"/>
        <w:rPr>
          <w:bCs/>
          <w:sz w:val="28"/>
          <w:szCs w:val="28"/>
        </w:rPr>
      </w:pPr>
      <w:r>
        <w:rPr>
          <w:bCs/>
          <w:sz w:val="22"/>
          <w:szCs w:val="22"/>
        </w:rPr>
        <w:t>Зимин Игорь Иванович</w:t>
      </w:r>
    </w:p>
    <w:p w:rsidR="008C2CA5" w:rsidRDefault="00D95822" w:rsidP="00EB357B">
      <w:pPr>
        <w:ind w:right="-441"/>
        <w:jc w:val="both"/>
        <w:rPr>
          <w:sz w:val="28"/>
        </w:rPr>
      </w:pPr>
      <w:r>
        <w:rPr>
          <w:bCs/>
          <w:sz w:val="22"/>
          <w:szCs w:val="22"/>
        </w:rPr>
        <w:t xml:space="preserve">2 17 54 </w:t>
      </w:r>
      <w:bookmarkStart w:id="0" w:name="_GoBack"/>
      <w:bookmarkEnd w:id="0"/>
    </w:p>
    <w:sectPr w:rsidR="008C2CA5" w:rsidSect="008C2CA5">
      <w:pgSz w:w="11906" w:h="16838"/>
      <w:pgMar w:top="993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F1DE8"/>
    <w:multiLevelType w:val="hybridMultilevel"/>
    <w:tmpl w:val="B5228EB8"/>
    <w:lvl w:ilvl="0" w:tplc="4D4A8F1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21735ED1"/>
    <w:multiLevelType w:val="hybridMultilevel"/>
    <w:tmpl w:val="32C64E16"/>
    <w:lvl w:ilvl="0" w:tplc="94A88D4C">
      <w:start w:val="1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D17"/>
    <w:rsid w:val="00005646"/>
    <w:rsid w:val="000300AE"/>
    <w:rsid w:val="00075B5C"/>
    <w:rsid w:val="00080F2F"/>
    <w:rsid w:val="000B4CFE"/>
    <w:rsid w:val="00102E35"/>
    <w:rsid w:val="001501A7"/>
    <w:rsid w:val="00151FD3"/>
    <w:rsid w:val="0016198E"/>
    <w:rsid w:val="001623EE"/>
    <w:rsid w:val="00182688"/>
    <w:rsid w:val="00192366"/>
    <w:rsid w:val="001B793D"/>
    <w:rsid w:val="001D61EC"/>
    <w:rsid w:val="001E05B0"/>
    <w:rsid w:val="001E41B8"/>
    <w:rsid w:val="001E5E95"/>
    <w:rsid w:val="001F3160"/>
    <w:rsid w:val="001F4C62"/>
    <w:rsid w:val="001F77D7"/>
    <w:rsid w:val="00210314"/>
    <w:rsid w:val="00216543"/>
    <w:rsid w:val="00220FCB"/>
    <w:rsid w:val="00255659"/>
    <w:rsid w:val="0026118D"/>
    <w:rsid w:val="00271F6C"/>
    <w:rsid w:val="00273EC2"/>
    <w:rsid w:val="002821AF"/>
    <w:rsid w:val="00284A51"/>
    <w:rsid w:val="002870FA"/>
    <w:rsid w:val="002871DD"/>
    <w:rsid w:val="00297107"/>
    <w:rsid w:val="002A2223"/>
    <w:rsid w:val="002A3563"/>
    <w:rsid w:val="002B203B"/>
    <w:rsid w:val="002E27B8"/>
    <w:rsid w:val="003238AA"/>
    <w:rsid w:val="00324833"/>
    <w:rsid w:val="003270B5"/>
    <w:rsid w:val="0033104A"/>
    <w:rsid w:val="00340589"/>
    <w:rsid w:val="003502E4"/>
    <w:rsid w:val="00354EE3"/>
    <w:rsid w:val="0036568F"/>
    <w:rsid w:val="00377FE6"/>
    <w:rsid w:val="003B0C50"/>
    <w:rsid w:val="003C7A7B"/>
    <w:rsid w:val="003D0E9F"/>
    <w:rsid w:val="003D213D"/>
    <w:rsid w:val="003E7FA3"/>
    <w:rsid w:val="003F0011"/>
    <w:rsid w:val="00430E2F"/>
    <w:rsid w:val="00433D3D"/>
    <w:rsid w:val="004520A2"/>
    <w:rsid w:val="004E260B"/>
    <w:rsid w:val="004E689C"/>
    <w:rsid w:val="004E74ED"/>
    <w:rsid w:val="005076A2"/>
    <w:rsid w:val="005233EB"/>
    <w:rsid w:val="00531238"/>
    <w:rsid w:val="00535234"/>
    <w:rsid w:val="0053590C"/>
    <w:rsid w:val="00536A6F"/>
    <w:rsid w:val="00540BDC"/>
    <w:rsid w:val="00556D96"/>
    <w:rsid w:val="005A4B87"/>
    <w:rsid w:val="005B14A4"/>
    <w:rsid w:val="005B46F6"/>
    <w:rsid w:val="005F264B"/>
    <w:rsid w:val="006076BB"/>
    <w:rsid w:val="00610FF0"/>
    <w:rsid w:val="006115BF"/>
    <w:rsid w:val="006306E5"/>
    <w:rsid w:val="00634E60"/>
    <w:rsid w:val="006352DD"/>
    <w:rsid w:val="006723FB"/>
    <w:rsid w:val="00695FC7"/>
    <w:rsid w:val="006A69CB"/>
    <w:rsid w:val="006C03BF"/>
    <w:rsid w:val="006C1B53"/>
    <w:rsid w:val="006C4DE6"/>
    <w:rsid w:val="006C4F17"/>
    <w:rsid w:val="00702B26"/>
    <w:rsid w:val="00702DB5"/>
    <w:rsid w:val="00744357"/>
    <w:rsid w:val="007537F3"/>
    <w:rsid w:val="00765F2E"/>
    <w:rsid w:val="00772722"/>
    <w:rsid w:val="0077590A"/>
    <w:rsid w:val="0077627D"/>
    <w:rsid w:val="007869C7"/>
    <w:rsid w:val="007B0074"/>
    <w:rsid w:val="007C2695"/>
    <w:rsid w:val="007C4E11"/>
    <w:rsid w:val="007C64EC"/>
    <w:rsid w:val="007F4F28"/>
    <w:rsid w:val="007F7911"/>
    <w:rsid w:val="00805FD1"/>
    <w:rsid w:val="0083053F"/>
    <w:rsid w:val="0084758C"/>
    <w:rsid w:val="00861AB3"/>
    <w:rsid w:val="008865AF"/>
    <w:rsid w:val="00895E7B"/>
    <w:rsid w:val="008C2CA5"/>
    <w:rsid w:val="008C7FF8"/>
    <w:rsid w:val="008D6E2F"/>
    <w:rsid w:val="008F39A1"/>
    <w:rsid w:val="008F476E"/>
    <w:rsid w:val="009074F2"/>
    <w:rsid w:val="009605A2"/>
    <w:rsid w:val="009702BE"/>
    <w:rsid w:val="00975D17"/>
    <w:rsid w:val="00977268"/>
    <w:rsid w:val="009E6C13"/>
    <w:rsid w:val="009F7536"/>
    <w:rsid w:val="00A059EC"/>
    <w:rsid w:val="00A07AFD"/>
    <w:rsid w:val="00A137BC"/>
    <w:rsid w:val="00A26023"/>
    <w:rsid w:val="00A407AF"/>
    <w:rsid w:val="00A62BF2"/>
    <w:rsid w:val="00A95E92"/>
    <w:rsid w:val="00AA7C6D"/>
    <w:rsid w:val="00AE1EEA"/>
    <w:rsid w:val="00B146EE"/>
    <w:rsid w:val="00B27DD7"/>
    <w:rsid w:val="00B54552"/>
    <w:rsid w:val="00B57492"/>
    <w:rsid w:val="00B74A6B"/>
    <w:rsid w:val="00B827B8"/>
    <w:rsid w:val="00B83BCA"/>
    <w:rsid w:val="00BB4B77"/>
    <w:rsid w:val="00BF57F8"/>
    <w:rsid w:val="00BF72C5"/>
    <w:rsid w:val="00C03A59"/>
    <w:rsid w:val="00C17396"/>
    <w:rsid w:val="00C20FA2"/>
    <w:rsid w:val="00C4481E"/>
    <w:rsid w:val="00C53958"/>
    <w:rsid w:val="00C637DD"/>
    <w:rsid w:val="00C676E3"/>
    <w:rsid w:val="00C93E53"/>
    <w:rsid w:val="00C943AA"/>
    <w:rsid w:val="00C94D9C"/>
    <w:rsid w:val="00CA4632"/>
    <w:rsid w:val="00CA7E9B"/>
    <w:rsid w:val="00CD1C18"/>
    <w:rsid w:val="00CD47FE"/>
    <w:rsid w:val="00CF3019"/>
    <w:rsid w:val="00CF52C8"/>
    <w:rsid w:val="00CF7B92"/>
    <w:rsid w:val="00D002F3"/>
    <w:rsid w:val="00D00852"/>
    <w:rsid w:val="00D01AD2"/>
    <w:rsid w:val="00D052CA"/>
    <w:rsid w:val="00D11C66"/>
    <w:rsid w:val="00D2054E"/>
    <w:rsid w:val="00D40554"/>
    <w:rsid w:val="00D46D03"/>
    <w:rsid w:val="00D5660B"/>
    <w:rsid w:val="00D5737C"/>
    <w:rsid w:val="00D65F3A"/>
    <w:rsid w:val="00D670D9"/>
    <w:rsid w:val="00D80C95"/>
    <w:rsid w:val="00D81AF1"/>
    <w:rsid w:val="00D82C38"/>
    <w:rsid w:val="00D95822"/>
    <w:rsid w:val="00D97E40"/>
    <w:rsid w:val="00DB238B"/>
    <w:rsid w:val="00DD07BE"/>
    <w:rsid w:val="00DF0702"/>
    <w:rsid w:val="00DF22F1"/>
    <w:rsid w:val="00E07A31"/>
    <w:rsid w:val="00E16FD7"/>
    <w:rsid w:val="00E240FE"/>
    <w:rsid w:val="00E3189F"/>
    <w:rsid w:val="00E34FD2"/>
    <w:rsid w:val="00E35687"/>
    <w:rsid w:val="00E3776E"/>
    <w:rsid w:val="00E4599D"/>
    <w:rsid w:val="00E530E7"/>
    <w:rsid w:val="00E60715"/>
    <w:rsid w:val="00E629E6"/>
    <w:rsid w:val="00E65AEA"/>
    <w:rsid w:val="00E7432B"/>
    <w:rsid w:val="00E97A3D"/>
    <w:rsid w:val="00EB2A15"/>
    <w:rsid w:val="00EB357B"/>
    <w:rsid w:val="00EC1056"/>
    <w:rsid w:val="00EE2361"/>
    <w:rsid w:val="00F12E9B"/>
    <w:rsid w:val="00F261B8"/>
    <w:rsid w:val="00F33D88"/>
    <w:rsid w:val="00F5313F"/>
    <w:rsid w:val="00F60E43"/>
    <w:rsid w:val="00F7204D"/>
    <w:rsid w:val="00F96FB5"/>
    <w:rsid w:val="00F9749B"/>
    <w:rsid w:val="00FA0CF5"/>
    <w:rsid w:val="00FA2698"/>
    <w:rsid w:val="00FB0D9F"/>
    <w:rsid w:val="00FB2358"/>
    <w:rsid w:val="00FB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2F949-BC57-47FF-A124-4CB6C09F6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8"/>
    </w:rPr>
  </w:style>
  <w:style w:type="paragraph" w:styleId="a4">
    <w:name w:val="Body Text Indent"/>
    <w:basedOn w:val="a"/>
    <w:semiHidden/>
    <w:pPr>
      <w:ind w:left="-360" w:firstLine="360"/>
    </w:pPr>
    <w:rPr>
      <w:sz w:val="28"/>
    </w:rPr>
  </w:style>
  <w:style w:type="paragraph" w:styleId="2">
    <w:name w:val="Body Text Indent 2"/>
    <w:basedOn w:val="a"/>
    <w:semiHidden/>
    <w:pPr>
      <w:ind w:left="360"/>
    </w:pPr>
    <w:rPr>
      <w:sz w:val="28"/>
    </w:rPr>
  </w:style>
  <w:style w:type="paragraph" w:styleId="20">
    <w:name w:val="Body Text 2"/>
    <w:basedOn w:val="a"/>
    <w:semiHidden/>
    <w:rPr>
      <w:b/>
      <w:bCs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">
    <w:name w:val="Body Text Indent 3"/>
    <w:basedOn w:val="a"/>
    <w:semiHidden/>
    <w:pPr>
      <w:autoSpaceDE w:val="0"/>
      <w:autoSpaceDN w:val="0"/>
      <w:adjustRightInd w:val="0"/>
      <w:ind w:firstLine="709"/>
      <w:jc w:val="both"/>
    </w:pPr>
    <w:rPr>
      <w:bCs/>
      <w:sz w:val="28"/>
      <w:szCs w:val="28"/>
    </w:rPr>
  </w:style>
  <w:style w:type="paragraph" w:customStyle="1" w:styleId="ConsPlusNormal">
    <w:name w:val="ConsPlusNormal"/>
    <w:rsid w:val="00975D17"/>
    <w:pPr>
      <w:autoSpaceDE w:val="0"/>
      <w:autoSpaceDN w:val="0"/>
      <w:adjustRightInd w:val="0"/>
    </w:pPr>
    <w:rPr>
      <w:b/>
      <w:bCs/>
    </w:rPr>
  </w:style>
  <w:style w:type="paragraph" w:customStyle="1" w:styleId="ConsPlusTitle">
    <w:name w:val="ConsPlusTitle"/>
    <w:uiPriority w:val="99"/>
    <w:rsid w:val="00EC1056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ЭМБЛЕМА</vt:lpstr>
    </vt:vector>
  </TitlesOfParts>
  <Company>Microsoft</Company>
  <LinksUpToDate>false</LinksUpToDate>
  <CharactersWithSpaces>1830</CharactersWithSpaces>
  <SharedDoc>false</SharedDoc>
  <HLinks>
    <vt:vector size="6" baseType="variant">
      <vt:variant>
        <vt:i4>6226009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consultantplus://offline/ref=F484C4E7292B22E91060ED7BCED0F02709AF286B6CADF440E39B2B66EDA01FF81D172F5088B5311D95A529QFJ4G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ЭМБЛЕМА</dc:title>
  <dc:subject/>
  <dc:creator>Zver</dc:creator>
  <cp:keywords/>
  <dc:description/>
  <cp:lastModifiedBy>Зимин Игорь Иванович</cp:lastModifiedBy>
  <cp:revision>3</cp:revision>
  <cp:lastPrinted>2021-10-15T08:36:00Z</cp:lastPrinted>
  <dcterms:created xsi:type="dcterms:W3CDTF">2021-10-18T09:01:00Z</dcterms:created>
  <dcterms:modified xsi:type="dcterms:W3CDTF">2021-10-18T10:40:00Z</dcterms:modified>
</cp:coreProperties>
</file>