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CC3490" w:rsidRPr="00CC3490">
        <w:rPr>
          <w:sz w:val="28"/>
          <w:szCs w:val="28"/>
        </w:rPr>
        <w:t>_</w:t>
      </w:r>
      <w:r w:rsidR="00131603">
        <w:rPr>
          <w:sz w:val="28"/>
          <w:szCs w:val="28"/>
          <w:u w:val="single"/>
        </w:rPr>
        <w:t>13 декабря 2017 года</w:t>
      </w:r>
      <w:r w:rsidR="00CC3490" w:rsidRPr="00CC3490">
        <w:rPr>
          <w:sz w:val="28"/>
          <w:szCs w:val="28"/>
        </w:rPr>
        <w:t>_</w:t>
      </w:r>
      <w:r w:rsidR="009F2AE9">
        <w:rPr>
          <w:sz w:val="28"/>
          <w:szCs w:val="28"/>
        </w:rPr>
        <w:t xml:space="preserve">_        </w:t>
      </w:r>
      <w:r w:rsidR="003001A9">
        <w:rPr>
          <w:sz w:val="28"/>
          <w:szCs w:val="28"/>
        </w:rPr>
        <w:t xml:space="preserve">     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131603">
        <w:rPr>
          <w:sz w:val="28"/>
          <w:szCs w:val="28"/>
          <w:u w:val="single"/>
        </w:rPr>
        <w:t>1248</w:t>
      </w:r>
      <w:r w:rsidR="00CC3490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>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</w:t>
      </w:r>
      <w:r w:rsidR="00805DC8">
        <w:rPr>
          <w:b w:val="0"/>
          <w:bCs w:val="0"/>
        </w:rPr>
        <w:t xml:space="preserve">1 октября </w:t>
      </w:r>
      <w:r w:rsidRPr="003B7F48">
        <w:rPr>
          <w:b w:val="0"/>
          <w:bCs w:val="0"/>
        </w:rPr>
        <w:t>201</w:t>
      </w:r>
      <w:r w:rsidR="00805DC8">
        <w:rPr>
          <w:b w:val="0"/>
          <w:bCs w:val="0"/>
        </w:rPr>
        <w:t>7 года №1078</w:t>
      </w:r>
      <w:r w:rsidRPr="003B7F48">
        <w:rPr>
          <w:b w:val="0"/>
          <w:bCs w:val="0"/>
        </w:rPr>
        <w:t xml:space="preserve"> «Об утверждении муниципальной программы «Развитие системы эффективного муниципального управления Добринского муниципального района на 201</w:t>
      </w:r>
      <w:r w:rsidR="00805DC8">
        <w:rPr>
          <w:b w:val="0"/>
          <w:bCs w:val="0"/>
        </w:rPr>
        <w:t>7</w:t>
      </w:r>
      <w:r w:rsidRPr="003B7F48">
        <w:rPr>
          <w:b w:val="0"/>
          <w:bCs w:val="0"/>
        </w:rPr>
        <w:t>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2</w:t>
      </w:r>
      <w:r w:rsidR="00805DC8">
        <w:rPr>
          <w:b w:val="0"/>
          <w:bCs w:val="0"/>
        </w:rPr>
        <w:t xml:space="preserve">7 ноября 2017года </w:t>
      </w:r>
      <w:r w:rsidR="00CC3490">
        <w:rPr>
          <w:b w:val="0"/>
          <w:bCs w:val="0"/>
        </w:rPr>
        <w:t>№18</w:t>
      </w:r>
      <w:r w:rsidR="00805DC8">
        <w:rPr>
          <w:b w:val="0"/>
          <w:bCs w:val="0"/>
        </w:rPr>
        <w:t>6</w:t>
      </w:r>
      <w:r w:rsidR="00F947A5">
        <w:rPr>
          <w:b w:val="0"/>
          <w:bCs w:val="0"/>
        </w:rPr>
        <w:t>-рс «О внесении изменений в районный бюджет на 2017 год и на плановый период 2018 и 2019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F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 xml:space="preserve">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DC8" w:rsidRPr="003B7F48" w:rsidRDefault="00805DC8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5DC8" w:rsidRPr="003B7F48" w:rsidRDefault="00805DC8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                   С.П.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Москворецкий</w:t>
      </w:r>
      <w:proofErr w:type="gramEnd"/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от _</w:t>
      </w:r>
      <w:r w:rsidR="00C936D9" w:rsidRPr="00C936D9">
        <w:rPr>
          <w:rFonts w:ascii="Times New Roman" w:hAnsi="Times New Roman" w:cs="Times New Roman"/>
          <w:sz w:val="28"/>
          <w:szCs w:val="28"/>
        </w:rPr>
        <w:t>_</w:t>
      </w:r>
      <w:r w:rsidR="00131603">
        <w:rPr>
          <w:rFonts w:ascii="Times New Roman" w:hAnsi="Times New Roman" w:cs="Times New Roman"/>
          <w:sz w:val="28"/>
          <w:szCs w:val="28"/>
          <w:u w:val="single"/>
        </w:rPr>
        <w:t>13 декабря 2017 года</w:t>
      </w:r>
      <w:r w:rsidR="00C936D9" w:rsidRPr="00C936D9">
        <w:rPr>
          <w:rFonts w:ascii="Times New Roman" w:hAnsi="Times New Roman" w:cs="Times New Roman"/>
          <w:sz w:val="28"/>
          <w:szCs w:val="28"/>
        </w:rPr>
        <w:t>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№_</w:t>
      </w:r>
      <w:bookmarkStart w:id="0" w:name="_GoBack"/>
      <w:r w:rsidR="00131603" w:rsidRPr="00131603">
        <w:rPr>
          <w:rFonts w:ascii="Times New Roman" w:hAnsi="Times New Roman" w:cs="Times New Roman"/>
          <w:sz w:val="28"/>
          <w:szCs w:val="28"/>
          <w:u w:val="single"/>
        </w:rPr>
        <w:t>1248</w:t>
      </w:r>
      <w:bookmarkEnd w:id="0"/>
      <w:r w:rsidR="00C936D9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>_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3B7BCD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«Развитие системы эффективного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</w:t>
      </w:r>
      <w:r w:rsidR="00E31E95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E31E95">
        <w:rPr>
          <w:rFonts w:ascii="Times New Roman" w:hAnsi="Times New Roman" w:cs="Times New Roman"/>
          <w:sz w:val="28"/>
          <w:szCs w:val="28"/>
        </w:rPr>
        <w:t>55 273,4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E31E95">
        <w:rPr>
          <w:rFonts w:ascii="Times New Roman" w:hAnsi="Times New Roman" w:cs="Times New Roman"/>
          <w:sz w:val="28"/>
          <w:szCs w:val="28"/>
        </w:rPr>
        <w:t>56 497,6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Pr="00A04A85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E31E95">
        <w:rPr>
          <w:rFonts w:ascii="Times New Roman" w:hAnsi="Times New Roman" w:cs="Times New Roman"/>
          <w:sz w:val="28"/>
          <w:szCs w:val="28"/>
        </w:rPr>
        <w:t>23 672,9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E95">
        <w:rPr>
          <w:rFonts w:ascii="Times New Roman" w:hAnsi="Times New Roman" w:cs="Times New Roman"/>
          <w:sz w:val="28"/>
          <w:szCs w:val="28"/>
        </w:rPr>
        <w:t>24 897,1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E31E95" w:rsidRPr="00A04A85" w:rsidRDefault="00E31E95" w:rsidP="00E31E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55 273,4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56 497,6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E31E95" w:rsidRPr="00A04A85" w:rsidRDefault="00E31E95" w:rsidP="00E31E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23 672,9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24 897,1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8D5D24" w:rsidRPr="00A04A85" w:rsidRDefault="008D5D24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4052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A04A85">
        <w:rPr>
          <w:sz w:val="28"/>
          <w:szCs w:val="28"/>
        </w:rPr>
        <w:t>В</w:t>
      </w:r>
      <w:r w:rsidRPr="00A04A85">
        <w:rPr>
          <w:sz w:val="28"/>
          <w:szCs w:val="28"/>
        </w:rPr>
        <w:t xml:space="preserve">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04A85" w:rsidRDefault="00A04A85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sz w:val="28"/>
          <w:szCs w:val="28"/>
        </w:rPr>
        <w:t>2.1.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A04A85">
        <w:rPr>
          <w:sz w:val="28"/>
          <w:szCs w:val="28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Pr="00A04A85">
        <w:rPr>
          <w:sz w:val="28"/>
          <w:szCs w:val="28"/>
        </w:rPr>
        <w:t>»: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E31E95">
        <w:rPr>
          <w:sz w:val="28"/>
          <w:szCs w:val="28"/>
        </w:rPr>
        <w:t>5 102,9</w:t>
      </w:r>
      <w:r w:rsidR="007A516A" w:rsidRPr="00A04A85">
        <w:rPr>
          <w:sz w:val="28"/>
          <w:szCs w:val="28"/>
        </w:rPr>
        <w:t>»</w:t>
      </w:r>
      <w:r w:rsidRPr="00A04A85">
        <w:rPr>
          <w:sz w:val="28"/>
          <w:szCs w:val="28"/>
        </w:rPr>
        <w:t xml:space="preserve"> заменить цифрами «</w:t>
      </w:r>
      <w:r w:rsidR="00E31E95">
        <w:rPr>
          <w:sz w:val="28"/>
          <w:szCs w:val="28"/>
        </w:rPr>
        <w:t>6 343,9</w:t>
      </w:r>
      <w:r w:rsidRPr="00A04A85">
        <w:rPr>
          <w:sz w:val="28"/>
          <w:szCs w:val="28"/>
        </w:rPr>
        <w:t>»;</w:t>
      </w:r>
    </w:p>
    <w:p w:rsidR="00D9782B" w:rsidRPr="00A04A85" w:rsidRDefault="00811551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E31E95">
        <w:rPr>
          <w:rFonts w:ascii="Times New Roman" w:hAnsi="Times New Roman" w:cs="Times New Roman"/>
          <w:sz w:val="28"/>
          <w:szCs w:val="28"/>
        </w:rPr>
        <w:t>4 671,2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E95">
        <w:rPr>
          <w:rFonts w:ascii="Times New Roman" w:hAnsi="Times New Roman" w:cs="Times New Roman"/>
          <w:sz w:val="28"/>
          <w:szCs w:val="28"/>
        </w:rPr>
        <w:t>5 912,2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>2.2</w:t>
      </w:r>
      <w:r w:rsidRPr="00A04A85">
        <w:rPr>
          <w:sz w:val="28"/>
          <w:szCs w:val="28"/>
        </w:rPr>
        <w:t xml:space="preserve">. в пункте </w:t>
      </w:r>
      <w:r w:rsidR="0030431C" w:rsidRPr="00A04A85">
        <w:rPr>
          <w:sz w:val="28"/>
          <w:szCs w:val="28"/>
        </w:rPr>
        <w:t>2,5</w:t>
      </w:r>
      <w:r w:rsidRPr="00A04A85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подпрограммы»:</w:t>
      </w:r>
    </w:p>
    <w:p w:rsidR="00E31E95" w:rsidRPr="00A04A85" w:rsidRDefault="00E31E95" w:rsidP="00E31E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5 102,9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6 343,9</w:t>
      </w:r>
      <w:r w:rsidRPr="00A04A85">
        <w:rPr>
          <w:sz w:val="28"/>
          <w:szCs w:val="28"/>
        </w:rPr>
        <w:t>»;</w:t>
      </w:r>
    </w:p>
    <w:p w:rsidR="00E31E95" w:rsidRPr="00A04A85" w:rsidRDefault="00E31E95" w:rsidP="00E31E95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4 671,2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5 912,2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A307B" w:rsidRDefault="00BA307B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E31E95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D52A8" w:rsidRPr="00A04A85">
        <w:rPr>
          <w:b/>
          <w:sz w:val="28"/>
          <w:szCs w:val="28"/>
        </w:rPr>
        <w:t>.</w:t>
      </w:r>
      <w:r w:rsidR="003D52A8" w:rsidRPr="00A04A85">
        <w:rPr>
          <w:sz w:val="28"/>
          <w:szCs w:val="28"/>
        </w:rPr>
        <w:t xml:space="preserve"> </w:t>
      </w:r>
      <w:r w:rsidR="00A6631F">
        <w:rPr>
          <w:sz w:val="28"/>
          <w:szCs w:val="28"/>
        </w:rPr>
        <w:t xml:space="preserve">В подпрограмме </w:t>
      </w:r>
      <w:r w:rsidR="00CC3490">
        <w:rPr>
          <w:sz w:val="28"/>
          <w:szCs w:val="28"/>
        </w:rPr>
        <w:t>3</w:t>
      </w:r>
      <w:r w:rsidR="00A6631F">
        <w:rPr>
          <w:sz w:val="28"/>
          <w:szCs w:val="28"/>
        </w:rPr>
        <w:t xml:space="preserve"> «</w:t>
      </w:r>
      <w:r w:rsidR="00CC3490">
        <w:rPr>
          <w:sz w:val="28"/>
          <w:szCs w:val="28"/>
        </w:rPr>
        <w:t>Досрочное бюджетное планирование, совершенствование организации бюджетного процесса</w:t>
      </w:r>
      <w:r w:rsidR="00A6631F">
        <w:rPr>
          <w:sz w:val="28"/>
          <w:szCs w:val="28"/>
        </w:rPr>
        <w:t>»:</w:t>
      </w:r>
    </w:p>
    <w:p w:rsidR="00A6631F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631F" w:rsidRPr="00A04A85" w:rsidRDefault="00E31E95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6631F" w:rsidRPr="00A04A85">
        <w:rPr>
          <w:b/>
          <w:sz w:val="28"/>
          <w:szCs w:val="28"/>
        </w:rPr>
        <w:t>.1.</w:t>
      </w:r>
      <w:r w:rsidR="00A6631F"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lastRenderedPageBreak/>
        <w:t>- цифры «</w:t>
      </w:r>
      <w:r w:rsidR="00E31E95">
        <w:rPr>
          <w:sz w:val="28"/>
          <w:szCs w:val="28"/>
        </w:rPr>
        <w:t>44 988,5</w:t>
      </w:r>
      <w:r w:rsidRPr="00A04A85">
        <w:rPr>
          <w:sz w:val="28"/>
          <w:szCs w:val="28"/>
        </w:rPr>
        <w:t>» заменить цифрами «</w:t>
      </w:r>
      <w:r w:rsidR="00E31E95">
        <w:rPr>
          <w:sz w:val="28"/>
          <w:szCs w:val="28"/>
        </w:rPr>
        <w:t>44 971,7</w:t>
      </w:r>
      <w:r w:rsidRPr="00A04A85">
        <w:rPr>
          <w:sz w:val="28"/>
          <w:szCs w:val="28"/>
        </w:rPr>
        <w:t>»;</w:t>
      </w:r>
    </w:p>
    <w:p w:rsidR="00A6631F" w:rsidRPr="00A04A85" w:rsidRDefault="00A6631F" w:rsidP="00A6631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E31E95">
        <w:rPr>
          <w:rFonts w:ascii="Times New Roman" w:hAnsi="Times New Roman" w:cs="Times New Roman"/>
          <w:sz w:val="28"/>
          <w:szCs w:val="28"/>
        </w:rPr>
        <w:t>15 319,7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6190">
        <w:rPr>
          <w:rFonts w:ascii="Times New Roman" w:hAnsi="Times New Roman" w:cs="Times New Roman"/>
          <w:sz w:val="28"/>
          <w:szCs w:val="28"/>
        </w:rPr>
        <w:t>15</w:t>
      </w:r>
      <w:r w:rsidR="00E31E95">
        <w:rPr>
          <w:rFonts w:ascii="Times New Roman" w:hAnsi="Times New Roman" w:cs="Times New Roman"/>
          <w:sz w:val="28"/>
          <w:szCs w:val="28"/>
        </w:rPr>
        <w:t> 302,9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6631F" w:rsidRPr="00A04A85" w:rsidRDefault="00E31E95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6631F" w:rsidRPr="00A04A85">
        <w:rPr>
          <w:b/>
          <w:bCs/>
          <w:sz w:val="28"/>
          <w:szCs w:val="28"/>
        </w:rPr>
        <w:t>.2</w:t>
      </w:r>
      <w:r w:rsidR="00A6631F" w:rsidRPr="00A04A85">
        <w:rPr>
          <w:sz w:val="28"/>
          <w:szCs w:val="28"/>
        </w:rPr>
        <w:t xml:space="preserve">. в пункте </w:t>
      </w:r>
      <w:r w:rsidR="0046097E">
        <w:rPr>
          <w:sz w:val="28"/>
          <w:szCs w:val="28"/>
        </w:rPr>
        <w:t>5</w:t>
      </w:r>
      <w:r w:rsidR="00A6631F">
        <w:rPr>
          <w:sz w:val="28"/>
          <w:szCs w:val="28"/>
        </w:rPr>
        <w:t xml:space="preserve"> </w:t>
      </w:r>
      <w:r w:rsidR="00A6631F"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E31E95" w:rsidRPr="00A04A85" w:rsidRDefault="00E31E95" w:rsidP="00E31E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44 988,5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44 971,7</w:t>
      </w:r>
      <w:r w:rsidRPr="00A04A85">
        <w:rPr>
          <w:sz w:val="28"/>
          <w:szCs w:val="28"/>
        </w:rPr>
        <w:t>»;</w:t>
      </w:r>
    </w:p>
    <w:p w:rsidR="00E31E95" w:rsidRPr="00A04A85" w:rsidRDefault="00E31E95" w:rsidP="00E31E95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15 319,7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15 302,9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E9" w:rsidRPr="00A04A85" w:rsidRDefault="00E31E95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A6B01" w:rsidRPr="00FA6B01">
        <w:rPr>
          <w:b/>
          <w:sz w:val="28"/>
          <w:szCs w:val="28"/>
        </w:rPr>
        <w:t>.</w:t>
      </w:r>
      <w:r w:rsidR="00FA6B01">
        <w:rPr>
          <w:sz w:val="28"/>
          <w:szCs w:val="28"/>
        </w:rPr>
        <w:t xml:space="preserve"> </w:t>
      </w:r>
      <w:r w:rsidR="003D52A8" w:rsidRPr="00A04A85">
        <w:rPr>
          <w:sz w:val="28"/>
          <w:szCs w:val="28"/>
        </w:rPr>
        <w:t>Приложения 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1009AA"/>
    <w:rsid w:val="00122AAA"/>
    <w:rsid w:val="001305C3"/>
    <w:rsid w:val="00131603"/>
    <w:rsid w:val="0013264A"/>
    <w:rsid w:val="001372BD"/>
    <w:rsid w:val="00153411"/>
    <w:rsid w:val="001718CA"/>
    <w:rsid w:val="00180993"/>
    <w:rsid w:val="00197634"/>
    <w:rsid w:val="001A3E6F"/>
    <w:rsid w:val="001A63A2"/>
    <w:rsid w:val="001A68BF"/>
    <w:rsid w:val="001B7286"/>
    <w:rsid w:val="00201489"/>
    <w:rsid w:val="00202AA0"/>
    <w:rsid w:val="00206D7F"/>
    <w:rsid w:val="00247B18"/>
    <w:rsid w:val="002567D3"/>
    <w:rsid w:val="00257545"/>
    <w:rsid w:val="0027797F"/>
    <w:rsid w:val="002853E2"/>
    <w:rsid w:val="002A6491"/>
    <w:rsid w:val="002C4131"/>
    <w:rsid w:val="002D6F20"/>
    <w:rsid w:val="002F1A83"/>
    <w:rsid w:val="003001A9"/>
    <w:rsid w:val="0030431C"/>
    <w:rsid w:val="00314681"/>
    <w:rsid w:val="003237C1"/>
    <w:rsid w:val="0033684D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D0B5C"/>
    <w:rsid w:val="004D7B89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20C0A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41FA0"/>
    <w:rsid w:val="00792FF5"/>
    <w:rsid w:val="00794444"/>
    <w:rsid w:val="00795D94"/>
    <w:rsid w:val="007A516A"/>
    <w:rsid w:val="007B32B8"/>
    <w:rsid w:val="007B40DC"/>
    <w:rsid w:val="007C0BB8"/>
    <w:rsid w:val="00805DC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C655B"/>
    <w:rsid w:val="009E6190"/>
    <w:rsid w:val="009F111C"/>
    <w:rsid w:val="009F2AE9"/>
    <w:rsid w:val="00A04A85"/>
    <w:rsid w:val="00A04AEB"/>
    <w:rsid w:val="00A077F0"/>
    <w:rsid w:val="00A202BA"/>
    <w:rsid w:val="00A3453D"/>
    <w:rsid w:val="00A34908"/>
    <w:rsid w:val="00A52F5B"/>
    <w:rsid w:val="00A6295C"/>
    <w:rsid w:val="00A6631F"/>
    <w:rsid w:val="00A767D0"/>
    <w:rsid w:val="00AA3525"/>
    <w:rsid w:val="00AA4A1A"/>
    <w:rsid w:val="00AD64D4"/>
    <w:rsid w:val="00B00E55"/>
    <w:rsid w:val="00B120C1"/>
    <w:rsid w:val="00B12D63"/>
    <w:rsid w:val="00B26C7A"/>
    <w:rsid w:val="00B35883"/>
    <w:rsid w:val="00B54F11"/>
    <w:rsid w:val="00BA307B"/>
    <w:rsid w:val="00BB1F97"/>
    <w:rsid w:val="00BB65A5"/>
    <w:rsid w:val="00C46019"/>
    <w:rsid w:val="00C5245D"/>
    <w:rsid w:val="00C62A4A"/>
    <w:rsid w:val="00C711B9"/>
    <w:rsid w:val="00C936D9"/>
    <w:rsid w:val="00CB5CB2"/>
    <w:rsid w:val="00CC3490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31E95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41C1-8316-4682-A3B4-ADC927F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56</cp:revision>
  <cp:lastPrinted>2017-11-30T12:44:00Z</cp:lastPrinted>
  <dcterms:created xsi:type="dcterms:W3CDTF">2016-11-15T06:36:00Z</dcterms:created>
  <dcterms:modified xsi:type="dcterms:W3CDTF">2017-12-14T10:32:00Z</dcterms:modified>
</cp:coreProperties>
</file>