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BC" w:rsidRPr="001C274A" w:rsidRDefault="001E52BC" w:rsidP="00C26FE2">
      <w:pPr>
        <w:rPr>
          <w:sz w:val="16"/>
          <w:szCs w:val="16"/>
        </w:rPr>
      </w:pPr>
    </w:p>
    <w:p w:rsidR="001E52BC" w:rsidRPr="00C26FE2" w:rsidRDefault="001E52BC" w:rsidP="001C274A">
      <w:pPr>
        <w:spacing w:after="0" w:line="240" w:lineRule="auto"/>
        <w:ind w:left="-851"/>
        <w:jc w:val="center"/>
        <w:rPr>
          <w:rFonts w:ascii="Times New Roman" w:hAnsi="Times New Roman" w:cs="Times New Roman"/>
          <w:sz w:val="36"/>
          <w:szCs w:val="36"/>
          <w:lang w:eastAsia="ru-RU"/>
        </w:rPr>
      </w:pPr>
    </w:p>
    <w:p w:rsidR="001E52BC" w:rsidRPr="00C80570" w:rsidRDefault="001E52BC" w:rsidP="001C274A">
      <w:pPr>
        <w:spacing w:after="0" w:line="240" w:lineRule="auto"/>
        <w:ind w:left="-851" w:right="-284"/>
        <w:jc w:val="center"/>
        <w:rPr>
          <w:rFonts w:ascii="Times New Roman" w:hAnsi="Times New Roman" w:cs="Times New Roman"/>
          <w:sz w:val="56"/>
          <w:szCs w:val="56"/>
          <w:lang w:eastAsia="ru-RU"/>
        </w:rPr>
      </w:pPr>
      <w:r w:rsidRPr="00C80570">
        <w:rPr>
          <w:rFonts w:ascii="Times New Roman" w:hAnsi="Times New Roman" w:cs="Times New Roman"/>
          <w:b/>
          <w:bCs/>
          <w:sz w:val="52"/>
          <w:szCs w:val="52"/>
          <w:lang w:eastAsia="ru-RU"/>
        </w:rPr>
        <w:t>П О С Т А Н О В Л Е Н И Е</w:t>
      </w:r>
    </w:p>
    <w:p w:rsidR="001E52BC" w:rsidRPr="00C80570" w:rsidRDefault="001E52BC" w:rsidP="001C274A">
      <w:pPr>
        <w:spacing w:after="0" w:line="240" w:lineRule="auto"/>
        <w:ind w:left="-851"/>
        <w:jc w:val="center"/>
        <w:rPr>
          <w:rFonts w:ascii="Times New Roman" w:hAnsi="Times New Roman" w:cs="Times New Roman"/>
          <w:b/>
          <w:bCs/>
          <w:sz w:val="24"/>
          <w:szCs w:val="24"/>
          <w:lang w:eastAsia="ru-RU"/>
        </w:rPr>
      </w:pPr>
      <w:r w:rsidRPr="00C80570">
        <w:rPr>
          <w:rFonts w:ascii="Times New Roman" w:hAnsi="Times New Roman" w:cs="Times New Roman"/>
          <w:b/>
          <w:bCs/>
          <w:sz w:val="24"/>
          <w:szCs w:val="24"/>
          <w:lang w:eastAsia="ru-RU"/>
        </w:rPr>
        <w:t>АДМИНИСТРАЦИИ  ДОБРИНСКОГО  МУНИЦИПАЛЬНОГО  РАЙОНА</w:t>
      </w:r>
    </w:p>
    <w:p w:rsidR="001E52BC" w:rsidRPr="00C80570" w:rsidRDefault="001E52BC" w:rsidP="001C274A">
      <w:pPr>
        <w:spacing w:after="0" w:line="240" w:lineRule="auto"/>
        <w:ind w:left="-851"/>
        <w:jc w:val="center"/>
        <w:rPr>
          <w:rFonts w:ascii="Times New Roman" w:hAnsi="Times New Roman" w:cs="Times New Roman"/>
          <w:b/>
          <w:bCs/>
          <w:sz w:val="24"/>
          <w:szCs w:val="24"/>
          <w:lang w:eastAsia="ru-RU"/>
        </w:rPr>
      </w:pPr>
      <w:r w:rsidRPr="00C80570">
        <w:rPr>
          <w:rFonts w:ascii="Times New Roman" w:hAnsi="Times New Roman" w:cs="Times New Roman"/>
          <w:b/>
          <w:bCs/>
          <w:sz w:val="24"/>
          <w:szCs w:val="24"/>
          <w:lang w:eastAsia="ru-RU"/>
        </w:rPr>
        <w:t>ЛИПЕЦКОЙ  ОБЛАСТИ</w:t>
      </w:r>
    </w:p>
    <w:p w:rsidR="001E52BC" w:rsidRPr="00C80570" w:rsidRDefault="001E52BC" w:rsidP="00C26FE2">
      <w:pPr>
        <w:spacing w:after="0" w:line="240" w:lineRule="auto"/>
        <w:ind w:left="-851"/>
        <w:jc w:val="center"/>
        <w:rPr>
          <w:rFonts w:ascii="Times New Roman" w:hAnsi="Times New Roman" w:cs="Times New Roman"/>
          <w:b/>
          <w:bCs/>
          <w:sz w:val="52"/>
          <w:szCs w:val="52"/>
          <w:lang w:eastAsia="ru-RU"/>
        </w:rPr>
      </w:pPr>
    </w:p>
    <w:p w:rsidR="001E52BC" w:rsidRPr="00C80570" w:rsidRDefault="001E52BC" w:rsidP="00C80570">
      <w:pPr>
        <w:ind w:firstLine="708"/>
        <w:rPr>
          <w:rFonts w:ascii="Times New Roman" w:hAnsi="Times New Roman" w:cs="Times New Roman"/>
          <w:sz w:val="24"/>
          <w:szCs w:val="24"/>
          <w:u w:val="single"/>
        </w:rPr>
      </w:pPr>
      <w:r w:rsidRPr="00C80570">
        <w:rPr>
          <w:rFonts w:ascii="Times New Roman" w:hAnsi="Times New Roman" w:cs="Times New Roman"/>
          <w:sz w:val="28"/>
          <w:szCs w:val="28"/>
        </w:rPr>
        <w:t xml:space="preserve">15. 06. 2016г.                              </w:t>
      </w:r>
      <w:r w:rsidRPr="00C80570">
        <w:rPr>
          <w:rFonts w:ascii="Times New Roman" w:hAnsi="Times New Roman" w:cs="Times New Roman"/>
          <w:sz w:val="24"/>
          <w:szCs w:val="24"/>
        </w:rPr>
        <w:t>п. Добринка</w:t>
      </w:r>
      <w:r w:rsidRPr="00C80570">
        <w:rPr>
          <w:rFonts w:ascii="Times New Roman" w:hAnsi="Times New Roman" w:cs="Times New Roman"/>
        </w:rPr>
        <w:tab/>
      </w:r>
      <w:r w:rsidRPr="00C80570">
        <w:rPr>
          <w:rFonts w:ascii="Times New Roman" w:hAnsi="Times New Roman" w:cs="Times New Roman"/>
        </w:rPr>
        <w:tab/>
        <w:t xml:space="preserve">                      </w:t>
      </w:r>
      <w:r w:rsidRPr="00C80570">
        <w:rPr>
          <w:rFonts w:ascii="Times New Roman" w:hAnsi="Times New Roman" w:cs="Times New Roman"/>
          <w:sz w:val="28"/>
          <w:szCs w:val="28"/>
        </w:rPr>
        <w:t>№ 381</w:t>
      </w:r>
    </w:p>
    <w:p w:rsidR="001E52BC" w:rsidRPr="00C80570" w:rsidRDefault="001E52BC" w:rsidP="00C26FE2">
      <w:pPr>
        <w:widowControl w:val="0"/>
        <w:autoSpaceDE w:val="0"/>
        <w:autoSpaceDN w:val="0"/>
        <w:adjustRightInd w:val="0"/>
        <w:spacing w:after="0" w:line="240" w:lineRule="auto"/>
        <w:rPr>
          <w:rFonts w:ascii="Times New Roman" w:hAnsi="Times New Roman" w:cs="Times New Roman"/>
          <w:b/>
          <w:bCs/>
        </w:rPr>
      </w:pPr>
    </w:p>
    <w:p w:rsidR="001E52BC" w:rsidRPr="00C80570" w:rsidRDefault="001E52BC" w:rsidP="002F73E7">
      <w:pPr>
        <w:pStyle w:val="ConsPlusTitle"/>
        <w:rPr>
          <w:rFonts w:ascii="Times New Roman" w:hAnsi="Times New Roman" w:cs="Times New Roman"/>
          <w:b w:val="0"/>
          <w:bCs w:val="0"/>
          <w:sz w:val="24"/>
          <w:szCs w:val="24"/>
        </w:rPr>
      </w:pPr>
      <w:r w:rsidRPr="00C80570">
        <w:rPr>
          <w:rFonts w:ascii="Times New Roman" w:hAnsi="Times New Roman" w:cs="Times New Roman"/>
          <w:b w:val="0"/>
          <w:bCs w:val="0"/>
          <w:sz w:val="24"/>
          <w:szCs w:val="24"/>
        </w:rPr>
        <w:t>Об утверждении Порядка осуществления главными</w:t>
      </w:r>
    </w:p>
    <w:p w:rsidR="001E52BC" w:rsidRPr="00C80570" w:rsidRDefault="001E52BC" w:rsidP="002F73E7">
      <w:pPr>
        <w:pStyle w:val="ConsPlusTitle"/>
        <w:rPr>
          <w:rFonts w:ascii="Times New Roman" w:hAnsi="Times New Roman" w:cs="Times New Roman"/>
          <w:b w:val="0"/>
          <w:bCs w:val="0"/>
          <w:sz w:val="24"/>
          <w:szCs w:val="24"/>
        </w:rPr>
      </w:pPr>
      <w:r w:rsidRPr="00C80570">
        <w:rPr>
          <w:rFonts w:ascii="Times New Roman" w:hAnsi="Times New Roman" w:cs="Times New Roman"/>
          <w:b w:val="0"/>
          <w:bCs w:val="0"/>
          <w:sz w:val="24"/>
          <w:szCs w:val="24"/>
        </w:rPr>
        <w:t>распорядителями (распорядителями) средств бюджета</w:t>
      </w:r>
    </w:p>
    <w:p w:rsidR="001E52BC" w:rsidRPr="00C80570" w:rsidRDefault="001E52BC" w:rsidP="002F73E7">
      <w:pPr>
        <w:pStyle w:val="ConsPlusTitle"/>
        <w:rPr>
          <w:rFonts w:ascii="Times New Roman" w:hAnsi="Times New Roman" w:cs="Times New Roman"/>
          <w:b w:val="0"/>
          <w:bCs w:val="0"/>
          <w:sz w:val="24"/>
          <w:szCs w:val="24"/>
        </w:rPr>
      </w:pPr>
      <w:r w:rsidRPr="00C80570">
        <w:rPr>
          <w:rFonts w:ascii="Times New Roman" w:hAnsi="Times New Roman" w:cs="Times New Roman"/>
          <w:b w:val="0"/>
          <w:bCs w:val="0"/>
          <w:sz w:val="24"/>
          <w:szCs w:val="24"/>
        </w:rPr>
        <w:t>Добринского муниципального района, главными</w:t>
      </w:r>
    </w:p>
    <w:p w:rsidR="001E52BC" w:rsidRPr="00C80570" w:rsidRDefault="001E52BC" w:rsidP="002F73E7">
      <w:pPr>
        <w:pStyle w:val="ConsPlusTitle"/>
        <w:rPr>
          <w:rFonts w:ascii="Times New Roman" w:hAnsi="Times New Roman" w:cs="Times New Roman"/>
          <w:b w:val="0"/>
          <w:bCs w:val="0"/>
          <w:sz w:val="24"/>
          <w:szCs w:val="24"/>
        </w:rPr>
      </w:pPr>
      <w:r w:rsidRPr="00C80570">
        <w:rPr>
          <w:rFonts w:ascii="Times New Roman" w:hAnsi="Times New Roman" w:cs="Times New Roman"/>
          <w:b w:val="0"/>
          <w:bCs w:val="0"/>
          <w:sz w:val="24"/>
          <w:szCs w:val="24"/>
        </w:rPr>
        <w:t>администраторами (администраторами) доходов бюджета</w:t>
      </w:r>
    </w:p>
    <w:p w:rsidR="001E52BC" w:rsidRPr="00C80570" w:rsidRDefault="001E52BC" w:rsidP="002F73E7">
      <w:pPr>
        <w:pStyle w:val="ConsPlusTitle"/>
        <w:rPr>
          <w:rFonts w:ascii="Times New Roman" w:hAnsi="Times New Roman" w:cs="Times New Roman"/>
          <w:b w:val="0"/>
          <w:bCs w:val="0"/>
          <w:sz w:val="24"/>
          <w:szCs w:val="24"/>
        </w:rPr>
      </w:pPr>
      <w:r w:rsidRPr="00C80570">
        <w:rPr>
          <w:rFonts w:ascii="Times New Roman" w:hAnsi="Times New Roman" w:cs="Times New Roman"/>
          <w:b w:val="0"/>
          <w:bCs w:val="0"/>
          <w:sz w:val="24"/>
          <w:szCs w:val="24"/>
        </w:rPr>
        <w:t>Добринского муниципального района, главными администраторами</w:t>
      </w:r>
    </w:p>
    <w:p w:rsidR="001E52BC" w:rsidRPr="00C80570" w:rsidRDefault="001E52BC" w:rsidP="002F73E7">
      <w:pPr>
        <w:pStyle w:val="ConsPlusTitle"/>
        <w:rPr>
          <w:rFonts w:ascii="Times New Roman" w:hAnsi="Times New Roman" w:cs="Times New Roman"/>
          <w:b w:val="0"/>
          <w:bCs w:val="0"/>
          <w:sz w:val="24"/>
          <w:szCs w:val="24"/>
        </w:rPr>
      </w:pPr>
      <w:r w:rsidRPr="00C80570">
        <w:rPr>
          <w:rFonts w:ascii="Times New Roman" w:hAnsi="Times New Roman" w:cs="Times New Roman"/>
          <w:b w:val="0"/>
          <w:bCs w:val="0"/>
          <w:sz w:val="24"/>
          <w:szCs w:val="24"/>
        </w:rPr>
        <w:t>(администраторами) источников финансирования дефицита</w:t>
      </w:r>
    </w:p>
    <w:p w:rsidR="001E52BC" w:rsidRPr="00C80570" w:rsidRDefault="001E52BC" w:rsidP="002F73E7">
      <w:pPr>
        <w:pStyle w:val="ConsPlusTitle"/>
        <w:rPr>
          <w:rFonts w:ascii="Times New Roman" w:hAnsi="Times New Roman" w:cs="Times New Roman"/>
          <w:b w:val="0"/>
          <w:bCs w:val="0"/>
          <w:sz w:val="24"/>
          <w:szCs w:val="24"/>
        </w:rPr>
      </w:pPr>
      <w:r w:rsidRPr="00C80570">
        <w:rPr>
          <w:rFonts w:ascii="Times New Roman" w:hAnsi="Times New Roman" w:cs="Times New Roman"/>
          <w:b w:val="0"/>
          <w:bCs w:val="0"/>
          <w:sz w:val="24"/>
          <w:szCs w:val="24"/>
        </w:rPr>
        <w:t>Бюджета Добринского муниципального района внутреннего</w:t>
      </w:r>
    </w:p>
    <w:p w:rsidR="001E52BC" w:rsidRPr="00C80570" w:rsidRDefault="001E52BC" w:rsidP="002F73E7">
      <w:pPr>
        <w:pStyle w:val="ConsPlusTitle"/>
        <w:rPr>
          <w:rFonts w:ascii="Times New Roman" w:hAnsi="Times New Roman" w:cs="Times New Roman"/>
          <w:b w:val="0"/>
          <w:bCs w:val="0"/>
          <w:sz w:val="24"/>
          <w:szCs w:val="24"/>
        </w:rPr>
      </w:pPr>
      <w:r w:rsidRPr="00C80570">
        <w:rPr>
          <w:rFonts w:ascii="Times New Roman" w:hAnsi="Times New Roman" w:cs="Times New Roman"/>
          <w:b w:val="0"/>
          <w:bCs w:val="0"/>
          <w:sz w:val="24"/>
          <w:szCs w:val="24"/>
        </w:rPr>
        <w:t>Финансового контроля и внутреннего финансового аудита</w:t>
      </w:r>
    </w:p>
    <w:p w:rsidR="001E52BC" w:rsidRPr="00C80570" w:rsidRDefault="001E52BC" w:rsidP="00050214">
      <w:pPr>
        <w:pStyle w:val="ConsPlusNormal"/>
        <w:jc w:val="both"/>
        <w:rPr>
          <w:rFonts w:ascii="Times New Roman" w:hAnsi="Times New Roman" w:cs="Times New Roman"/>
        </w:rPr>
      </w:pPr>
    </w:p>
    <w:p w:rsidR="001E52BC" w:rsidRPr="00C80570" w:rsidRDefault="001E52BC" w:rsidP="00050214">
      <w:pPr>
        <w:pStyle w:val="ConsPlusNormal"/>
        <w:jc w:val="both"/>
        <w:rPr>
          <w:rFonts w:ascii="Times New Roman" w:hAnsi="Times New Roman" w:cs="Times New Roman"/>
        </w:rPr>
      </w:pP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В соответствии со </w:t>
      </w:r>
      <w:hyperlink r:id="rId4" w:history="1">
        <w:r w:rsidRPr="00C80570">
          <w:rPr>
            <w:rFonts w:ascii="Times New Roman" w:hAnsi="Times New Roman" w:cs="Times New Roman"/>
            <w:color w:val="0000FF"/>
            <w:sz w:val="24"/>
            <w:szCs w:val="24"/>
          </w:rPr>
          <w:t>статьей 160.2-1</w:t>
        </w:r>
      </w:hyperlink>
      <w:r w:rsidRPr="00C80570">
        <w:rPr>
          <w:rFonts w:ascii="Times New Roman" w:hAnsi="Times New Roman" w:cs="Times New Roman"/>
          <w:sz w:val="24"/>
          <w:szCs w:val="24"/>
        </w:rPr>
        <w:t xml:space="preserve"> Бюджетного кодекса Российской Федерации, Федеральным </w:t>
      </w:r>
      <w:hyperlink r:id="rId5" w:history="1">
        <w:r w:rsidRPr="00C80570">
          <w:rPr>
            <w:rFonts w:ascii="Times New Roman" w:hAnsi="Times New Roman" w:cs="Times New Roman"/>
            <w:color w:val="0000FF"/>
            <w:sz w:val="24"/>
            <w:szCs w:val="24"/>
          </w:rPr>
          <w:t>законом</w:t>
        </w:r>
      </w:hyperlink>
      <w:r w:rsidRPr="00C80570">
        <w:rPr>
          <w:rFonts w:ascii="Times New Roman" w:hAnsi="Times New Roman" w:cs="Times New Roman"/>
          <w:sz w:val="24"/>
          <w:szCs w:val="24"/>
        </w:rPr>
        <w:t xml:space="preserve"> от 06.10.2003 N 131-ФЗ "Об общих принципах организации местного самоуправления в РФ" администрация Добринского муниципального района </w:t>
      </w:r>
    </w:p>
    <w:p w:rsidR="001E52BC" w:rsidRPr="00C80570" w:rsidRDefault="001E52BC" w:rsidP="004C4356">
      <w:pPr>
        <w:pStyle w:val="ConsPlusNormal"/>
        <w:ind w:firstLine="540"/>
        <w:jc w:val="both"/>
        <w:rPr>
          <w:rFonts w:ascii="Times New Roman" w:hAnsi="Times New Roman" w:cs="Times New Roman"/>
          <w:b/>
          <w:bCs/>
          <w:sz w:val="32"/>
          <w:szCs w:val="32"/>
        </w:rPr>
      </w:pPr>
      <w:r w:rsidRPr="00C80570">
        <w:rPr>
          <w:rFonts w:ascii="Times New Roman" w:hAnsi="Times New Roman" w:cs="Times New Roman"/>
          <w:b/>
          <w:bCs/>
          <w:sz w:val="32"/>
          <w:szCs w:val="32"/>
        </w:rPr>
        <w:t>постановляет:</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1. Утвердить </w:t>
      </w:r>
      <w:hyperlink w:anchor="P36" w:history="1">
        <w:r w:rsidRPr="00C80570">
          <w:rPr>
            <w:rFonts w:ascii="Times New Roman" w:hAnsi="Times New Roman" w:cs="Times New Roman"/>
            <w:color w:val="0000FF"/>
            <w:sz w:val="24"/>
            <w:szCs w:val="24"/>
          </w:rPr>
          <w:t>Порядок</w:t>
        </w:r>
      </w:hyperlink>
      <w:r w:rsidRPr="00C80570">
        <w:rPr>
          <w:rFonts w:ascii="Times New Roman" w:hAnsi="Times New Roman" w:cs="Times New Roman"/>
          <w:sz w:val="24"/>
          <w:szCs w:val="24"/>
        </w:rPr>
        <w:t xml:space="preserve"> осуществления главными распорядителями (распорядителями) средств бюджета Добринского муниципального района, главными администраторами (администраторами) доходов бюджета Добринского муниципального района, главными администраторами (администраторами) источников финансирования дефицита бюджета Добринского муниципального района внутреннего финансового контроля и внутреннего финансового аудита (прилагается).</w:t>
      </w:r>
    </w:p>
    <w:p w:rsidR="001E52BC" w:rsidRPr="00C80570" w:rsidRDefault="001E52BC" w:rsidP="00C37DC4">
      <w:pPr>
        <w:pStyle w:val="ConsPlusNormal"/>
        <w:widowControl/>
        <w:ind w:firstLine="540"/>
        <w:jc w:val="both"/>
        <w:rPr>
          <w:rFonts w:ascii="Times New Roman" w:hAnsi="Times New Roman" w:cs="Times New Roman"/>
          <w:sz w:val="24"/>
          <w:szCs w:val="24"/>
        </w:rPr>
      </w:pPr>
      <w:r w:rsidRPr="00C80570">
        <w:rPr>
          <w:rFonts w:ascii="Times New Roman" w:hAnsi="Times New Roman" w:cs="Times New Roman"/>
          <w:sz w:val="24"/>
          <w:szCs w:val="24"/>
        </w:rPr>
        <w:t>2. Признать утратившим силу постановление администрации Добринского муниципального района от 06.05.2015 года № 284Об утверждении Порядка осуществления главными распорядителями (распорядителями) средств бюджета Добринского  муниципального района, главными администраторами (администраторами) доходов бюджета Добринского муниципального района, главными а</w:t>
      </w:r>
      <w:bookmarkStart w:id="0" w:name="_GoBack"/>
      <w:bookmarkEnd w:id="0"/>
      <w:r w:rsidRPr="00C80570">
        <w:rPr>
          <w:rFonts w:ascii="Times New Roman" w:hAnsi="Times New Roman" w:cs="Times New Roman"/>
          <w:sz w:val="24"/>
          <w:szCs w:val="24"/>
        </w:rPr>
        <w:t>дминистраторами (администраторами) источников финансирования дефицита бюджета Добринского муниципального района внутреннего финансового контроля и внутреннего финансового аудита.</w:t>
      </w:r>
    </w:p>
    <w:p w:rsidR="001E52BC" w:rsidRPr="00C80570" w:rsidRDefault="001E52BC" w:rsidP="00823B98">
      <w:pPr>
        <w:autoSpaceDE w:val="0"/>
        <w:autoSpaceDN w:val="0"/>
        <w:adjustRightInd w:val="0"/>
        <w:spacing w:after="0" w:line="240" w:lineRule="auto"/>
        <w:ind w:firstLine="540"/>
        <w:jc w:val="both"/>
        <w:rPr>
          <w:rFonts w:ascii="Times New Roman" w:hAnsi="Times New Roman" w:cs="Times New Roman"/>
          <w:sz w:val="24"/>
          <w:szCs w:val="24"/>
        </w:rPr>
      </w:pPr>
      <w:r w:rsidRPr="00C80570">
        <w:rPr>
          <w:rFonts w:ascii="Times New Roman" w:hAnsi="Times New Roman" w:cs="Times New Roman"/>
          <w:sz w:val="24"/>
          <w:szCs w:val="24"/>
        </w:rPr>
        <w:t>3.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1E52BC" w:rsidRPr="00C80570" w:rsidRDefault="001E52BC" w:rsidP="004C36DA">
      <w:pPr>
        <w:autoSpaceDE w:val="0"/>
        <w:autoSpaceDN w:val="0"/>
        <w:adjustRightInd w:val="0"/>
        <w:spacing w:after="0" w:line="240" w:lineRule="auto"/>
        <w:ind w:firstLine="540"/>
        <w:jc w:val="both"/>
        <w:rPr>
          <w:rFonts w:ascii="Times New Roman" w:hAnsi="Times New Roman" w:cs="Times New Roman"/>
          <w:sz w:val="20"/>
          <w:szCs w:val="20"/>
        </w:rPr>
      </w:pPr>
      <w:r w:rsidRPr="00C80570">
        <w:rPr>
          <w:rFonts w:ascii="Times New Roman" w:hAnsi="Times New Roman" w:cs="Times New Roman"/>
          <w:sz w:val="24"/>
          <w:szCs w:val="24"/>
        </w:rPr>
        <w:t>4. Настоящее постановление вступает в силу со дня его официального опубликования</w:t>
      </w:r>
      <w:r w:rsidRPr="00C80570">
        <w:rPr>
          <w:rFonts w:ascii="Times New Roman" w:hAnsi="Times New Roman" w:cs="Times New Roman"/>
          <w:sz w:val="20"/>
          <w:szCs w:val="20"/>
        </w:rPr>
        <w:t>.</w:t>
      </w:r>
    </w:p>
    <w:p w:rsidR="001E52BC" w:rsidRPr="00C80570" w:rsidRDefault="001E52BC" w:rsidP="00823B98">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5. Контроль за исполнением настоящего постановления возложить на заместителя главы администрации муниципального района – начальника управления финансов Неворову В.Т.</w:t>
      </w:r>
    </w:p>
    <w:p w:rsidR="001E52BC" w:rsidRPr="00C80570" w:rsidRDefault="001E52BC" w:rsidP="004C36DA">
      <w:pPr>
        <w:autoSpaceDE w:val="0"/>
        <w:autoSpaceDN w:val="0"/>
        <w:adjustRightInd w:val="0"/>
        <w:spacing w:after="0" w:line="240" w:lineRule="auto"/>
        <w:ind w:firstLine="540"/>
        <w:jc w:val="both"/>
        <w:rPr>
          <w:rFonts w:ascii="Times New Roman" w:hAnsi="Times New Roman" w:cs="Times New Roman"/>
        </w:rPr>
      </w:pPr>
    </w:p>
    <w:p w:rsidR="001E52BC" w:rsidRPr="00C80570" w:rsidRDefault="001E52BC" w:rsidP="004C36DA">
      <w:pPr>
        <w:autoSpaceDE w:val="0"/>
        <w:autoSpaceDN w:val="0"/>
        <w:adjustRightInd w:val="0"/>
        <w:spacing w:after="0" w:line="240" w:lineRule="auto"/>
        <w:ind w:firstLine="540"/>
        <w:jc w:val="both"/>
        <w:rPr>
          <w:rFonts w:ascii="Times New Roman" w:hAnsi="Times New Roman" w:cs="Times New Roman"/>
        </w:rPr>
      </w:pPr>
    </w:p>
    <w:p w:rsidR="001E52BC" w:rsidRPr="00C80570" w:rsidRDefault="001E52BC" w:rsidP="00314903">
      <w:pPr>
        <w:pStyle w:val="ConsPlusNormal"/>
        <w:rPr>
          <w:rFonts w:ascii="Times New Roman" w:hAnsi="Times New Roman" w:cs="Times New Roman"/>
          <w:sz w:val="24"/>
          <w:szCs w:val="24"/>
        </w:rPr>
      </w:pPr>
      <w:r w:rsidRPr="00C80570">
        <w:rPr>
          <w:rFonts w:ascii="Times New Roman" w:hAnsi="Times New Roman" w:cs="Times New Roman"/>
          <w:sz w:val="24"/>
          <w:szCs w:val="24"/>
        </w:rPr>
        <w:t>Глава администрации</w:t>
      </w:r>
    </w:p>
    <w:p w:rsidR="001E52BC" w:rsidRPr="00C80570" w:rsidRDefault="001E52BC" w:rsidP="00314903">
      <w:pPr>
        <w:pStyle w:val="ConsPlusNormal"/>
        <w:rPr>
          <w:rFonts w:ascii="Times New Roman" w:hAnsi="Times New Roman" w:cs="Times New Roman"/>
          <w:sz w:val="24"/>
          <w:szCs w:val="24"/>
        </w:rPr>
      </w:pPr>
      <w:r w:rsidRPr="00C80570">
        <w:rPr>
          <w:rFonts w:ascii="Times New Roman" w:hAnsi="Times New Roman" w:cs="Times New Roman"/>
          <w:sz w:val="24"/>
          <w:szCs w:val="24"/>
        </w:rPr>
        <w:t xml:space="preserve">муниципального района     </w:t>
      </w:r>
      <w:r w:rsidRPr="00C80570">
        <w:rPr>
          <w:rFonts w:ascii="Times New Roman" w:hAnsi="Times New Roman" w:cs="Times New Roman"/>
          <w:sz w:val="24"/>
          <w:szCs w:val="24"/>
        </w:rPr>
        <w:tab/>
      </w:r>
      <w:r w:rsidRPr="00C80570">
        <w:rPr>
          <w:rFonts w:ascii="Times New Roman" w:hAnsi="Times New Roman" w:cs="Times New Roman"/>
          <w:sz w:val="24"/>
          <w:szCs w:val="24"/>
        </w:rPr>
        <w:tab/>
      </w:r>
      <w:r w:rsidRPr="00C80570">
        <w:rPr>
          <w:rFonts w:ascii="Times New Roman" w:hAnsi="Times New Roman" w:cs="Times New Roman"/>
          <w:sz w:val="24"/>
          <w:szCs w:val="24"/>
        </w:rPr>
        <w:tab/>
      </w:r>
      <w:r w:rsidRPr="00C80570">
        <w:rPr>
          <w:rFonts w:ascii="Times New Roman" w:hAnsi="Times New Roman" w:cs="Times New Roman"/>
          <w:sz w:val="24"/>
          <w:szCs w:val="24"/>
        </w:rPr>
        <w:tab/>
      </w:r>
      <w:r w:rsidRPr="00C80570">
        <w:rPr>
          <w:rFonts w:ascii="Times New Roman" w:hAnsi="Times New Roman" w:cs="Times New Roman"/>
          <w:sz w:val="24"/>
          <w:szCs w:val="24"/>
        </w:rPr>
        <w:tab/>
        <w:t xml:space="preserve"> С.П. Москворецкий</w:t>
      </w:r>
    </w:p>
    <w:p w:rsidR="001E52BC" w:rsidRPr="00C80570" w:rsidRDefault="001E52BC" w:rsidP="00E5199B">
      <w:pPr>
        <w:pStyle w:val="ConsPlusNormal"/>
        <w:jc w:val="both"/>
        <w:rPr>
          <w:rFonts w:ascii="Times New Roman" w:hAnsi="Times New Roman" w:cs="Times New Roman"/>
        </w:rPr>
      </w:pPr>
    </w:p>
    <w:p w:rsidR="001E52BC" w:rsidRPr="00C80570" w:rsidRDefault="001E52BC" w:rsidP="00E5199B">
      <w:pPr>
        <w:pStyle w:val="ConsPlusNormal"/>
        <w:jc w:val="both"/>
        <w:rPr>
          <w:rFonts w:ascii="Times New Roman" w:hAnsi="Times New Roman" w:cs="Times New Roman"/>
          <w:sz w:val="20"/>
          <w:szCs w:val="20"/>
        </w:rPr>
      </w:pPr>
      <w:r w:rsidRPr="00C80570">
        <w:rPr>
          <w:rFonts w:ascii="Times New Roman" w:hAnsi="Times New Roman" w:cs="Times New Roman"/>
          <w:sz w:val="20"/>
          <w:szCs w:val="20"/>
        </w:rPr>
        <w:t>Гордеева Мария Тихоновна</w:t>
      </w:r>
    </w:p>
    <w:p w:rsidR="001E52BC" w:rsidRPr="00C80570" w:rsidRDefault="001E52BC" w:rsidP="00E5199B">
      <w:pPr>
        <w:pStyle w:val="ConsPlusNormal"/>
        <w:jc w:val="both"/>
        <w:rPr>
          <w:rFonts w:ascii="Times New Roman" w:hAnsi="Times New Roman" w:cs="Times New Roman"/>
        </w:rPr>
      </w:pPr>
      <w:r w:rsidRPr="00C80570">
        <w:rPr>
          <w:rFonts w:ascii="Times New Roman" w:hAnsi="Times New Roman" w:cs="Times New Roman"/>
        </w:rPr>
        <w:t xml:space="preserve">              2 19 53</w:t>
      </w:r>
    </w:p>
    <w:p w:rsidR="001E52BC" w:rsidRPr="00C80570" w:rsidRDefault="001E52BC" w:rsidP="00E5199B">
      <w:pPr>
        <w:pStyle w:val="ConsPlusNormal"/>
        <w:jc w:val="both"/>
        <w:rPr>
          <w:rFonts w:ascii="Times New Roman" w:hAnsi="Times New Roman" w:cs="Times New Roman"/>
        </w:rPr>
      </w:pPr>
    </w:p>
    <w:p w:rsidR="001E52BC" w:rsidRDefault="001E52BC" w:rsidP="00E5199B">
      <w:pPr>
        <w:pStyle w:val="ConsPlusNormal"/>
        <w:jc w:val="both"/>
        <w:rPr>
          <w:rFonts w:ascii="Times New Roman" w:hAnsi="Times New Roman" w:cs="Times New Roman"/>
        </w:rPr>
      </w:pPr>
    </w:p>
    <w:p w:rsidR="001E52BC" w:rsidRDefault="001E52BC" w:rsidP="00E5199B">
      <w:pPr>
        <w:pStyle w:val="ConsPlusNormal"/>
        <w:jc w:val="both"/>
        <w:rPr>
          <w:rFonts w:ascii="Times New Roman" w:hAnsi="Times New Roman" w:cs="Times New Roman"/>
        </w:rPr>
      </w:pPr>
    </w:p>
    <w:p w:rsidR="001E52BC" w:rsidRDefault="001E52BC" w:rsidP="00E5199B">
      <w:pPr>
        <w:pStyle w:val="ConsPlusNormal"/>
        <w:jc w:val="both"/>
        <w:rPr>
          <w:rFonts w:ascii="Times New Roman" w:hAnsi="Times New Roman" w:cs="Times New Roman"/>
        </w:rPr>
      </w:pPr>
    </w:p>
    <w:p w:rsidR="001E52BC" w:rsidRPr="00C80570" w:rsidRDefault="001E52BC" w:rsidP="00E5199B">
      <w:pPr>
        <w:pStyle w:val="ConsPlusNormal"/>
        <w:jc w:val="both"/>
        <w:rPr>
          <w:rFonts w:ascii="Times New Roman" w:hAnsi="Times New Roman" w:cs="Times New Roman"/>
        </w:rPr>
      </w:pPr>
    </w:p>
    <w:p w:rsidR="001E52BC" w:rsidRPr="00C80570" w:rsidRDefault="001E52BC" w:rsidP="007B46CD">
      <w:pPr>
        <w:pStyle w:val="ConsPlusNormal"/>
        <w:rPr>
          <w:rFonts w:ascii="Times New Roman" w:hAnsi="Times New Roman" w:cs="Times New Roman"/>
        </w:rPr>
      </w:pPr>
    </w:p>
    <w:p w:rsidR="001E52BC" w:rsidRPr="00C80570" w:rsidRDefault="001E52BC">
      <w:pPr>
        <w:pStyle w:val="ConsPlusNormal"/>
        <w:jc w:val="right"/>
        <w:rPr>
          <w:rFonts w:ascii="Times New Roman" w:hAnsi="Times New Roman" w:cs="Times New Roman"/>
        </w:rPr>
      </w:pPr>
      <w:r w:rsidRPr="00C80570">
        <w:rPr>
          <w:rFonts w:ascii="Times New Roman" w:hAnsi="Times New Roman" w:cs="Times New Roman"/>
        </w:rPr>
        <w:t>Приложение</w:t>
      </w:r>
    </w:p>
    <w:p w:rsidR="001E52BC" w:rsidRPr="00C80570" w:rsidRDefault="001E52BC">
      <w:pPr>
        <w:pStyle w:val="ConsPlusNormal"/>
        <w:jc w:val="right"/>
        <w:rPr>
          <w:rFonts w:ascii="Times New Roman" w:hAnsi="Times New Roman" w:cs="Times New Roman"/>
        </w:rPr>
      </w:pPr>
      <w:r w:rsidRPr="00C80570">
        <w:rPr>
          <w:rFonts w:ascii="Times New Roman" w:hAnsi="Times New Roman" w:cs="Times New Roman"/>
        </w:rPr>
        <w:t>к постановлению</w:t>
      </w:r>
    </w:p>
    <w:p w:rsidR="001E52BC" w:rsidRPr="00C80570" w:rsidRDefault="001E52BC">
      <w:pPr>
        <w:pStyle w:val="ConsPlusNormal"/>
        <w:jc w:val="right"/>
        <w:rPr>
          <w:rFonts w:ascii="Times New Roman" w:hAnsi="Times New Roman" w:cs="Times New Roman"/>
        </w:rPr>
      </w:pPr>
      <w:r w:rsidRPr="00C80570">
        <w:rPr>
          <w:rFonts w:ascii="Times New Roman" w:hAnsi="Times New Roman" w:cs="Times New Roman"/>
        </w:rPr>
        <w:t>администрации Добринского</w:t>
      </w:r>
    </w:p>
    <w:p w:rsidR="001E52BC" w:rsidRPr="00C80570" w:rsidRDefault="001E52BC">
      <w:pPr>
        <w:pStyle w:val="ConsPlusNormal"/>
        <w:jc w:val="right"/>
        <w:rPr>
          <w:rFonts w:ascii="Times New Roman" w:hAnsi="Times New Roman" w:cs="Times New Roman"/>
        </w:rPr>
      </w:pPr>
      <w:r w:rsidRPr="00C80570">
        <w:rPr>
          <w:rFonts w:ascii="Times New Roman" w:hAnsi="Times New Roman" w:cs="Times New Roman"/>
        </w:rPr>
        <w:t>муниципального района</w:t>
      </w:r>
    </w:p>
    <w:p w:rsidR="001E52BC" w:rsidRPr="00C80570" w:rsidRDefault="001E52BC" w:rsidP="008D78BB">
      <w:pPr>
        <w:pStyle w:val="ConsPlusNormal"/>
        <w:jc w:val="right"/>
        <w:rPr>
          <w:rFonts w:ascii="Times New Roman" w:hAnsi="Times New Roman" w:cs="Times New Roman"/>
        </w:rPr>
      </w:pPr>
      <w:r>
        <w:rPr>
          <w:rFonts w:ascii="Times New Roman" w:hAnsi="Times New Roman" w:cs="Times New Roman"/>
        </w:rPr>
        <w:t xml:space="preserve">№ 381 </w:t>
      </w:r>
      <w:r w:rsidRPr="00C80570">
        <w:rPr>
          <w:rFonts w:ascii="Times New Roman" w:hAnsi="Times New Roman" w:cs="Times New Roman"/>
        </w:rPr>
        <w:t>от</w:t>
      </w:r>
      <w:r>
        <w:rPr>
          <w:rFonts w:ascii="Times New Roman" w:hAnsi="Times New Roman" w:cs="Times New Roman"/>
        </w:rPr>
        <w:t xml:space="preserve"> 15.06.</w:t>
      </w:r>
      <w:r w:rsidRPr="00C80570">
        <w:rPr>
          <w:rFonts w:ascii="Times New Roman" w:hAnsi="Times New Roman" w:cs="Times New Roman"/>
        </w:rPr>
        <w:t xml:space="preserve"> 2016 года</w:t>
      </w:r>
    </w:p>
    <w:p w:rsidR="001E52BC" w:rsidRPr="00C80570" w:rsidRDefault="001E52BC">
      <w:pPr>
        <w:pStyle w:val="ConsPlusNormal"/>
        <w:ind w:firstLine="540"/>
        <w:jc w:val="both"/>
        <w:rPr>
          <w:rFonts w:ascii="Times New Roman" w:hAnsi="Times New Roman" w:cs="Times New Roman"/>
        </w:rPr>
      </w:pPr>
    </w:p>
    <w:p w:rsidR="001E52BC" w:rsidRPr="00C80570" w:rsidRDefault="001E52BC">
      <w:pPr>
        <w:pStyle w:val="ConsPlusNormal"/>
        <w:ind w:firstLine="540"/>
        <w:jc w:val="both"/>
        <w:rPr>
          <w:rFonts w:ascii="Times New Roman" w:hAnsi="Times New Roman" w:cs="Times New Roman"/>
        </w:rPr>
      </w:pPr>
    </w:p>
    <w:p w:rsidR="001E52BC" w:rsidRPr="00C80570" w:rsidRDefault="001E52BC">
      <w:pPr>
        <w:pStyle w:val="ConsPlusNormal"/>
        <w:ind w:firstLine="540"/>
        <w:jc w:val="both"/>
        <w:rPr>
          <w:rFonts w:ascii="Times New Roman" w:hAnsi="Times New Roman" w:cs="Times New Roman"/>
        </w:rPr>
      </w:pPr>
    </w:p>
    <w:p w:rsidR="001E52BC" w:rsidRPr="00C80570" w:rsidRDefault="001E52BC">
      <w:pPr>
        <w:pStyle w:val="ConsPlusNormal"/>
        <w:ind w:firstLine="540"/>
        <w:jc w:val="both"/>
        <w:rPr>
          <w:rFonts w:ascii="Times New Roman" w:hAnsi="Times New Roman" w:cs="Times New Roman"/>
        </w:rPr>
      </w:pPr>
    </w:p>
    <w:p w:rsidR="001E52BC" w:rsidRPr="00C80570" w:rsidRDefault="001E52BC">
      <w:pPr>
        <w:pStyle w:val="ConsPlusTitle"/>
        <w:jc w:val="center"/>
        <w:rPr>
          <w:rFonts w:ascii="Times New Roman" w:hAnsi="Times New Roman" w:cs="Times New Roman"/>
          <w:sz w:val="24"/>
          <w:szCs w:val="24"/>
        </w:rPr>
      </w:pPr>
      <w:bookmarkStart w:id="1" w:name="P36"/>
      <w:bookmarkEnd w:id="1"/>
      <w:r w:rsidRPr="00C80570">
        <w:rPr>
          <w:rFonts w:ascii="Times New Roman" w:hAnsi="Times New Roman" w:cs="Times New Roman"/>
          <w:sz w:val="24"/>
          <w:szCs w:val="24"/>
        </w:rPr>
        <w:t>ПОРЯДОК</w:t>
      </w:r>
    </w:p>
    <w:p w:rsidR="001E52BC" w:rsidRPr="00C80570" w:rsidRDefault="001E52BC">
      <w:pPr>
        <w:pStyle w:val="ConsPlusTitle"/>
        <w:jc w:val="center"/>
        <w:rPr>
          <w:rFonts w:ascii="Times New Roman" w:hAnsi="Times New Roman" w:cs="Times New Roman"/>
          <w:sz w:val="24"/>
          <w:szCs w:val="24"/>
        </w:rPr>
      </w:pPr>
      <w:r w:rsidRPr="00C80570">
        <w:rPr>
          <w:rFonts w:ascii="Times New Roman" w:hAnsi="Times New Roman" w:cs="Times New Roman"/>
          <w:sz w:val="24"/>
          <w:szCs w:val="24"/>
        </w:rPr>
        <w:t>ОСУЩЕСТВЛЕНИЯ ГЛАВНЫМИ РАСПОРЯДИТЕЛЯМИ (РАСПОРЯДИТЕЛЯМИ)</w:t>
      </w:r>
    </w:p>
    <w:p w:rsidR="001E52BC" w:rsidRPr="00C80570" w:rsidRDefault="001E52BC">
      <w:pPr>
        <w:pStyle w:val="ConsPlusTitle"/>
        <w:jc w:val="center"/>
        <w:rPr>
          <w:rFonts w:ascii="Times New Roman" w:hAnsi="Times New Roman" w:cs="Times New Roman"/>
          <w:sz w:val="24"/>
          <w:szCs w:val="24"/>
        </w:rPr>
      </w:pPr>
      <w:r w:rsidRPr="00C80570">
        <w:rPr>
          <w:rFonts w:ascii="Times New Roman" w:hAnsi="Times New Roman" w:cs="Times New Roman"/>
          <w:sz w:val="24"/>
          <w:szCs w:val="24"/>
        </w:rPr>
        <w:t>СРЕДСТВ БЮДЖЕТА ДОБРИНСКОГО МУНИЦИПАЛЬНОГО РАЙОНА, ГЛАВНЫМИ</w:t>
      </w:r>
    </w:p>
    <w:p w:rsidR="001E52BC" w:rsidRPr="00C80570" w:rsidRDefault="001E52BC">
      <w:pPr>
        <w:pStyle w:val="ConsPlusTitle"/>
        <w:jc w:val="center"/>
        <w:rPr>
          <w:rFonts w:ascii="Times New Roman" w:hAnsi="Times New Roman" w:cs="Times New Roman"/>
          <w:sz w:val="24"/>
          <w:szCs w:val="24"/>
        </w:rPr>
      </w:pPr>
      <w:r w:rsidRPr="00C80570">
        <w:rPr>
          <w:rFonts w:ascii="Times New Roman" w:hAnsi="Times New Roman" w:cs="Times New Roman"/>
          <w:sz w:val="24"/>
          <w:szCs w:val="24"/>
        </w:rPr>
        <w:t>АДМИНИСТРАТОРАМИ (АДМИНИСТРАТОРАМИ) ДОХОДОВ БЮДЖЕТА</w:t>
      </w:r>
    </w:p>
    <w:p w:rsidR="001E52BC" w:rsidRPr="00C80570" w:rsidRDefault="001E52BC">
      <w:pPr>
        <w:pStyle w:val="ConsPlusTitle"/>
        <w:jc w:val="center"/>
        <w:rPr>
          <w:rFonts w:ascii="Times New Roman" w:hAnsi="Times New Roman" w:cs="Times New Roman"/>
          <w:sz w:val="24"/>
          <w:szCs w:val="24"/>
        </w:rPr>
      </w:pPr>
      <w:r w:rsidRPr="00C80570">
        <w:rPr>
          <w:rFonts w:ascii="Times New Roman" w:hAnsi="Times New Roman" w:cs="Times New Roman"/>
          <w:sz w:val="24"/>
          <w:szCs w:val="24"/>
        </w:rPr>
        <w:t>ДОБРИНСКОГО МУНИЦИПАЛЬНОГО РАЙОНА, ГЛАВНЫМИ АДМИНИСТРАТОРАМИ</w:t>
      </w:r>
    </w:p>
    <w:p w:rsidR="001E52BC" w:rsidRPr="00C80570" w:rsidRDefault="001E52BC">
      <w:pPr>
        <w:pStyle w:val="ConsPlusTitle"/>
        <w:jc w:val="center"/>
        <w:rPr>
          <w:rFonts w:ascii="Times New Roman" w:hAnsi="Times New Roman" w:cs="Times New Roman"/>
          <w:sz w:val="24"/>
          <w:szCs w:val="24"/>
        </w:rPr>
      </w:pPr>
      <w:r w:rsidRPr="00C80570">
        <w:rPr>
          <w:rFonts w:ascii="Times New Roman" w:hAnsi="Times New Roman" w:cs="Times New Roman"/>
          <w:sz w:val="24"/>
          <w:szCs w:val="24"/>
        </w:rPr>
        <w:t>(АДМИНИСТРАТОРАМИ) ИСТОЧНИКОВ ФИНАНСИРОВАНИЯ ДЕФИЦИТА</w:t>
      </w:r>
    </w:p>
    <w:p w:rsidR="001E52BC" w:rsidRPr="00C80570" w:rsidRDefault="001E52BC">
      <w:pPr>
        <w:pStyle w:val="ConsPlusTitle"/>
        <w:jc w:val="center"/>
        <w:rPr>
          <w:rFonts w:ascii="Times New Roman" w:hAnsi="Times New Roman" w:cs="Times New Roman"/>
          <w:sz w:val="24"/>
          <w:szCs w:val="24"/>
        </w:rPr>
      </w:pPr>
      <w:r w:rsidRPr="00C80570">
        <w:rPr>
          <w:rFonts w:ascii="Times New Roman" w:hAnsi="Times New Roman" w:cs="Times New Roman"/>
          <w:sz w:val="24"/>
          <w:szCs w:val="24"/>
        </w:rPr>
        <w:t>БЮДЖЕТА ДОБРИНСКОГО МУНИЦИПАЛЬНОГО РАЙОНА ВНУТРЕННЕГО</w:t>
      </w:r>
    </w:p>
    <w:p w:rsidR="001E52BC" w:rsidRPr="00C80570" w:rsidRDefault="001E52BC">
      <w:pPr>
        <w:pStyle w:val="ConsPlusTitle"/>
        <w:jc w:val="center"/>
        <w:rPr>
          <w:rFonts w:ascii="Times New Roman" w:hAnsi="Times New Roman" w:cs="Times New Roman"/>
          <w:sz w:val="24"/>
          <w:szCs w:val="24"/>
        </w:rPr>
      </w:pPr>
      <w:r w:rsidRPr="00C80570">
        <w:rPr>
          <w:rFonts w:ascii="Times New Roman" w:hAnsi="Times New Roman" w:cs="Times New Roman"/>
          <w:sz w:val="24"/>
          <w:szCs w:val="24"/>
        </w:rPr>
        <w:t>ФИНАНСОВОГО КОНТРОЛЯ И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ind w:firstLine="540"/>
        <w:jc w:val="both"/>
        <w:rPr>
          <w:rFonts w:ascii="Times New Roman" w:hAnsi="Times New Roman" w:cs="Times New Roman"/>
          <w:b/>
          <w:bCs/>
          <w:sz w:val="24"/>
          <w:szCs w:val="24"/>
        </w:rPr>
      </w:pPr>
    </w:p>
    <w:p w:rsidR="001E52BC" w:rsidRPr="00C80570" w:rsidRDefault="001E52BC">
      <w:pPr>
        <w:pStyle w:val="ConsPlusNormal"/>
        <w:ind w:firstLine="540"/>
        <w:jc w:val="both"/>
        <w:rPr>
          <w:rFonts w:ascii="Times New Roman" w:hAnsi="Times New Roman" w:cs="Times New Roman"/>
          <w:b/>
          <w:bCs/>
          <w:sz w:val="24"/>
          <w:szCs w:val="24"/>
        </w:rPr>
      </w:pP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1. Общие положения</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1.1. Настоящий Порядок определяет правила осуществления главными распорядителями (распорядителями) средств бюджета  Добринского муниципального района, главными администраторами (администраторами) доходов бюджета Добринского муниципального района, главными администраторами (администраторами) источников финансирования дефицита бюджета Добринского муниципального района внутреннего финансового контроля и внутреннего финансового аудита (далее - Порядок).</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1.2. В настоящем Порядке используются понятия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получателя бюджетных средств, принятые Бюджетным </w:t>
      </w:r>
      <w:hyperlink r:id="rId6" w:history="1">
        <w:r w:rsidRPr="00C80570">
          <w:rPr>
            <w:rFonts w:ascii="Times New Roman" w:hAnsi="Times New Roman" w:cs="Times New Roman"/>
            <w:color w:val="0000FF"/>
            <w:sz w:val="24"/>
            <w:szCs w:val="24"/>
          </w:rPr>
          <w:t>кодексом</w:t>
        </w:r>
      </w:hyperlink>
      <w:r w:rsidRPr="00C80570">
        <w:rPr>
          <w:rFonts w:ascii="Times New Roman" w:hAnsi="Times New Roman" w:cs="Times New Roman"/>
          <w:sz w:val="24"/>
          <w:szCs w:val="24"/>
        </w:rPr>
        <w:t xml:space="preserve"> Российской Федерации.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1.3. Внутренний финансовый контроль и внутренний финансовый аудит основываются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2. Организация внутреннего финансового контроля</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2.1. Внутренний финансовый контроль представляет собой непрерывный процесс, осуществляемый руководителем и иными должностными лицами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организующими и выполняющими бюджетные процедуры и (или) уполномоченными на проведение внутреннего финансового контроля.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2.2. Предметом внутреннего финансового контроля является осуществление бюджетных процедур и составляющих их процессов, операций и действий должностных лиц, направленных на составление и исполнение бюджета, составление бюджетной отчетности и ведение бюджетного отчета главных распорядителей (распорядителей) средств бюджета Добринского муниципального района, получателей средств бюджета Добринского муниципального района, главных администраторов (администраторов) доходов бюджета </w:t>
      </w:r>
    </w:p>
    <w:p w:rsidR="001E52BC" w:rsidRPr="00C80570" w:rsidRDefault="001E52BC" w:rsidP="00D43C26">
      <w:pPr>
        <w:pStyle w:val="ConsPlusNormal"/>
        <w:jc w:val="both"/>
        <w:rPr>
          <w:rFonts w:ascii="Times New Roman" w:hAnsi="Times New Roman" w:cs="Times New Roman"/>
          <w:sz w:val="24"/>
          <w:szCs w:val="24"/>
        </w:rPr>
      </w:pPr>
    </w:p>
    <w:p w:rsidR="001E52BC" w:rsidRPr="00C80570" w:rsidRDefault="001E52BC" w:rsidP="00D43C26">
      <w:pPr>
        <w:pStyle w:val="ConsPlusNormal"/>
        <w:jc w:val="both"/>
        <w:rPr>
          <w:rFonts w:ascii="Times New Roman" w:hAnsi="Times New Roman" w:cs="Times New Roman"/>
          <w:sz w:val="24"/>
          <w:szCs w:val="24"/>
        </w:rPr>
      </w:pPr>
      <w:r w:rsidRPr="00C80570">
        <w:rPr>
          <w:rFonts w:ascii="Times New Roman" w:hAnsi="Times New Roman" w:cs="Times New Roman"/>
          <w:sz w:val="24"/>
          <w:szCs w:val="24"/>
        </w:rPr>
        <w:t>Добринского муниципального района, главных администраторов (администраторов)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2.3. Главный распорядитель (распорядитель) средств бюджета Добринского муниципального района осуществляет внутренний финансовый контроль, направленный 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средств бюджета Добринского муниципального района и подведомственными ему распорядителями и получателями средств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подготовку и организацию мер по повышению экономности и результативности использования средств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2.4. Главный администратор (администратор) доходов бюджета Добринского муниципального района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Добринского муниципального района и подведомственными администраторами доходов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2.5. Главный администратор (администратор) источников финансирования дефицита бюджета Добринского муниципального района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Добринского муниципального района и подведомственными администраторами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2.6. </w:t>
      </w:r>
      <w:r w:rsidRPr="00C80570">
        <w:rPr>
          <w:rFonts w:ascii="Times New Roman" w:hAnsi="Times New Roman" w:cs="Times New Roman"/>
          <w:b/>
          <w:bCs/>
          <w:sz w:val="24"/>
          <w:szCs w:val="24"/>
        </w:rPr>
        <w:t>Контрольное действие</w:t>
      </w:r>
      <w:r w:rsidRPr="00C80570">
        <w:rPr>
          <w:rFonts w:ascii="Times New Roman" w:hAnsi="Times New Roman" w:cs="Times New Roman"/>
          <w:sz w:val="24"/>
          <w:szCs w:val="24"/>
        </w:rPr>
        <w:t xml:space="preserve"> - форма осуществления внутреннего финансового контроля в ходе самоконтроля, контроля по уровню подчиненности, контроля по подведомственности (далее - методы контроля).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2.7. К контрольным действиям относится проверка оформления документов на соответствие требованиям нормативных правовых актов Российской Федерации,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Контрольные действия осуществляются следующими способами: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сплошным - при котором контрольные действия осуществляются в отношении каждой проведенной операции (всей совокупности финансовых и хозяйственных операций, относящихся к одному вопросу, подлежащему изучению в ходе контрольного мероприятия);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выборочным - при котором контрольные действия осуществляются в отношении отдельной проведенной операции (части финансовых и хозяйственных операций, относящихся к одному вопросу, подлежащему изучению в ходе контрольного мероприятия).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2.8. Внутренний финансовый контроль осуществляется в отношении следующих бюджетных процедур:</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составление и представление документов, необходимых для составления и рассмотрения проекта бюджета Добринского муниципального района, в том числе обоснований бюджетных ассигнований, реестров расходных обязательств;</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составление и представление документов, необходимых для составления и ведения кассового плана по доходам бюджета Добринского муниципального района, расходам бюджета Добринского муниципального района и источникам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составление, утверждение и ведение бюджетной росписи;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составление и направление документов, необходимых для формирования и ведения сводной бюджетной росписи бюджета Добринского муниципального района, доведения (распределения) бюджетных ассигнований и лимитов бюджетных обязательств;</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составление, утверждение и ведение бюджетных смет</w:t>
      </w:r>
      <w:r w:rsidRPr="00C80570">
        <w:rPr>
          <w:rFonts w:ascii="Times New Roman" w:hAnsi="Times New Roman" w:cs="Times New Roman"/>
          <w:sz w:val="20"/>
          <w:szCs w:val="20"/>
        </w:rPr>
        <w:t>и планов финансово-хозяйственной деятельности</w:t>
      </w:r>
      <w:r w:rsidRPr="00C80570">
        <w:rPr>
          <w:rFonts w:ascii="Times New Roman" w:hAnsi="Times New Roman" w:cs="Times New Roman"/>
          <w:sz w:val="24"/>
          <w:szCs w:val="24"/>
        </w:rPr>
        <w:t>(ПФХД), свода бюджетных смет; формирование и утверждение муниципальных заданий в отношении подведомственных муниципальных учреждений; исполнение бюджетной сметы и планов финансово-хозяйственной деятельности</w:t>
      </w:r>
      <w:r>
        <w:rPr>
          <w:rFonts w:ascii="Times New Roman" w:hAnsi="Times New Roman" w:cs="Times New Roman"/>
          <w:sz w:val="24"/>
          <w:szCs w:val="24"/>
        </w:rPr>
        <w:t xml:space="preserve"> </w:t>
      </w:r>
      <w:r w:rsidRPr="00C80570">
        <w:rPr>
          <w:rFonts w:ascii="Times New Roman" w:hAnsi="Times New Roman" w:cs="Times New Roman"/>
          <w:sz w:val="24"/>
          <w:szCs w:val="24"/>
        </w:rPr>
        <w:t>(ПФХД); принятие и исполнение бюджетных обязательств;</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Добринского муниципального района, пеней и штрафов по ним;</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принятие решений о возврате излишне уплаченных (взысканных) платежей в бюджет Добринского муниципального района, а также процентов за несвоевременное осуществление такого возврата и процентов, начисленных на излишне взысканные суммы;</w:t>
      </w:r>
    </w:p>
    <w:p w:rsidR="001E52BC" w:rsidRPr="00C80570" w:rsidRDefault="001E52BC" w:rsidP="0072111A">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принятие решений о зачете (уточнении) платежей в бюджет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Добринского муниципального района, в Государственную информационную систему о государственных и муниципальных платежах;</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1E52BC" w:rsidRPr="00C80570" w:rsidRDefault="001E52BC">
      <w:pPr>
        <w:pStyle w:val="ConsPlusNormal"/>
        <w:ind w:firstLine="540"/>
        <w:jc w:val="both"/>
        <w:rPr>
          <w:rFonts w:ascii="Times New Roman" w:hAnsi="Times New Roman" w:cs="Times New Roman"/>
          <w:sz w:val="21"/>
          <w:szCs w:val="21"/>
        </w:rPr>
      </w:pPr>
      <w:r w:rsidRPr="00C80570">
        <w:rPr>
          <w:rFonts w:ascii="Times New Roman" w:hAnsi="Times New Roman" w:cs="Times New Roman"/>
          <w:sz w:val="21"/>
          <w:szCs w:val="21"/>
        </w:rPr>
        <w:t>исполнение исполнительных документов по искам к бюджету Добринского муниципального района, в том числе предусматривающих обращение взыскания на средства бюджета Добринского муниципального района по денежным обязательствам подведомственных главным администраторам учреждений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составление и представление бюджетной отчетности, сводной бюджетной отчетности.</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3. Проведение внутреннего финансового контроля методами</w:t>
      </w: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самоконтроля, контроля по уровню подчиненности, контроля</w:t>
      </w: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по подведомственности</w:t>
      </w:r>
    </w:p>
    <w:p w:rsidR="001E52BC" w:rsidRPr="00C80570" w:rsidRDefault="001E52BC" w:rsidP="006220ED">
      <w:pPr>
        <w:pStyle w:val="ConsPlusNormal"/>
        <w:jc w:val="both"/>
        <w:rPr>
          <w:rFonts w:ascii="Times New Roman" w:hAnsi="Times New Roman" w:cs="Times New Roman"/>
          <w:sz w:val="24"/>
          <w:szCs w:val="24"/>
        </w:rPr>
      </w:pP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 Самоконтроль осуществляется должностным лицом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нормативным правовым актам Российской Федерации, регулирующим бюджетные правоотношения, актам соответствующего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и должностным регламентам, а также оценки причин и обстоятельств, негативно влияющих на совершение операции.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При наличии недостатков (нарушений) должностным лицом, осуществляющим самоконтроль, принимаются соответствующие действия по их устранению.</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3.2. Контроль по уровню подчиненности осуществляется вышестоящими должностными лицами главного распорядителя (распорядителя) средств бюджета Добринского муниципального района, главного администратора (администратора) доходов бюджета </w:t>
      </w:r>
    </w:p>
    <w:p w:rsidR="001E52BC" w:rsidRPr="00C80570" w:rsidRDefault="001E52BC" w:rsidP="00D43C26">
      <w:pPr>
        <w:pStyle w:val="ConsPlusNormal"/>
        <w:jc w:val="both"/>
        <w:rPr>
          <w:rFonts w:ascii="Times New Roman" w:hAnsi="Times New Roman" w:cs="Times New Roman"/>
          <w:sz w:val="24"/>
          <w:szCs w:val="24"/>
        </w:rPr>
      </w:pPr>
    </w:p>
    <w:p w:rsidR="001E52BC" w:rsidRPr="00C80570" w:rsidRDefault="001E52BC" w:rsidP="00D43C26">
      <w:pPr>
        <w:pStyle w:val="ConsPlusNormal"/>
        <w:jc w:val="both"/>
        <w:rPr>
          <w:rFonts w:ascii="Times New Roman" w:hAnsi="Times New Roman" w:cs="Times New Roman"/>
          <w:sz w:val="24"/>
          <w:szCs w:val="24"/>
        </w:rPr>
      </w:pPr>
      <w:r w:rsidRPr="00C80570">
        <w:rPr>
          <w:rFonts w:ascii="Times New Roman" w:hAnsi="Times New Roman" w:cs="Times New Roman"/>
          <w:sz w:val="24"/>
          <w:szCs w:val="24"/>
        </w:rPr>
        <w:t>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в процессе исполнения их должностных обязанностей в отношении подчиненных должностных лиц.</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 ходе такого контроля обеспечивается своевременность и правомерность выполнения подчиненными должностными лицами операций и действий, реализующих бюджетные полномочия главного распорядителя (распорядителя) средств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Результаты контроля по уровню подчиненности при наличии недостатков (нарушений) оформляются заключением с указанием на необходимость внесения исправлений, устранения недостатков (нарушений) в установленный в заключении срок либо отметкой (разрешительной надписью) на представленном документе (проекте документа).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3.3. Информация о результатах самоконтроля и контроля по уровню подчиненности отражается в регистрах (журналах) внутреннего финансового контроля, которые подлежат оформлению, учету и хранению в порядке, определяемом главным распорядителем (распорядителем) средств бюджета Добринского муниципального района, главным администратором (администратором) доходов бюджета Добринского муниципального района, главным администратором (администратором) источников финансирования дефицита бюджета Добринского муниципального района, в том числе с применением автоматизированных информационных систем.</w:t>
      </w:r>
    </w:p>
    <w:p w:rsidR="001E52BC" w:rsidRPr="00C80570" w:rsidRDefault="001E52BC" w:rsidP="00B4226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3.4.В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 указанная информация представляется руководителю (заместителю руководителя)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не позднее одного рабочего дня, следующего за днем обнаружения нарушений.</w:t>
      </w:r>
    </w:p>
    <w:p w:rsidR="001E52BC" w:rsidRPr="00C80570" w:rsidRDefault="001E52BC">
      <w:pPr>
        <w:pStyle w:val="ConsPlusNormal"/>
        <w:ind w:firstLine="540"/>
        <w:jc w:val="both"/>
        <w:rPr>
          <w:rFonts w:ascii="Times New Roman" w:hAnsi="Times New Roman" w:cs="Times New Roman"/>
          <w:sz w:val="24"/>
          <w:szCs w:val="24"/>
        </w:rPr>
      </w:pPr>
      <w:bookmarkStart w:id="2" w:name="P95"/>
      <w:bookmarkEnd w:id="2"/>
      <w:r w:rsidRPr="00C80570">
        <w:rPr>
          <w:rFonts w:ascii="Times New Roman" w:hAnsi="Times New Roman" w:cs="Times New Roman"/>
          <w:sz w:val="24"/>
          <w:szCs w:val="24"/>
        </w:rPr>
        <w:t>3.5. Контроль по подведомственности осуществляется посредством проведения плановых и внеплановых проверок должностными лицами, должностными лицами соответствующих структурных подразделений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уполномоченными на проведение внутреннего финансового контроля в отношении подведомственных этому главному распорядителю (распорядителю) средств бюджета Добринского муниципального района, распорядителей и получателей средств бюджета Добринского муниципального района, соответственно (далее также - проверяемые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3.6. Плановые проверки осуществляются на основании плана внутреннего финансового контроля, утверждаемого руководителем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(далее - план внутреннего финансового контроля).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3.7. План внутреннего финансового контроля утверждается на год не позднее 15 декабря года, предшествующего планируемому, и размещается в течение пяти рабочих дней после утверждения в информационно-телекоммуникационной сети Интернет на официальном сайте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В течение пяти рабочих дней после утверждения план внутреннего финансового </w:t>
      </w:r>
    </w:p>
    <w:p w:rsidR="001E52BC" w:rsidRPr="00C80570" w:rsidRDefault="001E52BC" w:rsidP="00D43C26">
      <w:pPr>
        <w:pStyle w:val="ConsPlusNormal"/>
        <w:jc w:val="both"/>
        <w:rPr>
          <w:rFonts w:ascii="Times New Roman" w:hAnsi="Times New Roman" w:cs="Times New Roman"/>
          <w:sz w:val="24"/>
          <w:szCs w:val="24"/>
        </w:rPr>
      </w:pPr>
    </w:p>
    <w:p w:rsidR="001E52BC" w:rsidRPr="00C80570" w:rsidRDefault="001E52BC" w:rsidP="00D43C26">
      <w:pPr>
        <w:pStyle w:val="ConsPlusNormal"/>
        <w:jc w:val="both"/>
        <w:rPr>
          <w:rFonts w:ascii="Times New Roman" w:hAnsi="Times New Roman" w:cs="Times New Roman"/>
          <w:sz w:val="24"/>
          <w:szCs w:val="24"/>
        </w:rPr>
      </w:pPr>
      <w:r w:rsidRPr="00C80570">
        <w:rPr>
          <w:rFonts w:ascii="Times New Roman" w:hAnsi="Times New Roman" w:cs="Times New Roman"/>
          <w:sz w:val="24"/>
          <w:szCs w:val="24"/>
        </w:rPr>
        <w:t>контроля доводится до сведения органа местного самоуправления Добринского муниципального района, уполномоченного на осуществление внутреннего муниципального финансового контроля.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Внесение изменений в план внутреннего муниципального финансового контроля допускается не позднее чем за месяц до начала проведения проверки, в отношении которой вносятся такие изменения.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Информация о внесении изменений в план внутреннего муниципального финансового контроля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3.8. Внеплановые проверки осуществляются при наличии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3.9. Плановые проверки в отношении одной и той же проверяемой организации по одним и тем же вопросам проводятся не чаще чем один раз в два года.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3.10. Проверки подразделяются на камеральные и выездные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Камеральные проверки проводятся по месту нахождения должностных лиц, указанных в </w:t>
      </w:r>
      <w:hyperlink w:anchor="P95" w:history="1">
        <w:r w:rsidRPr="00C80570">
          <w:rPr>
            <w:rFonts w:ascii="Times New Roman" w:hAnsi="Times New Roman" w:cs="Times New Roman"/>
            <w:color w:val="0000FF"/>
            <w:sz w:val="24"/>
            <w:szCs w:val="24"/>
          </w:rPr>
          <w:t>пункте 3.5</w:t>
        </w:r>
      </w:hyperlink>
      <w:r w:rsidRPr="00C80570">
        <w:rPr>
          <w:rFonts w:ascii="Times New Roman" w:hAnsi="Times New Roman" w:cs="Times New Roman"/>
          <w:sz w:val="24"/>
          <w:szCs w:val="24"/>
        </w:rPr>
        <w:t xml:space="preserve"> настоящего Порядка, на основании документов, представленных по запросу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Выездные проверки, в ходе которых в том числе определяется фактическое соответствие совершенных операций данным бюджетной отчетности и первичных документов, проводятся по месту нахождения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3.11. Проверка проводится на основании приказа руководителя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о назначении проверки (далее - приказ о назначении проверки), в котором указывается: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наименование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осуществляющего проверку;</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наименование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предмет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основание и срок проведения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фамилии, имени, отчества должности лиц, осуществляющих проверку;</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перечень основных вопросов, подлежащих изучению в ходе проведения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3.12. Срок проведения проверки составляет 30 рабочих дней.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Решением руководителя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может быть установлен сокращенный срок проведения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3.13. Установленный срок проведения проверки на основании мотивированного обращения должностного лица, осуществляющего проверку, может быть продлен приказом руководителя главного распорядителя (распорядителя) средств бюджета Добринского муниципального района, но не более чем на 30 рабочих дней.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Обращение о продлении срока проверки представляется руководителю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в срок не позднее трех рабочих дней до даты окончания проверки, указанной в приказе о назначении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Приказ о продлении срока проведения проверки доводится до сведения проверяемой организации в срок не позднее двух рабочих дней со дня принятия соответствующего приказа.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3.14. Проведению проверки должна предшествовать подготовка, включающая в себя изучение законодательства Российской Федерации и иных нормативных правовых актов, регулирующих бюджетные правоотношения, отчетных данных, материалов предыдущих проверок.</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3.15. Для проведения проверки разрабатывается программа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Программа проверки утверждается приказом о назначении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Программа проверки должна содержать:</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наименование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проверяемый период;</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предмет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перечень вопросов по направлениям деятельности проверяемой организации, подлежащей проверке.</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Предмет проверки в программе проверки указывается в соответствии с приказом о назначении проверки, планом внутреннего финансового контроля.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3.16. Должностные лица, указанные в </w:t>
      </w:r>
      <w:hyperlink w:anchor="P95" w:history="1">
        <w:r w:rsidRPr="00C80570">
          <w:rPr>
            <w:rFonts w:ascii="Times New Roman" w:hAnsi="Times New Roman" w:cs="Times New Roman"/>
            <w:color w:val="0000FF"/>
            <w:sz w:val="24"/>
            <w:szCs w:val="24"/>
          </w:rPr>
          <w:t>пункте 3.5</w:t>
        </w:r>
      </w:hyperlink>
      <w:r w:rsidRPr="00C80570">
        <w:rPr>
          <w:rFonts w:ascii="Times New Roman" w:hAnsi="Times New Roman" w:cs="Times New Roman"/>
          <w:sz w:val="24"/>
          <w:szCs w:val="24"/>
        </w:rPr>
        <w:t xml:space="preserve"> настоящего Порядка, имеют право:</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3.16.1. Запрашивать и получать у проверяемой организации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проверку, на время проведения выездных проверок.</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При невозможности представить истребуемые документы и материалы должностные лица проверяемой организации обязаны представить письменное объяснение с обоснованием причин невозможности их представления.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3.16.2. При осуществлении выездных проверок беспрепятственно по предъявлении служебных удостоверений и копии приказа о назначении проверки посещать помещения и территории, занимаемые проверяемой организацией, требовать предъявления поставленных товаров, результатов выполненных работ, оказанных услуг.</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3.16.3. Привлекать в соответствии с законодательством Российской Федерации экспертов для проведения независимых экспертиз.</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3.16.4. Вносить предложения об устранении выявленных при проведении проверки недостатков (нарушений).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3.17. Должностные лица, указанные в </w:t>
      </w:r>
      <w:hyperlink w:anchor="P95" w:history="1">
        <w:r w:rsidRPr="00C80570">
          <w:rPr>
            <w:rFonts w:ascii="Times New Roman" w:hAnsi="Times New Roman" w:cs="Times New Roman"/>
            <w:color w:val="0000FF"/>
            <w:sz w:val="24"/>
            <w:szCs w:val="24"/>
          </w:rPr>
          <w:t>пункте 3.5</w:t>
        </w:r>
      </w:hyperlink>
      <w:r w:rsidRPr="00C80570">
        <w:rPr>
          <w:rFonts w:ascii="Times New Roman" w:hAnsi="Times New Roman" w:cs="Times New Roman"/>
          <w:sz w:val="24"/>
          <w:szCs w:val="24"/>
        </w:rPr>
        <w:t xml:space="preserve"> настоящего Порядка, обязаны:</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3.17.1. Уведомлять проверяемую организацию о проведении плановой проверки не позднее чем за семь рабочих дней до дня начала проведения плановой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3.17.2. Знакомить руководителя или уполномоченное должностное лицо проверяемой организации (далее - представитель проверяемой организации) с копией приказа о назначении проверки, с копией приказа о приостановлении, возобновлении и продлении срока проведения проверки, а также с результатами проведенных проверок (актами и заключениями).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3.18. При выявлении в ходе проверки действий (бездействия), содержащих признаки состава административного правонарушения, преступления, материалы проверки направляются соответственно в орган местного самоуправления Доб</w:t>
      </w:r>
      <w:r>
        <w:rPr>
          <w:rFonts w:ascii="Times New Roman" w:hAnsi="Times New Roman" w:cs="Times New Roman"/>
          <w:sz w:val="24"/>
          <w:szCs w:val="24"/>
        </w:rPr>
        <w:t>р</w:t>
      </w:r>
      <w:r w:rsidRPr="00C80570">
        <w:rPr>
          <w:rFonts w:ascii="Times New Roman" w:hAnsi="Times New Roman" w:cs="Times New Roman"/>
          <w:sz w:val="24"/>
          <w:szCs w:val="24"/>
        </w:rPr>
        <w:t>инского муниципального района, уполномоченный на осуществление внутреннего муниципального финансового контроля, правоохранительные органы.</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3.19. Во время проведения проверки должностные лица проверяемой организации обязаны:</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3.19.1. Не препятствовать проведению проверки, в том числе обеспечивать право беспрепятственного доступа лиц, осуществляющих проверку, в помещения проверяемой организации с учетом требований законодательства Российской Федерации о защите государственной тайны.</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3.19.2. Обеспечивать необходимые условия для работы лиц, осуществляющих проверку, в том числе предоставлять отдельные помещения для работы, оргтехнику, средства связи (за исключением мобильной связи).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3.19.3. Принимать меры к устранению выявленных при проведении проверки недостатков (нарушений).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3.19.4. По письменному запросу лиц, осуществляющих проверку, представлять в установленные в запросе сроки необходимые документы и сведения.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 требованию должностных лиц проверяемой организации передача запрашиваемых документов осуществляется на основании акта приема-передачи документов.</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3.20. Документы и материалы, необходимые для проведения проверок, представляются в подлиннике или представляются их копии, заверенные уполномоченными должностными лицами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3.21. Должностные лица проверяемой организации, необоснованно препятствующие проведению проверок, уклоняющиеся от их проведения и (или) представления предусмотренной настоящим Порядком и необходимой для осуществления проверки информации, несут ответственность в соответствии с законодательством Российской Федерации.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3.22. В ходе проверки могут проводиться контрольные действия по изучению:</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учредительных, регистрационных, плановых, бухгалтерских, отчетных и иных документов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полноты, своевременности и правильности отражения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постановки и состояния бюджетного учета и бюджетной отчетности в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полноты оприходования, сохранности и фактического наличия денежных средств и материальных ценностей;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достоверности объемов поставленных товаров, выполненных работ, оказанных услуг путем организации процедур фактического исследования;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3.23. Проведение выездной проверки может быть приостановлено в случаях:</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3.23.1. Отсутствия или неудовлетворительного состояния бюджетного учета в проверяемой организации - на период восстановления проверяемой организацией документов, необходимых для проведения выездной проверки, а также приведения проверяемой организацией в надлежащее состояние документов учета и отчетности.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3.23.2. На период организации и проведения экспертиз.</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3.23.3. В случае непредставления проверяемой организацией информации, документов и материалов, и (или) представления неполного комплекта истребуемых документов и материалов, и (или) воспрепятствования проведению проверки, и (или) уклонения от проведения проверки - до представления запрашиваемых документов и информации, устранения причин, препятствующих проведению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3.23.4. При необходимости обследования имущества и (или) документов, находящихся не по месту нахождения проверяемой организации, - на время, необходимое для обследования указанного имущества и (или) документов.</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3.24. На время приостановления проведения проверки ее срок прерывается.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3.25. О приостановлении проведения проверки проверяемая организация уведомляется в течение трех рабочих дней со дня принятия соответствующего решения, оформляемого приказом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3.26. После поступления от проверяемой организации сведений об устранении причин приостановления выездной проверки руководителем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в течение трех рабочих дней со дня поступления указанных сведений принимается решение о возобновлении выездной проверки, о чем уведомляется проверяемая организация.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3.27. Результаты проверки оформляются актом.</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Акт проверки составляется в двух экземплярах: один экземпляр - для проверенной организации, второй экземпляр - для органа, назначившего проверку.</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3.28. Каждый экземпляр акта проверки подписывается лицами, осуществляющими проверку.</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3.29. Один экземпляр акта проверки направляется (вручается) проверенной организации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3.30. Результаты проверки, излагаемые в акте проверки, должны подтверждаться документами, результатами контрольных действий, объяснениями должностных лиц проверенной организации, другими материалами. Указанные документы (копии) и материалы прилагаются к акту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 описании каждого нарушения, выявленного в ходе проверки, должны быть указаны законы и иные нормативные правовые акты, положения которых нарушены, за какой период, в чем выразилось нарушение, а также приводиться ссылки на приложения к акту (документы, копии документов, сводные справки, объяснения должностных лиц и другие).</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3.31. 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проверки, которые приобщаются к материалам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Лица, указанные в </w:t>
      </w:r>
      <w:hyperlink w:anchor="P95" w:history="1">
        <w:r w:rsidRPr="00C80570">
          <w:rPr>
            <w:rFonts w:ascii="Times New Roman" w:hAnsi="Times New Roman" w:cs="Times New Roman"/>
            <w:color w:val="0000FF"/>
            <w:sz w:val="24"/>
            <w:szCs w:val="24"/>
          </w:rPr>
          <w:t>пункте 3.5</w:t>
        </w:r>
      </w:hyperlink>
      <w:r w:rsidRPr="00C80570">
        <w:rPr>
          <w:rFonts w:ascii="Times New Roman" w:hAnsi="Times New Roman" w:cs="Times New Roman"/>
          <w:sz w:val="24"/>
          <w:szCs w:val="24"/>
        </w:rPr>
        <w:t xml:space="preserve"> настоящего Порядка, в срок до пяти рабочих дней со дня получения письменных возражений по акту проверки рассматривают обоснованность этих возражений, подготавливают по ним письменное заключение в двух экземплярах, один из которых направляется в проверенную организацию, второй приобщается к материалам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 случае непредставления возражений по акту проверки в течение десяти рабочих дней со дня получения акта проверки проверенной организацией считается, что акт проверки принят руководителем и главным бухгалтером проверенной организации без возражений.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3.32. Материалы проверки представляются для рассмотрения руководителю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Руководитель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рассматривает материалы проверки в течение пяти рабочих дней.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3.33. По итогам рассмотрения материалов проверки, проведенной при осуществлении контроля по подведомственности, руководитель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принимает решение:</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о направлении предложений проверяемой организации о необходимости устранения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о направлении материалов в исполнительный орган местного самоуправления Добринского муниципального района, уполномоченный на осуществление внутреннего муниципального финансового контроля, в случае наличия признаков нарушений бюджетного законодательства Российской Федерации, иных нормативных правовых актов, регулирующих бюджетные правоотношения, в отношении которых возможность устранения отсутствует.</w:t>
      </w:r>
    </w:p>
    <w:p w:rsidR="001E52BC" w:rsidRPr="00C80570" w:rsidRDefault="001E52BC">
      <w:pPr>
        <w:pStyle w:val="ConsPlusNormal"/>
        <w:ind w:firstLine="540"/>
        <w:jc w:val="both"/>
        <w:rPr>
          <w:rFonts w:ascii="Times New Roman" w:hAnsi="Times New Roman" w:cs="Times New Roman"/>
          <w:b/>
          <w:bCs/>
          <w:sz w:val="24"/>
          <w:szCs w:val="24"/>
        </w:rPr>
      </w:pP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4. Осуществление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rsidP="003C732B">
      <w:pPr>
        <w:pStyle w:val="ConsPlusNormal"/>
        <w:ind w:firstLine="540"/>
        <w:jc w:val="both"/>
        <w:rPr>
          <w:rFonts w:ascii="Times New Roman" w:hAnsi="Times New Roman" w:cs="Times New Roman"/>
          <w:sz w:val="24"/>
          <w:szCs w:val="24"/>
          <w:lang w:eastAsia="en-US"/>
        </w:rPr>
      </w:pPr>
      <w:bookmarkStart w:id="3" w:name="P180"/>
      <w:bookmarkEnd w:id="3"/>
      <w:r w:rsidRPr="00C80570">
        <w:rPr>
          <w:rFonts w:ascii="Times New Roman" w:hAnsi="Times New Roman" w:cs="Times New Roman"/>
          <w:sz w:val="24"/>
          <w:szCs w:val="24"/>
        </w:rPr>
        <w:t xml:space="preserve">4.1. Внутренний финансовый аудит осуществляется  структурным подразделением или уполномоченными должностными лицами, работниками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w:t>
      </w:r>
      <w:r w:rsidRPr="00C80570">
        <w:rPr>
          <w:rFonts w:ascii="Times New Roman" w:hAnsi="Times New Roman" w:cs="Times New Roman"/>
          <w:sz w:val="24"/>
          <w:szCs w:val="24"/>
          <w:lang w:eastAsia="en-US"/>
        </w:rPr>
        <w:t xml:space="preserve">наделенными полномочиями по осуществлению внутреннего финансового аудита, </w:t>
      </w:r>
      <w:r w:rsidRPr="00C80570">
        <w:rPr>
          <w:rFonts w:ascii="Times New Roman" w:hAnsi="Times New Roman" w:cs="Times New Roman"/>
          <w:sz w:val="24"/>
          <w:szCs w:val="24"/>
        </w:rPr>
        <w:t>на основе функциональной независимости.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4.2. Должностные лица, структурное подразделение, указанные в </w:t>
      </w:r>
      <w:hyperlink w:anchor="P180" w:history="1">
        <w:r w:rsidRPr="00C80570">
          <w:rPr>
            <w:rFonts w:ascii="Times New Roman" w:hAnsi="Times New Roman" w:cs="Times New Roman"/>
            <w:color w:val="0000FF"/>
            <w:sz w:val="24"/>
            <w:szCs w:val="24"/>
          </w:rPr>
          <w:t>пункте 4.1</w:t>
        </w:r>
      </w:hyperlink>
      <w:r w:rsidRPr="00C80570">
        <w:rPr>
          <w:rFonts w:ascii="Times New Roman" w:hAnsi="Times New Roman" w:cs="Times New Roman"/>
          <w:sz w:val="24"/>
          <w:szCs w:val="24"/>
        </w:rPr>
        <w:t xml:space="preserve"> настоящего Порядка, подчиняются непосредственно руководителю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4.3. Целями внутреннего финансового аудита являются: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оценка надежности внутреннего муниципального финансового контроля и подготовка рекомендаций по повышению его эффективности;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подготовка предложений по повышению экономности и результативности использования средств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4.4. Предметом внутреннего финансового аудита является организация и осуществление главным распорядителем (распорядителем) средств бюджета Добринского муниципального района, главным администратором (администратором) доходов бюджета Добринского муниципального района, главным администратором (администратором) источников финансирования дефицита бюджета Добринского муниципального района внутреннего финансового контроля, бюджетная отчетность и порядок ведения бюджетного учета, в том числе отражение финансовых и хозяйственных операций в бухгалтерском и бюджетном учетах (полнота и правильность), а также меры по повышению экономности и результативности использования средств бюджета Добринского муниципального района, принимаемые главными распорядителями (распорядителями) средств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4.5. 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 утверждаемым руководителем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(далее - план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4.6. Должностные лица, должностные лица структурного подразделения, указанные в </w:t>
      </w:r>
      <w:hyperlink w:anchor="P180" w:history="1">
        <w:r w:rsidRPr="00C80570">
          <w:rPr>
            <w:rFonts w:ascii="Times New Roman" w:hAnsi="Times New Roman" w:cs="Times New Roman"/>
            <w:color w:val="0000FF"/>
            <w:sz w:val="24"/>
            <w:szCs w:val="24"/>
          </w:rPr>
          <w:t>пункте 4.1</w:t>
        </w:r>
      </w:hyperlink>
      <w:r w:rsidRPr="00C80570">
        <w:rPr>
          <w:rFonts w:ascii="Times New Roman" w:hAnsi="Times New Roman" w:cs="Times New Roman"/>
          <w:sz w:val="24"/>
          <w:szCs w:val="24"/>
        </w:rPr>
        <w:t xml:space="preserve"> настоящего Порядка, вправе осуществлять подготовку заключений по вопросам обоснованности и полноты документов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направляемых в управление финансов Добринского муниципального района в целях составления и рассмотрения проекта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4.7. Аудиторские проверки подразделяются на камеральные и выездные.</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4.8. Должностные лица, должностные лица структурного подразделения, указанные в </w:t>
      </w:r>
      <w:hyperlink w:anchor="P180" w:history="1">
        <w:r w:rsidRPr="00C80570">
          <w:rPr>
            <w:rFonts w:ascii="Times New Roman" w:hAnsi="Times New Roman" w:cs="Times New Roman"/>
            <w:color w:val="0000FF"/>
            <w:sz w:val="24"/>
            <w:szCs w:val="24"/>
          </w:rPr>
          <w:t>пункте 4.1</w:t>
        </w:r>
      </w:hyperlink>
      <w:r w:rsidRPr="00C80570">
        <w:rPr>
          <w:rFonts w:ascii="Times New Roman" w:hAnsi="Times New Roman" w:cs="Times New Roman"/>
          <w:sz w:val="24"/>
          <w:szCs w:val="24"/>
        </w:rPr>
        <w:t xml:space="preserve"> настоящего Порядка, при проведении аудиторских проверок имеют право:</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4.8.1. Запрашивать и получать у проверяемой организации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муниципального финансового контроля.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внутренний финансовый аудит, на время проведения выездных проверок.</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При невозможности представить истребуемые документы и материалы проверяемая организация обязана представить письменное объяснение с обоснованием причин невозможности их представления.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4.8.2. Посещать помещения и территории, которые занимают проверяемые организации, в отношении которых осуществляется аудиторская проверка.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4.8.3. Привлекать в соответствии с законодательством Российской Федерации независимых экспертов для проведения экспертиз.</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4.9. Должностные лица, должностные лица структурного подразделения, указанные в </w:t>
      </w:r>
      <w:hyperlink w:anchor="P180" w:history="1">
        <w:r w:rsidRPr="00C80570">
          <w:rPr>
            <w:rFonts w:ascii="Times New Roman" w:hAnsi="Times New Roman" w:cs="Times New Roman"/>
            <w:color w:val="0000FF"/>
            <w:sz w:val="24"/>
            <w:szCs w:val="24"/>
          </w:rPr>
          <w:t>пункте 4.1</w:t>
        </w:r>
      </w:hyperlink>
      <w:r w:rsidRPr="00C80570">
        <w:rPr>
          <w:rFonts w:ascii="Times New Roman" w:hAnsi="Times New Roman" w:cs="Times New Roman"/>
          <w:sz w:val="24"/>
          <w:szCs w:val="24"/>
        </w:rPr>
        <w:t xml:space="preserve"> настоящего Порядка, при проведении аудиторских проверок обязаны:</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4.9.1. Соблюдать требования нормативных правовых актов в установленной сфере деятельности.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4.9.2. Проводить аудиторские проверки в соответствии с программой аудиторской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4.9.3. Знакомить руководителя (уполномоченное должностное лицо проверяемой организации) с копией приказа о назначении аудиторской проверки, программой аудиторской проверки, а также с результатами контрольных мероприятий (заключением).</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5. Планирование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5.1.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 каждой аудиторской проверке в плане внутреннего финансового аудита указываются проверяемая организация, срок проведения аудиторской проверки, ответственные исполнители, проверяемый процесс бюджетной процедуры.</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5.2. При планировании аудиторских проверок учитываются: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значимость операций, групп однотипных операций, которые могут оказать значительное влияние на годовую и (или) квартальную бюджетную отчетность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степень обеспеченности подразделения внутреннего финансового аудита ресурсами (трудовыми, материальными);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достаточность информации для оценки надежности внутреннего финансового контроля, которую можно получить в ходе аудиторских проверок;</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реальность сроков проведения аудиторских проверок;</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равномерность нагрузки на должностных лиц, должностных лиц структурного подразделения, указанные в </w:t>
      </w:r>
      <w:hyperlink w:anchor="P180" w:history="1">
        <w:r w:rsidRPr="00C80570">
          <w:rPr>
            <w:rFonts w:ascii="Times New Roman" w:hAnsi="Times New Roman" w:cs="Times New Roman"/>
            <w:color w:val="0000FF"/>
            <w:sz w:val="24"/>
            <w:szCs w:val="24"/>
          </w:rPr>
          <w:t>пункте 4.1</w:t>
        </w:r>
      </w:hyperlink>
      <w:r w:rsidRPr="00C80570">
        <w:rPr>
          <w:rFonts w:ascii="Times New Roman" w:hAnsi="Times New Roman" w:cs="Times New Roman"/>
          <w:sz w:val="24"/>
          <w:szCs w:val="24"/>
        </w:rPr>
        <w:t xml:space="preserve"> настоящего Порядка.</w:t>
      </w:r>
    </w:p>
    <w:p w:rsidR="001E52BC" w:rsidRPr="00C80570" w:rsidRDefault="001E52BC">
      <w:pPr>
        <w:pStyle w:val="ConsPlusNormal"/>
        <w:ind w:firstLine="540"/>
        <w:jc w:val="both"/>
        <w:rPr>
          <w:rFonts w:ascii="Times New Roman" w:hAnsi="Times New Roman" w:cs="Times New Roman"/>
          <w:sz w:val="24"/>
          <w:szCs w:val="24"/>
        </w:rPr>
      </w:pPr>
      <w:bookmarkStart w:id="4" w:name="P212"/>
      <w:bookmarkEnd w:id="4"/>
      <w:r w:rsidRPr="00C80570">
        <w:rPr>
          <w:rFonts w:ascii="Times New Roman" w:hAnsi="Times New Roman" w:cs="Times New Roman"/>
          <w:sz w:val="24"/>
          <w:szCs w:val="24"/>
        </w:rPr>
        <w:t xml:space="preserve">5.3. В целях составления плана внутреннего финансового аудита должностными лицами, должностными лицами структурного подразделения, указанными в </w:t>
      </w:r>
      <w:hyperlink w:anchor="P180" w:history="1">
        <w:r w:rsidRPr="00C80570">
          <w:rPr>
            <w:rFonts w:ascii="Times New Roman" w:hAnsi="Times New Roman" w:cs="Times New Roman"/>
            <w:color w:val="0000FF"/>
            <w:sz w:val="24"/>
            <w:szCs w:val="24"/>
          </w:rPr>
          <w:t>пункте 4.1</w:t>
        </w:r>
      </w:hyperlink>
      <w:r w:rsidRPr="00C80570">
        <w:rPr>
          <w:rFonts w:ascii="Times New Roman" w:hAnsi="Times New Roman" w:cs="Times New Roman"/>
          <w:sz w:val="24"/>
          <w:szCs w:val="24"/>
        </w:rPr>
        <w:t xml:space="preserve"> настоящего Порядка, проводится предварительный анализ данных о проверяемой организации, в том числе сведений о результатах:</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осуществления внутреннего финансового контроля в текущем финансовом году;</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проведения в текущем финансовом году в отношении проверяемой организации контрольных мероприятий Контрольно-счетной комиссии Добринского муниципального района, Федеральной службы финансово-бюджетного надзора, органа исполнительной власти Добринского муниципального района, осуществляющего внутренний  муниципальный финансовый контроль.</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5.4. План внутреннего финансового аудита составляется и утверждается до начала очередного финансового года не позднее 15 числа месяца, предшествующего планируемому периоду, и размещается в течение пяти рабочих дней после утверждения в информационно-телекоммуникационной сети Интернет на официальном сайте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5.5. Внесение изменений в план внутреннего финансового аудита допускается не позднее чем за месяц до начала проведения аудиторской проверки, в отношении которой вносятся такие изменения.</w:t>
      </w:r>
    </w:p>
    <w:p w:rsidR="001E52BC" w:rsidRPr="00C80570" w:rsidRDefault="001E52BC" w:rsidP="00C46598">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Информация о внесении изменений в план внутреннего финансового аудита размещается в течение трех рабочих дней после принятия соответствующего решения в  сети Интернет на официальном сайте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6. Проведение аудиторских проверок</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6.1. Аудиторская проверка проводится на основании плана внутреннего финансового аудита в соответствии с приказом руководителя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(далее - приказ о проведении аудита).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 приказе о проведении аудита указываются: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наименование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фамилии, имена, должности лиц, осуществляющих аудиторскую проверку; основание проведения внутреннего финансового аудита; проверяемый период; тема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даты начала и окончания проведения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6.2. Аудиторская проверка проводится в соответствии с программой аудиторской проверки, утверждаемой приказом о проведении аудита.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6.3. Программа аудиторской проверки должна содержать:</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наименование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тему аудиторской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перечень основных вопросов, подлежащих изучению в ходе аудиторской проверки, сроки и этапы проведения аудиторской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6.4. В ходе аудиторской проверки в зависимости от цели ее проведения проводится исследование:</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вопросов осуществления внутреннего финансового контроля; содержания учетной политики, принятой проверяемой организацией, в том числе на предмет ее соответствия новым изменениям в области бюджетного учета;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функционирования автоматизированных информационных систем, применяемых проверяемой организацией при осуществлении бюджетных процедур;</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вопросов бюджетного учета, по которым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6.5. Аудиторская проверка проводится путем выполнения инспектирования, наблюдения, запроса, подтверждения, пересчета, аналитических процедур.</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6.6. Проведение аудиторской проверки подлежит документированию.</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6.7. Документация по аудиторской проверке должна содержать:</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документы, отражающие подготовку аудиторской проверки, включая ее программу;</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сведения о характере, сроках, объеме аудиторской проверки и результатах ее выполнения;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документы о выполнении отдельных процедур аудиторской проверки с указанием исполнителей и времени выполнения;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копии договоров, соглашений, протоколов, первичной учетной документации, документов бюджетного учета, бюджетной отчетности, иных необходимых документов;</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письменные заявления, полученные от должностных лиц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копии обращений, направленные органам государственного финансового контроля, экспертам, третьим лицам, и полученные от них сведения;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копии первичных учетных и иных документов проверяемой организации, подтверждающих выявленные нарушения; акт аудиторской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6.8. Результаты проведения внутреннего финансового аудита оформляются актом аудиторской проверки.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Акт аудиторской проверки составляется в двух экземплярах и подписывается лицами, проводящими аудиторскую проверку.</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6.9. В акте аудиторской проверки указываются: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аудиторское задание, программа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характеристика деятельности проверяемой организации;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характер и состояние систем бюджетного учета и отчетности;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методы, используемые в процессе осуществления внутреннего финансового контроля;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информация, отражающая процесс составления бюджетной отчетности и ведения бюджетного учета, правильность отражения активов и обязательств на счетах бюджетного учета;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подтверждение достоверности бюджетной отчетности;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информация о выявленных в ходе аудиторской проверки недостатках и нарушениях;</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оценка надежности внутреннего финансового контроля, рекомендации по повышению его эффективности;</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информация о соответствии порядка ведения бюджетного учета методологии и стандартам бюджетного учета;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выводы об экономности и результативности использования бюджетных средств;</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выводы о результатах внутреннего финансового аудита исходя из целей осуществления внутреннего финансового аудита, указанных в </w:t>
      </w:r>
      <w:hyperlink w:anchor="P212" w:history="1">
        <w:r w:rsidRPr="00C80570">
          <w:rPr>
            <w:rFonts w:ascii="Times New Roman" w:hAnsi="Times New Roman" w:cs="Times New Roman"/>
            <w:color w:val="0000FF"/>
            <w:sz w:val="24"/>
            <w:szCs w:val="24"/>
          </w:rPr>
          <w:t>пункте 5.3</w:t>
        </w:r>
      </w:hyperlink>
      <w:r w:rsidRPr="00C80570">
        <w:rPr>
          <w:rFonts w:ascii="Times New Roman" w:hAnsi="Times New Roman" w:cs="Times New Roman"/>
          <w:sz w:val="24"/>
          <w:szCs w:val="24"/>
        </w:rPr>
        <w:t xml:space="preserve"> настоящего Порядка.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6.10. Один экземпляр акта хранится в органе, осуществившем внутренний финансовый аудит, второй экземпляр направляется (вручается) проверенной организации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аудиторской проверки, которые приобщаются к материалам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6.11. В случае непредставления возражений по акту в течение десяти рабочих дней со дня его получения считается, что акт принят без возражений.</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Главный распорядитель (распорядитель) средств бюджета Добринского муниципального района, главный администратор (администратор) доходов бюджета Добринского муниципального района, главный администратор (администратор) источников финансирования дефицита бюджета Добринского муниципального района, осуществляющий внутренний финансовый аудит, в течение пяти рабочих дней со дня получения письменных возражений по акту рассматривает обоснованность этих возражений, подготавливает по ним письменное заключение в двух экземплярах, один из которых направляется проверяемой организации, второй приобщается к материалам 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6.12. Документация по аудиторской проверке представляется для рассмотрения руководителю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6.13. По результатам рассмотрения документации по аудиторской проверке руководитель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принимает решение о:</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направлении предложений и рекомендаций проверяемой организации по устранению выявленных нарушений и недостатков, применении дисциплинарной ответственности к виновным должностным лицам, проведении служебных проверок, внесении изменений в планы внутреннего финансового контроля, а также предложения по повышению экономности и результативности использования средств бюджета Добринского муниципального района;</w:t>
      </w:r>
    </w:p>
    <w:p w:rsidR="001E52BC" w:rsidRPr="00C80570" w:rsidRDefault="001E52BC" w:rsidP="00D64DAC">
      <w:pPr>
        <w:pStyle w:val="ConsPlusNormal"/>
        <w:ind w:firstLine="540"/>
        <w:jc w:val="both"/>
        <w:rPr>
          <w:rFonts w:ascii="Times New Roman" w:hAnsi="Times New Roman" w:cs="Times New Roman"/>
          <w:sz w:val="24"/>
          <w:szCs w:val="24"/>
          <w:lang w:eastAsia="en-US"/>
        </w:rPr>
      </w:pPr>
      <w:r w:rsidRPr="00C80570">
        <w:rPr>
          <w:rFonts w:ascii="Times New Roman" w:hAnsi="Times New Roman" w:cs="Times New Roman"/>
          <w:sz w:val="24"/>
          <w:szCs w:val="24"/>
        </w:rPr>
        <w:t>направлении материалов в</w:t>
      </w:r>
      <w:r>
        <w:rPr>
          <w:rFonts w:ascii="Times New Roman" w:hAnsi="Times New Roman" w:cs="Times New Roman"/>
          <w:sz w:val="24"/>
          <w:szCs w:val="24"/>
        </w:rPr>
        <w:t xml:space="preserve"> </w:t>
      </w:r>
      <w:r w:rsidRPr="00C80570">
        <w:rPr>
          <w:rFonts w:ascii="Times New Roman" w:hAnsi="Times New Roman" w:cs="Times New Roman"/>
          <w:sz w:val="24"/>
          <w:szCs w:val="24"/>
          <w:lang w:eastAsia="en-US"/>
        </w:rPr>
        <w:t>Контрольно-счетную комиссию Добринского муниципаль-ного района в случае наличия признаков нарушений бюджетного законодательства, в отношении которых отсутствует возможность их устранения;</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направлении материалов в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1E52BC" w:rsidRPr="00C80570" w:rsidRDefault="001E52BC">
      <w:pPr>
        <w:pStyle w:val="ConsPlusNormal"/>
        <w:ind w:firstLine="540"/>
        <w:jc w:val="both"/>
        <w:rPr>
          <w:rFonts w:ascii="Times New Roman" w:hAnsi="Times New Roman" w:cs="Times New Roman"/>
          <w:b/>
          <w:bCs/>
          <w:sz w:val="24"/>
          <w:szCs w:val="24"/>
        </w:rPr>
      </w:pP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7. Составление и представление отчетности о результатах</w:t>
      </w:r>
    </w:p>
    <w:p w:rsidR="001E52BC" w:rsidRPr="00C80570" w:rsidRDefault="001E52BC">
      <w:pPr>
        <w:pStyle w:val="ConsPlusNormal"/>
        <w:jc w:val="center"/>
        <w:rPr>
          <w:rFonts w:ascii="Times New Roman" w:hAnsi="Times New Roman" w:cs="Times New Roman"/>
          <w:b/>
          <w:bCs/>
          <w:sz w:val="24"/>
          <w:szCs w:val="24"/>
        </w:rPr>
      </w:pPr>
      <w:r w:rsidRPr="00C80570">
        <w:rPr>
          <w:rFonts w:ascii="Times New Roman" w:hAnsi="Times New Roman" w:cs="Times New Roman"/>
          <w:b/>
          <w:bCs/>
          <w:sz w:val="24"/>
          <w:szCs w:val="24"/>
        </w:rPr>
        <w:t>внутреннего финансового аудита</w:t>
      </w:r>
    </w:p>
    <w:p w:rsidR="001E52BC" w:rsidRPr="00C80570" w:rsidRDefault="001E52BC">
      <w:pPr>
        <w:pStyle w:val="ConsPlusNormal"/>
        <w:ind w:firstLine="540"/>
        <w:jc w:val="both"/>
        <w:rPr>
          <w:rFonts w:ascii="Times New Roman" w:hAnsi="Times New Roman" w:cs="Times New Roman"/>
          <w:sz w:val="24"/>
          <w:szCs w:val="24"/>
        </w:rPr>
      </w:pP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 xml:space="preserve">7.1. Должностные лица, должностные лица структурного подразделения, указанные в </w:t>
      </w:r>
      <w:hyperlink w:anchor="P180" w:history="1">
        <w:r w:rsidRPr="00C80570">
          <w:rPr>
            <w:rFonts w:ascii="Times New Roman" w:hAnsi="Times New Roman" w:cs="Times New Roman"/>
            <w:color w:val="0000FF"/>
            <w:sz w:val="24"/>
            <w:szCs w:val="24"/>
          </w:rPr>
          <w:t>пункте 4.1</w:t>
        </w:r>
      </w:hyperlink>
      <w:r w:rsidRPr="00C80570">
        <w:rPr>
          <w:rFonts w:ascii="Times New Roman" w:hAnsi="Times New Roman" w:cs="Times New Roman"/>
          <w:sz w:val="24"/>
          <w:szCs w:val="24"/>
        </w:rPr>
        <w:t xml:space="preserve"> настоящего Порядка,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1E52BC" w:rsidRPr="00C80570" w:rsidRDefault="001E52BC">
      <w:pPr>
        <w:pStyle w:val="ConsPlusNormal"/>
        <w:ind w:firstLine="540"/>
        <w:jc w:val="both"/>
        <w:rPr>
          <w:rFonts w:ascii="Times New Roman" w:hAnsi="Times New Roman" w:cs="Times New Roman"/>
          <w:sz w:val="24"/>
          <w:szCs w:val="24"/>
        </w:rPr>
      </w:pPr>
      <w:r w:rsidRPr="00C80570">
        <w:rPr>
          <w:rFonts w:ascii="Times New Roman" w:hAnsi="Times New Roman" w:cs="Times New Roman"/>
          <w:sz w:val="24"/>
          <w:szCs w:val="24"/>
        </w:rPr>
        <w:t>7.2. Отчетность должна содержать информацию, полученную в результате аудиторских проверок, и выводы главного распорядителя (распорядителя) средств бюджета Добринского муниципального района, главного администратора (администратора) доходов бюджета Добринского муниципального района, главного администратора (администратора) источников финансирования дефицита бюджета Добринского муниципального района об эффективности внутреннего финансового контроля, достоверности сводной бюджетной отчетности и соответствии порядка ведения бюджетного учета методологии и стандартам бюджетного учета, предложения главного распорядителя (распорядителя) средств бюджета Добринского муниципального района по повышению экономности и результативности использования средств бюджета  Добринского муниципального района.</w:t>
      </w:r>
    </w:p>
    <w:p w:rsidR="001E52BC" w:rsidRPr="00C80570" w:rsidRDefault="001E52BC">
      <w:pPr>
        <w:pStyle w:val="ConsPlusNormal"/>
        <w:ind w:firstLine="540"/>
        <w:jc w:val="both"/>
        <w:rPr>
          <w:rFonts w:ascii="Times New Roman" w:hAnsi="Times New Roman" w:cs="Times New Roman"/>
        </w:rPr>
      </w:pPr>
    </w:p>
    <w:p w:rsidR="001E52BC" w:rsidRPr="00C80570" w:rsidRDefault="001E52BC">
      <w:pPr>
        <w:pStyle w:val="ConsPlusNormal"/>
        <w:ind w:firstLine="540"/>
        <w:jc w:val="both"/>
        <w:rPr>
          <w:rFonts w:ascii="Times New Roman" w:hAnsi="Times New Roman" w:cs="Times New Roman"/>
        </w:rPr>
      </w:pPr>
    </w:p>
    <w:p w:rsidR="001E52BC" w:rsidRPr="00C80570" w:rsidRDefault="001E52BC">
      <w:pPr>
        <w:rPr>
          <w:rFonts w:ascii="Times New Roman" w:hAnsi="Times New Roman" w:cs="Times New Roman"/>
        </w:rPr>
      </w:pPr>
    </w:p>
    <w:p w:rsidR="001E52BC" w:rsidRPr="00C80570" w:rsidRDefault="001E52BC" w:rsidP="00C26FE2">
      <w:pPr>
        <w:autoSpaceDE w:val="0"/>
        <w:autoSpaceDN w:val="0"/>
        <w:adjustRightInd w:val="0"/>
        <w:spacing w:after="0" w:line="240" w:lineRule="auto"/>
        <w:jc w:val="both"/>
        <w:outlineLvl w:val="0"/>
        <w:rPr>
          <w:rFonts w:ascii="Times New Roman" w:hAnsi="Times New Roman" w:cs="Times New Roman"/>
          <w:sz w:val="20"/>
          <w:szCs w:val="20"/>
        </w:rPr>
      </w:pPr>
    </w:p>
    <w:p w:rsidR="001E52BC" w:rsidRPr="00C80570" w:rsidRDefault="001E52BC" w:rsidP="00C26FE2">
      <w:pPr>
        <w:autoSpaceDE w:val="0"/>
        <w:autoSpaceDN w:val="0"/>
        <w:adjustRightInd w:val="0"/>
        <w:spacing w:after="0" w:line="240" w:lineRule="auto"/>
        <w:jc w:val="both"/>
        <w:outlineLvl w:val="0"/>
        <w:rPr>
          <w:rFonts w:ascii="Times New Roman" w:hAnsi="Times New Roman" w:cs="Times New Roman"/>
          <w:sz w:val="20"/>
          <w:szCs w:val="20"/>
        </w:rPr>
      </w:pPr>
    </w:p>
    <w:p w:rsidR="001E52BC" w:rsidRPr="00C80570" w:rsidRDefault="001E52BC" w:rsidP="00C26FE2">
      <w:pPr>
        <w:autoSpaceDE w:val="0"/>
        <w:autoSpaceDN w:val="0"/>
        <w:adjustRightInd w:val="0"/>
        <w:spacing w:after="0" w:line="240" w:lineRule="auto"/>
        <w:jc w:val="both"/>
        <w:outlineLvl w:val="0"/>
        <w:rPr>
          <w:rFonts w:ascii="Times New Roman" w:hAnsi="Times New Roman" w:cs="Times New Roman"/>
          <w:sz w:val="20"/>
          <w:szCs w:val="20"/>
        </w:rPr>
      </w:pPr>
    </w:p>
    <w:p w:rsidR="001E52BC" w:rsidRPr="00C80570" w:rsidRDefault="001E52BC" w:rsidP="00C26FE2">
      <w:pPr>
        <w:autoSpaceDE w:val="0"/>
        <w:autoSpaceDN w:val="0"/>
        <w:adjustRightInd w:val="0"/>
        <w:spacing w:after="0" w:line="240" w:lineRule="auto"/>
        <w:jc w:val="both"/>
        <w:outlineLvl w:val="0"/>
        <w:rPr>
          <w:rFonts w:ascii="Times New Roman" w:hAnsi="Times New Roman" w:cs="Times New Roman"/>
          <w:sz w:val="20"/>
          <w:szCs w:val="20"/>
        </w:rPr>
      </w:pPr>
    </w:p>
    <w:p w:rsidR="001E52BC" w:rsidRPr="00C80570" w:rsidRDefault="001E52BC" w:rsidP="00C26FE2">
      <w:pPr>
        <w:autoSpaceDE w:val="0"/>
        <w:autoSpaceDN w:val="0"/>
        <w:adjustRightInd w:val="0"/>
        <w:spacing w:after="0" w:line="240" w:lineRule="auto"/>
        <w:jc w:val="both"/>
        <w:outlineLvl w:val="0"/>
        <w:rPr>
          <w:rFonts w:ascii="Times New Roman" w:hAnsi="Times New Roman" w:cs="Times New Roman"/>
          <w:sz w:val="20"/>
          <w:szCs w:val="20"/>
        </w:rPr>
      </w:pPr>
    </w:p>
    <w:p w:rsidR="001E52BC" w:rsidRPr="00C80570" w:rsidRDefault="001E52BC" w:rsidP="00C26FE2">
      <w:pPr>
        <w:autoSpaceDE w:val="0"/>
        <w:autoSpaceDN w:val="0"/>
        <w:adjustRightInd w:val="0"/>
        <w:spacing w:after="0" w:line="240" w:lineRule="auto"/>
        <w:jc w:val="both"/>
        <w:outlineLvl w:val="0"/>
        <w:rPr>
          <w:rFonts w:ascii="Times New Roman" w:hAnsi="Times New Roman" w:cs="Times New Roman"/>
          <w:sz w:val="20"/>
          <w:szCs w:val="20"/>
        </w:rPr>
      </w:pPr>
    </w:p>
    <w:p w:rsidR="001E52BC" w:rsidRPr="00C80570" w:rsidRDefault="001E52BC" w:rsidP="00C26FE2">
      <w:pPr>
        <w:autoSpaceDE w:val="0"/>
        <w:autoSpaceDN w:val="0"/>
        <w:adjustRightInd w:val="0"/>
        <w:spacing w:after="0" w:line="240" w:lineRule="auto"/>
        <w:jc w:val="both"/>
        <w:outlineLvl w:val="0"/>
        <w:rPr>
          <w:rFonts w:ascii="Times New Roman" w:hAnsi="Times New Roman" w:cs="Times New Roman"/>
          <w:sz w:val="20"/>
          <w:szCs w:val="20"/>
        </w:rPr>
      </w:pPr>
    </w:p>
    <w:p w:rsidR="001E52BC" w:rsidRPr="00C80570" w:rsidRDefault="001E52BC" w:rsidP="00F21897">
      <w:pPr>
        <w:autoSpaceDE w:val="0"/>
        <w:autoSpaceDN w:val="0"/>
        <w:adjustRightInd w:val="0"/>
        <w:spacing w:after="0" w:line="240" w:lineRule="auto"/>
        <w:ind w:firstLine="540"/>
        <w:jc w:val="both"/>
        <w:rPr>
          <w:rFonts w:ascii="Times New Roman" w:hAnsi="Times New Roman" w:cs="Times New Roman"/>
          <w:sz w:val="24"/>
          <w:szCs w:val="24"/>
        </w:rPr>
      </w:pPr>
    </w:p>
    <w:p w:rsidR="001E52BC" w:rsidRPr="00C80570" w:rsidRDefault="001E52BC" w:rsidP="004C36DA">
      <w:pPr>
        <w:autoSpaceDE w:val="0"/>
        <w:autoSpaceDN w:val="0"/>
        <w:adjustRightInd w:val="0"/>
        <w:spacing w:after="0" w:line="240" w:lineRule="auto"/>
        <w:jc w:val="both"/>
        <w:rPr>
          <w:rFonts w:ascii="Times New Roman" w:hAnsi="Times New Roman" w:cs="Times New Roman"/>
          <w:sz w:val="24"/>
          <w:szCs w:val="24"/>
        </w:rPr>
      </w:pPr>
    </w:p>
    <w:p w:rsidR="001E52BC" w:rsidRPr="00C80570" w:rsidRDefault="001E52BC" w:rsidP="004C36DA">
      <w:pPr>
        <w:autoSpaceDE w:val="0"/>
        <w:autoSpaceDN w:val="0"/>
        <w:adjustRightInd w:val="0"/>
        <w:spacing w:after="0" w:line="240" w:lineRule="auto"/>
        <w:jc w:val="both"/>
        <w:rPr>
          <w:rFonts w:ascii="Times New Roman" w:hAnsi="Times New Roman" w:cs="Times New Roman"/>
          <w:sz w:val="24"/>
          <w:szCs w:val="24"/>
        </w:rPr>
      </w:pPr>
    </w:p>
    <w:p w:rsidR="001E52BC" w:rsidRPr="00C80570" w:rsidRDefault="001E52BC" w:rsidP="004C36DA">
      <w:pPr>
        <w:autoSpaceDE w:val="0"/>
        <w:autoSpaceDN w:val="0"/>
        <w:adjustRightInd w:val="0"/>
        <w:spacing w:after="0" w:line="240" w:lineRule="auto"/>
        <w:jc w:val="both"/>
        <w:rPr>
          <w:rFonts w:ascii="Times New Roman" w:hAnsi="Times New Roman" w:cs="Times New Roman"/>
          <w:sz w:val="24"/>
          <w:szCs w:val="24"/>
        </w:rPr>
      </w:pPr>
    </w:p>
    <w:p w:rsidR="001E52BC" w:rsidRPr="00C80570" w:rsidRDefault="001E52BC" w:rsidP="004C36DA">
      <w:pPr>
        <w:autoSpaceDE w:val="0"/>
        <w:autoSpaceDN w:val="0"/>
        <w:adjustRightInd w:val="0"/>
        <w:spacing w:after="0" w:line="240" w:lineRule="auto"/>
        <w:jc w:val="both"/>
        <w:rPr>
          <w:rFonts w:ascii="Times New Roman" w:hAnsi="Times New Roman" w:cs="Times New Roman"/>
          <w:sz w:val="24"/>
          <w:szCs w:val="24"/>
        </w:rPr>
      </w:pPr>
    </w:p>
    <w:p w:rsidR="001E52BC" w:rsidRPr="00C80570" w:rsidRDefault="001E52BC" w:rsidP="004C36DA">
      <w:pPr>
        <w:autoSpaceDE w:val="0"/>
        <w:autoSpaceDN w:val="0"/>
        <w:adjustRightInd w:val="0"/>
        <w:spacing w:after="0" w:line="240" w:lineRule="auto"/>
        <w:jc w:val="both"/>
        <w:rPr>
          <w:rFonts w:ascii="Times New Roman" w:hAnsi="Times New Roman" w:cs="Times New Roman"/>
          <w:sz w:val="24"/>
          <w:szCs w:val="24"/>
        </w:rPr>
      </w:pPr>
    </w:p>
    <w:p w:rsidR="001E52BC" w:rsidRPr="00C80570" w:rsidRDefault="001E52BC" w:rsidP="00C26FE2">
      <w:pPr>
        <w:autoSpaceDE w:val="0"/>
        <w:autoSpaceDN w:val="0"/>
        <w:adjustRightInd w:val="0"/>
        <w:spacing w:after="0" w:line="240" w:lineRule="auto"/>
        <w:jc w:val="both"/>
        <w:outlineLvl w:val="0"/>
        <w:rPr>
          <w:rFonts w:ascii="Times New Roman" w:hAnsi="Times New Roman" w:cs="Times New Roman"/>
          <w:sz w:val="20"/>
          <w:szCs w:val="20"/>
        </w:rPr>
      </w:pPr>
    </w:p>
    <w:sectPr w:rsidR="001E52BC" w:rsidRPr="00C80570" w:rsidSect="004C4356">
      <w:pgSz w:w="11906" w:h="16838"/>
      <w:pgMar w:top="567"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1F2"/>
    <w:rsid w:val="00040ABB"/>
    <w:rsid w:val="00050214"/>
    <w:rsid w:val="00074F96"/>
    <w:rsid w:val="000A2F19"/>
    <w:rsid w:val="000E087F"/>
    <w:rsid w:val="0012112A"/>
    <w:rsid w:val="00160713"/>
    <w:rsid w:val="00164884"/>
    <w:rsid w:val="00166373"/>
    <w:rsid w:val="001B2113"/>
    <w:rsid w:val="001C274A"/>
    <w:rsid w:val="001E3A0A"/>
    <w:rsid w:val="001E52BC"/>
    <w:rsid w:val="00210D3E"/>
    <w:rsid w:val="0023259B"/>
    <w:rsid w:val="00254422"/>
    <w:rsid w:val="002F73E7"/>
    <w:rsid w:val="0030171C"/>
    <w:rsid w:val="00314903"/>
    <w:rsid w:val="00326347"/>
    <w:rsid w:val="00327D8E"/>
    <w:rsid w:val="00347417"/>
    <w:rsid w:val="00352AC1"/>
    <w:rsid w:val="003A5723"/>
    <w:rsid w:val="003C732B"/>
    <w:rsid w:val="003D06A0"/>
    <w:rsid w:val="004B2A9D"/>
    <w:rsid w:val="004C36DA"/>
    <w:rsid w:val="004C4356"/>
    <w:rsid w:val="00532569"/>
    <w:rsid w:val="005477C1"/>
    <w:rsid w:val="005D116F"/>
    <w:rsid w:val="00613CB7"/>
    <w:rsid w:val="006220ED"/>
    <w:rsid w:val="006623E8"/>
    <w:rsid w:val="00662822"/>
    <w:rsid w:val="006A7DA2"/>
    <w:rsid w:val="006D0B49"/>
    <w:rsid w:val="0070426F"/>
    <w:rsid w:val="0072111A"/>
    <w:rsid w:val="007821F2"/>
    <w:rsid w:val="007B46CD"/>
    <w:rsid w:val="007F048B"/>
    <w:rsid w:val="00823B98"/>
    <w:rsid w:val="00852FD9"/>
    <w:rsid w:val="008B22AE"/>
    <w:rsid w:val="008D78BB"/>
    <w:rsid w:val="00916B2B"/>
    <w:rsid w:val="00924472"/>
    <w:rsid w:val="00942548"/>
    <w:rsid w:val="009A7B51"/>
    <w:rsid w:val="009E1EB8"/>
    <w:rsid w:val="009E5C3E"/>
    <w:rsid w:val="009F2CDC"/>
    <w:rsid w:val="00A73FC2"/>
    <w:rsid w:val="00A97D68"/>
    <w:rsid w:val="00B4226C"/>
    <w:rsid w:val="00B4317D"/>
    <w:rsid w:val="00B62699"/>
    <w:rsid w:val="00C07744"/>
    <w:rsid w:val="00C26FE2"/>
    <w:rsid w:val="00C37DC4"/>
    <w:rsid w:val="00C46598"/>
    <w:rsid w:val="00C80570"/>
    <w:rsid w:val="00C87B1A"/>
    <w:rsid w:val="00C94AD2"/>
    <w:rsid w:val="00CD717A"/>
    <w:rsid w:val="00CF1A76"/>
    <w:rsid w:val="00D02B2C"/>
    <w:rsid w:val="00D43C26"/>
    <w:rsid w:val="00D64DAC"/>
    <w:rsid w:val="00DA5054"/>
    <w:rsid w:val="00DE1F54"/>
    <w:rsid w:val="00E013E6"/>
    <w:rsid w:val="00E5199B"/>
    <w:rsid w:val="00E64529"/>
    <w:rsid w:val="00EE3A7D"/>
    <w:rsid w:val="00EF4368"/>
    <w:rsid w:val="00F15CB2"/>
    <w:rsid w:val="00F21897"/>
    <w:rsid w:val="00FD1630"/>
    <w:rsid w:val="00FE5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A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821F2"/>
    <w:pPr>
      <w:widowControl w:val="0"/>
      <w:autoSpaceDE w:val="0"/>
      <w:autoSpaceDN w:val="0"/>
    </w:pPr>
    <w:rPr>
      <w:rFonts w:eastAsia="Times New Roman" w:cs="Calibri"/>
    </w:rPr>
  </w:style>
  <w:style w:type="paragraph" w:customStyle="1" w:styleId="ConsPlusTitle">
    <w:name w:val="ConsPlusTitle"/>
    <w:uiPriority w:val="99"/>
    <w:rsid w:val="007821F2"/>
    <w:pPr>
      <w:widowControl w:val="0"/>
      <w:autoSpaceDE w:val="0"/>
      <w:autoSpaceDN w:val="0"/>
    </w:pPr>
    <w:rPr>
      <w:rFonts w:eastAsia="Times New Roman" w:cs="Calibri"/>
      <w:b/>
      <w:bCs/>
    </w:rPr>
  </w:style>
  <w:style w:type="paragraph" w:customStyle="1" w:styleId="ConsPlusTitlePage">
    <w:name w:val="ConsPlusTitlePage"/>
    <w:uiPriority w:val="99"/>
    <w:rsid w:val="007821F2"/>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32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6347"/>
    <w:rPr>
      <w:rFonts w:ascii="Segoe UI" w:hAnsi="Segoe UI" w:cs="Segoe UI"/>
      <w:sz w:val="18"/>
      <w:szCs w:val="18"/>
    </w:rPr>
  </w:style>
  <w:style w:type="paragraph" w:customStyle="1" w:styleId="a">
    <w:name w:val="Знак"/>
    <w:basedOn w:val="Normal"/>
    <w:uiPriority w:val="99"/>
    <w:rsid w:val="00C37DC4"/>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1B1582DDFF2FB73D70B78A262844962018CA8DB5CB0B65A48DFC0009B2T9H" TargetMode="External"/><Relationship Id="rId5" Type="http://schemas.openxmlformats.org/officeDocument/2006/relationships/hyperlink" Target="consultantplus://offline/ref=041B1582DDFF2FB73D70B78A262844962018CA8DB5C10B65A48DFC0009B2T9H" TargetMode="External"/><Relationship Id="rId4" Type="http://schemas.openxmlformats.org/officeDocument/2006/relationships/hyperlink" Target="consultantplus://offline/ref=041B1582DDFF2FB73D70B78A262844962018CA8DB5CB0B65A48DFC0009296BFC8B33CF8134E1B6T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15</Pages>
  <Words>7505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USER</dc:creator>
  <cp:keywords/>
  <dc:description/>
  <cp:lastModifiedBy>User</cp:lastModifiedBy>
  <cp:revision>4</cp:revision>
  <cp:lastPrinted>2016-06-15T08:42:00Z</cp:lastPrinted>
  <dcterms:created xsi:type="dcterms:W3CDTF">2016-06-29T13:07:00Z</dcterms:created>
  <dcterms:modified xsi:type="dcterms:W3CDTF">2016-06-29T13:12:00Z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-823735431</vt:i4>
  </property>
</Properties>
</file>