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>
                <v:shape id="ole_rId2" o:spid="_x0000_i1025" style="width:51pt;height:52.8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692704403" r:id="rId7"/>
              </w:object>
            </w:r>
          </w:p>
        </w:tc>
      </w:tr>
      <w:tr w:rsidR="00D521E6" w:rsidRPr="00680595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6B3A91" w:rsidRDefault="006B3A91" w:rsidP="0080120C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  <w:u w:val="single"/>
              </w:rPr>
            </w:pPr>
            <w:r>
              <w:rPr>
                <w:spacing w:val="-10"/>
                <w:szCs w:val="24"/>
                <w:u w:val="single"/>
              </w:rPr>
              <w:t xml:space="preserve">  07.09.2021 г.</w:t>
            </w:r>
          </w:p>
        </w:tc>
        <w:tc>
          <w:tcPr>
            <w:tcW w:w="3154" w:type="dxa"/>
            <w:shd w:val="clear" w:color="auto" w:fill="auto"/>
          </w:tcPr>
          <w:p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Pr="00680595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         </w:t>
            </w:r>
            <w:r w:rsidRPr="00680595">
              <w:rPr>
                <w:spacing w:val="-10"/>
                <w:szCs w:val="24"/>
              </w:rPr>
              <w:t xml:space="preserve">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6B3A91">
              <w:rPr>
                <w:spacing w:val="-10"/>
                <w:szCs w:val="24"/>
                <w:u w:val="single"/>
              </w:rPr>
              <w:t>646</w:t>
            </w:r>
          </w:p>
          <w:p w:rsidR="000E7337" w:rsidRPr="00680595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О внесении изменений в постановление </w:t>
      </w:r>
    </w:p>
    <w:p w:rsidR="00767EF7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администрации</w:t>
      </w:r>
      <w:r w:rsidR="00E31DA4" w:rsidRPr="00680595">
        <w:rPr>
          <w:sz w:val="26"/>
          <w:szCs w:val="26"/>
        </w:rPr>
        <w:t xml:space="preserve"> </w:t>
      </w:r>
      <w:r w:rsidRPr="00680595">
        <w:rPr>
          <w:sz w:val="26"/>
          <w:szCs w:val="26"/>
        </w:rPr>
        <w:t xml:space="preserve">Добринского муниципального </w:t>
      </w:r>
    </w:p>
    <w:p w:rsidR="00E31DA4" w:rsidRPr="00680595" w:rsidRDefault="00767EF7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района </w:t>
      </w:r>
      <w:r w:rsidR="00E31DA4" w:rsidRPr="00680595">
        <w:rPr>
          <w:sz w:val="26"/>
          <w:szCs w:val="26"/>
        </w:rPr>
        <w:t xml:space="preserve">от 15.10.2018 г. №806 «Об утверждении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муниципальной программы «Развитие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системы эффективного муниципального </w:t>
      </w:r>
      <w:bookmarkStart w:id="0" w:name="_GoBack"/>
      <w:bookmarkEnd w:id="0"/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управления Добринского муниципального </w:t>
      </w:r>
    </w:p>
    <w:p w:rsidR="00D521E6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района на 2019-2024 годы»</w:t>
      </w:r>
    </w:p>
    <w:p w:rsidR="00D521E6" w:rsidRPr="00680595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1A1CFE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ab/>
      </w:r>
    </w:p>
    <w:p w:rsidR="000F78D0" w:rsidRPr="00680595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На основании решени</w:t>
      </w:r>
      <w:r w:rsidR="00194797">
        <w:rPr>
          <w:sz w:val="26"/>
          <w:szCs w:val="26"/>
        </w:rPr>
        <w:t>я</w:t>
      </w:r>
      <w:r w:rsidR="000F78D0" w:rsidRPr="00680595">
        <w:rPr>
          <w:sz w:val="26"/>
          <w:szCs w:val="26"/>
        </w:rPr>
        <w:t xml:space="preserve"> Совета депутатов</w:t>
      </w:r>
      <w:r w:rsidR="005C0DE2" w:rsidRPr="00680595">
        <w:rPr>
          <w:sz w:val="26"/>
          <w:szCs w:val="26"/>
        </w:rPr>
        <w:t xml:space="preserve"> </w:t>
      </w:r>
      <w:r w:rsidR="000F78D0" w:rsidRPr="00680595">
        <w:rPr>
          <w:sz w:val="26"/>
          <w:szCs w:val="26"/>
        </w:rPr>
        <w:t xml:space="preserve">Добринского муниципального района от </w:t>
      </w:r>
      <w:r w:rsidR="00767CAC">
        <w:rPr>
          <w:sz w:val="26"/>
          <w:szCs w:val="26"/>
        </w:rPr>
        <w:t>10</w:t>
      </w:r>
      <w:r w:rsidR="000F78D0" w:rsidRPr="00680595">
        <w:rPr>
          <w:sz w:val="26"/>
          <w:szCs w:val="26"/>
        </w:rPr>
        <w:t>.</w:t>
      </w:r>
      <w:r w:rsidR="00194797">
        <w:rPr>
          <w:sz w:val="26"/>
          <w:szCs w:val="26"/>
        </w:rPr>
        <w:t>0</w:t>
      </w:r>
      <w:r w:rsidR="00767CAC">
        <w:rPr>
          <w:sz w:val="26"/>
          <w:szCs w:val="26"/>
        </w:rPr>
        <w:t>8</w:t>
      </w:r>
      <w:r w:rsidR="00194797">
        <w:rPr>
          <w:sz w:val="26"/>
          <w:szCs w:val="26"/>
        </w:rPr>
        <w:t>.2021</w:t>
      </w:r>
      <w:r w:rsidR="000F78D0" w:rsidRPr="00680595">
        <w:rPr>
          <w:sz w:val="26"/>
          <w:szCs w:val="26"/>
        </w:rPr>
        <w:t xml:space="preserve"> года № </w:t>
      </w:r>
      <w:r w:rsidR="00767CAC">
        <w:rPr>
          <w:sz w:val="26"/>
          <w:szCs w:val="26"/>
        </w:rPr>
        <w:t>78</w:t>
      </w:r>
      <w:r w:rsidR="000F78D0" w:rsidRPr="00680595">
        <w:rPr>
          <w:sz w:val="26"/>
          <w:szCs w:val="26"/>
        </w:rPr>
        <w:t xml:space="preserve">-рс «О внесении изменений в районный бюджет на </w:t>
      </w:r>
      <w:r w:rsidRPr="00680595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6805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 и 2023</w:t>
      </w:r>
      <w:r w:rsidRPr="006805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D521E6" w:rsidRPr="00680595" w:rsidRDefault="00D521E6" w:rsidP="009318CB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680595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680595">
        <w:rPr>
          <w:sz w:val="26"/>
          <w:szCs w:val="26"/>
        </w:rPr>
        <w:t>ПОСТАНОВЛЯЕТ:</w:t>
      </w: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680595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 xml:space="preserve">1. </w:t>
      </w:r>
      <w:r w:rsidR="00767EF7" w:rsidRPr="00680595">
        <w:rPr>
          <w:sz w:val="26"/>
          <w:szCs w:val="26"/>
        </w:rPr>
        <w:t xml:space="preserve">Внести </w:t>
      </w:r>
      <w:r w:rsidR="00D2439C" w:rsidRPr="00680595">
        <w:rPr>
          <w:sz w:val="26"/>
          <w:szCs w:val="26"/>
        </w:rPr>
        <w:t xml:space="preserve">изменения </w:t>
      </w:r>
      <w:r w:rsidR="00767EF7" w:rsidRPr="00680595">
        <w:rPr>
          <w:sz w:val="26"/>
          <w:szCs w:val="26"/>
        </w:rPr>
        <w:t xml:space="preserve">в постановление администрации Добринского муниципального района от 15.10.2018 г. №806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r w:rsidR="00D2439C" w:rsidRPr="00680595">
        <w:rPr>
          <w:sz w:val="26"/>
          <w:szCs w:val="26"/>
        </w:rPr>
        <w:t>согласно приложения №1 (прилагается).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Pr="00680595" w:rsidRDefault="00924D42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Глава</w:t>
      </w:r>
      <w:r w:rsidR="00A25839" w:rsidRPr="00680595">
        <w:rPr>
          <w:bCs/>
          <w:szCs w:val="28"/>
        </w:rPr>
        <w:t xml:space="preserve"> администрации</w:t>
      </w:r>
      <w:r w:rsidR="001F515E">
        <w:rPr>
          <w:bCs/>
          <w:szCs w:val="28"/>
        </w:rPr>
        <w:t xml:space="preserve"> Добринского </w:t>
      </w:r>
    </w:p>
    <w:p w:rsidR="00D2439C" w:rsidRPr="00680595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 w:rsidRPr="00680595">
        <w:rPr>
          <w:bCs/>
          <w:szCs w:val="28"/>
        </w:rPr>
        <w:t>муниципального района</w:t>
      </w:r>
      <w:r w:rsidR="00D2439C" w:rsidRPr="00680595">
        <w:rPr>
          <w:bCs/>
          <w:szCs w:val="28"/>
        </w:rPr>
        <w:t xml:space="preserve"> </w:t>
      </w:r>
      <w:r w:rsidRPr="00680595">
        <w:rPr>
          <w:bCs/>
          <w:szCs w:val="28"/>
        </w:rPr>
        <w:t xml:space="preserve">                                                           </w:t>
      </w:r>
      <w:proofErr w:type="spellStart"/>
      <w:r w:rsidR="00280B42" w:rsidRPr="00680595">
        <w:rPr>
          <w:bCs/>
          <w:szCs w:val="28"/>
        </w:rPr>
        <w:t>Р.И.Ченцов</w:t>
      </w:r>
      <w:proofErr w:type="spellEnd"/>
      <w:r w:rsidR="00D2439C" w:rsidRPr="00680595">
        <w:rPr>
          <w:bCs/>
          <w:szCs w:val="28"/>
        </w:rPr>
        <w:t xml:space="preserve"> 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6B3A91" w:rsidRDefault="006B3A91" w:rsidP="00D2439C">
      <w:pPr>
        <w:spacing w:line="240" w:lineRule="auto"/>
        <w:ind w:firstLine="709"/>
        <w:jc w:val="right"/>
        <w:rPr>
          <w:szCs w:val="28"/>
        </w:rPr>
      </w:pPr>
    </w:p>
    <w:p w:rsidR="006B3A91" w:rsidRDefault="006B3A91" w:rsidP="00D2439C">
      <w:pPr>
        <w:spacing w:line="240" w:lineRule="auto"/>
        <w:ind w:firstLine="709"/>
        <w:jc w:val="right"/>
        <w:rPr>
          <w:szCs w:val="28"/>
        </w:rPr>
      </w:pPr>
    </w:p>
    <w:p w:rsidR="006B3A91" w:rsidRDefault="006B3A91" w:rsidP="00D2439C">
      <w:pPr>
        <w:spacing w:line="240" w:lineRule="auto"/>
        <w:ind w:firstLine="709"/>
        <w:jc w:val="right"/>
        <w:rPr>
          <w:szCs w:val="28"/>
        </w:rPr>
      </w:pPr>
    </w:p>
    <w:p w:rsidR="006B3A91" w:rsidRDefault="006B3A91" w:rsidP="00D2439C">
      <w:pPr>
        <w:spacing w:line="240" w:lineRule="auto"/>
        <w:ind w:firstLine="709"/>
        <w:jc w:val="right"/>
        <w:rPr>
          <w:szCs w:val="28"/>
        </w:rPr>
      </w:pPr>
    </w:p>
    <w:p w:rsidR="006B3A91" w:rsidRDefault="006B3A91" w:rsidP="00D2439C">
      <w:pPr>
        <w:spacing w:line="240" w:lineRule="auto"/>
        <w:ind w:firstLine="709"/>
        <w:jc w:val="right"/>
        <w:rPr>
          <w:szCs w:val="28"/>
        </w:rPr>
      </w:pPr>
    </w:p>
    <w:p w:rsidR="006B3A91" w:rsidRDefault="006B3A91" w:rsidP="00D2439C">
      <w:pPr>
        <w:spacing w:line="240" w:lineRule="auto"/>
        <w:ind w:firstLine="709"/>
        <w:jc w:val="right"/>
        <w:rPr>
          <w:szCs w:val="28"/>
        </w:rPr>
      </w:pPr>
    </w:p>
    <w:p w:rsidR="00D2439C" w:rsidRPr="00680595" w:rsidRDefault="00120621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lastRenderedPageBreak/>
        <w:t>П</w:t>
      </w:r>
      <w:r w:rsidR="00D2439C" w:rsidRPr="00680595">
        <w:rPr>
          <w:szCs w:val="28"/>
        </w:rPr>
        <w:t>риложение №1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к постановлению администрации </w:t>
      </w:r>
    </w:p>
    <w:p w:rsidR="00A25839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Добринского муниципального района 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  <w:u w:val="single"/>
        </w:rPr>
      </w:pPr>
      <w:r w:rsidRPr="00680595">
        <w:rPr>
          <w:szCs w:val="28"/>
        </w:rPr>
        <w:t>от</w:t>
      </w:r>
      <w:r w:rsidR="00D00C01" w:rsidRPr="00680595">
        <w:rPr>
          <w:szCs w:val="28"/>
        </w:rPr>
        <w:t xml:space="preserve"> </w:t>
      </w:r>
      <w:r w:rsidR="0080120C" w:rsidRPr="00680595">
        <w:rPr>
          <w:szCs w:val="28"/>
        </w:rPr>
        <w:t>__________</w:t>
      </w:r>
      <w:r w:rsidR="00755AED" w:rsidRPr="00680595">
        <w:rPr>
          <w:szCs w:val="28"/>
        </w:rPr>
        <w:t xml:space="preserve"> г.</w:t>
      </w:r>
      <w:r w:rsidR="00CD4223" w:rsidRPr="00680595">
        <w:rPr>
          <w:szCs w:val="28"/>
        </w:rPr>
        <w:t xml:space="preserve"> </w:t>
      </w:r>
      <w:r w:rsidRPr="00680595">
        <w:rPr>
          <w:szCs w:val="28"/>
        </w:rPr>
        <w:t>№</w:t>
      </w:r>
      <w:r w:rsidR="00A25839" w:rsidRPr="00680595">
        <w:rPr>
          <w:szCs w:val="28"/>
        </w:rPr>
        <w:t xml:space="preserve"> </w:t>
      </w:r>
      <w:r w:rsidR="0080120C" w:rsidRPr="00680595">
        <w:rPr>
          <w:szCs w:val="28"/>
        </w:rPr>
        <w:t>_____</w:t>
      </w:r>
      <w:r w:rsidR="00A25839" w:rsidRPr="00680595">
        <w:rPr>
          <w:szCs w:val="28"/>
        </w:rPr>
        <w:t xml:space="preserve">            </w:t>
      </w:r>
      <w:r w:rsidR="0056416C" w:rsidRPr="00680595">
        <w:rPr>
          <w:szCs w:val="28"/>
          <w:u w:val="single"/>
        </w:rPr>
        <w:t xml:space="preserve"> </w:t>
      </w:r>
      <w:r w:rsidR="00A25839" w:rsidRPr="00680595">
        <w:rPr>
          <w:szCs w:val="28"/>
          <w:u w:val="single"/>
        </w:rPr>
        <w:t xml:space="preserve">    </w:t>
      </w:r>
      <w:r w:rsidR="0056416C" w:rsidRPr="00680595">
        <w:rPr>
          <w:szCs w:val="28"/>
          <w:u w:val="single"/>
        </w:rPr>
        <w:t xml:space="preserve">             </w:t>
      </w:r>
    </w:p>
    <w:p w:rsidR="00D2439C" w:rsidRPr="00680595" w:rsidRDefault="00D2439C" w:rsidP="00767EF7">
      <w:pPr>
        <w:spacing w:line="240" w:lineRule="auto"/>
        <w:ind w:firstLine="709"/>
        <w:rPr>
          <w:szCs w:val="28"/>
        </w:rPr>
      </w:pPr>
    </w:p>
    <w:p w:rsidR="009E0F91" w:rsidRPr="00680595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68059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З М Е Н Е Н И Я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на 2019-2024 годы».</w:t>
      </w:r>
    </w:p>
    <w:p w:rsidR="009E0F91" w:rsidRPr="00680595" w:rsidRDefault="009E0F91" w:rsidP="00767EF7">
      <w:pPr>
        <w:spacing w:line="240" w:lineRule="auto"/>
        <w:ind w:firstLine="709"/>
        <w:rPr>
          <w:sz w:val="26"/>
          <w:szCs w:val="26"/>
        </w:rPr>
      </w:pPr>
    </w:p>
    <w:p w:rsidR="002630F3" w:rsidRPr="003A4EF6" w:rsidRDefault="002630F3" w:rsidP="00767EF7">
      <w:pPr>
        <w:spacing w:line="240" w:lineRule="auto"/>
        <w:ind w:firstLine="709"/>
        <w:rPr>
          <w:szCs w:val="28"/>
        </w:rPr>
      </w:pPr>
      <w:r w:rsidRPr="00680595">
        <w:rPr>
          <w:sz w:val="26"/>
          <w:szCs w:val="26"/>
        </w:rPr>
        <w:t xml:space="preserve">1. </w:t>
      </w:r>
      <w:r w:rsidR="003A4EF6">
        <w:rPr>
          <w:sz w:val="26"/>
          <w:szCs w:val="26"/>
        </w:rPr>
        <w:t>В паспорте м</w:t>
      </w:r>
      <w:r w:rsidRPr="00680595">
        <w:rPr>
          <w:sz w:val="26"/>
          <w:szCs w:val="26"/>
        </w:rPr>
        <w:t>униципальн</w:t>
      </w:r>
      <w:r w:rsidR="003A4EF6">
        <w:rPr>
          <w:sz w:val="26"/>
          <w:szCs w:val="26"/>
        </w:rPr>
        <w:t>ой</w:t>
      </w:r>
      <w:r w:rsidRPr="00680595">
        <w:rPr>
          <w:sz w:val="26"/>
          <w:szCs w:val="26"/>
        </w:rPr>
        <w:t xml:space="preserve"> программ</w:t>
      </w:r>
      <w:r w:rsidR="003A4EF6">
        <w:rPr>
          <w:sz w:val="26"/>
          <w:szCs w:val="26"/>
        </w:rPr>
        <w:t>ы</w:t>
      </w:r>
      <w:r w:rsidRPr="00680595">
        <w:rPr>
          <w:sz w:val="26"/>
          <w:szCs w:val="26"/>
        </w:rPr>
        <w:t xml:space="preserve"> «</w:t>
      </w:r>
      <w:r w:rsidR="0013170A" w:rsidRPr="00680595">
        <w:rPr>
          <w:sz w:val="26"/>
          <w:szCs w:val="26"/>
        </w:rPr>
        <w:t>Р</w:t>
      </w:r>
      <w:r w:rsidRPr="00680595">
        <w:rPr>
          <w:sz w:val="26"/>
          <w:szCs w:val="26"/>
        </w:rPr>
        <w:t>азвитие системы эффективного муниципального управления Добринского муниципального района на 2019-2024 годы»</w:t>
      </w:r>
      <w:r w:rsidR="00E02200" w:rsidRPr="00680595">
        <w:rPr>
          <w:sz w:val="26"/>
          <w:szCs w:val="26"/>
        </w:rPr>
        <w:t xml:space="preserve"> </w:t>
      </w:r>
      <w:r w:rsidR="003A4EF6">
        <w:rPr>
          <w:sz w:val="26"/>
          <w:szCs w:val="26"/>
        </w:rPr>
        <w:t>позицию «</w:t>
      </w:r>
      <w:r w:rsidR="003A4EF6" w:rsidRPr="003A4EF6">
        <w:rPr>
          <w:szCs w:val="28"/>
        </w:rPr>
        <w:t xml:space="preserve">Параметры финансового обеспечения, в том числе по годам реализации» </w:t>
      </w:r>
      <w:r w:rsidR="00E02200" w:rsidRPr="003A4EF6">
        <w:rPr>
          <w:szCs w:val="28"/>
        </w:rPr>
        <w:t>изложить в следующей редакции</w:t>
      </w:r>
      <w:r w:rsidRPr="003A4EF6">
        <w:rPr>
          <w:szCs w:val="28"/>
        </w:rPr>
        <w:t>:</w:t>
      </w: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E02200" w:rsidRPr="00680595" w:rsidTr="00E02200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E02200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:rsidR="00E02200" w:rsidRPr="00680595" w:rsidRDefault="001A7BFE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  <w:r w:rsidR="001C7D62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C7D62">
              <w:rPr>
                <w:rFonts w:eastAsia="Calibri"/>
                <w:sz w:val="24"/>
                <w:szCs w:val="24"/>
                <w:lang w:eastAsia="en-US"/>
              </w:rPr>
              <w:t>845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C7D62">
              <w:rPr>
                <w:rFonts w:eastAsia="Calibri"/>
                <w:sz w:val="24"/>
                <w:szCs w:val="24"/>
                <w:lang w:eastAsia="en-US"/>
              </w:rPr>
              <w:t>565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C7D62">
              <w:rPr>
                <w:rFonts w:eastAsia="Calibri"/>
                <w:sz w:val="24"/>
                <w:szCs w:val="24"/>
                <w:lang w:eastAsia="en-US"/>
              </w:rPr>
              <w:t>09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год–8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926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452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1A7BF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1C7D6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1A7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C7D62">
              <w:rPr>
                <w:rFonts w:eastAsia="Calibri"/>
                <w:sz w:val="24"/>
                <w:szCs w:val="24"/>
                <w:lang w:eastAsia="en-US"/>
              </w:rPr>
              <w:t>192 597,44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год–6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 264,14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846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60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год–57 924 670,00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403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BF2DA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год–4 405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386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399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724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000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:rsidR="00E02200" w:rsidRPr="00680595" w:rsidRDefault="001A7BFE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1C7D62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C7D62">
              <w:rPr>
                <w:rFonts w:eastAsia="Calibri"/>
                <w:sz w:val="24"/>
                <w:szCs w:val="24"/>
                <w:lang w:eastAsia="en-US"/>
              </w:rPr>
              <w:t>390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C7D62">
              <w:rPr>
                <w:rFonts w:eastAsia="Calibri"/>
                <w:sz w:val="24"/>
                <w:szCs w:val="24"/>
                <w:lang w:eastAsia="en-US"/>
              </w:rPr>
              <w:t>889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1A7BF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1C7D62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1A7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C7D62">
              <w:rPr>
                <w:rFonts w:eastAsia="Calibri"/>
                <w:sz w:val="24"/>
                <w:szCs w:val="24"/>
                <w:lang w:eastAsia="en-US"/>
              </w:rPr>
              <w:t>559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C7D62">
              <w:rPr>
                <w:rFonts w:eastAsia="Calibri"/>
                <w:sz w:val="24"/>
                <w:szCs w:val="24"/>
                <w:lang w:eastAsia="en-US"/>
              </w:rPr>
              <w:t>508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287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год–5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972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295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год–52 624 200,00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050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602C0"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год–1 300 000,00 руб.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680595" w:rsidRP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CF1497" w:rsidRPr="003A4EF6" w:rsidRDefault="00C9183E" w:rsidP="00CF1497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2. </w:t>
      </w:r>
      <w:r w:rsidR="00CF1497">
        <w:rPr>
          <w:bCs/>
          <w:szCs w:val="28"/>
        </w:rPr>
        <w:t xml:space="preserve">В паспорте подпрограммы 1 </w:t>
      </w:r>
      <w:r w:rsidR="00CF1497" w:rsidRPr="00C9183E">
        <w:rPr>
          <w:bCs/>
          <w:szCs w:val="28"/>
        </w:rPr>
        <w:t xml:space="preserve"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</w:t>
      </w:r>
      <w:r w:rsidR="00CF1497" w:rsidRPr="00C9183E">
        <w:rPr>
          <w:bCs/>
          <w:szCs w:val="28"/>
        </w:rPr>
        <w:lastRenderedPageBreak/>
        <w:t>района»</w:t>
      </w:r>
      <w:r w:rsidR="00CF1497">
        <w:rPr>
          <w:bCs/>
          <w:szCs w:val="28"/>
        </w:rPr>
        <w:t xml:space="preserve"> </w:t>
      </w:r>
      <w:r w:rsidR="00CF1497">
        <w:rPr>
          <w:sz w:val="26"/>
          <w:szCs w:val="26"/>
        </w:rPr>
        <w:t>позицию «</w:t>
      </w:r>
      <w:r w:rsidR="00CF1497"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CF1497" w:rsidRPr="00680595" w:rsidTr="0021148E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497" w:rsidRPr="00680595" w:rsidRDefault="00CF1497" w:rsidP="0021148E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92160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2160C">
              <w:rPr>
                <w:rFonts w:eastAsia="Calibri"/>
                <w:sz w:val="24"/>
                <w:szCs w:val="24"/>
                <w:lang w:eastAsia="en-US"/>
              </w:rPr>
              <w:t>737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2160C">
              <w:rPr>
                <w:rFonts w:eastAsia="Calibri"/>
                <w:sz w:val="24"/>
                <w:szCs w:val="24"/>
                <w:lang w:eastAsia="en-US"/>
              </w:rPr>
              <w:t>419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год–6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044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5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92160C">
              <w:rPr>
                <w:rFonts w:eastAsia="Calibri"/>
                <w:sz w:val="24"/>
                <w:szCs w:val="24"/>
                <w:lang w:eastAsia="en-US"/>
              </w:rPr>
              <w:t>51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160C">
              <w:rPr>
                <w:rFonts w:eastAsia="Calibri"/>
                <w:sz w:val="24"/>
                <w:szCs w:val="24"/>
                <w:lang w:eastAsia="en-US"/>
              </w:rPr>
              <w:t>808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2160C">
              <w:rPr>
                <w:rFonts w:eastAsia="Calibri"/>
                <w:sz w:val="24"/>
                <w:szCs w:val="24"/>
                <w:lang w:eastAsia="en-US"/>
              </w:rPr>
              <w:t>115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год–4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</w:t>
            </w: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180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год–40 341 270,00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 </w:t>
            </w:r>
            <w:r>
              <w:rPr>
                <w:rFonts w:eastAsia="Calibri"/>
                <w:sz w:val="24"/>
                <w:szCs w:val="24"/>
                <w:lang w:eastAsia="en-US"/>
              </w:rPr>
              <w:t>403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815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год–4 405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399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724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000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92160C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160C">
              <w:rPr>
                <w:rFonts w:eastAsia="Calibri"/>
                <w:sz w:val="24"/>
                <w:szCs w:val="24"/>
                <w:lang w:eastAsia="en-US"/>
              </w:rPr>
              <w:t>333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160C">
              <w:rPr>
                <w:rFonts w:eastAsia="Calibri"/>
                <w:sz w:val="24"/>
                <w:szCs w:val="24"/>
                <w:lang w:eastAsia="en-US"/>
              </w:rPr>
              <w:t>603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год–5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670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2376DB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год–4</w:t>
            </w:r>
            <w:r w:rsidR="0092160C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160C">
              <w:rPr>
                <w:rFonts w:eastAsia="Calibri"/>
                <w:sz w:val="24"/>
                <w:szCs w:val="24"/>
                <w:lang w:eastAsia="en-US"/>
              </w:rPr>
              <w:t>632</w:t>
            </w:r>
            <w:r w:rsidR="00CF1497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160C">
              <w:rPr>
                <w:rFonts w:eastAsia="Calibri"/>
                <w:sz w:val="24"/>
                <w:szCs w:val="24"/>
                <w:lang w:eastAsia="en-US"/>
              </w:rPr>
              <w:t>617</w:t>
            </w:r>
            <w:r w:rsidR="00CF1497"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618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735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год–38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0 8</w:t>
            </w: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год–36 340 800,00 руб.</w:t>
            </w:r>
          </w:p>
        </w:tc>
      </w:tr>
    </w:tbl>
    <w:p w:rsidR="00575E94" w:rsidRDefault="00575E94" w:rsidP="00575E94">
      <w:pPr>
        <w:spacing w:line="240" w:lineRule="auto"/>
        <w:ind w:firstLine="709"/>
        <w:rPr>
          <w:bCs/>
          <w:szCs w:val="28"/>
        </w:rPr>
      </w:pPr>
    </w:p>
    <w:p w:rsidR="00575E94" w:rsidRPr="003A4EF6" w:rsidRDefault="00575E94" w:rsidP="00575E94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3. В паспорте подпрограммы 2 </w:t>
      </w:r>
      <w:r w:rsidRPr="00C9183E">
        <w:rPr>
          <w:rFonts w:eastAsia="Calibri"/>
          <w:szCs w:val="28"/>
          <w:lang w:eastAsia="en-US"/>
        </w:rPr>
        <w:t xml:space="preserve">«Совершенствование системы управления муниципальным имуществом и земельными участками Добринского муниципального района» </w:t>
      </w:r>
      <w:r w:rsidRPr="00C9183E">
        <w:rPr>
          <w:sz w:val="26"/>
          <w:szCs w:val="26"/>
        </w:rPr>
        <w:t>позицию</w:t>
      </w:r>
      <w:r>
        <w:rPr>
          <w:sz w:val="26"/>
          <w:szCs w:val="26"/>
        </w:rPr>
        <w:t xml:space="preserve">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6"/>
        <w:gridCol w:w="6996"/>
      </w:tblGrid>
      <w:tr w:rsidR="00575E94" w:rsidRPr="00680595" w:rsidTr="00430F8A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5E94" w:rsidRPr="00680595" w:rsidRDefault="00575E94" w:rsidP="00430F8A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Общий объем финансового обеспечения – 1 </w:t>
            </w: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5 000,00 руб., в том числе по годам: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 30 000,00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бюджета района – 1 </w:t>
            </w: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5 000,00 руб., в том числе по годам: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год– 30 000,00 руб.</w:t>
            </w:r>
          </w:p>
        </w:tc>
      </w:tr>
    </w:tbl>
    <w:p w:rsidR="00575E94" w:rsidRDefault="00575E94" w:rsidP="00575E94">
      <w:pPr>
        <w:spacing w:line="240" w:lineRule="auto"/>
        <w:ind w:firstLine="709"/>
        <w:rPr>
          <w:bCs/>
          <w:szCs w:val="28"/>
        </w:rPr>
      </w:pPr>
    </w:p>
    <w:p w:rsidR="00575E94" w:rsidRPr="00C9183E" w:rsidRDefault="00575E94" w:rsidP="00575E94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4. В паспорте </w:t>
      </w:r>
      <w:r w:rsidRPr="00C9183E">
        <w:rPr>
          <w:bCs/>
          <w:szCs w:val="28"/>
        </w:rPr>
        <w:t xml:space="preserve">подпрограммы </w:t>
      </w:r>
      <w:r>
        <w:rPr>
          <w:bCs/>
          <w:szCs w:val="28"/>
        </w:rPr>
        <w:t xml:space="preserve">3 </w:t>
      </w:r>
      <w:r w:rsidRPr="00C9183E">
        <w:rPr>
          <w:bCs/>
          <w:szCs w:val="28"/>
        </w:rPr>
        <w:t xml:space="preserve">«Долгосрочное бюджетное планирование, совершенствование организации бюджетного процесса» </w:t>
      </w:r>
      <w:r w:rsidRPr="00C9183E">
        <w:rPr>
          <w:sz w:val="26"/>
          <w:szCs w:val="26"/>
        </w:rPr>
        <w:t>позицию «</w:t>
      </w:r>
      <w:r w:rsidRPr="00C9183E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5000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7503"/>
      </w:tblGrid>
      <w:tr w:rsidR="00575E94" w:rsidRPr="00680595" w:rsidTr="00430F8A">
        <w:trPr>
          <w:trHeight w:val="53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5E94" w:rsidRPr="00680595" w:rsidRDefault="00575E94" w:rsidP="00430F8A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119 289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972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940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953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481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год–18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565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142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565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</w:t>
            </w: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год–17 443 400,00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</w:t>
            </w:r>
            <w:r>
              <w:rPr>
                <w:rFonts w:eastAsia="Calibri"/>
                <w:sz w:val="24"/>
                <w:szCs w:val="24"/>
                <w:lang w:eastAsia="en-US"/>
              </w:rPr>
              <w:t>ссигнований бюджета района – 110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239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112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997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850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4F5EF1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F5EF1">
              <w:rPr>
                <w:rFonts w:eastAsia="Calibri"/>
                <w:sz w:val="24"/>
                <w:szCs w:val="24"/>
                <w:lang w:eastAsia="en-US"/>
              </w:rPr>
              <w:t>495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F5EF1">
              <w:rPr>
                <w:rFonts w:eastAsia="Calibri"/>
                <w:sz w:val="24"/>
                <w:szCs w:val="24"/>
                <w:lang w:eastAsia="en-US"/>
              </w:rPr>
              <w:t>891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090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552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090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</w:t>
            </w: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год–16 143 400,00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</w:t>
            </w:r>
            <w:r>
              <w:rPr>
                <w:rFonts w:eastAsia="Calibri"/>
                <w:sz w:val="24"/>
                <w:szCs w:val="24"/>
                <w:lang w:eastAsia="en-US"/>
              </w:rPr>
              <w:t>игнований бюджетов поселений – 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050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руб., в том числе по годам: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575E94" w:rsidRPr="00680595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575E94" w:rsidRPr="003729FE" w:rsidRDefault="00575E94" w:rsidP="00430F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год–1 300 000,00 руб.</w:t>
            </w:r>
          </w:p>
        </w:tc>
      </w:tr>
    </w:tbl>
    <w:p w:rsidR="00C9715F" w:rsidRPr="00680595" w:rsidRDefault="00C9715F" w:rsidP="00CF1497">
      <w:pPr>
        <w:spacing w:line="240" w:lineRule="auto"/>
        <w:ind w:firstLine="709"/>
        <w:rPr>
          <w:szCs w:val="28"/>
        </w:rPr>
      </w:pPr>
    </w:p>
    <w:p w:rsidR="00D2485E" w:rsidRDefault="00D2485E" w:rsidP="00240686">
      <w:pPr>
        <w:spacing w:line="240" w:lineRule="auto"/>
        <w:ind w:firstLine="709"/>
        <w:rPr>
          <w:sz w:val="26"/>
          <w:szCs w:val="26"/>
        </w:rPr>
      </w:pPr>
    </w:p>
    <w:p w:rsidR="00D521E6" w:rsidRPr="00680595" w:rsidRDefault="00575E94" w:rsidP="00767CAC">
      <w:pPr>
        <w:pStyle w:val="af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75B40" w:rsidRPr="00680595">
        <w:rPr>
          <w:rFonts w:ascii="Times New Roman" w:hAnsi="Times New Roman" w:cs="Times New Roman"/>
          <w:sz w:val="26"/>
          <w:szCs w:val="26"/>
        </w:rPr>
        <w:t>.</w:t>
      </w:r>
      <w:r w:rsidR="00075B40" w:rsidRPr="00680595">
        <w:rPr>
          <w:sz w:val="26"/>
          <w:szCs w:val="26"/>
        </w:rPr>
        <w:t xml:space="preserve"> </w:t>
      </w:r>
      <w:r w:rsidR="004770EC" w:rsidRPr="00680595">
        <w:rPr>
          <w:rFonts w:ascii="Times New Roman" w:hAnsi="Times New Roman" w:cs="Times New Roman"/>
          <w:sz w:val="26"/>
          <w:szCs w:val="26"/>
        </w:rPr>
        <w:t>Приложени</w:t>
      </w:r>
      <w:r w:rsidR="00A419AF" w:rsidRPr="00680595">
        <w:rPr>
          <w:rFonts w:ascii="Times New Roman" w:hAnsi="Times New Roman" w:cs="Times New Roman"/>
          <w:sz w:val="26"/>
          <w:szCs w:val="26"/>
        </w:rPr>
        <w:t>е</w:t>
      </w:r>
      <w:r w:rsidR="004770EC" w:rsidRPr="00680595">
        <w:rPr>
          <w:rFonts w:ascii="Times New Roman" w:hAnsi="Times New Roman" w:cs="Times New Roman"/>
          <w:sz w:val="26"/>
          <w:szCs w:val="26"/>
        </w:rPr>
        <w:t xml:space="preserve"> №1 </w:t>
      </w:r>
      <w:r w:rsidR="00767CAC">
        <w:rPr>
          <w:rFonts w:ascii="Times New Roman" w:hAnsi="Times New Roman" w:cs="Times New Roman"/>
          <w:sz w:val="26"/>
          <w:szCs w:val="26"/>
        </w:rPr>
        <w:t>«</w:t>
      </w:r>
      <w:r w:rsidR="00767CAC" w:rsidRPr="00767CAC">
        <w:rPr>
          <w:rFonts w:ascii="Times New Roman" w:hAnsi="Times New Roman" w:cs="Times New Roman"/>
          <w:sz w:val="26"/>
          <w:szCs w:val="26"/>
        </w:rPr>
        <w:t>Сведения о целях, задачах, индикаторах, показателях, ресурсном обеспечении в разрезе источников финансирования муниципальной</w:t>
      </w:r>
      <w:r w:rsidR="00767CAC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767CAC" w:rsidRPr="00767CAC">
        <w:rPr>
          <w:rFonts w:ascii="Times New Roman" w:hAnsi="Times New Roman" w:cs="Times New Roman"/>
          <w:sz w:val="26"/>
          <w:szCs w:val="26"/>
        </w:rPr>
        <w:t>"Развитие системы эффективного муниципального управления Добринского муниципального района на 2019 -2024 годы"</w:t>
      </w:r>
      <w:r w:rsidR="00767CAC">
        <w:rPr>
          <w:rFonts w:ascii="Times New Roman" w:hAnsi="Times New Roman" w:cs="Times New Roman"/>
          <w:sz w:val="26"/>
          <w:szCs w:val="26"/>
        </w:rPr>
        <w:t xml:space="preserve">» </w:t>
      </w:r>
      <w:r w:rsidR="004770EC" w:rsidRPr="00680595">
        <w:rPr>
          <w:rFonts w:ascii="Times New Roman" w:hAnsi="Times New Roman" w:cs="Times New Roman"/>
          <w:sz w:val="26"/>
          <w:szCs w:val="26"/>
        </w:rPr>
        <w:t>изложить в новой редакции.</w:t>
      </w:r>
    </w:p>
    <w:sectPr w:rsidR="00D521E6" w:rsidRPr="00680595" w:rsidSect="00D4793E">
      <w:pgSz w:w="11906" w:h="16838"/>
      <w:pgMar w:top="567" w:right="707" w:bottom="284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41534"/>
    <w:rsid w:val="0005089F"/>
    <w:rsid w:val="0005466E"/>
    <w:rsid w:val="00075B40"/>
    <w:rsid w:val="0008073D"/>
    <w:rsid w:val="000864E3"/>
    <w:rsid w:val="0009235E"/>
    <w:rsid w:val="000A7A18"/>
    <w:rsid w:val="000E7337"/>
    <w:rsid w:val="000F0828"/>
    <w:rsid w:val="000F29E7"/>
    <w:rsid w:val="000F78D0"/>
    <w:rsid w:val="00106532"/>
    <w:rsid w:val="0011450B"/>
    <w:rsid w:val="00117A38"/>
    <w:rsid w:val="00120621"/>
    <w:rsid w:val="00131615"/>
    <w:rsid w:val="0013170A"/>
    <w:rsid w:val="00140203"/>
    <w:rsid w:val="00176DC0"/>
    <w:rsid w:val="001770D5"/>
    <w:rsid w:val="00194797"/>
    <w:rsid w:val="001A1CFE"/>
    <w:rsid w:val="001A7BFE"/>
    <w:rsid w:val="001B3F40"/>
    <w:rsid w:val="001C26E6"/>
    <w:rsid w:val="001C7D62"/>
    <w:rsid w:val="001F21C7"/>
    <w:rsid w:val="001F3049"/>
    <w:rsid w:val="001F515E"/>
    <w:rsid w:val="00213F70"/>
    <w:rsid w:val="002376DB"/>
    <w:rsid w:val="00240686"/>
    <w:rsid w:val="00255ADB"/>
    <w:rsid w:val="00260682"/>
    <w:rsid w:val="002630F3"/>
    <w:rsid w:val="002715E3"/>
    <w:rsid w:val="00280B42"/>
    <w:rsid w:val="00291114"/>
    <w:rsid w:val="00294555"/>
    <w:rsid w:val="002A217A"/>
    <w:rsid w:val="002A40CB"/>
    <w:rsid w:val="002E26A2"/>
    <w:rsid w:val="00305E63"/>
    <w:rsid w:val="00330D15"/>
    <w:rsid w:val="003504F3"/>
    <w:rsid w:val="003602C0"/>
    <w:rsid w:val="00362804"/>
    <w:rsid w:val="00370F2A"/>
    <w:rsid w:val="003729FE"/>
    <w:rsid w:val="00373418"/>
    <w:rsid w:val="003A4EF6"/>
    <w:rsid w:val="003B63A7"/>
    <w:rsid w:val="003C61B9"/>
    <w:rsid w:val="003C61F3"/>
    <w:rsid w:val="003E4584"/>
    <w:rsid w:val="00411761"/>
    <w:rsid w:val="00420207"/>
    <w:rsid w:val="0042742A"/>
    <w:rsid w:val="004560B9"/>
    <w:rsid w:val="00456DC8"/>
    <w:rsid w:val="00467049"/>
    <w:rsid w:val="004745AE"/>
    <w:rsid w:val="00476173"/>
    <w:rsid w:val="004770EC"/>
    <w:rsid w:val="004772A3"/>
    <w:rsid w:val="0049752C"/>
    <w:rsid w:val="004B503D"/>
    <w:rsid w:val="004E192B"/>
    <w:rsid w:val="004F28FE"/>
    <w:rsid w:val="004F5EF1"/>
    <w:rsid w:val="005024E8"/>
    <w:rsid w:val="005037FA"/>
    <w:rsid w:val="00511123"/>
    <w:rsid w:val="0052553A"/>
    <w:rsid w:val="00540D60"/>
    <w:rsid w:val="00544CD8"/>
    <w:rsid w:val="00547C32"/>
    <w:rsid w:val="00551026"/>
    <w:rsid w:val="00561DA0"/>
    <w:rsid w:val="0056416C"/>
    <w:rsid w:val="00565375"/>
    <w:rsid w:val="00575E94"/>
    <w:rsid w:val="005A1B9D"/>
    <w:rsid w:val="005A230F"/>
    <w:rsid w:val="005B47DF"/>
    <w:rsid w:val="005C0DE2"/>
    <w:rsid w:val="005C7F35"/>
    <w:rsid w:val="005D133B"/>
    <w:rsid w:val="005E5FF6"/>
    <w:rsid w:val="00602486"/>
    <w:rsid w:val="006073AB"/>
    <w:rsid w:val="006141EA"/>
    <w:rsid w:val="00614CAF"/>
    <w:rsid w:val="00616936"/>
    <w:rsid w:val="00622E00"/>
    <w:rsid w:val="00623BA4"/>
    <w:rsid w:val="00640020"/>
    <w:rsid w:val="00640AEE"/>
    <w:rsid w:val="00641D7B"/>
    <w:rsid w:val="0065364B"/>
    <w:rsid w:val="00676650"/>
    <w:rsid w:val="00680595"/>
    <w:rsid w:val="00692C6D"/>
    <w:rsid w:val="006A35DD"/>
    <w:rsid w:val="006B3A91"/>
    <w:rsid w:val="006D3614"/>
    <w:rsid w:val="006F6CC9"/>
    <w:rsid w:val="00700BDD"/>
    <w:rsid w:val="00702DF0"/>
    <w:rsid w:val="0071382D"/>
    <w:rsid w:val="0071619A"/>
    <w:rsid w:val="00732F07"/>
    <w:rsid w:val="0075008C"/>
    <w:rsid w:val="00755AED"/>
    <w:rsid w:val="00767CAC"/>
    <w:rsid w:val="00767EF7"/>
    <w:rsid w:val="00775366"/>
    <w:rsid w:val="0078717D"/>
    <w:rsid w:val="007926D7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C2758"/>
    <w:rsid w:val="008D37F3"/>
    <w:rsid w:val="008E04EA"/>
    <w:rsid w:val="008E4A55"/>
    <w:rsid w:val="008E54C6"/>
    <w:rsid w:val="0090234E"/>
    <w:rsid w:val="00902E65"/>
    <w:rsid w:val="00917ACE"/>
    <w:rsid w:val="00920BC8"/>
    <w:rsid w:val="0092160C"/>
    <w:rsid w:val="00924D42"/>
    <w:rsid w:val="00930E51"/>
    <w:rsid w:val="009318CB"/>
    <w:rsid w:val="00951AA5"/>
    <w:rsid w:val="009575EA"/>
    <w:rsid w:val="0096397A"/>
    <w:rsid w:val="0097218E"/>
    <w:rsid w:val="00993A50"/>
    <w:rsid w:val="009A6199"/>
    <w:rsid w:val="009B6933"/>
    <w:rsid w:val="009D2939"/>
    <w:rsid w:val="009E0F91"/>
    <w:rsid w:val="009E54A0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C2A30"/>
    <w:rsid w:val="00AC2EFE"/>
    <w:rsid w:val="00AF112E"/>
    <w:rsid w:val="00AF4061"/>
    <w:rsid w:val="00B336BD"/>
    <w:rsid w:val="00B60C81"/>
    <w:rsid w:val="00B7091C"/>
    <w:rsid w:val="00B86E56"/>
    <w:rsid w:val="00BC5615"/>
    <w:rsid w:val="00BC5B1F"/>
    <w:rsid w:val="00BC7C0A"/>
    <w:rsid w:val="00BE2008"/>
    <w:rsid w:val="00BF2DAA"/>
    <w:rsid w:val="00BF3B9D"/>
    <w:rsid w:val="00BF6F06"/>
    <w:rsid w:val="00C320F6"/>
    <w:rsid w:val="00C33AFB"/>
    <w:rsid w:val="00C34361"/>
    <w:rsid w:val="00C56BFB"/>
    <w:rsid w:val="00C64ACA"/>
    <w:rsid w:val="00C8728D"/>
    <w:rsid w:val="00C9183E"/>
    <w:rsid w:val="00C9715F"/>
    <w:rsid w:val="00CB7EE8"/>
    <w:rsid w:val="00CD4223"/>
    <w:rsid w:val="00CE624D"/>
    <w:rsid w:val="00CE6B30"/>
    <w:rsid w:val="00CF1497"/>
    <w:rsid w:val="00D00C01"/>
    <w:rsid w:val="00D039CF"/>
    <w:rsid w:val="00D06BB2"/>
    <w:rsid w:val="00D2439C"/>
    <w:rsid w:val="00D2485E"/>
    <w:rsid w:val="00D41DD9"/>
    <w:rsid w:val="00D46930"/>
    <w:rsid w:val="00D4793E"/>
    <w:rsid w:val="00D521E6"/>
    <w:rsid w:val="00D54C00"/>
    <w:rsid w:val="00D56554"/>
    <w:rsid w:val="00D65B0D"/>
    <w:rsid w:val="00D81BA1"/>
    <w:rsid w:val="00DB2E5E"/>
    <w:rsid w:val="00DB5578"/>
    <w:rsid w:val="00DB7689"/>
    <w:rsid w:val="00E02200"/>
    <w:rsid w:val="00E02DF6"/>
    <w:rsid w:val="00E31DA4"/>
    <w:rsid w:val="00E34A6F"/>
    <w:rsid w:val="00E44E90"/>
    <w:rsid w:val="00E626B0"/>
    <w:rsid w:val="00E73DEE"/>
    <w:rsid w:val="00E905B3"/>
    <w:rsid w:val="00E908F9"/>
    <w:rsid w:val="00E94E79"/>
    <w:rsid w:val="00F16664"/>
    <w:rsid w:val="00F2377E"/>
    <w:rsid w:val="00F75C80"/>
    <w:rsid w:val="00F81331"/>
    <w:rsid w:val="00FA130D"/>
    <w:rsid w:val="00FA77AD"/>
    <w:rsid w:val="00FB1DF6"/>
    <w:rsid w:val="00FB57F6"/>
    <w:rsid w:val="00FC4696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A71C-93E6-4854-9166-F10DB144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2</cp:revision>
  <cp:lastPrinted>2021-09-07T10:46:00Z</cp:lastPrinted>
  <dcterms:created xsi:type="dcterms:W3CDTF">2021-09-09T11:54:00Z</dcterms:created>
  <dcterms:modified xsi:type="dcterms:W3CDTF">2021-09-09T11:54:00Z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