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6" w:rsidRPr="002A5C38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33A6" w:rsidRPr="002A5C38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noProof/>
          <w:spacing w:val="20"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90044B" wp14:editId="0D017210">
            <wp:simplePos x="0" y="0"/>
            <wp:positionH relativeFrom="column">
              <wp:posOffset>2549525</wp:posOffset>
            </wp:positionH>
            <wp:positionV relativeFrom="paragraph">
              <wp:posOffset>-123190</wp:posOffset>
            </wp:positionV>
            <wp:extent cx="725170" cy="800100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pacing w:val="20"/>
          <w:sz w:val="40"/>
          <w:szCs w:val="24"/>
          <w:lang w:eastAsia="ru-RU"/>
        </w:rPr>
        <w:t>ПОСТАНОВЛЕНИЕ</w:t>
      </w: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33A6" w:rsidRPr="002A5C38" w:rsidRDefault="008E33A6" w:rsidP="008E33A6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r w:rsidRPr="002A5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ДОБРИНСКОГО МУНИЦИПАЛЬНОГО РАЙОНА</w:t>
      </w:r>
    </w:p>
    <w:p w:rsidR="008E33A6" w:rsidRPr="002A5C38" w:rsidRDefault="008E33A6" w:rsidP="008E33A6">
      <w:pPr>
        <w:keepNext/>
        <w:widowControl w:val="0"/>
        <w:autoSpaceDE w:val="0"/>
        <w:autoSpaceDN w:val="0"/>
        <w:adjustRightInd w:val="0"/>
        <w:spacing w:after="0" w:line="360" w:lineRule="auto"/>
        <w:ind w:left="-1134" w:right="-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5C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ЛИПЕЦКОЙ ОБЛАСТИ </w:t>
      </w: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left="-1134" w:right="-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Добринка</w:t>
      </w:r>
    </w:p>
    <w:p w:rsidR="008E33A6" w:rsidRPr="002A5C38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8"/>
        <w:gridCol w:w="4973"/>
      </w:tblGrid>
      <w:tr w:rsidR="008E33A6" w:rsidRPr="002A5C38" w:rsidTr="002043AD">
        <w:tc>
          <w:tcPr>
            <w:tcW w:w="4598" w:type="dxa"/>
          </w:tcPr>
          <w:p w:rsidR="008E33A6" w:rsidRPr="002A5C38" w:rsidRDefault="008E33A6" w:rsidP="008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C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20.09.2024г.___________</w:t>
            </w:r>
          </w:p>
        </w:tc>
        <w:tc>
          <w:tcPr>
            <w:tcW w:w="4973" w:type="dxa"/>
          </w:tcPr>
          <w:p w:rsidR="008E33A6" w:rsidRPr="002A5C38" w:rsidRDefault="008E33A6" w:rsidP="0020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№ __</w:t>
            </w:r>
            <w:r w:rsidR="00CC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A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8E33A6" w:rsidRPr="002A5C38" w:rsidRDefault="008E33A6" w:rsidP="0020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системе мер </w:t>
      </w:r>
    </w:p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правовой и социальной защиты </w:t>
      </w:r>
      <w:proofErr w:type="gramStart"/>
      <w:r w:rsidRPr="00A93DE4">
        <w:rPr>
          <w:rFonts w:ascii="Times New Roman" w:hAnsi="Times New Roman" w:cs="Times New Roman"/>
          <w:b w:val="0"/>
          <w:sz w:val="28"/>
          <w:szCs w:val="28"/>
        </w:rPr>
        <w:t>добровольных</w:t>
      </w:r>
      <w:proofErr w:type="gramEnd"/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пожарных, работников добровольной пожарной </w:t>
      </w:r>
    </w:p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охраны, а также членов семей работников </w:t>
      </w:r>
    </w:p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 w:rsidRPr="00A93DE4"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охраны </w:t>
      </w:r>
    </w:p>
    <w:p w:rsidR="008E33A6" w:rsidRPr="00A93DE4" w:rsidRDefault="008E33A6" w:rsidP="008E33A6">
      <w:pPr>
        <w:pStyle w:val="ConsPlusTitle"/>
        <w:ind w:right="-5"/>
        <w:rPr>
          <w:rFonts w:ascii="Times New Roman" w:hAnsi="Times New Roman" w:cs="Times New Roman"/>
          <w:b w:val="0"/>
          <w:sz w:val="28"/>
          <w:szCs w:val="28"/>
        </w:rPr>
      </w:pPr>
      <w:r w:rsidRPr="00A93DE4">
        <w:rPr>
          <w:rFonts w:ascii="Times New Roman" w:hAnsi="Times New Roman" w:cs="Times New Roman"/>
          <w:b w:val="0"/>
          <w:sz w:val="28"/>
          <w:szCs w:val="28"/>
        </w:rPr>
        <w:t>и добровольных пожарных.</w:t>
      </w:r>
    </w:p>
    <w:p w:rsidR="008E33A6" w:rsidRPr="00657BD3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BE3">
        <w:rPr>
          <w:rFonts w:ascii="Times New Roman" w:hAnsi="Times New Roman"/>
          <w:sz w:val="28"/>
          <w:szCs w:val="28"/>
        </w:rPr>
        <w:t>В целях создания условий для организации добровольной пожарной охраны, в соответствии с Федеральным законом от 06.05.2011 № 100-ФЗ «О добровольной пожарной охране»,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93DE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уководствуясь Уставом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Добринского</w:t>
      </w:r>
      <w:proofErr w:type="spellEnd"/>
      <w:r w:rsidRPr="00A93DE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ого района, администрация муниципального района</w:t>
      </w:r>
      <w:r w:rsidRPr="00A93DE4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8E33A6" w:rsidRPr="00160BE3" w:rsidRDefault="008E33A6" w:rsidP="00EE2F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BE3">
        <w:rPr>
          <w:rFonts w:ascii="Times New Roman" w:hAnsi="Times New Roman" w:cs="Times New Roman"/>
          <w:sz w:val="28"/>
          <w:szCs w:val="28"/>
        </w:rPr>
        <w:t>1. Утвердить Положение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 согласно приложению к настоящему постановлению.</w:t>
      </w:r>
    </w:p>
    <w:p w:rsidR="00EE2F28" w:rsidRDefault="00EE2F28" w:rsidP="00EE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F2B">
        <w:rPr>
          <w:rFonts w:ascii="Times New Roman" w:eastAsia="Calibri" w:hAnsi="Times New Roman" w:cs="Times New Roman"/>
          <w:sz w:val="28"/>
          <w:szCs w:val="28"/>
        </w:rPr>
        <w:t>2.Настоящее  постановление  вступает в силу с момента е</w:t>
      </w:r>
      <w:r>
        <w:rPr>
          <w:rFonts w:ascii="Times New Roman" w:eastAsia="Calibri" w:hAnsi="Times New Roman" w:cs="Times New Roman"/>
          <w:sz w:val="28"/>
          <w:szCs w:val="28"/>
        </w:rPr>
        <w:t>го опубликования в районной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Добринские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вести»</w:t>
      </w:r>
      <w:r w:rsidRPr="00E36F2B">
        <w:rPr>
          <w:rFonts w:ascii="Times New Roman" w:eastAsia="Calibri" w:hAnsi="Times New Roman" w:cs="Times New Roman"/>
          <w:sz w:val="28"/>
          <w:szCs w:val="28"/>
        </w:rPr>
        <w:t xml:space="preserve">  и р</w:t>
      </w:r>
      <w:r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 а</w:t>
      </w:r>
      <w:r w:rsidRPr="00E36F2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E2F28" w:rsidRPr="00316F9A" w:rsidRDefault="00EE2F28" w:rsidP="00EE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93DE4">
        <w:rPr>
          <w:rFonts w:ascii="Times New Roman" w:hAnsi="Times New Roman"/>
          <w:bCs/>
          <w:sz w:val="28"/>
          <w:szCs w:val="28"/>
        </w:rPr>
        <w:t>.</w:t>
      </w:r>
      <w:r w:rsidRPr="008E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 О.Н. Малыхина.</w:t>
      </w:r>
    </w:p>
    <w:p w:rsidR="008E33A6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A6" w:rsidRPr="00316F9A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A6" w:rsidRPr="00316F9A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A6" w:rsidRPr="00316F9A" w:rsidRDefault="008E33A6" w:rsidP="008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</w:p>
    <w:p w:rsidR="008E33A6" w:rsidRPr="00316F9A" w:rsidRDefault="008E33A6" w:rsidP="008E33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А.Н. Пасынков</w:t>
      </w: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3A6" w:rsidRPr="00316F9A" w:rsidRDefault="008E33A6" w:rsidP="008E33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3A6" w:rsidRPr="00316F9A" w:rsidRDefault="008E33A6" w:rsidP="008E33A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F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С.А.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Долматов</w:t>
      </w:r>
      <w:proofErr w:type="spellEnd"/>
    </w:p>
    <w:p w:rsidR="008E33A6" w:rsidRPr="00316F9A" w:rsidRDefault="008E33A6" w:rsidP="008E33A6">
      <w:pPr>
        <w:spacing w:after="0" w:line="240" w:lineRule="auto"/>
        <w:ind w:left="-567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8(47462)2-39-37</w:t>
      </w: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2643A9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 Приложение </w:t>
      </w:r>
    </w:p>
    <w:p w:rsidR="008E33A6" w:rsidRPr="002643A9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к постановлению администрации </w:t>
      </w:r>
    </w:p>
    <w:p w:rsidR="008E33A6" w:rsidRPr="002643A9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Добринского</w:t>
      </w:r>
      <w:proofErr w:type="spellEnd"/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</w:p>
    <w:p w:rsidR="008E33A6" w:rsidRPr="002643A9" w:rsidRDefault="008E33A6" w:rsidP="008E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__</w:t>
      </w:r>
      <w:r w:rsidR="00CC7F4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20.09.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2024</w:t>
      </w:r>
      <w:r w:rsidR="00CC7F4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г. № _</w:t>
      </w:r>
      <w:r w:rsidR="00CC7F4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1110</w:t>
      </w:r>
      <w:bookmarkStart w:id="0" w:name="_GoBack"/>
      <w:bookmarkEnd w:id="0"/>
      <w:r w:rsidRPr="002643A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______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781478" w:rsidRDefault="008E33A6" w:rsidP="008E3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78147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E33A6" w:rsidRPr="00781478" w:rsidRDefault="008E33A6" w:rsidP="008E3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478">
        <w:rPr>
          <w:rFonts w:ascii="Times New Roman" w:hAnsi="Times New Roman" w:cs="Times New Roman"/>
          <w:b w:val="0"/>
          <w:sz w:val="28"/>
          <w:szCs w:val="28"/>
        </w:rPr>
        <w:t>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</w:t>
      </w:r>
    </w:p>
    <w:p w:rsidR="008E33A6" w:rsidRPr="00781478" w:rsidRDefault="008E33A6" w:rsidP="008E3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478">
        <w:rPr>
          <w:rFonts w:ascii="Times New Roman" w:hAnsi="Times New Roman" w:cs="Times New Roman"/>
          <w:b w:val="0"/>
          <w:sz w:val="28"/>
          <w:szCs w:val="28"/>
        </w:rPr>
        <w:t>И ДОБРОВОЛЬНЫХ ПОЖАРНЫХ</w:t>
      </w:r>
    </w:p>
    <w:p w:rsidR="008E33A6" w:rsidRPr="00C543CD" w:rsidRDefault="008E33A6" w:rsidP="008E33A6">
      <w:pPr>
        <w:spacing w:after="1"/>
        <w:rPr>
          <w:rFonts w:ascii="Times New Roman" w:hAnsi="Times New Roman"/>
          <w:sz w:val="28"/>
          <w:szCs w:val="28"/>
        </w:rPr>
      </w:pPr>
    </w:p>
    <w:p w:rsidR="008E33A6" w:rsidRPr="00781478" w:rsidRDefault="008E33A6" w:rsidP="008E33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47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и перечень мер правовой и социальной защиты добровольным пожарным, работникам добровольной пожарной охраны, а также членам семей работников добровольной пожарной охраны и добровольных пожарных (далее - Положение).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C543CD">
        <w:rPr>
          <w:rFonts w:ascii="Times New Roman" w:hAnsi="Times New Roman" w:cs="Times New Roman"/>
          <w:sz w:val="28"/>
          <w:szCs w:val="28"/>
        </w:rPr>
        <w:t xml:space="preserve">1.2. Право на получение мер правовой и социальной защиты в соответствии с Федеральным </w:t>
      </w:r>
      <w:r w:rsidRPr="009001D1">
        <w:rPr>
          <w:rFonts w:ascii="Times New Roman" w:hAnsi="Times New Roman" w:cs="Times New Roman"/>
          <w:sz w:val="28"/>
          <w:szCs w:val="28"/>
        </w:rPr>
        <w:t>законом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43CD">
        <w:rPr>
          <w:rFonts w:ascii="Times New Roman" w:hAnsi="Times New Roman" w:cs="Times New Roman"/>
          <w:sz w:val="28"/>
          <w:szCs w:val="28"/>
        </w:rPr>
        <w:t xml:space="preserve"> 100-ФЗ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3CD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3CD">
        <w:rPr>
          <w:rFonts w:ascii="Times New Roman" w:hAnsi="Times New Roman" w:cs="Times New Roman"/>
          <w:sz w:val="28"/>
          <w:szCs w:val="28"/>
        </w:rPr>
        <w:t xml:space="preserve"> имеют добровольные пожарные, работники добровольной пожарной охраны, осуществляющие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>, а также члены семьи работника добровольной пожарной охраны или добровольного пожарного.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C543CD">
        <w:rPr>
          <w:rFonts w:ascii="Times New Roman" w:hAnsi="Times New Roman" w:cs="Times New Roman"/>
          <w:sz w:val="28"/>
          <w:szCs w:val="28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Положением, являются их супруга или супруг, дети (в том числе усыновленные или находящиеся под опекой) и родители.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781478" w:rsidRDefault="008E33A6" w:rsidP="008E33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478">
        <w:rPr>
          <w:rFonts w:ascii="Times New Roman" w:hAnsi="Times New Roman" w:cs="Times New Roman"/>
          <w:b w:val="0"/>
          <w:sz w:val="28"/>
          <w:szCs w:val="28"/>
        </w:rPr>
        <w:t>2. Перечень мер правовой и социальной защиты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C543C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 xml:space="preserve">В случае возникновения правовых вопросов, связанных с осуществлением работником добровольной пожарной охраны и добровольным пожарным своей деятельности, указанные лица, а также члены их семей могут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>дминистрацию</w:t>
      </w:r>
      <w:r w:rsidRPr="008E3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 с заявлением об оказании мер правовой защиты, если решение указанных вопросов относится к полномочиям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>дминистрации</w:t>
      </w:r>
      <w:r w:rsidRPr="008E3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</w:t>
      </w:r>
      <w:proofErr w:type="gramEnd"/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C543CD">
        <w:rPr>
          <w:rFonts w:ascii="Times New Roman" w:hAnsi="Times New Roman" w:cs="Times New Roman"/>
          <w:sz w:val="28"/>
          <w:szCs w:val="28"/>
        </w:rPr>
        <w:t xml:space="preserve">2.2. Добровольные пожарные, работники добровольной пожарной охраны имеют право на денежную компенсацию стоимости лечения увечья (ранения, травмы, контузии), полученного в период осуществления своей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. Указанной компенсации подлежат затраты на медицинскую помощь, не предусмотренную территориальной </w:t>
      </w:r>
      <w:r w:rsidRPr="009001D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C543CD">
        <w:rPr>
          <w:rFonts w:ascii="Times New Roman" w:hAnsi="Times New Roman" w:cs="Times New Roman"/>
          <w:sz w:val="28"/>
          <w:szCs w:val="28"/>
        </w:rPr>
        <w:lastRenderedPageBreak/>
        <w:t>государственных гарантий оказания бесплатной медицинской помощи, в случае увечья (ранения, травмы, контузии) в размере не более 5 000 (пять тысяч) рублей.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Добровольные пожарные, работники добровольной пожарной охраны могут воспользоваться правом на компенсацию затрат на медицинскую помощь по каждому факту лечения увечья (ранения, травмы, контузии), не предусмотренную территориальной </w:t>
      </w:r>
      <w:r w:rsidRPr="009001D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C543CD">
        <w:rPr>
          <w:rFonts w:ascii="Times New Roman" w:hAnsi="Times New Roman" w:cs="Times New Roman"/>
          <w:sz w:val="28"/>
          <w:szCs w:val="28"/>
        </w:rPr>
        <w:t>государственных гарантий оказания бесплатной медицинской помощи, не более одного раза в течение календарного года.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Факт получения увечья (ранения, травмы, контузии) в указанный период и рекомендации по оказанию медицинской помощи, не предусмотренной территориальной программой государственных гарантий оказания бесплатной медицинской помощи, должны быть подтверждены справкой (заключением) медицинского учреждения.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C543CD">
        <w:rPr>
          <w:rFonts w:ascii="Times New Roman" w:hAnsi="Times New Roman" w:cs="Times New Roman"/>
          <w:sz w:val="28"/>
          <w:szCs w:val="28"/>
        </w:rPr>
        <w:t>2.3. 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наступившей в период осуществления им своих обязанностей на территории муниципального образования</w:t>
      </w:r>
      <w:proofErr w:type="gramStart"/>
      <w:r w:rsidR="007367B7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43CD">
        <w:rPr>
          <w:rFonts w:ascii="Times New Roman" w:hAnsi="Times New Roman" w:cs="Times New Roman"/>
          <w:sz w:val="28"/>
          <w:szCs w:val="28"/>
        </w:rPr>
        <w:t xml:space="preserve"> либо смерти, наступившей вследствие увечья (ранения, травмы, контузии) либо заболевания, полученных им в период осуществления своих обязанностей на территории муниципального образования</w:t>
      </w:r>
      <w:r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, выплачивается денежная компенсация стоимости услуг по погребению, предоставленных сверх гарантированного </w:t>
      </w:r>
      <w:r w:rsidRPr="009001D1">
        <w:rPr>
          <w:rFonts w:ascii="Times New Roman" w:hAnsi="Times New Roman" w:cs="Times New Roman"/>
          <w:sz w:val="28"/>
          <w:szCs w:val="28"/>
        </w:rPr>
        <w:t>перечня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услуг по погребению умерших, предусмотренного федеральным законодательством, но не более 2 000 (двух тысяч) рублей.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781478" w:rsidRDefault="008E33A6" w:rsidP="008E33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478">
        <w:rPr>
          <w:rFonts w:ascii="Times New Roman" w:hAnsi="Times New Roman" w:cs="Times New Roman"/>
          <w:b w:val="0"/>
          <w:sz w:val="28"/>
          <w:szCs w:val="28"/>
        </w:rPr>
        <w:t>3. Порядок предоставления мер правовой и социальной защиты</w:t>
      </w:r>
    </w:p>
    <w:p w:rsidR="008E33A6" w:rsidRPr="00C543CD" w:rsidRDefault="008E33A6" w:rsidP="008E3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3.1. Меры социальной защиты, предусмотренные настоящим Положением, предоставляются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на основании заявления работника добровольной пожарной охраны или добровольного пожарного, членов их семей (в случаях, установленных настоящим Положением) (далее - заявитель).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3.2. В заявлении указывается: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3CD">
        <w:rPr>
          <w:rFonts w:ascii="Times New Roman" w:hAnsi="Times New Roman" w:cs="Times New Roman"/>
          <w:sz w:val="28"/>
          <w:szCs w:val="28"/>
        </w:rPr>
        <w:t>фамилия, имя, отчество (при наличии) и сведения о документе, удостоверяющем личность (вид документа, серия и номер документа, кем выдан документ, дата выдачи документа) заявителя;</w:t>
      </w:r>
      <w:proofErr w:type="gramEnd"/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номер реестровой записи, под которым в реестр добровольных пожарных включены сведения о добровольном пожарном или наименование </w:t>
      </w:r>
      <w:r w:rsidRPr="00C543CD">
        <w:rPr>
          <w:rFonts w:ascii="Times New Roman" w:hAnsi="Times New Roman" w:cs="Times New Roman"/>
          <w:sz w:val="28"/>
          <w:szCs w:val="28"/>
        </w:rPr>
        <w:lastRenderedPageBreak/>
        <w:t>юридического лица - общественного объединения пожарной охраны, в трудовых отношениях с которым состоит (состоял) работник добровольной пожарной охраны;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сведения о родственных отношениях - при обращении членов семьи за мерами правовой и (или) социальной защиты, указанными в</w:t>
      </w:r>
      <w:r w:rsidRPr="009001D1">
        <w:rPr>
          <w:rFonts w:ascii="Times New Roman" w:hAnsi="Times New Roman" w:cs="Times New Roman"/>
          <w:sz w:val="28"/>
          <w:szCs w:val="28"/>
        </w:rPr>
        <w:t xml:space="preserve"> пунктах 2.1., 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43CD">
        <w:rPr>
          <w:rFonts w:ascii="Times New Roman" w:hAnsi="Times New Roman" w:cs="Times New Roman"/>
          <w:sz w:val="28"/>
          <w:szCs w:val="28"/>
        </w:rPr>
        <w:t xml:space="preserve"> если в рамках предоставления указанной в заявлении меры социальной защиты предполагается осуществление перечисления денежных средств, в заявлении дополнительно указываются данные кредитной организации, в которую должны быть перечислены средства (наименование кредитной организации, банковский идентификационный код (БИК), номер счета заявителя);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форма получения меры правовой защиты, указанной в </w:t>
      </w:r>
      <w:r w:rsidRPr="009001D1">
        <w:rPr>
          <w:rFonts w:ascii="Times New Roman" w:hAnsi="Times New Roman" w:cs="Times New Roman"/>
          <w:sz w:val="28"/>
          <w:szCs w:val="28"/>
        </w:rPr>
        <w:t>пункте 2.1 настоящего</w:t>
      </w:r>
      <w:r w:rsidRPr="00C543CD">
        <w:rPr>
          <w:rFonts w:ascii="Times New Roman" w:hAnsi="Times New Roman" w:cs="Times New Roman"/>
          <w:sz w:val="28"/>
          <w:szCs w:val="28"/>
        </w:rPr>
        <w:t xml:space="preserve"> Положения (устно или письменно);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способ направления уведомления о принятом решении.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C543CD">
        <w:rPr>
          <w:rFonts w:ascii="Times New Roman" w:hAnsi="Times New Roman" w:cs="Times New Roman"/>
          <w:sz w:val="28"/>
          <w:szCs w:val="28"/>
        </w:rPr>
        <w:t>3.3. К заявлению прилагаются следующие документы: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отношения, - при обращении членов семьи за мерами правовой и (или) социальной защиты, указанными в</w:t>
      </w:r>
      <w:r w:rsidRPr="009001D1">
        <w:rPr>
          <w:rFonts w:ascii="Times New Roman" w:hAnsi="Times New Roman" w:cs="Times New Roman"/>
          <w:sz w:val="28"/>
          <w:szCs w:val="28"/>
        </w:rPr>
        <w:t xml:space="preserve"> пунктах 2.1, 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копия справки (заключения) медицинского учреждения - при обращении за мерой социальной защиты, указанной в </w:t>
      </w:r>
      <w:r w:rsidRPr="009001D1">
        <w:rPr>
          <w:rFonts w:ascii="Times New Roman" w:hAnsi="Times New Roman" w:cs="Times New Roman"/>
          <w:sz w:val="28"/>
          <w:szCs w:val="28"/>
        </w:rPr>
        <w:t>пункте 2.2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</w:t>
      </w:r>
      <w:r w:rsidRPr="009001D1">
        <w:rPr>
          <w:rFonts w:ascii="Times New Roman" w:hAnsi="Times New Roman" w:cs="Times New Roman"/>
          <w:sz w:val="28"/>
          <w:szCs w:val="28"/>
        </w:rPr>
        <w:t xml:space="preserve">пункте 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копии платежно-расчетных документов, подтверждающих произведенные затраты на указанные </w:t>
      </w:r>
      <w:r w:rsidRPr="009001D1">
        <w:rPr>
          <w:rFonts w:ascii="Times New Roman" w:hAnsi="Times New Roman" w:cs="Times New Roman"/>
          <w:sz w:val="28"/>
          <w:szCs w:val="28"/>
        </w:rPr>
        <w:t>в пунктах 2.2, 2.3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 услуги, позволяющих определить назначение платежа;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документ, подтверждающий наличие трудовых отношений работника добровольной пожарной охраны с юридическим лицом - общественным объединением пожарной охраны (сведения о трудовой деятельности, и (или) копии трудового договора, и (или) трудовой книжки).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Оригиналы документов, копии которых прилагаются к заявлению, предоставляются для обозрения и подлежат возврату заявителю.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C543CD">
        <w:rPr>
          <w:rFonts w:ascii="Times New Roman" w:hAnsi="Times New Roman" w:cs="Times New Roman"/>
          <w:sz w:val="28"/>
          <w:szCs w:val="28"/>
        </w:rPr>
        <w:t xml:space="preserve">3.4. Заявление и приложенные документы регистрируются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>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орган государственной власти о предоставлении выписки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543CD">
        <w:rPr>
          <w:rFonts w:ascii="Times New Roman" w:hAnsi="Times New Roman" w:cs="Times New Roman"/>
          <w:sz w:val="28"/>
          <w:szCs w:val="28"/>
        </w:rPr>
        <w:t>: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реестра общественных объединений пожарной охраны;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сводного реестра добровольных пожарных (при обращении за мерами правовой и социальной защиты добровольными пожарными, а также членами семьи добровольного пожарного).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C543C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получения ответа на запрос, указанный в </w:t>
      </w:r>
      <w:r w:rsidRPr="00307D73">
        <w:rPr>
          <w:rFonts w:ascii="Times New Roman" w:hAnsi="Times New Roman" w:cs="Times New Roman"/>
          <w:sz w:val="28"/>
          <w:szCs w:val="28"/>
        </w:rPr>
        <w:t>пункте 3.4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 указанные заявления и документы и принимает решение в форме распоряжения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о предоставлении мер правовой и (или) социальной защиты либо подготавливает мотивированный отказ в предоставлении указанных мер по основаниям, указанным в</w:t>
      </w:r>
      <w:proofErr w:type="gramEnd"/>
      <w:r w:rsidRPr="00C54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D7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307D73">
        <w:rPr>
          <w:rFonts w:ascii="Times New Roman" w:hAnsi="Times New Roman" w:cs="Times New Roman"/>
          <w:sz w:val="28"/>
          <w:szCs w:val="28"/>
        </w:rPr>
        <w:t xml:space="preserve"> 3.7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мер правовой и (или) социальной защиты направляется заявителю способом, указанным в заявлении, а также почтовым отправлением по адресу, указанному в заявлении, в пределах срока, предусмотренного</w:t>
      </w:r>
      <w:r w:rsidRPr="00307D73">
        <w:rPr>
          <w:rFonts w:ascii="Times New Roman" w:hAnsi="Times New Roman" w:cs="Times New Roman"/>
          <w:sz w:val="28"/>
          <w:szCs w:val="28"/>
        </w:rPr>
        <w:t xml:space="preserve"> абзацем первым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3.6. В случае принятия решения о предоставлении мер правовой защиты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пределах срока, указанного в </w:t>
      </w:r>
      <w:r w:rsidRPr="00307D73">
        <w:rPr>
          <w:rFonts w:ascii="Times New Roman" w:hAnsi="Times New Roman" w:cs="Times New Roman"/>
          <w:sz w:val="28"/>
          <w:szCs w:val="28"/>
        </w:rPr>
        <w:t>абзаце первом пункта 3.5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направляет заявителю уведомление о принятом решении с указанием формы предоставления меры правовой защиты (устно или письменно). Уведомление направляется способом, указанным в заявлении.</w:t>
      </w:r>
    </w:p>
    <w:p w:rsidR="008E33A6" w:rsidRPr="00C543CD" w:rsidRDefault="008E33A6" w:rsidP="00736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3C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мер социальной защиты, предусмотренных </w:t>
      </w:r>
      <w:r w:rsidRPr="00307D73">
        <w:rPr>
          <w:rFonts w:ascii="Times New Roman" w:hAnsi="Times New Roman" w:cs="Times New Roman"/>
          <w:sz w:val="28"/>
          <w:szCs w:val="28"/>
        </w:rPr>
        <w:t>пунктами 3.3 2.3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367B7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7367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пределах срока, указанного </w:t>
      </w:r>
      <w:r w:rsidRPr="00307D73">
        <w:rPr>
          <w:rFonts w:ascii="Times New Roman" w:hAnsi="Times New Roman" w:cs="Times New Roman"/>
          <w:sz w:val="28"/>
          <w:szCs w:val="28"/>
        </w:rPr>
        <w:t>в абзаце пер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307D73">
        <w:rPr>
          <w:rFonts w:ascii="Times New Roman" w:hAnsi="Times New Roman" w:cs="Times New Roman"/>
          <w:sz w:val="28"/>
          <w:szCs w:val="28"/>
        </w:rPr>
        <w:t xml:space="preserve"> пункта 3.2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осуществляет перечисление денежной компенсации на счет заявителя, открытый в кредитной организации и указанный в заявлении, а также направляет заявителю уведомление о принятом решении способом, указанным в заявлении.</w:t>
      </w:r>
      <w:proofErr w:type="gramEnd"/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C543CD">
        <w:rPr>
          <w:rFonts w:ascii="Times New Roman" w:hAnsi="Times New Roman" w:cs="Times New Roman"/>
          <w:sz w:val="28"/>
          <w:szCs w:val="28"/>
        </w:rPr>
        <w:t>3.7. Основаниями для отказа в предоставлении мер правовой и (или) социальной защиты являются: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а) несоответствие заявителя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1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б)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установленных </w:t>
      </w:r>
      <w:r w:rsidRPr="00307D73">
        <w:rPr>
          <w:rFonts w:ascii="Times New Roman" w:hAnsi="Times New Roman" w:cs="Times New Roman"/>
          <w:sz w:val="28"/>
          <w:szCs w:val="28"/>
        </w:rPr>
        <w:t>пунктом 3.3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в) поступление ответа на запрос, направленный в уполномоченный орган государственной власти в соответствии </w:t>
      </w:r>
      <w:r w:rsidRPr="00387D1D">
        <w:rPr>
          <w:rFonts w:ascii="Times New Roman" w:hAnsi="Times New Roman" w:cs="Times New Roman"/>
          <w:sz w:val="28"/>
          <w:szCs w:val="28"/>
        </w:rPr>
        <w:t>с пунктом 3.4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содержащий информацию об отсутствии сведений в реестре общественных объединений пожарной охраны и (или) сводном реестре добровольных пожарных;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г) обращение заявителя за предоставлением мер правовой и (или) социальной защиты по истечении срока, указанного в</w:t>
      </w:r>
      <w:r>
        <w:t xml:space="preserve"> </w:t>
      </w:r>
      <w:r w:rsidRPr="00387D1D">
        <w:rPr>
          <w:rFonts w:ascii="Times New Roman" w:hAnsi="Times New Roman" w:cs="Times New Roman"/>
          <w:sz w:val="28"/>
          <w:szCs w:val="28"/>
        </w:rPr>
        <w:t>пунктах 2.2, 2.3</w:t>
      </w:r>
      <w:r>
        <w:t xml:space="preserve"> </w:t>
      </w:r>
      <w:r w:rsidRPr="00387D1D">
        <w:rPr>
          <w:rFonts w:ascii="Times New Roman" w:hAnsi="Times New Roman" w:cs="Times New Roman"/>
          <w:sz w:val="28"/>
          <w:szCs w:val="28"/>
        </w:rPr>
        <w:t>н</w:t>
      </w:r>
      <w:r w:rsidRPr="00C543CD">
        <w:rPr>
          <w:rFonts w:ascii="Times New Roman" w:hAnsi="Times New Roman" w:cs="Times New Roman"/>
          <w:sz w:val="28"/>
          <w:szCs w:val="28"/>
        </w:rPr>
        <w:t>астоящего Положения, а также повторное обращение заявителя за компенсацией ранее возмещенных затрат в нарушение условий,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D1D">
        <w:rPr>
          <w:rFonts w:ascii="Times New Roman" w:hAnsi="Times New Roman" w:cs="Times New Roman"/>
          <w:sz w:val="28"/>
          <w:szCs w:val="28"/>
        </w:rPr>
        <w:t>пунктами 2.2, 2.3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д) выявление несоответствий между сведениями, указанными в заявлении, и сведениями, имеющимися в приложенных к заявлению документах;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4"/>
      <w:bookmarkEnd w:id="11"/>
      <w:r w:rsidRPr="00C543CD">
        <w:rPr>
          <w:rFonts w:ascii="Times New Roman" w:hAnsi="Times New Roman" w:cs="Times New Roman"/>
          <w:sz w:val="28"/>
          <w:szCs w:val="28"/>
        </w:rPr>
        <w:t>е) отсутствие или недостаточность средств, предусмотренных в</w:t>
      </w:r>
      <w:r w:rsidRPr="008E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на предоставление мер социальной защиты,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D1D">
        <w:rPr>
          <w:rFonts w:ascii="Times New Roman" w:hAnsi="Times New Roman" w:cs="Times New Roman"/>
          <w:sz w:val="28"/>
          <w:szCs w:val="28"/>
        </w:rPr>
        <w:t xml:space="preserve">пунктах 2.2, 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3.8. Отказ в предоставлении мер правовой и (или) социальной защиты, </w:t>
      </w:r>
      <w:r w:rsidRPr="00C543CD">
        <w:rPr>
          <w:rFonts w:ascii="Times New Roman" w:hAnsi="Times New Roman" w:cs="Times New Roman"/>
          <w:sz w:val="28"/>
          <w:szCs w:val="28"/>
        </w:rPr>
        <w:lastRenderedPageBreak/>
        <w:t xml:space="preserve">по основанию, предусмотренному </w:t>
      </w:r>
      <w:r w:rsidRPr="00387D1D">
        <w:rPr>
          <w:rFonts w:ascii="Times New Roman" w:hAnsi="Times New Roman" w:cs="Times New Roman"/>
          <w:sz w:val="28"/>
          <w:szCs w:val="28"/>
        </w:rPr>
        <w:t>подпунктом «е» пункта 3.7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не препятствует повторной подаче заявления в следующем календарном году, но до истечения одного календарного года со дня осуществления затрат,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D1D">
        <w:rPr>
          <w:rFonts w:ascii="Times New Roman" w:hAnsi="Times New Roman" w:cs="Times New Roman"/>
          <w:sz w:val="28"/>
          <w:szCs w:val="28"/>
        </w:rPr>
        <w:t>пунктами 2.2, 2.3</w:t>
      </w:r>
      <w: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E33A6" w:rsidRPr="00C543CD" w:rsidRDefault="008E33A6" w:rsidP="008E3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 xml:space="preserve">Перечисление денежных компенсаций в рамках предоставления мер социальной защиты, </w:t>
      </w:r>
      <w:r w:rsidRPr="00387D1D">
        <w:rPr>
          <w:rFonts w:ascii="Times New Roman" w:hAnsi="Times New Roman" w:cs="Times New Roman"/>
          <w:sz w:val="28"/>
          <w:szCs w:val="28"/>
        </w:rPr>
        <w:t>предусмотренных в пунктах 2.2 и 2.3 настоящего</w:t>
      </w:r>
      <w:r w:rsidRPr="00C543CD">
        <w:rPr>
          <w:rFonts w:ascii="Times New Roman" w:hAnsi="Times New Roman" w:cs="Times New Roman"/>
          <w:sz w:val="28"/>
          <w:szCs w:val="28"/>
        </w:rPr>
        <w:t xml:space="preserve"> Положения,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Pr="00C543CD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принятия решения о предоставлении меры социальной защиты путем зачисления на счет заявителя, открытый в кредитной организации и указанный в заявлении.</w:t>
      </w:r>
      <w:proofErr w:type="gramEnd"/>
    </w:p>
    <w:p w:rsidR="008E33A6" w:rsidRPr="009D79B6" w:rsidRDefault="008E33A6" w:rsidP="008E33A6">
      <w:pPr>
        <w:rPr>
          <w:rFonts w:ascii="Times New Roman" w:hAnsi="Times New Roman"/>
          <w:sz w:val="24"/>
          <w:szCs w:val="24"/>
        </w:rPr>
      </w:pP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Pr="00316F9A" w:rsidRDefault="008E33A6" w:rsidP="008E33A6">
      <w:pPr>
        <w:autoSpaceDE w:val="0"/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8E33A6" w:rsidRDefault="008E33A6" w:rsidP="008E33A6">
      <w:pPr>
        <w:pStyle w:val="ConsPlusNormal"/>
        <w:widowControl/>
        <w:ind w:firstLine="0"/>
      </w:pPr>
    </w:p>
    <w:p w:rsidR="008641E3" w:rsidRDefault="008641E3"/>
    <w:sectPr w:rsidR="008641E3" w:rsidSect="001254D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D9"/>
    <w:rsid w:val="00652ED9"/>
    <w:rsid w:val="007367B7"/>
    <w:rsid w:val="00781478"/>
    <w:rsid w:val="008641E3"/>
    <w:rsid w:val="008E33A6"/>
    <w:rsid w:val="00CC7F4B"/>
    <w:rsid w:val="00E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3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3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E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3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3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E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9</cp:revision>
  <cp:lastPrinted>2024-09-12T10:47:00Z</cp:lastPrinted>
  <dcterms:created xsi:type="dcterms:W3CDTF">2024-09-09T10:24:00Z</dcterms:created>
  <dcterms:modified xsi:type="dcterms:W3CDTF">2024-09-20T07:06:00Z</dcterms:modified>
</cp:coreProperties>
</file>