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77777777" w:rsidR="00032A79" w:rsidRPr="00715EAC" w:rsidRDefault="00EF7077">
      <w:pPr>
        <w:spacing w:after="0" w:line="240" w:lineRule="exact"/>
        <w:jc w:val="center"/>
        <w:rPr>
          <w:rFonts w:ascii="Times New Roman" w:hAnsi="Times New Roman"/>
          <w:sz w:val="24"/>
          <w:szCs w:val="24"/>
        </w:rPr>
      </w:pPr>
      <w:r w:rsidRPr="00715EAC">
        <w:rPr>
          <w:rFonts w:ascii="Times New Roman" w:hAnsi="Times New Roman"/>
          <w:sz w:val="24"/>
          <w:szCs w:val="24"/>
        </w:rPr>
        <w:t>Пояснительная записка</w:t>
      </w:r>
    </w:p>
    <w:p w14:paraId="5FF952D6" w14:textId="1B68B856" w:rsidR="00DE0C2C" w:rsidRPr="00DE0C2C" w:rsidRDefault="00EF7077" w:rsidP="00DE0C2C">
      <w:pPr>
        <w:spacing w:after="0" w:line="240" w:lineRule="exact"/>
        <w:jc w:val="center"/>
        <w:rPr>
          <w:rFonts w:ascii="Times New Roman" w:hAnsi="Times New Roman"/>
          <w:sz w:val="24"/>
          <w:szCs w:val="24"/>
        </w:rPr>
      </w:pPr>
      <w:r w:rsidRPr="00715EAC">
        <w:rPr>
          <w:rFonts w:ascii="Times New Roman" w:hAnsi="Times New Roman"/>
          <w:sz w:val="24"/>
          <w:szCs w:val="24"/>
        </w:rPr>
        <w:t xml:space="preserve">к проекту постановления администрации </w:t>
      </w:r>
      <w:proofErr w:type="spellStart"/>
      <w:r w:rsidR="005E4D7B" w:rsidRPr="00715EAC">
        <w:rPr>
          <w:rFonts w:ascii="Times New Roman" w:hAnsi="Times New Roman"/>
          <w:sz w:val="24"/>
          <w:szCs w:val="24"/>
        </w:rPr>
        <w:t>Добринского</w:t>
      </w:r>
      <w:proofErr w:type="spellEnd"/>
      <w:r w:rsidR="005E4D7B" w:rsidRPr="00715EAC">
        <w:rPr>
          <w:rFonts w:ascii="Times New Roman" w:hAnsi="Times New Roman"/>
          <w:sz w:val="24"/>
          <w:szCs w:val="24"/>
        </w:rPr>
        <w:t xml:space="preserve"> муниципального округа «Об утверждении муниципальной программы </w:t>
      </w:r>
      <w:bookmarkStart w:id="0" w:name="_GoBack"/>
      <w:r w:rsidR="005E4D7B" w:rsidRPr="00715EAC">
        <w:rPr>
          <w:rFonts w:ascii="Times New Roman" w:hAnsi="Times New Roman"/>
          <w:sz w:val="24"/>
          <w:szCs w:val="24"/>
        </w:rPr>
        <w:t>«</w:t>
      </w:r>
      <w:r w:rsidR="00DE0C2C" w:rsidRPr="00DE0C2C">
        <w:rPr>
          <w:rFonts w:ascii="Times New Roman" w:hAnsi="Times New Roman"/>
          <w:sz w:val="24"/>
          <w:szCs w:val="24"/>
        </w:rPr>
        <w:t xml:space="preserve">Создание условий для обеспечения </w:t>
      </w:r>
    </w:p>
    <w:p w14:paraId="7AEBC1A4" w14:textId="77777777" w:rsidR="00DE0C2C" w:rsidRPr="00DE0C2C" w:rsidRDefault="00DE0C2C" w:rsidP="00DE0C2C">
      <w:pPr>
        <w:spacing w:after="0" w:line="240" w:lineRule="exact"/>
        <w:jc w:val="center"/>
        <w:rPr>
          <w:rFonts w:ascii="Times New Roman" w:hAnsi="Times New Roman"/>
          <w:sz w:val="24"/>
          <w:szCs w:val="24"/>
        </w:rPr>
      </w:pPr>
      <w:r w:rsidRPr="00DE0C2C">
        <w:rPr>
          <w:rFonts w:ascii="Times New Roman" w:hAnsi="Times New Roman"/>
          <w:sz w:val="24"/>
          <w:szCs w:val="24"/>
        </w:rPr>
        <w:t>общественной безопасности населения и территории</w:t>
      </w:r>
    </w:p>
    <w:p w14:paraId="4170B1FB" w14:textId="77777777" w:rsidR="00DE0C2C" w:rsidRPr="00DE0C2C" w:rsidRDefault="00DE0C2C" w:rsidP="00DE0C2C">
      <w:pPr>
        <w:spacing w:after="0" w:line="240" w:lineRule="exact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DE0C2C">
        <w:rPr>
          <w:rFonts w:ascii="Times New Roman" w:hAnsi="Times New Roman"/>
          <w:sz w:val="24"/>
          <w:szCs w:val="24"/>
        </w:rPr>
        <w:t>Добринского</w:t>
      </w:r>
      <w:proofErr w:type="spellEnd"/>
      <w:r w:rsidRPr="00DE0C2C">
        <w:rPr>
          <w:rFonts w:ascii="Times New Roman" w:hAnsi="Times New Roman"/>
          <w:sz w:val="24"/>
          <w:szCs w:val="24"/>
        </w:rPr>
        <w:t xml:space="preserve">  муниципального округа Липецкой области»</w:t>
      </w:r>
    </w:p>
    <w:bookmarkEnd w:id="0"/>
    <w:p w14:paraId="1B748007" w14:textId="77777777" w:rsidR="00DE0C2C" w:rsidRDefault="00DE0C2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5000000" w14:textId="64103619" w:rsidR="00032A79" w:rsidRPr="00715EAC" w:rsidRDefault="00EF707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5EAC">
        <w:rPr>
          <w:rFonts w:ascii="Times New Roman" w:hAnsi="Times New Roman"/>
          <w:sz w:val="24"/>
          <w:szCs w:val="24"/>
        </w:rPr>
        <w:t>Настоящий проект</w:t>
      </w:r>
      <w:r w:rsidR="005E4D7B" w:rsidRPr="00715EAC">
        <w:rPr>
          <w:rFonts w:ascii="Times New Roman" w:hAnsi="Times New Roman"/>
          <w:sz w:val="24"/>
          <w:szCs w:val="24"/>
        </w:rPr>
        <w:t xml:space="preserve"> постановления</w:t>
      </w:r>
      <w:r w:rsidRPr="00715EAC">
        <w:rPr>
          <w:rFonts w:ascii="Times New Roman" w:hAnsi="Times New Roman"/>
          <w:sz w:val="24"/>
          <w:szCs w:val="24"/>
        </w:rPr>
        <w:t xml:space="preserve"> подготовлен в соответствии с Порядком разработки, реализации и оценки эффективности муниципальных программ </w:t>
      </w:r>
      <w:r w:rsidR="005E4D7B" w:rsidRPr="00715EAC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5E4D7B" w:rsidRPr="00715EAC">
        <w:rPr>
          <w:rFonts w:ascii="Times New Roman" w:hAnsi="Times New Roman"/>
          <w:sz w:val="24"/>
          <w:szCs w:val="24"/>
        </w:rPr>
        <w:t>Добринского</w:t>
      </w:r>
      <w:proofErr w:type="spellEnd"/>
      <w:r w:rsidR="005E4D7B" w:rsidRPr="00715EAC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Pr="00715EAC">
        <w:rPr>
          <w:rFonts w:ascii="Times New Roman" w:hAnsi="Times New Roman"/>
          <w:sz w:val="24"/>
          <w:szCs w:val="24"/>
        </w:rPr>
        <w:t xml:space="preserve">, утвержденным постановлением от </w:t>
      </w:r>
      <w:r w:rsidR="007C1930">
        <w:rPr>
          <w:rFonts w:ascii="Times New Roman" w:hAnsi="Times New Roman"/>
          <w:sz w:val="24"/>
          <w:szCs w:val="24"/>
        </w:rPr>
        <w:t xml:space="preserve"> 4</w:t>
      </w:r>
      <w:r w:rsidR="005E4D7B" w:rsidRPr="00715EAC">
        <w:rPr>
          <w:rFonts w:ascii="Times New Roman" w:hAnsi="Times New Roman"/>
          <w:sz w:val="24"/>
          <w:szCs w:val="24"/>
        </w:rPr>
        <w:t xml:space="preserve">  декабря</w:t>
      </w:r>
      <w:r w:rsidRPr="00715EAC">
        <w:rPr>
          <w:rFonts w:ascii="Times New Roman" w:hAnsi="Times New Roman"/>
          <w:sz w:val="24"/>
          <w:szCs w:val="24"/>
        </w:rPr>
        <w:t xml:space="preserve"> 20</w:t>
      </w:r>
      <w:r w:rsidR="005E4D7B" w:rsidRPr="00715EAC">
        <w:rPr>
          <w:rFonts w:ascii="Times New Roman" w:hAnsi="Times New Roman"/>
          <w:sz w:val="24"/>
          <w:szCs w:val="24"/>
        </w:rPr>
        <w:t>25</w:t>
      </w:r>
      <w:r w:rsidRPr="00715EAC">
        <w:rPr>
          <w:rFonts w:ascii="Times New Roman" w:hAnsi="Times New Roman"/>
          <w:sz w:val="24"/>
          <w:szCs w:val="24"/>
        </w:rPr>
        <w:t xml:space="preserve"> г. № </w:t>
      </w:r>
      <w:r w:rsidR="007C1930">
        <w:rPr>
          <w:rFonts w:ascii="Times New Roman" w:hAnsi="Times New Roman"/>
          <w:sz w:val="24"/>
          <w:szCs w:val="24"/>
        </w:rPr>
        <w:t>1194</w:t>
      </w:r>
      <w:r w:rsidRPr="00715EAC">
        <w:rPr>
          <w:rFonts w:ascii="Times New Roman" w:hAnsi="Times New Roman"/>
          <w:sz w:val="24"/>
          <w:szCs w:val="24"/>
        </w:rPr>
        <w:t xml:space="preserve">, </w:t>
      </w:r>
      <w:r w:rsidRPr="00715EAC">
        <w:rPr>
          <w:rStyle w:val="1"/>
          <w:rFonts w:ascii="Times New Roman" w:hAnsi="Times New Roman"/>
          <w:sz w:val="24"/>
          <w:szCs w:val="24"/>
        </w:rPr>
        <w:t xml:space="preserve">  в связи с подготовкой проекта бюджета </w:t>
      </w:r>
      <w:proofErr w:type="spellStart"/>
      <w:r w:rsidR="005E4D7B" w:rsidRPr="00715EAC">
        <w:rPr>
          <w:rStyle w:val="1"/>
          <w:rFonts w:ascii="Times New Roman" w:hAnsi="Times New Roman"/>
          <w:sz w:val="24"/>
          <w:szCs w:val="24"/>
        </w:rPr>
        <w:t>Добринского</w:t>
      </w:r>
      <w:proofErr w:type="spellEnd"/>
      <w:r w:rsidR="005E4D7B" w:rsidRPr="00715EAC">
        <w:rPr>
          <w:rStyle w:val="1"/>
          <w:rFonts w:ascii="Times New Roman" w:hAnsi="Times New Roman"/>
          <w:sz w:val="24"/>
          <w:szCs w:val="24"/>
        </w:rPr>
        <w:t xml:space="preserve"> муниципального округа</w:t>
      </w:r>
      <w:r w:rsidRPr="00715EAC">
        <w:rPr>
          <w:rStyle w:val="1"/>
          <w:rFonts w:ascii="Times New Roman" w:hAnsi="Times New Roman"/>
          <w:sz w:val="24"/>
          <w:szCs w:val="24"/>
        </w:rPr>
        <w:t xml:space="preserve"> на 2026 год и плановый период 2027-2028 годы. </w:t>
      </w:r>
    </w:p>
    <w:p w14:paraId="5F605CA4" w14:textId="78791A9A" w:rsidR="00DE0C2C" w:rsidRDefault="00715EAC" w:rsidP="00715EA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715EAC">
        <w:rPr>
          <w:rFonts w:ascii="Times New Roman" w:hAnsi="Times New Roman"/>
          <w:sz w:val="24"/>
          <w:szCs w:val="24"/>
        </w:rPr>
        <w:t xml:space="preserve">Цель </w:t>
      </w:r>
      <w:r>
        <w:rPr>
          <w:rFonts w:ascii="Times New Roman" w:hAnsi="Times New Roman"/>
          <w:sz w:val="24"/>
          <w:szCs w:val="24"/>
        </w:rPr>
        <w:t>П</w:t>
      </w:r>
      <w:r w:rsidRPr="00715EAC">
        <w:rPr>
          <w:rFonts w:ascii="Times New Roman" w:hAnsi="Times New Roman"/>
          <w:sz w:val="24"/>
          <w:szCs w:val="24"/>
        </w:rPr>
        <w:t>рограммы</w:t>
      </w:r>
      <w:r>
        <w:rPr>
          <w:rFonts w:ascii="Times New Roman" w:hAnsi="Times New Roman"/>
          <w:sz w:val="24"/>
          <w:szCs w:val="24"/>
        </w:rPr>
        <w:t>:</w:t>
      </w:r>
      <w:r w:rsidRPr="00715EAC">
        <w:rPr>
          <w:rFonts w:ascii="Times New Roman" w:hAnsi="Times New Roman"/>
          <w:sz w:val="24"/>
          <w:szCs w:val="24"/>
        </w:rPr>
        <w:t xml:space="preserve"> </w:t>
      </w:r>
      <w:r w:rsidR="00DE0C2C" w:rsidRPr="00DE0C2C">
        <w:rPr>
          <w:rFonts w:ascii="Times New Roman" w:hAnsi="Times New Roman"/>
          <w:sz w:val="24"/>
          <w:szCs w:val="24"/>
        </w:rPr>
        <w:t xml:space="preserve">Обеспечение безопасности  населения  и территории </w:t>
      </w:r>
      <w:proofErr w:type="spellStart"/>
      <w:r w:rsidR="00DE0C2C" w:rsidRPr="00DE0C2C">
        <w:rPr>
          <w:rFonts w:ascii="Times New Roman" w:hAnsi="Times New Roman"/>
          <w:sz w:val="24"/>
          <w:szCs w:val="24"/>
        </w:rPr>
        <w:t>Добринского</w:t>
      </w:r>
      <w:proofErr w:type="spellEnd"/>
      <w:r w:rsidR="00DE0C2C" w:rsidRPr="00DE0C2C">
        <w:rPr>
          <w:rFonts w:ascii="Times New Roman" w:hAnsi="Times New Roman"/>
          <w:sz w:val="24"/>
          <w:szCs w:val="24"/>
        </w:rPr>
        <w:t xml:space="preserve"> муниципального округа.</w:t>
      </w:r>
    </w:p>
    <w:p w14:paraId="2EF907DD" w14:textId="3C450F62" w:rsidR="00715EAC" w:rsidRPr="00715EAC" w:rsidRDefault="00715EAC" w:rsidP="00715EA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Задачи Программы:</w:t>
      </w:r>
      <w:r w:rsidRPr="00715EAC">
        <w:t xml:space="preserve"> </w:t>
      </w:r>
    </w:p>
    <w:p w14:paraId="2A009B10" w14:textId="0FD10F49" w:rsidR="00715EAC" w:rsidRDefault="00715EAC" w:rsidP="00DE0C2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715EAC">
        <w:rPr>
          <w:rFonts w:ascii="Times New Roman" w:hAnsi="Times New Roman"/>
          <w:sz w:val="24"/>
          <w:szCs w:val="24"/>
        </w:rPr>
        <w:t>1.</w:t>
      </w:r>
      <w:r w:rsidR="00DE0C2C" w:rsidRPr="00DE0C2C">
        <w:t xml:space="preserve"> </w:t>
      </w:r>
      <w:r w:rsidR="00DE0C2C" w:rsidRPr="00DE0C2C">
        <w:rPr>
          <w:rFonts w:ascii="Times New Roman" w:hAnsi="Times New Roman"/>
          <w:sz w:val="24"/>
          <w:szCs w:val="24"/>
        </w:rPr>
        <w:t xml:space="preserve">Повышение общественной безопасности   на территории </w:t>
      </w:r>
      <w:proofErr w:type="spellStart"/>
      <w:r w:rsidR="00DE0C2C" w:rsidRPr="00DE0C2C">
        <w:rPr>
          <w:rFonts w:ascii="Times New Roman" w:hAnsi="Times New Roman"/>
          <w:sz w:val="24"/>
          <w:szCs w:val="24"/>
        </w:rPr>
        <w:t>Добринского</w:t>
      </w:r>
      <w:proofErr w:type="spellEnd"/>
      <w:r w:rsidR="00DE0C2C" w:rsidRPr="00DE0C2C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="00DE0C2C">
        <w:rPr>
          <w:rFonts w:ascii="Times New Roman" w:hAnsi="Times New Roman"/>
          <w:sz w:val="24"/>
          <w:szCs w:val="24"/>
        </w:rPr>
        <w:t>.</w:t>
      </w:r>
    </w:p>
    <w:p w14:paraId="35C9846F" w14:textId="62442634" w:rsidR="00DE0C2C" w:rsidRDefault="00DE0C2C" w:rsidP="00DE0C2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Pr="00DE0C2C">
        <w:t xml:space="preserve"> </w:t>
      </w:r>
      <w:r w:rsidRPr="00DE0C2C">
        <w:rPr>
          <w:rFonts w:ascii="Times New Roman" w:hAnsi="Times New Roman"/>
          <w:sz w:val="24"/>
          <w:szCs w:val="24"/>
        </w:rPr>
        <w:t>Повышение готовности систем оповещения и информирования населения о происшествиях и чрезвычайных ситуациях природного и техногенного характера</w:t>
      </w:r>
      <w:r>
        <w:rPr>
          <w:rFonts w:ascii="Times New Roman" w:hAnsi="Times New Roman"/>
          <w:sz w:val="24"/>
          <w:szCs w:val="24"/>
        </w:rPr>
        <w:t>.</w:t>
      </w:r>
    </w:p>
    <w:p w14:paraId="7234D075" w14:textId="5C769C32" w:rsidR="00DE0C2C" w:rsidRPr="00DE0C2C" w:rsidRDefault="00DE0C2C" w:rsidP="00DE0C2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3.</w:t>
      </w:r>
      <w:r w:rsidRPr="00DE0C2C">
        <w:t xml:space="preserve"> </w:t>
      </w:r>
      <w:r w:rsidRPr="00DE0C2C">
        <w:rPr>
          <w:rFonts w:ascii="Times New Roman" w:hAnsi="Times New Roman"/>
          <w:sz w:val="24"/>
          <w:szCs w:val="24"/>
        </w:rPr>
        <w:t xml:space="preserve">Обеспечение пожарной безопасности объектов и безопасности граждан на водных </w:t>
      </w:r>
      <w:r>
        <w:rPr>
          <w:rFonts w:ascii="Times New Roman" w:hAnsi="Times New Roman"/>
          <w:sz w:val="24"/>
          <w:szCs w:val="24"/>
        </w:rPr>
        <w:t>об</w:t>
      </w:r>
      <w:r w:rsidRPr="00DE0C2C">
        <w:rPr>
          <w:rFonts w:ascii="Times New Roman" w:hAnsi="Times New Roman"/>
          <w:sz w:val="24"/>
          <w:szCs w:val="24"/>
        </w:rPr>
        <w:t xml:space="preserve">ъектах на территории </w:t>
      </w:r>
      <w:proofErr w:type="spellStart"/>
      <w:r w:rsidRPr="00DE0C2C">
        <w:rPr>
          <w:rFonts w:ascii="Times New Roman" w:hAnsi="Times New Roman"/>
          <w:sz w:val="24"/>
          <w:szCs w:val="24"/>
        </w:rPr>
        <w:t>Добринского</w:t>
      </w:r>
      <w:proofErr w:type="spellEnd"/>
      <w:r w:rsidRPr="00DE0C2C">
        <w:rPr>
          <w:rFonts w:ascii="Times New Roman" w:hAnsi="Times New Roman"/>
          <w:sz w:val="24"/>
          <w:szCs w:val="24"/>
        </w:rPr>
        <w:t xml:space="preserve"> муниципального округа.</w:t>
      </w:r>
    </w:p>
    <w:p w14:paraId="21025545" w14:textId="4358D87C" w:rsidR="00715EAC" w:rsidRDefault="00715EAC" w:rsidP="004A480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основных мероприятий:</w:t>
      </w:r>
    </w:p>
    <w:p w14:paraId="622A27C7" w14:textId="2A7DACD3" w:rsidR="00DE0C2C" w:rsidRDefault="00715EAC" w:rsidP="00E1456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5EAC">
        <w:rPr>
          <w:rFonts w:ascii="Times New Roman" w:hAnsi="Times New Roman"/>
          <w:sz w:val="24"/>
          <w:szCs w:val="24"/>
        </w:rPr>
        <w:t xml:space="preserve">Основное мероприятие 1 </w:t>
      </w:r>
      <w:r w:rsidR="00E14563">
        <w:rPr>
          <w:rFonts w:ascii="Times New Roman" w:hAnsi="Times New Roman"/>
          <w:sz w:val="24"/>
          <w:szCs w:val="24"/>
        </w:rPr>
        <w:t>«</w:t>
      </w:r>
      <w:r w:rsidR="00E14563" w:rsidRPr="00E14563">
        <w:rPr>
          <w:rFonts w:ascii="Times New Roman" w:hAnsi="Times New Roman"/>
          <w:sz w:val="24"/>
          <w:szCs w:val="24"/>
        </w:rPr>
        <w:t>Финансирование на содержание и развитие МКУ ЕДДС</w:t>
      </w:r>
      <w:r w:rsidR="00E14563">
        <w:rPr>
          <w:rFonts w:ascii="Times New Roman" w:hAnsi="Times New Roman"/>
          <w:sz w:val="24"/>
          <w:szCs w:val="24"/>
        </w:rPr>
        <w:t>».</w:t>
      </w:r>
    </w:p>
    <w:p w14:paraId="1B3A36CD" w14:textId="675EEB7B" w:rsidR="00DE0C2C" w:rsidRDefault="00E14563" w:rsidP="00E1456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14563">
        <w:rPr>
          <w:rFonts w:ascii="Times New Roman" w:hAnsi="Times New Roman"/>
          <w:sz w:val="24"/>
          <w:szCs w:val="24"/>
        </w:rPr>
        <w:t xml:space="preserve">Основное </w:t>
      </w:r>
      <w:r>
        <w:rPr>
          <w:rFonts w:ascii="Times New Roman" w:hAnsi="Times New Roman"/>
          <w:sz w:val="24"/>
          <w:szCs w:val="24"/>
        </w:rPr>
        <w:t>м</w:t>
      </w:r>
      <w:r w:rsidRPr="00E14563">
        <w:rPr>
          <w:rFonts w:ascii="Times New Roman" w:hAnsi="Times New Roman"/>
          <w:sz w:val="24"/>
          <w:szCs w:val="24"/>
        </w:rPr>
        <w:t xml:space="preserve">ероприятие  2 </w:t>
      </w:r>
      <w:r w:rsidR="00F50B93">
        <w:rPr>
          <w:rFonts w:ascii="Times New Roman" w:hAnsi="Times New Roman"/>
          <w:sz w:val="24"/>
          <w:szCs w:val="24"/>
        </w:rPr>
        <w:t>«</w:t>
      </w:r>
      <w:r w:rsidRPr="00E14563">
        <w:rPr>
          <w:rFonts w:ascii="Times New Roman" w:hAnsi="Times New Roman"/>
          <w:sz w:val="24"/>
          <w:szCs w:val="24"/>
        </w:rPr>
        <w:t>Приобретение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E14563">
        <w:rPr>
          <w:rFonts w:ascii="Times New Roman" w:hAnsi="Times New Roman"/>
          <w:sz w:val="24"/>
          <w:szCs w:val="24"/>
        </w:rPr>
        <w:t xml:space="preserve"> инвентаря, оборудования и других основных  сре</w:t>
      </w:r>
      <w:proofErr w:type="gramStart"/>
      <w:r w:rsidRPr="00E14563">
        <w:rPr>
          <w:rFonts w:ascii="Times New Roman" w:hAnsi="Times New Roman"/>
          <w:sz w:val="24"/>
          <w:szCs w:val="24"/>
        </w:rPr>
        <w:t>дств  дл</w:t>
      </w:r>
      <w:proofErr w:type="gramEnd"/>
      <w:r w:rsidRPr="00E14563">
        <w:rPr>
          <w:rFonts w:ascii="Times New Roman" w:hAnsi="Times New Roman"/>
          <w:sz w:val="24"/>
          <w:szCs w:val="24"/>
        </w:rPr>
        <w:t>я защиты населения  и территории  от  чрезвычайных ситуаций природного и техногенного  характера</w:t>
      </w:r>
      <w:r w:rsidR="00F50B93">
        <w:rPr>
          <w:rFonts w:ascii="Times New Roman" w:hAnsi="Times New Roman"/>
          <w:sz w:val="24"/>
          <w:szCs w:val="24"/>
        </w:rPr>
        <w:t>».</w:t>
      </w:r>
    </w:p>
    <w:p w14:paraId="2355108B" w14:textId="3F7CAB58" w:rsidR="00DE0C2C" w:rsidRDefault="00F50B93" w:rsidP="004A480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50B93">
        <w:rPr>
          <w:rFonts w:ascii="Times New Roman" w:hAnsi="Times New Roman"/>
          <w:sz w:val="24"/>
          <w:szCs w:val="24"/>
        </w:rPr>
        <w:t xml:space="preserve">Основное мероприятие  </w:t>
      </w:r>
      <w:r>
        <w:rPr>
          <w:rFonts w:ascii="Times New Roman" w:hAnsi="Times New Roman"/>
          <w:sz w:val="24"/>
          <w:szCs w:val="24"/>
        </w:rPr>
        <w:t>3</w:t>
      </w:r>
      <w:r w:rsidRPr="00F50B93">
        <w:rPr>
          <w:rFonts w:ascii="Times New Roman" w:hAnsi="Times New Roman"/>
          <w:sz w:val="24"/>
          <w:szCs w:val="24"/>
        </w:rPr>
        <w:t xml:space="preserve"> «Подготовка объектов, находящихся в муниципальной собственности и  готовность населения к требованиям пожарной безопасности и безопасности граждан на водных объектах»</w:t>
      </w:r>
      <w:r>
        <w:rPr>
          <w:rFonts w:ascii="Times New Roman" w:hAnsi="Times New Roman"/>
          <w:sz w:val="24"/>
          <w:szCs w:val="24"/>
        </w:rPr>
        <w:t>.</w:t>
      </w:r>
    </w:p>
    <w:p w14:paraId="0B74ADFB" w14:textId="60B02FE4" w:rsidR="00CB06CE" w:rsidRPr="000A6B0D" w:rsidRDefault="001E1F8F" w:rsidP="00DE0C2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Настоящий  проект  размещен для проведения общественн</w:t>
      </w:r>
      <w:r w:rsidR="00DA3BB3">
        <w:rPr>
          <w:rFonts w:ascii="Times New Roman" w:hAnsi="Times New Roman"/>
          <w:sz w:val="24"/>
          <w:szCs w:val="24"/>
        </w:rPr>
        <w:t>ых</w:t>
      </w:r>
      <w:r>
        <w:rPr>
          <w:rFonts w:ascii="Times New Roman" w:hAnsi="Times New Roman"/>
          <w:sz w:val="24"/>
          <w:szCs w:val="24"/>
        </w:rPr>
        <w:t xml:space="preserve"> обсуждени</w:t>
      </w:r>
      <w:r w:rsidR="00DA3BB3">
        <w:rPr>
          <w:rFonts w:ascii="Times New Roman" w:hAnsi="Times New Roman"/>
          <w:sz w:val="24"/>
          <w:szCs w:val="24"/>
        </w:rPr>
        <w:t>й</w:t>
      </w:r>
      <w:r>
        <w:rPr>
          <w:rFonts w:ascii="Times New Roman" w:hAnsi="Times New Roman"/>
          <w:sz w:val="24"/>
          <w:szCs w:val="24"/>
        </w:rPr>
        <w:t xml:space="preserve"> проекта муниципальной программы</w:t>
      </w:r>
      <w:r w:rsidRPr="001E1F8F">
        <w:rPr>
          <w:rFonts w:ascii="Times New Roman" w:hAnsi="Times New Roman"/>
          <w:sz w:val="24"/>
          <w:szCs w:val="24"/>
        </w:rPr>
        <w:t xml:space="preserve"> «</w:t>
      </w:r>
      <w:r w:rsidR="00DE0C2C" w:rsidRPr="00DE0C2C">
        <w:rPr>
          <w:rFonts w:ascii="Times New Roman" w:hAnsi="Times New Roman"/>
          <w:sz w:val="24"/>
          <w:szCs w:val="24"/>
        </w:rPr>
        <w:t>Создание условий для обеспечения общественной безопасности населения и территории</w:t>
      </w:r>
      <w:r w:rsidR="00DE0C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E0C2C" w:rsidRPr="00DE0C2C">
        <w:rPr>
          <w:rFonts w:ascii="Times New Roman" w:hAnsi="Times New Roman"/>
          <w:sz w:val="24"/>
          <w:szCs w:val="24"/>
        </w:rPr>
        <w:t>Добринского</w:t>
      </w:r>
      <w:proofErr w:type="spellEnd"/>
      <w:r w:rsidR="00DE0C2C" w:rsidRPr="00DE0C2C">
        <w:rPr>
          <w:rFonts w:ascii="Times New Roman" w:hAnsi="Times New Roman"/>
          <w:sz w:val="24"/>
          <w:szCs w:val="24"/>
        </w:rPr>
        <w:t xml:space="preserve">  муниципального округа Липецкой области»</w:t>
      </w:r>
    </w:p>
    <w:sectPr w:rsidR="00CB06CE" w:rsidRPr="000A6B0D">
      <w:pgSz w:w="11906" w:h="16838"/>
      <w:pgMar w:top="1418" w:right="850" w:bottom="1134" w:left="1985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2020603050405020304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032A79"/>
    <w:rsid w:val="00032A79"/>
    <w:rsid w:val="000A6B0D"/>
    <w:rsid w:val="001E1F8F"/>
    <w:rsid w:val="001E584E"/>
    <w:rsid w:val="004A4806"/>
    <w:rsid w:val="005E4D7B"/>
    <w:rsid w:val="00611459"/>
    <w:rsid w:val="006806D0"/>
    <w:rsid w:val="00715EAC"/>
    <w:rsid w:val="007C1930"/>
    <w:rsid w:val="00CB06CE"/>
    <w:rsid w:val="00DA3BB3"/>
    <w:rsid w:val="00DE0C2C"/>
    <w:rsid w:val="00E14563"/>
    <w:rsid w:val="00EF7077"/>
    <w:rsid w:val="00F50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rFonts w:ascii="Calibri" w:hAnsi="Calibri"/>
    </w:rPr>
  </w:style>
  <w:style w:type="paragraph" w:styleId="10">
    <w:name w:val="heading 1"/>
    <w:basedOn w:val="a"/>
    <w:link w:val="11"/>
    <w:uiPriority w:val="9"/>
    <w:qFormat/>
    <w:pPr>
      <w:spacing w:beforeAutospacing="1" w:afterAutospacing="1" w:line="240" w:lineRule="auto"/>
      <w:outlineLvl w:val="0"/>
    </w:pPr>
    <w:rPr>
      <w:rFonts w:ascii="Times New Roman" w:hAnsi="Times New Roman"/>
      <w:b/>
      <w:sz w:val="4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extended-textshort">
    <w:name w:val="extended-text__short"/>
    <w:basedOn w:val="12"/>
    <w:link w:val="extended-textshort0"/>
  </w:style>
  <w:style w:type="character" w:customStyle="1" w:styleId="extended-textshort0">
    <w:name w:val="extended-text__short"/>
    <w:basedOn w:val="a0"/>
    <w:link w:val="extended-textshort"/>
  </w:style>
  <w:style w:type="paragraph" w:styleId="a3">
    <w:name w:val="Balloon Text"/>
    <w:basedOn w:val="a"/>
    <w:link w:val="a4"/>
    <w:pPr>
      <w:spacing w:after="0" w:line="240" w:lineRule="auto"/>
    </w:pPr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List Paragraph"/>
    <w:basedOn w:val="a"/>
    <w:link w:val="a7"/>
    <w:pPr>
      <w:ind w:left="720"/>
      <w:contextualSpacing/>
    </w:pPr>
  </w:style>
  <w:style w:type="character" w:customStyle="1" w:styleId="a7">
    <w:name w:val="Абзац списка Знак"/>
    <w:basedOn w:val="1"/>
    <w:link w:val="a6"/>
    <w:rPr>
      <w:rFonts w:ascii="Calibri" w:hAnsi="Calibri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rFonts w:ascii="Calibri" w:hAnsi="Calibri"/>
    </w:rPr>
  </w:style>
  <w:style w:type="paragraph" w:styleId="10">
    <w:name w:val="heading 1"/>
    <w:basedOn w:val="a"/>
    <w:link w:val="11"/>
    <w:uiPriority w:val="9"/>
    <w:qFormat/>
    <w:pPr>
      <w:spacing w:beforeAutospacing="1" w:afterAutospacing="1" w:line="240" w:lineRule="auto"/>
      <w:outlineLvl w:val="0"/>
    </w:pPr>
    <w:rPr>
      <w:rFonts w:ascii="Times New Roman" w:hAnsi="Times New Roman"/>
      <w:b/>
      <w:sz w:val="4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extended-textshort">
    <w:name w:val="extended-text__short"/>
    <w:basedOn w:val="12"/>
    <w:link w:val="extended-textshort0"/>
  </w:style>
  <w:style w:type="character" w:customStyle="1" w:styleId="extended-textshort0">
    <w:name w:val="extended-text__short"/>
    <w:basedOn w:val="a0"/>
    <w:link w:val="extended-textshort"/>
  </w:style>
  <w:style w:type="paragraph" w:styleId="a3">
    <w:name w:val="Balloon Text"/>
    <w:basedOn w:val="a"/>
    <w:link w:val="a4"/>
    <w:pPr>
      <w:spacing w:after="0" w:line="240" w:lineRule="auto"/>
    </w:pPr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List Paragraph"/>
    <w:basedOn w:val="a"/>
    <w:link w:val="a7"/>
    <w:pPr>
      <w:ind w:left="720"/>
      <w:contextualSpacing/>
    </w:pPr>
  </w:style>
  <w:style w:type="character" w:customStyle="1" w:styleId="a7">
    <w:name w:val="Абзац списка Знак"/>
    <w:basedOn w:val="1"/>
    <w:link w:val="a6"/>
    <w:rPr>
      <w:rFonts w:ascii="Calibri" w:hAnsi="Calibri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Нехороших Ольга Михайловна</dc:creator>
  <cp:lastModifiedBy>Нехороших Ольга Михайловна</cp:lastModifiedBy>
  <cp:revision>13</cp:revision>
  <dcterms:created xsi:type="dcterms:W3CDTF">2025-12-01T12:06:00Z</dcterms:created>
  <dcterms:modified xsi:type="dcterms:W3CDTF">2026-03-23T08:34:00Z</dcterms:modified>
</cp:coreProperties>
</file>