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C" w:rsidRDefault="00DD747A">
      <w:pPr>
        <w:pStyle w:val="1"/>
        <w:framePr w:w="9370" w:h="312" w:hRule="exact" w:wrap="none" w:vAnchor="page" w:hAnchor="page" w:x="1269" w:y="4392"/>
        <w:shd w:val="clear" w:color="auto" w:fill="auto"/>
        <w:spacing w:after="0" w:line="230" w:lineRule="exact"/>
        <w:ind w:right="20"/>
      </w:pPr>
      <w:bookmarkStart w:id="0" w:name="_GoBack"/>
      <w:bookmarkEnd w:id="0"/>
      <w:r>
        <w:t>Приложение 1.</w:t>
      </w:r>
    </w:p>
    <w:p w:rsidR="003D646C" w:rsidRDefault="00DD747A">
      <w:pPr>
        <w:pStyle w:val="1"/>
        <w:framePr w:w="9370" w:h="7647" w:hRule="exact" w:wrap="none" w:vAnchor="page" w:hAnchor="page" w:x="1269" w:y="5050"/>
        <w:shd w:val="clear" w:color="auto" w:fill="auto"/>
        <w:spacing w:after="608" w:line="230" w:lineRule="exact"/>
        <w:ind w:left="3420"/>
        <w:jc w:val="left"/>
      </w:pPr>
      <w:r>
        <w:t>Информационное письмо</w:t>
      </w:r>
    </w:p>
    <w:p w:rsidR="003D646C" w:rsidRDefault="00DD747A">
      <w:pPr>
        <w:pStyle w:val="1"/>
        <w:framePr w:w="9370" w:h="7647" w:hRule="exact" w:wrap="none" w:vAnchor="page" w:hAnchor="page" w:x="1269" w:y="5050"/>
        <w:shd w:val="clear" w:color="auto" w:fill="auto"/>
        <w:spacing w:after="0" w:line="317" w:lineRule="exact"/>
        <w:ind w:left="20" w:right="20" w:firstLine="520"/>
        <w:jc w:val="both"/>
      </w:pPr>
      <w:r>
        <w:t xml:space="preserve">Управление </w:t>
      </w:r>
      <w:proofErr w:type="spellStart"/>
      <w:r>
        <w:t>Росприроднадзора</w:t>
      </w:r>
      <w:proofErr w:type="spellEnd"/>
      <w:r>
        <w:t xml:space="preserve"> по Липецкой области информирует о недопустимости использования акватории водных объектов (ледовой поверхностью), в том числе для рекреационных целей, без разрешительных документов. На основании статьи </w:t>
      </w:r>
      <w:r>
        <w:rPr>
          <w:lang w:val="en-US"/>
        </w:rPr>
        <w:t>I</w:t>
      </w:r>
      <w:r w:rsidRPr="007E78E9">
        <w:t xml:space="preserve"> </w:t>
      </w:r>
      <w:r>
        <w:t>1 Водного Кодекса Российс</w:t>
      </w:r>
      <w:r>
        <w:t>кой Федерации предоставление водных объектов в пользование осуществляется на основании договора водопользования. Проведение различных массовых мероприятий на ледовой поверхности (спортивных состязаний, увеселительных мероприятий, устройство переправ и др.)</w:t>
      </w:r>
      <w:r>
        <w:t xml:space="preserve"> без получения разрешительных документов, не допустимо. </w:t>
      </w:r>
      <w:proofErr w:type="gramStart"/>
      <w:r>
        <w:t>Согласно статьи</w:t>
      </w:r>
      <w:proofErr w:type="gramEnd"/>
      <w:r>
        <w:t xml:space="preserve"> 7.6. Кодекса об административных правонарушениях Российской Федерации самовольное занятие водного объекта или его части, либо использование их без документов, на основании которых возн</w:t>
      </w:r>
      <w:r>
        <w:t xml:space="preserve">икает право пользования водным объектом или его частью, либо водопользование с нарушением его условий влечет наложение административного штрафа на граждан в размере от одной тысячи до трех тысяч рублей; </w:t>
      </w:r>
      <w:proofErr w:type="gramStart"/>
      <w:r>
        <w:t>на должностных лиц - от десяти тысяч до тридцати тыся</w:t>
      </w:r>
      <w:r>
        <w:t>ч рублей; на лиц, осуществляющих предпринимательскую деятельность без образования юридического лица, - от десяти тысяч до тридцати тысяч рублей или административное приостановление деятельности на срок до девяноста суток; на юридических лиц - от пятидесяти</w:t>
      </w:r>
      <w:r>
        <w:t xml:space="preserve"> тысяч до ста тысяч рублей или административное приостановление деятельности на срок до девяноста суток.</w:t>
      </w:r>
      <w:proofErr w:type="gramEnd"/>
    </w:p>
    <w:p w:rsidR="003D646C" w:rsidRDefault="003D646C">
      <w:pPr>
        <w:rPr>
          <w:sz w:val="2"/>
          <w:szCs w:val="2"/>
        </w:rPr>
      </w:pPr>
    </w:p>
    <w:sectPr w:rsidR="003D646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7A" w:rsidRDefault="00DD747A">
      <w:r>
        <w:separator/>
      </w:r>
    </w:p>
  </w:endnote>
  <w:endnote w:type="continuationSeparator" w:id="0">
    <w:p w:rsidR="00DD747A" w:rsidRDefault="00D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7A" w:rsidRDefault="00DD747A"/>
  </w:footnote>
  <w:footnote w:type="continuationSeparator" w:id="0">
    <w:p w:rsidR="00DD747A" w:rsidRDefault="00DD74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C"/>
    <w:rsid w:val="003D646C"/>
    <w:rsid w:val="007E78E9"/>
    <w:rsid w:val="00D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1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1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2016-03-04T08:15:00Z</dcterms:created>
  <dcterms:modified xsi:type="dcterms:W3CDTF">2016-03-04T08:16:00Z</dcterms:modified>
</cp:coreProperties>
</file>