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_____________</w:t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</w:t>
      </w:r>
      <w:bookmarkEnd w:id="0"/>
      <w:r w:rsidR="009D0ACF">
        <w:rPr>
          <w:rFonts w:ascii="Times New Roman" w:eastAsia="SimSun" w:hAnsi="Times New Roman"/>
          <w:sz w:val="28"/>
          <w:szCs w:val="28"/>
        </w:rPr>
        <w:t xml:space="preserve"> </w:t>
      </w:r>
      <w:r w:rsidR="009D0ACF" w:rsidRPr="009D0ACF">
        <w:rPr>
          <w:rFonts w:ascii="Times New Roman" w:eastAsia="SimSun" w:hAnsi="Times New Roman"/>
          <w:sz w:val="28"/>
          <w:szCs w:val="28"/>
        </w:rPr>
        <w:t>формы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применяемой при осуществлении муниципального </w:t>
      </w:r>
      <w:r w:rsidR="00E93D49">
        <w:rPr>
          <w:rFonts w:ascii="Times New Roman" w:eastAsia="SimSun" w:hAnsi="Times New Roman"/>
          <w:sz w:val="28"/>
          <w:szCs w:val="28"/>
        </w:rPr>
        <w:t>жилищного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контроля на территории</w:t>
      </w:r>
      <w:r w:rsidR="009D0ACF">
        <w:rPr>
          <w:rFonts w:ascii="Times New Roman" w:eastAsia="SimSun" w:hAnsi="Times New Roman"/>
          <w:sz w:val="28"/>
          <w:szCs w:val="28"/>
        </w:rPr>
        <w:t xml:space="preserve"> Добринского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</w:t>
      </w:r>
      <w:r w:rsidR="00195BAA" w:rsidRPr="00195BAA">
        <w:rPr>
          <w:rFonts w:ascii="Times New Roman" w:eastAsia="SimSun" w:hAnsi="Times New Roman"/>
          <w:sz w:val="28"/>
          <w:szCs w:val="28"/>
        </w:rPr>
        <w:t>Постановление</w:t>
      </w:r>
      <w:r w:rsidR="00195BAA">
        <w:rPr>
          <w:rFonts w:ascii="Times New Roman" w:eastAsia="SimSun" w:hAnsi="Times New Roman"/>
          <w:sz w:val="28"/>
          <w:szCs w:val="28"/>
        </w:rPr>
        <w:t>м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Правительства РФ от 27.10.2021 </w:t>
      </w:r>
      <w:r w:rsidR="00195BAA">
        <w:rPr>
          <w:rFonts w:ascii="Times New Roman" w:eastAsia="SimSun" w:hAnsi="Times New Roman"/>
          <w:sz w:val="28"/>
          <w:szCs w:val="28"/>
        </w:rPr>
        <w:t>№</w:t>
      </w:r>
      <w:r w:rsidR="00195BAA" w:rsidRPr="00195BAA">
        <w:rPr>
          <w:rFonts w:ascii="Times New Roman" w:eastAsia="SimSu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195BAA" w:rsidRPr="00195BAA">
        <w:rPr>
          <w:rFonts w:ascii="Times New Roman" w:eastAsia="SimSun" w:hAnsi="Times New Roman"/>
          <w:sz w:val="28"/>
          <w:szCs w:val="28"/>
        </w:rPr>
        <w:t>форм</w:t>
      </w:r>
      <w:r w:rsidR="00195BAA">
        <w:rPr>
          <w:rFonts w:ascii="Times New Roman" w:eastAsia="SimSun" w:hAnsi="Times New Roman"/>
          <w:sz w:val="28"/>
          <w:szCs w:val="28"/>
        </w:rPr>
        <w:t>у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</w:t>
      </w:r>
      <w:r w:rsidR="00195BAA">
        <w:rPr>
          <w:rFonts w:ascii="Times New Roman" w:eastAsia="SimSun" w:hAnsi="Times New Roman"/>
          <w:sz w:val="28"/>
          <w:szCs w:val="28"/>
        </w:rPr>
        <w:t>ую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при осуществлении муниципального </w:t>
      </w:r>
      <w:r w:rsidR="00E93D49">
        <w:rPr>
          <w:rFonts w:ascii="Times New Roman" w:eastAsia="SimSun" w:hAnsi="Times New Roman"/>
          <w:sz w:val="28"/>
          <w:szCs w:val="28"/>
        </w:rPr>
        <w:t>жилищного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контроля на территории Добринского муниципального района Липецкой области </w:t>
      </w:r>
      <w:r w:rsidRPr="00E259C6">
        <w:rPr>
          <w:rFonts w:ascii="Times New Roman" w:eastAsia="SimSun" w:hAnsi="Times New Roman"/>
          <w:sz w:val="28"/>
          <w:szCs w:val="28"/>
        </w:rPr>
        <w:t xml:space="preserve">(прилагается).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А.Н. Пасынков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195BAA" w:rsidRDefault="00195BAA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B80240" w:rsidRDefault="00B80240" w:rsidP="00B80240">
      <w:pPr>
        <w:ind w:left="6237"/>
        <w:jc w:val="center"/>
        <w:rPr>
          <w:rFonts w:ascii="Times New Roman" w:eastAsia="SimSun" w:hAnsi="Times New Roman"/>
          <w:sz w:val="16"/>
          <w:szCs w:val="16"/>
        </w:rPr>
      </w:pPr>
    </w:p>
    <w:p w:rsidR="00B80240" w:rsidRDefault="00B80240" w:rsidP="00B80240">
      <w:pPr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Приложение</w:t>
      </w:r>
    </w:p>
    <w:p w:rsidR="00B80240" w:rsidRDefault="00B80240" w:rsidP="00B80240">
      <w:pPr>
        <w:spacing w:before="100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:rsidR="00B80240" w:rsidRDefault="00B80240" w:rsidP="00B80240">
      <w:pPr>
        <w:spacing w:before="100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от _________2022    №___________</w:t>
      </w:r>
    </w:p>
    <w:p w:rsidR="00B80240" w:rsidRDefault="00B80240" w:rsidP="00B80240">
      <w:pPr>
        <w:jc w:val="right"/>
        <w:rPr>
          <w:rFonts w:ascii="Arial" w:hAnsi="Arial" w:cs="Arial"/>
          <w:sz w:val="20"/>
        </w:rPr>
      </w:pPr>
    </w:p>
    <w:p w:rsidR="00B80240" w:rsidRDefault="00B80240" w:rsidP="00B802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80240" w:rsidRDefault="00B80240" w:rsidP="00B80240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292"/>
      </w:tblGrid>
      <w:tr w:rsidR="00B80240" w:rsidTr="00B80240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240" w:rsidRDefault="00B8024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QR-код, предусмотренный </w:t>
            </w:r>
            <w:hyperlink r:id="rId5" w:history="1">
              <w:r>
                <w:rPr>
                  <w:rStyle w:val="a8"/>
                  <w:rFonts w:ascii="Times New Roman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  <w:sz w:val="24"/>
          <w:szCs w:val="24"/>
        </w:rPr>
      </w:pPr>
    </w:p>
    <w:p w:rsidR="00B80240" w:rsidRDefault="00B80240" w:rsidP="00B80240"/>
    <w:tbl>
      <w:tblPr>
        <w:tblStyle w:val="a7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B80240" w:rsidTr="00B80240">
        <w:trPr>
          <w:trHeight w:val="6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ДОБРИНСКОГО МУНИЦИПАЛЬНОГО РАЙОНА ЛИПЕЦКОЙ ОБЛАСТИ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(наименование контрольного (надзорного) органа)</w:t>
            </w:r>
          </w:p>
        </w:tc>
      </w:tr>
      <w:tr w:rsidR="00B80240" w:rsidTr="00B80240">
        <w:trPr>
          <w:trHeight w:val="19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1" w:name="P51"/>
            <w:bookmarkEnd w:id="1"/>
          </w:p>
          <w:p w:rsidR="00B80240" w:rsidRDefault="00B802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Проверочный лист</w:t>
            </w:r>
          </w:p>
          <w:p w:rsidR="00B80240" w:rsidRDefault="00B802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Добринского муниципального района Липецкой области при осуществлении муниципального жилищного контроля</w:t>
            </w:r>
          </w:p>
        </w:tc>
      </w:tr>
      <w:tr w:rsidR="00B80240" w:rsidTr="00B80240">
        <w:trPr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(наименование вида контроля (надзора),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(вид контрольного мероприятия)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(объект муниципального земельного контроля (надзора)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</w:tr>
      <w:tr w:rsidR="00B80240" w:rsidTr="00B80240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(место (места) проведения контрольного мероприятия с заполнением проверочного листа)</w:t>
            </w:r>
          </w:p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(реквизиты решения о проведении контрольного мероприятия, подписанного уполномоченным должностным лицом администрации Добринского муниципального района Липецкой области)</w:t>
            </w:r>
          </w:p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(учетный номер контрольного мероприятия)</w:t>
            </w:r>
          </w:p>
        </w:tc>
      </w:tr>
      <w:tr w:rsidR="00B80240" w:rsidTr="00B80240">
        <w:trPr>
          <w:trHeight w:val="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</w:t>
            </w:r>
          </w:p>
        </w:tc>
      </w:tr>
      <w:tr w:rsidR="00B80240" w:rsidTr="00B80240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(должность, фамилия и инициалы должностного(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) лица (лиц) администрации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B80240" w:rsidTr="00B80240">
        <w:trPr>
          <w:trHeight w:val="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  <w:sz w:val="24"/>
          <w:szCs w:val="24"/>
        </w:rPr>
      </w:pPr>
    </w:p>
    <w:p w:rsidR="00B80240" w:rsidRDefault="00B80240" w:rsidP="00B80240">
      <w:pPr>
        <w:pStyle w:val="1"/>
      </w:pPr>
      <w:bookmarkStart w:id="2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B80240" w:rsidRDefault="00B80240" w:rsidP="00B80240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7"/>
        <w:gridCol w:w="2186"/>
        <w:gridCol w:w="792"/>
        <w:gridCol w:w="850"/>
        <w:gridCol w:w="1561"/>
        <w:gridCol w:w="1843"/>
        <w:gridCol w:w="73"/>
      </w:tblGrid>
      <w:tr w:rsidR="00B80240" w:rsidTr="00B80240">
        <w:trPr>
          <w:gridAfter w:val="1"/>
          <w:wAfter w:w="73" w:type="dxa"/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вопросы</w:t>
            </w:r>
          </w:p>
        </w:tc>
      </w:tr>
      <w:tr w:rsidR="00B80240" w:rsidTr="00B80240">
        <w:trPr>
          <w:gridAfter w:val="1"/>
          <w:wAfter w:w="73" w:type="dxa"/>
          <w:trHeight w:val="13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spacing w:line="25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B80240" w:rsidTr="00B80240">
        <w:trPr>
          <w:trHeight w:val="1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6" w:history="1">
              <w:r>
                <w:rPr>
                  <w:rStyle w:val="a6"/>
                  <w:lang w:eastAsia="en-US"/>
                </w:rPr>
                <w:t>пункт 4.1.3</w:t>
              </w:r>
            </w:hyperlink>
            <w:r>
              <w:rPr>
                <w:lang w:eastAsia="en-US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2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7" w:history="1">
              <w:r>
                <w:rPr>
                  <w:rStyle w:val="a6"/>
                  <w:lang w:eastAsia="en-US"/>
                </w:rPr>
                <w:t>пункт 3.4.1-3.4.4</w:t>
              </w:r>
            </w:hyperlink>
            <w:r>
              <w:rPr>
                <w:lang w:eastAsia="en-US"/>
              </w:rPr>
              <w:t xml:space="preserve">; </w:t>
            </w:r>
            <w:hyperlink r:id="rId8" w:history="1">
              <w:r>
                <w:rPr>
                  <w:rStyle w:val="a6"/>
                  <w:lang w:eastAsia="en-US"/>
                </w:rPr>
                <w:t>4.1.15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9" w:history="1">
              <w:r>
                <w:rPr>
                  <w:rStyle w:val="a6"/>
                  <w:lang w:eastAsia="en-US"/>
                </w:rPr>
                <w:t>пункт 4.2.1.1-4.2.2.4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2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0" w:history="1">
              <w:r>
                <w:rPr>
                  <w:rStyle w:val="a6"/>
                  <w:lang w:eastAsia="en-US"/>
                </w:rPr>
                <w:t>пункт 4.2.3-4.2.3.17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1" w:history="1">
              <w:r>
                <w:rPr>
                  <w:rStyle w:val="a6"/>
                  <w:lang w:eastAsia="en-US"/>
                </w:rPr>
                <w:t>пункт 4.3.1-4.3.7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2" w:history="1">
              <w:r>
                <w:rPr>
                  <w:rStyle w:val="a6"/>
                  <w:lang w:eastAsia="en-US"/>
                </w:rPr>
                <w:t>пункт 4.6.1.1-4.6.4.10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3" w:history="1">
              <w:r>
                <w:rPr>
                  <w:rStyle w:val="a6"/>
                  <w:lang w:eastAsia="en-US"/>
                </w:rPr>
                <w:t>пункт 4.8.1-4.8.13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4" w:history="1">
              <w:r>
                <w:rPr>
                  <w:rStyle w:val="a6"/>
                  <w:lang w:eastAsia="en-US"/>
                </w:rPr>
                <w:t>Пункт 3.2.2-3.2.18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обязательные требования по </w:t>
            </w:r>
            <w:r>
              <w:rPr>
                <w:lang w:eastAsia="en-US"/>
              </w:rPr>
              <w:lastRenderedPageBreak/>
              <w:t>содержанию систем отопления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5" w:history="1">
              <w:r>
                <w:rPr>
                  <w:rStyle w:val="a6"/>
                  <w:lang w:eastAsia="en-US"/>
                </w:rPr>
                <w:t>пункт 5.1.1-5.1.3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6" w:history="1">
              <w:r>
                <w:rPr>
                  <w:rStyle w:val="a6"/>
                  <w:lang w:eastAsia="en-US"/>
                </w:rPr>
                <w:t>пункт 5.8.1-5.8.4</w:t>
              </w:r>
            </w:hyperlink>
            <w:r>
              <w:rPr>
                <w:lang w:eastAsia="en-US"/>
              </w:rPr>
              <w:t xml:space="preserve">; </w:t>
            </w:r>
            <w:hyperlink r:id="rId17" w:history="1">
              <w:r>
                <w:rPr>
                  <w:rStyle w:val="a6"/>
                  <w:lang w:eastAsia="en-US"/>
                </w:rPr>
                <w:t>5.8.6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8" w:history="1">
              <w:r>
                <w:rPr>
                  <w:rStyle w:val="a6"/>
                  <w:lang w:eastAsia="en-US"/>
                </w:rPr>
                <w:t>пункт 2.6.2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19" w:history="1">
              <w:r>
                <w:rPr>
                  <w:rStyle w:val="a6"/>
                  <w:lang w:eastAsia="en-US"/>
                </w:rPr>
                <w:t>пункт 3.6.1-3.6.9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20" w:history="1">
              <w:r>
                <w:rPr>
                  <w:rStyle w:val="a6"/>
                  <w:lang w:eastAsia="en-US"/>
                </w:rPr>
                <w:t>пункт 3.6.10-3.6.13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hyperlink r:id="rId21" w:history="1">
              <w:r>
                <w:rPr>
                  <w:rStyle w:val="a6"/>
                  <w:lang w:eastAsia="en-US"/>
                </w:rPr>
                <w:t>пункт 3.6.14-3.6.27</w:t>
              </w:r>
            </w:hyperlink>
            <w:r>
              <w:rPr>
                <w:lang w:eastAsia="en-US"/>
              </w:rPr>
              <w:t xml:space="preserve"> Правил № 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Устава организации</w:t>
            </w:r>
            <w:r>
              <w:rPr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ч. 3 ст. 136 Жилищного кодекса РФ, ч. 1, 4 ст. 52 Гражданского кодекса РФ</w:t>
            </w:r>
          </w:p>
          <w:p w:rsidR="00B80240" w:rsidRDefault="00B802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договора(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управления многоквартирным(и) домом(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), одобренного протокольным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решением общего собрания собственников помещений, подписанного с собственниками помещений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ч. 1 ст. 162 Жилищного кодекса РФ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лицензии на осуществление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 ст. 192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1, 1.1 ст. 161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мероприятий по подготовке жилищного фонда к сезонной эксплуатации на предыдущий год и его исполнение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Паспорта готовности многоквартирных домов к эксплуатации в зимний период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2.6.10 п. 2.6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годового отчета перед собственниками помещений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11 ст. 162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(перечень работ) по текущему ремонту общего имущества жилищного фонда на текущий год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2.1.1, 2.1.5, 2.2.2, п.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2.1.1, 2.1.5, 2.2.2, п.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2.2.3, п. 2.2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сроков полномочий правления ТСН (ТСЖ), определенных уставом проверяемого субъекта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ч. 2 ст. 147 Жилищного кодекса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п.5.2, 5.3, 5.6, 5.8 Правил и норм технической эксплуатации жилищного фонда, утвержденных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B80240" w:rsidTr="00B80240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80240" w:rsidRDefault="00B8024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4 ст. 165 Жилищного кодекса Российской Федерации;</w:t>
            </w:r>
          </w:p>
          <w:p w:rsidR="00B80240" w:rsidRDefault="00B8024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п. 2 п. 1 ст. 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Default="00B8024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B80240" w:rsidRDefault="00B80240" w:rsidP="00B80240">
      <w:pPr>
        <w:rPr>
          <w:rFonts w:ascii="Times New Roman CYR" w:hAnsi="Times New Roman CYR" w:cs="Times New Roman CYR"/>
        </w:rPr>
      </w:pPr>
    </w:p>
    <w:p w:rsidR="00B80240" w:rsidRDefault="00B80240" w:rsidP="00B80240">
      <w:pPr>
        <w:pStyle w:val="a4"/>
        <w:rPr>
          <w:sz w:val="22"/>
          <w:szCs w:val="22"/>
        </w:rPr>
      </w:pPr>
    </w:p>
    <w:p w:rsidR="00B80240" w:rsidRDefault="00B80240" w:rsidP="00B80240">
      <w:pPr>
        <w:pStyle w:val="ConsPlusNormal"/>
        <w:ind w:firstLine="540"/>
        <w:jc w:val="both"/>
      </w:pPr>
      <w:r>
        <w:t>Пояснения и дополнения по вопросам, содержащимся в перечне:</w:t>
      </w:r>
    </w:p>
    <w:p w:rsidR="00B80240" w:rsidRDefault="00B80240" w:rsidP="00B80240">
      <w:pPr>
        <w:pStyle w:val="ConsPlusNormal"/>
        <w:spacing w:before="24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С проверочным листом ознакомлен(а):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</w:p>
    <w:p w:rsidR="00B80240" w:rsidRDefault="00B80240" w:rsidP="00B80240">
      <w:pPr>
        <w:pStyle w:val="ConsPlusNormal"/>
        <w:ind w:firstLine="540"/>
      </w:pPr>
      <w:bookmarkStart w:id="3" w:name="_Hlk122953749"/>
      <w:r>
        <w:t>"__" ____________________ 20__ г. __________________     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(Ф.И.О. (при наличии)</w:t>
      </w:r>
    </w:p>
    <w:bookmarkEnd w:id="3"/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Отметка об отказе ознакомления с проверочным листом: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  <w:r>
        <w:t>"__" ____________________ 20__ г.    __________________     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(Ф.И.О. (при наличии)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Копию проверочного листа получил(а):</w:t>
      </w:r>
    </w:p>
    <w:p w:rsidR="00B80240" w:rsidRDefault="00B80240" w:rsidP="00B80240">
      <w:pPr>
        <w:pStyle w:val="ConsPlusNormal"/>
        <w:jc w:val="both"/>
      </w:pPr>
      <w:r>
        <w:t>____________________________________________________________________________________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</w:pPr>
      <w:r>
        <w:t>"__" ____________________ 20__ г. __________________     _____________________________</w:t>
      </w:r>
    </w:p>
    <w:p w:rsidR="00B80240" w:rsidRDefault="00B80240" w:rsidP="00B80240">
      <w:pPr>
        <w:pStyle w:val="ConsPlusNormal"/>
        <w:ind w:left="4320" w:firstLine="720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(Ф.И.О. (при наличии)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  <w:ind w:firstLine="540"/>
        <w:jc w:val="both"/>
      </w:pPr>
      <w:r>
        <w:t>Отметка об отказе получения проверочного листа:</w:t>
      </w:r>
    </w:p>
    <w:p w:rsidR="00B80240" w:rsidRDefault="00B80240" w:rsidP="00B80240">
      <w:pPr>
        <w:pStyle w:val="ConsPlusNormal"/>
        <w:spacing w:before="240"/>
        <w:jc w:val="both"/>
      </w:pPr>
      <w:r>
        <w:t>____________________________________________________________________________________</w:t>
      </w:r>
    </w:p>
    <w:p w:rsidR="00B80240" w:rsidRDefault="00B80240" w:rsidP="00B80240">
      <w:pPr>
        <w:pStyle w:val="ConsPlusNormal"/>
        <w:spacing w:before="24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B80240" w:rsidRDefault="00B80240" w:rsidP="00B80240">
      <w:pPr>
        <w:pStyle w:val="ConsPlusNormal"/>
        <w:ind w:firstLine="540"/>
        <w:jc w:val="both"/>
      </w:pPr>
    </w:p>
    <w:p w:rsidR="00B80240" w:rsidRDefault="00B80240" w:rsidP="00B80240">
      <w:pPr>
        <w:pStyle w:val="ConsPlusNormal"/>
      </w:pPr>
      <w:r>
        <w:t>"__" ____________________ 20__ г. ______________________________________________________</w:t>
      </w:r>
    </w:p>
    <w:p w:rsidR="00B80240" w:rsidRDefault="00B80240" w:rsidP="00B80240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должность лица, заполнившего  </w:t>
      </w:r>
    </w:p>
    <w:p w:rsidR="00B80240" w:rsidRDefault="00B80240" w:rsidP="00B80240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проверочного </w:t>
      </w:r>
      <w:proofErr w:type="gramStart"/>
      <w:r>
        <w:rPr>
          <w:rFonts w:ascii="Times New Roman" w:hAnsi="Times New Roman" w:cs="Times New Roman"/>
        </w:rPr>
        <w:t xml:space="preserve">листа)   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проверочный лист) </w:t>
      </w:r>
    </w:p>
    <w:p w:rsidR="00B80240" w:rsidRDefault="00B80240" w:rsidP="00B80240">
      <w:pPr>
        <w:pStyle w:val="a4"/>
      </w:pPr>
      <w:r>
        <w:t xml:space="preserve">    </w:t>
      </w:r>
    </w:p>
    <w:p w:rsidR="00B80240" w:rsidRDefault="00B80240" w:rsidP="00B80240">
      <w:pPr>
        <w:pStyle w:val="ConsPlusNormal"/>
        <w:ind w:firstLine="540"/>
      </w:pPr>
      <w:r>
        <w:t>_________________________   _____________________________________________________</w:t>
      </w:r>
    </w:p>
    <w:p w:rsidR="00B80240" w:rsidRDefault="00B80240" w:rsidP="00B80240">
      <w:pPr>
        <w:pStyle w:val="ConsPlusNormal"/>
        <w:ind w:firstLine="540"/>
      </w:pPr>
      <w:r>
        <w:t xml:space="preserve">(подпись лица, заполнившего                               </w:t>
      </w:r>
      <w:proofErr w:type="gramStart"/>
      <w:r>
        <w:t xml:space="preserve">   (</w:t>
      </w:r>
      <w:proofErr w:type="gramEnd"/>
      <w:r>
        <w:t xml:space="preserve">Ф.И.О. (при наличии) лица, </w:t>
      </w:r>
    </w:p>
    <w:p w:rsidR="00B80240" w:rsidRDefault="00B80240" w:rsidP="00B80240">
      <w:pPr>
        <w:pStyle w:val="ConsPlusNormal"/>
        <w:ind w:firstLine="540"/>
      </w:pPr>
      <w:r>
        <w:t>проверочный лист)</w:t>
      </w:r>
      <w:r>
        <w:tab/>
      </w:r>
      <w:r>
        <w:tab/>
      </w:r>
      <w:r>
        <w:tab/>
      </w:r>
      <w:r>
        <w:tab/>
      </w:r>
      <w:r>
        <w:tab/>
        <w:t xml:space="preserve">заполнившего проверочный лист)             </w:t>
      </w:r>
    </w:p>
    <w:p w:rsidR="00B80240" w:rsidRDefault="00B80240" w:rsidP="00B80240">
      <w:pPr>
        <w:pStyle w:val="ConsPlusNormal"/>
        <w:ind w:firstLine="540"/>
      </w:pPr>
      <w:r>
        <w:t xml:space="preserve"> </w:t>
      </w:r>
    </w:p>
    <w:p w:rsidR="00B80240" w:rsidRDefault="00B80240" w:rsidP="00B80240">
      <w:pPr>
        <w:pStyle w:val="a4"/>
        <w:rPr>
          <w:sz w:val="22"/>
          <w:szCs w:val="22"/>
        </w:rPr>
      </w:pPr>
    </w:p>
    <w:p w:rsidR="007F4048" w:rsidRDefault="007F4048" w:rsidP="00B8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195BAA"/>
    <w:rsid w:val="002601EB"/>
    <w:rsid w:val="007A3656"/>
    <w:rsid w:val="007F4048"/>
    <w:rsid w:val="009D0ACF"/>
    <w:rsid w:val="00B80240"/>
    <w:rsid w:val="00E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41F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2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2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80240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39"/>
    <w:rsid w:val="00B80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8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4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2023-03-02T10:55:00Z</dcterms:created>
  <dcterms:modified xsi:type="dcterms:W3CDTF">2023-03-02T10:55:00Z</dcterms:modified>
</cp:coreProperties>
</file>