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7A9A" w14:textId="7951AEB2" w:rsidR="006B649C" w:rsidRPr="00E47185" w:rsidRDefault="006B649C" w:rsidP="006B649C">
      <w:pPr>
        <w:jc w:val="right"/>
        <w:rPr>
          <w:rFonts w:eastAsia="Calibri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5799E9" wp14:editId="2DA7033C">
            <wp:simplePos x="0" y="0"/>
            <wp:positionH relativeFrom="column">
              <wp:posOffset>2560955</wp:posOffset>
            </wp:positionH>
            <wp:positionV relativeFrom="paragraph">
              <wp:posOffset>-129540</wp:posOffset>
            </wp:positionV>
            <wp:extent cx="842325" cy="1142154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25" cy="114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234">
        <w:rPr>
          <w:rFonts w:eastAsia="Calibri"/>
          <w:sz w:val="48"/>
          <w:szCs w:val="48"/>
          <w:lang w:eastAsia="en-US"/>
        </w:rPr>
        <w:t xml:space="preserve"> </w:t>
      </w:r>
      <w:r>
        <w:rPr>
          <w:rFonts w:eastAsia="Calibri"/>
          <w:sz w:val="36"/>
          <w:szCs w:val="36"/>
          <w:lang w:eastAsia="en-US"/>
        </w:rPr>
        <w:t>ПРОЕКТ</w:t>
      </w:r>
    </w:p>
    <w:p w14:paraId="304442A2" w14:textId="77777777" w:rsidR="006B649C" w:rsidRPr="00937051" w:rsidRDefault="006B649C" w:rsidP="006B649C">
      <w:pPr>
        <w:jc w:val="center"/>
        <w:rPr>
          <w:rFonts w:eastAsia="Calibri"/>
          <w:sz w:val="30"/>
          <w:szCs w:val="44"/>
          <w:lang w:eastAsia="en-US"/>
        </w:rPr>
      </w:pPr>
    </w:p>
    <w:p w14:paraId="741B34CB" w14:textId="77777777" w:rsidR="004D39DF" w:rsidRDefault="004D39DF" w:rsidP="006B649C">
      <w:pPr>
        <w:jc w:val="center"/>
        <w:rPr>
          <w:rFonts w:eastAsia="Calibri"/>
          <w:sz w:val="30"/>
          <w:szCs w:val="44"/>
          <w:lang w:eastAsia="en-US"/>
        </w:rPr>
      </w:pPr>
    </w:p>
    <w:p w14:paraId="7279FE69" w14:textId="77777777" w:rsidR="004D39DF" w:rsidRDefault="004D39DF" w:rsidP="006B649C">
      <w:pPr>
        <w:jc w:val="center"/>
        <w:rPr>
          <w:rFonts w:eastAsia="Calibri"/>
          <w:sz w:val="30"/>
          <w:szCs w:val="44"/>
          <w:lang w:eastAsia="en-US"/>
        </w:rPr>
      </w:pPr>
    </w:p>
    <w:p w14:paraId="295FA915" w14:textId="77777777" w:rsidR="004D39DF" w:rsidRDefault="004D39DF" w:rsidP="006B649C">
      <w:pPr>
        <w:jc w:val="center"/>
        <w:rPr>
          <w:rFonts w:eastAsia="Calibri"/>
          <w:sz w:val="30"/>
          <w:szCs w:val="44"/>
          <w:lang w:eastAsia="en-US"/>
        </w:rPr>
      </w:pPr>
    </w:p>
    <w:p w14:paraId="45BD0EC7" w14:textId="4D21EBCB" w:rsidR="006B649C" w:rsidRPr="00937051" w:rsidRDefault="006B649C" w:rsidP="006B649C">
      <w:pPr>
        <w:jc w:val="center"/>
        <w:rPr>
          <w:rFonts w:eastAsia="Calibri"/>
          <w:sz w:val="30"/>
          <w:szCs w:val="44"/>
          <w:lang w:eastAsia="en-US"/>
        </w:rPr>
      </w:pPr>
      <w:r w:rsidRPr="00937051">
        <w:rPr>
          <w:rFonts w:eastAsia="Calibri"/>
          <w:sz w:val="30"/>
          <w:szCs w:val="44"/>
          <w:lang w:eastAsia="en-US"/>
        </w:rPr>
        <w:t>ПОСТАНОВЛЕНИЕ</w:t>
      </w:r>
    </w:p>
    <w:p w14:paraId="00ECBE8A" w14:textId="77777777" w:rsidR="006B649C" w:rsidRPr="00937051" w:rsidRDefault="006B649C" w:rsidP="006B649C">
      <w:pPr>
        <w:jc w:val="center"/>
        <w:rPr>
          <w:rFonts w:eastAsia="Calibri"/>
          <w:spacing w:val="57"/>
          <w:sz w:val="30"/>
          <w:szCs w:val="32"/>
          <w:lang w:eastAsia="en-US"/>
        </w:rPr>
      </w:pPr>
      <w:r w:rsidRPr="00937051">
        <w:rPr>
          <w:rFonts w:eastAsia="Calibri"/>
          <w:spacing w:val="57"/>
          <w:sz w:val="30"/>
          <w:szCs w:val="32"/>
          <w:lang w:eastAsia="en-US"/>
        </w:rPr>
        <w:t>АДМИНИСТРАЦИИ</w:t>
      </w:r>
    </w:p>
    <w:p w14:paraId="15566A3C" w14:textId="77777777" w:rsidR="006B649C" w:rsidRPr="00937051" w:rsidRDefault="006B649C" w:rsidP="006B649C">
      <w:pPr>
        <w:jc w:val="center"/>
        <w:rPr>
          <w:rFonts w:eastAsia="Calibri"/>
          <w:spacing w:val="12"/>
          <w:sz w:val="30"/>
          <w:szCs w:val="32"/>
          <w:lang w:eastAsia="en-US"/>
        </w:rPr>
      </w:pPr>
      <w:r w:rsidRPr="00937051">
        <w:rPr>
          <w:rFonts w:eastAsia="Calibri"/>
          <w:spacing w:val="12"/>
          <w:sz w:val="30"/>
          <w:szCs w:val="32"/>
          <w:lang w:eastAsia="en-US"/>
        </w:rPr>
        <w:t xml:space="preserve">ДОБРИНСКОГО МУНИЦИПАЛЬНОГО РАЙОНА </w:t>
      </w:r>
    </w:p>
    <w:p w14:paraId="2F3638D2" w14:textId="77777777" w:rsidR="006B649C" w:rsidRDefault="006B649C" w:rsidP="006B649C">
      <w:pPr>
        <w:jc w:val="center"/>
        <w:rPr>
          <w:rFonts w:eastAsia="Calibri"/>
          <w:spacing w:val="12"/>
          <w:sz w:val="30"/>
          <w:szCs w:val="32"/>
          <w:lang w:eastAsia="en-US"/>
        </w:rPr>
      </w:pPr>
      <w:r w:rsidRPr="00937051">
        <w:rPr>
          <w:rFonts w:eastAsia="Calibri"/>
          <w:spacing w:val="12"/>
          <w:sz w:val="30"/>
          <w:szCs w:val="32"/>
          <w:lang w:eastAsia="en-US"/>
        </w:rPr>
        <w:t>ЛИПЕЦКОЙ ОБЛАСТИ</w:t>
      </w:r>
    </w:p>
    <w:p w14:paraId="4E2E9808" w14:textId="77777777" w:rsidR="006B649C" w:rsidRPr="00937051" w:rsidRDefault="006B649C" w:rsidP="006B649C">
      <w:pPr>
        <w:jc w:val="center"/>
        <w:rPr>
          <w:rFonts w:eastAsia="Calibri"/>
          <w:spacing w:val="12"/>
          <w:sz w:val="30"/>
          <w:szCs w:val="32"/>
          <w:lang w:eastAsia="en-US"/>
        </w:rPr>
      </w:pPr>
    </w:p>
    <w:p w14:paraId="6C8B54E4" w14:textId="77777777" w:rsidR="006B649C" w:rsidRPr="002306CF" w:rsidRDefault="006B649C" w:rsidP="006B649C">
      <w:pPr>
        <w:jc w:val="center"/>
        <w:rPr>
          <w:rFonts w:eastAsia="Calibri"/>
          <w:spacing w:val="8"/>
          <w:sz w:val="28"/>
          <w:szCs w:val="28"/>
          <w:u w:val="single"/>
          <w:lang w:eastAsia="en-US"/>
        </w:rPr>
      </w:pPr>
      <w:r>
        <w:rPr>
          <w:rFonts w:eastAsia="Calibri"/>
          <w:spacing w:val="8"/>
          <w:sz w:val="28"/>
          <w:szCs w:val="28"/>
          <w:u w:val="single"/>
          <w:lang w:eastAsia="en-US"/>
        </w:rPr>
        <w:t>_____________</w:t>
      </w:r>
      <w:r w:rsidRPr="00970234">
        <w:rPr>
          <w:rFonts w:eastAsia="Calibri"/>
          <w:spacing w:val="8"/>
          <w:sz w:val="28"/>
          <w:szCs w:val="28"/>
          <w:lang w:eastAsia="en-US"/>
        </w:rPr>
        <w:tab/>
      </w:r>
      <w:r w:rsidRPr="00970234">
        <w:rPr>
          <w:rFonts w:eastAsia="Calibri"/>
          <w:spacing w:val="8"/>
          <w:sz w:val="28"/>
          <w:szCs w:val="28"/>
          <w:lang w:eastAsia="en-US"/>
        </w:rPr>
        <w:tab/>
      </w:r>
      <w:r w:rsidRPr="00970234">
        <w:rPr>
          <w:rFonts w:eastAsia="Calibri"/>
          <w:spacing w:val="8"/>
          <w:sz w:val="28"/>
          <w:szCs w:val="28"/>
          <w:lang w:eastAsia="en-US"/>
        </w:rPr>
        <w:tab/>
      </w:r>
      <w:r w:rsidRPr="00970234">
        <w:rPr>
          <w:rFonts w:eastAsia="Calibri"/>
          <w:spacing w:val="8"/>
          <w:sz w:val="28"/>
          <w:szCs w:val="28"/>
          <w:lang w:eastAsia="en-US"/>
        </w:rPr>
        <w:tab/>
      </w:r>
      <w:r w:rsidRPr="00970234">
        <w:rPr>
          <w:rFonts w:eastAsia="Calibri"/>
          <w:spacing w:val="8"/>
          <w:sz w:val="28"/>
          <w:szCs w:val="28"/>
          <w:lang w:eastAsia="en-US"/>
        </w:rPr>
        <w:tab/>
      </w:r>
      <w:r w:rsidRPr="00970234">
        <w:rPr>
          <w:rFonts w:eastAsia="Calibri"/>
          <w:spacing w:val="8"/>
          <w:sz w:val="28"/>
          <w:szCs w:val="28"/>
          <w:lang w:eastAsia="en-US"/>
        </w:rPr>
        <w:tab/>
      </w:r>
      <w:r w:rsidRPr="00970234">
        <w:rPr>
          <w:rFonts w:eastAsia="Calibri"/>
          <w:spacing w:val="8"/>
          <w:sz w:val="28"/>
          <w:szCs w:val="28"/>
          <w:lang w:eastAsia="en-US"/>
        </w:rPr>
        <w:tab/>
      </w:r>
      <w:r>
        <w:rPr>
          <w:rFonts w:eastAsia="Calibri"/>
          <w:spacing w:val="8"/>
          <w:sz w:val="28"/>
          <w:szCs w:val="28"/>
          <w:lang w:eastAsia="en-US"/>
        </w:rPr>
        <w:t>№</w:t>
      </w:r>
      <w:r>
        <w:rPr>
          <w:rFonts w:eastAsia="Calibri"/>
          <w:spacing w:val="8"/>
          <w:sz w:val="28"/>
          <w:szCs w:val="28"/>
          <w:u w:val="single"/>
          <w:lang w:eastAsia="en-US"/>
        </w:rPr>
        <w:t>_______</w:t>
      </w:r>
    </w:p>
    <w:p w14:paraId="3844993A" w14:textId="77777777" w:rsidR="006B649C" w:rsidRPr="00937051" w:rsidRDefault="006B649C" w:rsidP="006B649C">
      <w:pPr>
        <w:jc w:val="center"/>
        <w:rPr>
          <w:rFonts w:eastAsia="Calibri"/>
          <w:spacing w:val="8"/>
          <w:sz w:val="28"/>
          <w:szCs w:val="28"/>
          <w:lang w:eastAsia="en-US"/>
        </w:rPr>
      </w:pPr>
      <w:r w:rsidRPr="00970234">
        <w:rPr>
          <w:rFonts w:eastAsia="Calibri"/>
          <w:spacing w:val="8"/>
          <w:sz w:val="28"/>
          <w:szCs w:val="28"/>
          <w:lang w:eastAsia="en-US"/>
        </w:rPr>
        <w:t>п. Добринка</w:t>
      </w:r>
    </w:p>
    <w:p w14:paraId="3AB71D36" w14:textId="77777777" w:rsidR="006B649C" w:rsidRDefault="006B649C" w:rsidP="006B649C">
      <w:pPr>
        <w:pStyle w:val="ConsPlusNormal"/>
        <w:ind w:right="4537"/>
        <w:jc w:val="both"/>
      </w:pPr>
    </w:p>
    <w:p w14:paraId="1DE883F9" w14:textId="77777777" w:rsidR="006B649C" w:rsidRPr="004D39DF" w:rsidRDefault="006B649C" w:rsidP="006B649C">
      <w:pPr>
        <w:pStyle w:val="ConsPlusNormal"/>
        <w:ind w:right="3684"/>
        <w:jc w:val="both"/>
        <w:rPr>
          <w:sz w:val="28"/>
          <w:szCs w:val="28"/>
        </w:rPr>
      </w:pPr>
      <w:bookmarkStart w:id="0" w:name="_Hlk116546465"/>
      <w:r w:rsidRPr="004D39DF">
        <w:rPr>
          <w:sz w:val="28"/>
          <w:szCs w:val="28"/>
        </w:rPr>
        <w:t xml:space="preserve">Об утверждении </w:t>
      </w:r>
      <w:bookmarkStart w:id="1" w:name="_Hlk121815994"/>
      <w:r w:rsidRPr="004D39DF">
        <w:rPr>
          <w:sz w:val="28"/>
          <w:szCs w:val="28"/>
        </w:rPr>
        <w:t>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Добринского муниципального района Липецкой области, а также посадку (взлет) на расположенные в границах Добринского муниципального района Липецкой области площадки, сведения о которых не опубликованы в документах аэронавигационной информации»</w:t>
      </w:r>
    </w:p>
    <w:bookmarkEnd w:id="0"/>
    <w:bookmarkEnd w:id="1"/>
    <w:p w14:paraId="7C1BBBBF" w14:textId="77777777" w:rsidR="006B649C" w:rsidRDefault="006B649C" w:rsidP="006B649C">
      <w:pPr>
        <w:pStyle w:val="ConsPlusNormal"/>
        <w:jc w:val="both"/>
      </w:pPr>
    </w:p>
    <w:p w14:paraId="4EFE9BDA" w14:textId="77777777" w:rsidR="006B649C" w:rsidRDefault="006B649C" w:rsidP="006B649C">
      <w:pPr>
        <w:pStyle w:val="ConsPlusNormal"/>
        <w:jc w:val="both"/>
      </w:pPr>
    </w:p>
    <w:p w14:paraId="18ADD1A4" w14:textId="77777777" w:rsidR="006B649C" w:rsidRPr="004D39DF" w:rsidRDefault="006B649C" w:rsidP="006B649C">
      <w:pPr>
        <w:pStyle w:val="ConsPlusNormal"/>
        <w:ind w:firstLine="540"/>
        <w:jc w:val="both"/>
        <w:rPr>
          <w:sz w:val="28"/>
          <w:szCs w:val="28"/>
        </w:rPr>
      </w:pPr>
      <w:r w:rsidRPr="004D39DF">
        <w:rPr>
          <w:sz w:val="28"/>
          <w:szCs w:val="28"/>
        </w:rPr>
        <w:t>В соответствии с Федеральным законом от 6 октября 2003 года №131-ФЗ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пунктом 49 Постановления Правительства РФ от 11.03.2010 №138 "Об утверждении Федеральных правил использования воздушного пространства Российской Федерации", Постановлением администрации Добринского муниципального района Липецкой области от 29 января 2020 г. № 69 «Об утверждении порядка разработки и утверждения административных регламентов предоставления муниципальных услуг администрацией Добринского муниципального района, порядка проведения экспертизы проектов административных регламентов предоставления муниципальных услуг", учитывая требование Липецкой транспортной прокуратуры №07-22-</w:t>
      </w:r>
      <w:r w:rsidRPr="004D39DF">
        <w:rPr>
          <w:sz w:val="28"/>
          <w:szCs w:val="28"/>
        </w:rPr>
        <w:lastRenderedPageBreak/>
        <w:t>2022 от 02.08.2022г., руководствуясь Уставом Добринского муниципального района Липецкой области, администрация района</w:t>
      </w:r>
    </w:p>
    <w:p w14:paraId="5F503314" w14:textId="77777777" w:rsidR="006B649C" w:rsidRPr="004D39DF" w:rsidRDefault="006B649C" w:rsidP="006B649C">
      <w:pPr>
        <w:pStyle w:val="ConsPlusNormal"/>
        <w:ind w:firstLine="540"/>
        <w:jc w:val="both"/>
        <w:rPr>
          <w:sz w:val="28"/>
          <w:szCs w:val="28"/>
        </w:rPr>
      </w:pPr>
    </w:p>
    <w:p w14:paraId="22C47071" w14:textId="77777777" w:rsidR="006B649C" w:rsidRPr="004D39DF" w:rsidRDefault="006B649C" w:rsidP="006B649C">
      <w:pPr>
        <w:pStyle w:val="ConsPlusNormal"/>
        <w:ind w:firstLine="540"/>
        <w:jc w:val="both"/>
        <w:rPr>
          <w:sz w:val="28"/>
          <w:szCs w:val="28"/>
        </w:rPr>
      </w:pPr>
      <w:r w:rsidRPr="004D39DF">
        <w:rPr>
          <w:sz w:val="28"/>
          <w:szCs w:val="28"/>
        </w:rPr>
        <w:t>ПОСТАНОВЛЯЕТ:</w:t>
      </w:r>
    </w:p>
    <w:p w14:paraId="651A6149" w14:textId="77777777" w:rsidR="006B649C" w:rsidRPr="004D39DF" w:rsidRDefault="006B649C" w:rsidP="006B649C">
      <w:pPr>
        <w:pStyle w:val="ConsPlusNormal"/>
        <w:ind w:firstLine="540"/>
        <w:jc w:val="both"/>
        <w:rPr>
          <w:sz w:val="28"/>
          <w:szCs w:val="28"/>
        </w:rPr>
      </w:pPr>
    </w:p>
    <w:p w14:paraId="157DED06" w14:textId="77777777" w:rsidR="004D39DF" w:rsidRDefault="006B649C" w:rsidP="004D39DF">
      <w:pPr>
        <w:pStyle w:val="ConsPlusNormal"/>
        <w:numPr>
          <w:ilvl w:val="0"/>
          <w:numId w:val="2"/>
        </w:numPr>
        <w:spacing w:after="200"/>
        <w:ind w:left="0" w:firstLine="425"/>
        <w:jc w:val="both"/>
        <w:rPr>
          <w:sz w:val="28"/>
          <w:szCs w:val="28"/>
        </w:rPr>
      </w:pPr>
      <w:r w:rsidRPr="004D39DF">
        <w:rPr>
          <w:sz w:val="28"/>
          <w:szCs w:val="28"/>
        </w:rPr>
        <w:t>Утвердить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Добринского муниципального района Липецкой области, а также посадку (взлет) на расположенные в границах Добринского муниципального района Липецкой области площадки, сведения о которых не опубликованы в документах аэронавигационной информации» (прилагается).</w:t>
      </w:r>
    </w:p>
    <w:p w14:paraId="7CB71BAB" w14:textId="77777777" w:rsidR="004D39DF" w:rsidRDefault="006B649C" w:rsidP="004D39DF">
      <w:pPr>
        <w:pStyle w:val="ConsPlusNormal"/>
        <w:numPr>
          <w:ilvl w:val="0"/>
          <w:numId w:val="2"/>
        </w:numPr>
        <w:spacing w:after="200"/>
        <w:ind w:left="0" w:firstLine="425"/>
        <w:jc w:val="both"/>
        <w:rPr>
          <w:sz w:val="28"/>
          <w:szCs w:val="28"/>
        </w:rPr>
      </w:pPr>
      <w:r w:rsidRPr="004D39DF">
        <w:rPr>
          <w:sz w:val="28"/>
          <w:szCs w:val="28"/>
        </w:rPr>
        <w:t>Опубликовать настоящее постановление в районной газете "Добринские вести" и разместить на официальном сайте администрации Добринского муниципального района.</w:t>
      </w:r>
    </w:p>
    <w:p w14:paraId="4329082F" w14:textId="0AD08626" w:rsidR="006B649C" w:rsidRPr="004D39DF" w:rsidRDefault="006B649C" w:rsidP="004D39DF">
      <w:pPr>
        <w:pStyle w:val="ConsPlusNormal"/>
        <w:numPr>
          <w:ilvl w:val="0"/>
          <w:numId w:val="2"/>
        </w:numPr>
        <w:spacing w:after="200"/>
        <w:ind w:left="0" w:firstLine="425"/>
        <w:jc w:val="both"/>
        <w:rPr>
          <w:sz w:val="28"/>
          <w:szCs w:val="28"/>
        </w:rPr>
      </w:pPr>
      <w:r w:rsidRPr="004D39DF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Добринского муниципального района О.Н. Малыхина.</w:t>
      </w:r>
    </w:p>
    <w:p w14:paraId="60C8FC8D" w14:textId="77777777" w:rsidR="006B649C" w:rsidRPr="004D39DF" w:rsidRDefault="006B649C" w:rsidP="006B649C">
      <w:pPr>
        <w:pStyle w:val="ConsPlusNormal"/>
        <w:jc w:val="both"/>
        <w:rPr>
          <w:sz w:val="28"/>
          <w:szCs w:val="28"/>
        </w:rPr>
      </w:pPr>
    </w:p>
    <w:p w14:paraId="198DA5DC" w14:textId="77777777" w:rsidR="006B649C" w:rsidRPr="004D39DF" w:rsidRDefault="006B649C" w:rsidP="006B649C">
      <w:pPr>
        <w:pStyle w:val="ConsPlusNormal"/>
        <w:jc w:val="both"/>
        <w:rPr>
          <w:sz w:val="28"/>
          <w:szCs w:val="28"/>
        </w:rPr>
      </w:pPr>
    </w:p>
    <w:p w14:paraId="6A20AD54" w14:textId="77777777" w:rsidR="006B649C" w:rsidRPr="004D39DF" w:rsidRDefault="006B649C" w:rsidP="004D39DF">
      <w:pPr>
        <w:pStyle w:val="ConsPlusNormal"/>
        <w:jc w:val="both"/>
        <w:rPr>
          <w:sz w:val="28"/>
          <w:szCs w:val="28"/>
        </w:rPr>
      </w:pPr>
      <w:r w:rsidRPr="004D39DF">
        <w:rPr>
          <w:sz w:val="28"/>
          <w:szCs w:val="28"/>
        </w:rPr>
        <w:t xml:space="preserve">Глава администрации </w:t>
      </w:r>
    </w:p>
    <w:p w14:paraId="02A66981" w14:textId="54824BB0" w:rsidR="006B649C" w:rsidRPr="004D39DF" w:rsidRDefault="006B649C" w:rsidP="004D39DF">
      <w:pPr>
        <w:pStyle w:val="ConsPlusNormal"/>
        <w:jc w:val="both"/>
        <w:rPr>
          <w:sz w:val="28"/>
          <w:szCs w:val="28"/>
        </w:rPr>
      </w:pPr>
      <w:r w:rsidRPr="004D39DF">
        <w:rPr>
          <w:sz w:val="28"/>
          <w:szCs w:val="28"/>
        </w:rPr>
        <w:t>Добринского муниципального района</w:t>
      </w:r>
      <w:r w:rsidRPr="004D39DF">
        <w:rPr>
          <w:sz w:val="28"/>
          <w:szCs w:val="28"/>
        </w:rPr>
        <w:tab/>
      </w:r>
      <w:r w:rsidRPr="004D39DF">
        <w:rPr>
          <w:sz w:val="28"/>
          <w:szCs w:val="28"/>
        </w:rPr>
        <w:tab/>
        <w:t xml:space="preserve">       </w:t>
      </w:r>
      <w:r w:rsidRPr="004D39DF">
        <w:rPr>
          <w:sz w:val="28"/>
          <w:szCs w:val="28"/>
        </w:rPr>
        <w:tab/>
      </w:r>
      <w:r w:rsidRPr="004D39DF">
        <w:rPr>
          <w:sz w:val="28"/>
          <w:szCs w:val="28"/>
        </w:rPr>
        <w:tab/>
        <w:t xml:space="preserve">      А.Н. Пасынков</w:t>
      </w:r>
    </w:p>
    <w:p w14:paraId="452A2240" w14:textId="77777777" w:rsidR="006B649C" w:rsidRPr="004D39DF" w:rsidRDefault="006B649C" w:rsidP="006B649C">
      <w:pPr>
        <w:pStyle w:val="ConsPlusNormal"/>
        <w:jc w:val="both"/>
        <w:rPr>
          <w:sz w:val="28"/>
          <w:szCs w:val="28"/>
        </w:rPr>
      </w:pPr>
    </w:p>
    <w:p w14:paraId="63340E21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5F0EF049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5B251ABA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397F353A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6029BBDF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3C1956FE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332B2737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198C33C3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32AA7DF5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51AEE9BC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3E49A0F2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29B040FA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69B98139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0C9F4FB6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56C1B116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5FB38D21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063A19A9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7DF726BB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0D95D8EF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48B00C2F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24D04C3B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66092F26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0962BC18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2BD69ECA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63967C74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1F315C83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67BBAA14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25789EEE" w14:textId="77777777" w:rsidR="006B649C" w:rsidRDefault="006B649C" w:rsidP="006B649C">
      <w:pPr>
        <w:pStyle w:val="ConsPlusNormal"/>
        <w:jc w:val="both"/>
        <w:rPr>
          <w:sz w:val="16"/>
          <w:szCs w:val="16"/>
        </w:rPr>
      </w:pPr>
    </w:p>
    <w:p w14:paraId="1F75C5E3" w14:textId="59C08C02" w:rsidR="006B649C" w:rsidRPr="00937051" w:rsidRDefault="00C35871" w:rsidP="006B649C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>Долматов</w:t>
      </w:r>
      <w:r w:rsidR="006E1A28">
        <w:rPr>
          <w:sz w:val="16"/>
          <w:szCs w:val="16"/>
        </w:rPr>
        <w:t xml:space="preserve"> С.А.</w:t>
      </w:r>
    </w:p>
    <w:p w14:paraId="6BBA444B" w14:textId="5B010C4D" w:rsidR="00B217BD" w:rsidRPr="004D39DF" w:rsidRDefault="006B649C" w:rsidP="004D39DF">
      <w:pPr>
        <w:pStyle w:val="ConsPlusNormal"/>
        <w:rPr>
          <w:sz w:val="16"/>
          <w:szCs w:val="16"/>
        </w:rPr>
      </w:pPr>
      <w:r w:rsidRPr="00937051">
        <w:rPr>
          <w:sz w:val="16"/>
          <w:szCs w:val="16"/>
        </w:rPr>
        <w:t>8 (47462) 2-</w:t>
      </w:r>
      <w:r w:rsidR="006E1A28">
        <w:rPr>
          <w:sz w:val="16"/>
          <w:szCs w:val="16"/>
        </w:rPr>
        <w:t>39-37</w:t>
      </w:r>
    </w:p>
    <w:sectPr w:rsidR="00B217BD" w:rsidRPr="004D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F7062"/>
    <w:multiLevelType w:val="hybridMultilevel"/>
    <w:tmpl w:val="8384F8E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E531D45"/>
    <w:multiLevelType w:val="hybridMultilevel"/>
    <w:tmpl w:val="2794E20A"/>
    <w:lvl w:ilvl="0" w:tplc="5DFE7036">
      <w:start w:val="1"/>
      <w:numFmt w:val="decimal"/>
      <w:lvlText w:val="%1."/>
      <w:lvlJc w:val="left"/>
      <w:pPr>
        <w:ind w:left="118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615254485">
    <w:abstractNumId w:val="0"/>
  </w:num>
  <w:num w:numId="2" w16cid:durableId="38896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53"/>
    <w:rsid w:val="004D39DF"/>
    <w:rsid w:val="006B649C"/>
    <w:rsid w:val="006E1A28"/>
    <w:rsid w:val="00B217BD"/>
    <w:rsid w:val="00C35871"/>
    <w:rsid w:val="00D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E91C"/>
  <w15:chartTrackingRefBased/>
  <w15:docId w15:val="{61885AAE-EB0C-48BD-ACD6-91C4CD4E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6B64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nhideWhenUsed/>
    <w:rsid w:val="006B6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cp:lastPrinted>2022-12-13T06:42:00Z</cp:lastPrinted>
  <dcterms:created xsi:type="dcterms:W3CDTF">2023-06-13T07:51:00Z</dcterms:created>
  <dcterms:modified xsi:type="dcterms:W3CDTF">2023-06-13T07:51:00Z</dcterms:modified>
</cp:coreProperties>
</file>