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8920406" wp14:editId="04B12EC7">
            <wp:extent cx="522031" cy="659709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18" cy="66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4EC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КУЛЬТУРЫ, СПОРТА, МОЛОДЁЖНОЙ И СОЦИАЛЬНОЙ ПОЛИТИКИ АДМИНИСТРАЦИИ ДОБРИНСКОГО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</w:t>
      </w:r>
    </w:p>
    <w:p w:rsidR="00983F40" w:rsidRDefault="002E69A4"/>
    <w:p w:rsidR="006A518A" w:rsidRDefault="006A518A" w:rsidP="006A51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ПРИКАЗ</w:t>
      </w:r>
    </w:p>
    <w:p w:rsidR="00AD64EC" w:rsidRDefault="00340292" w:rsidP="00AD64EC">
      <w:pPr>
        <w:rPr>
          <w:rFonts w:ascii="Times New Roman" w:hAnsi="Times New Roman" w:cs="Times New Roman"/>
          <w:b/>
          <w:sz w:val="28"/>
          <w:szCs w:val="28"/>
        </w:rPr>
      </w:pPr>
      <w:r w:rsidRPr="002E69A4">
        <w:rPr>
          <w:rFonts w:ascii="Times New Roman" w:hAnsi="Times New Roman" w:cs="Times New Roman"/>
          <w:b/>
          <w:sz w:val="28"/>
          <w:szCs w:val="28"/>
        </w:rPr>
        <w:t>2</w:t>
      </w:r>
      <w:r w:rsidR="00AD64EC" w:rsidRPr="005B28E6">
        <w:rPr>
          <w:rFonts w:ascii="Times New Roman" w:hAnsi="Times New Roman" w:cs="Times New Roman"/>
          <w:b/>
          <w:sz w:val="28"/>
          <w:szCs w:val="28"/>
        </w:rPr>
        <w:t>1.0</w:t>
      </w:r>
      <w:r w:rsidRPr="002E69A4">
        <w:rPr>
          <w:rFonts w:ascii="Times New Roman" w:hAnsi="Times New Roman" w:cs="Times New Roman"/>
          <w:b/>
          <w:sz w:val="28"/>
          <w:szCs w:val="28"/>
        </w:rPr>
        <w:t>4</w:t>
      </w:r>
      <w:r w:rsidR="00AD64EC" w:rsidRPr="005B28E6">
        <w:rPr>
          <w:rFonts w:ascii="Times New Roman" w:hAnsi="Times New Roman" w:cs="Times New Roman"/>
          <w:b/>
          <w:sz w:val="28"/>
          <w:szCs w:val="28"/>
        </w:rPr>
        <w:t>.2022г.</w:t>
      </w:r>
      <w:r w:rsidR="00AD64EC" w:rsidRPr="006A518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D64E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D64EC" w:rsidRPr="006A518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D64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="00AD64EC" w:rsidRPr="005B28E6">
        <w:rPr>
          <w:rFonts w:ascii="Times New Roman" w:hAnsi="Times New Roman" w:cs="Times New Roman"/>
          <w:b/>
          <w:sz w:val="28"/>
          <w:szCs w:val="28"/>
        </w:rPr>
        <w:t>№</w:t>
      </w:r>
      <w:r w:rsidRPr="002E69A4">
        <w:rPr>
          <w:rFonts w:ascii="Times New Roman" w:hAnsi="Times New Roman" w:cs="Times New Roman"/>
          <w:b/>
          <w:sz w:val="28"/>
          <w:szCs w:val="28"/>
        </w:rPr>
        <w:t>12</w:t>
      </w:r>
      <w:r w:rsidR="00595DD0">
        <w:rPr>
          <w:rFonts w:ascii="Times New Roman" w:hAnsi="Times New Roman" w:cs="Times New Roman"/>
          <w:b/>
          <w:sz w:val="28"/>
          <w:szCs w:val="28"/>
        </w:rPr>
        <w:t>3</w:t>
      </w:r>
      <w:r w:rsidR="00AD64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0BB" w:rsidRDefault="002000BB" w:rsidP="00200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029" w:rsidRPr="00912029" w:rsidRDefault="00912029" w:rsidP="00AD64E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присвоении спортивных разрядов </w:t>
      </w:r>
    </w:p>
    <w:p w:rsidR="00FA294F" w:rsidRDefault="00FA294F" w:rsidP="0091202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2029" w:rsidRPr="00912029" w:rsidRDefault="00912029" w:rsidP="0091202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</w:t>
      </w:r>
    </w:p>
    <w:p w:rsidR="00912029" w:rsidRPr="002E69A4" w:rsidRDefault="00912029" w:rsidP="0091202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с Положением о Единой всероссийской спортивной классификации, утверждённым приказом Министерства спорта Российской Федерации от 20 февраля 2017 года № 108 (зарегистрирован Министерством юстиции Российской Федерации 21 марта 2017 года, регистрационный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46058), </w:t>
      </w:r>
      <w:r w:rsidRPr="00912029"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приказываю: </w:t>
      </w:r>
    </w:p>
    <w:p w:rsidR="00DC5DD5" w:rsidRPr="00DC5DD5" w:rsidRDefault="00912029" w:rsidP="00595DD0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рисвоить сроком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 «</w:t>
      </w:r>
      <w:r w:rsidR="00595D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Третий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спортивный разряд» </w:t>
      </w:r>
      <w:r w:rsidR="00AD64EC" w:rsidRPr="00DC5DD5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</w:t>
      </w:r>
      <w:r w:rsidR="00340292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тхэквондо</w:t>
      </w:r>
      <w:r w:rsidR="00DC5DD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509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458"/>
        <w:gridCol w:w="2692"/>
        <w:gridCol w:w="2690"/>
      </w:tblGrid>
      <w:tr w:rsidR="00FA294F" w:rsidRPr="00C30E4D" w:rsidTr="00CA28A9">
        <w:trPr>
          <w:trHeight w:val="384"/>
        </w:trPr>
        <w:tc>
          <w:tcPr>
            <w:tcW w:w="360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№        </w:t>
            </w:r>
          </w:p>
        </w:tc>
        <w:tc>
          <w:tcPr>
            <w:tcW w:w="1815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Фамилия, имя, отчество</w:t>
            </w:r>
          </w:p>
        </w:tc>
        <w:tc>
          <w:tcPr>
            <w:tcW w:w="1413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Муниципальное образование</w:t>
            </w:r>
          </w:p>
        </w:tc>
        <w:tc>
          <w:tcPr>
            <w:tcW w:w="1412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Учреждение / организация</w:t>
            </w:r>
          </w:p>
        </w:tc>
      </w:tr>
      <w:tr w:rsidR="005B28E6" w:rsidRPr="00C30E4D" w:rsidTr="00CA28A9">
        <w:trPr>
          <w:trHeight w:val="458"/>
        </w:trPr>
        <w:tc>
          <w:tcPr>
            <w:tcW w:w="360" w:type="pct"/>
            <w:vAlign w:val="center"/>
          </w:tcPr>
          <w:p w:rsidR="005B28E6" w:rsidRPr="002E14A7" w:rsidRDefault="005B28E6" w:rsidP="005B2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</w:p>
        </w:tc>
        <w:tc>
          <w:tcPr>
            <w:tcW w:w="1815" w:type="pct"/>
            <w:vAlign w:val="center"/>
          </w:tcPr>
          <w:p w:rsidR="005B28E6" w:rsidRDefault="00595DD0" w:rsidP="005B28E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Бредихин Андрей Иванович </w:t>
            </w:r>
          </w:p>
        </w:tc>
        <w:tc>
          <w:tcPr>
            <w:tcW w:w="1413" w:type="pct"/>
            <w:vAlign w:val="center"/>
          </w:tcPr>
          <w:p w:rsidR="005B28E6" w:rsidRPr="002E14A7" w:rsidRDefault="005B28E6" w:rsidP="005B2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муниципальный район  </w:t>
            </w:r>
          </w:p>
        </w:tc>
        <w:tc>
          <w:tcPr>
            <w:tcW w:w="1412" w:type="pct"/>
            <w:vAlign w:val="center"/>
          </w:tcPr>
          <w:p w:rsidR="005B28E6" w:rsidRPr="00CA28A9" w:rsidRDefault="005B28E6" w:rsidP="005B28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proofErr w:type="gramStart"/>
            <w:r w:rsidR="00CD133F"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</w:t>
            </w:r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End"/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п. Добринка</w:t>
            </w:r>
          </w:p>
        </w:tc>
      </w:tr>
      <w:tr w:rsidR="00595DD0" w:rsidRPr="00C30E4D" w:rsidTr="00CA28A9">
        <w:trPr>
          <w:trHeight w:val="458"/>
        </w:trPr>
        <w:tc>
          <w:tcPr>
            <w:tcW w:w="360" w:type="pct"/>
            <w:vAlign w:val="center"/>
          </w:tcPr>
          <w:p w:rsidR="00595DD0" w:rsidRPr="002E14A7" w:rsidRDefault="00595DD0" w:rsidP="00595D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</w:p>
        </w:tc>
        <w:tc>
          <w:tcPr>
            <w:tcW w:w="1815" w:type="pct"/>
            <w:vAlign w:val="center"/>
          </w:tcPr>
          <w:p w:rsidR="00595DD0" w:rsidRDefault="00595DD0" w:rsidP="00595DD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Попова Полина Сергеевна</w:t>
            </w:r>
          </w:p>
        </w:tc>
        <w:tc>
          <w:tcPr>
            <w:tcW w:w="1413" w:type="pct"/>
            <w:vAlign w:val="center"/>
          </w:tcPr>
          <w:p w:rsidR="00595DD0" w:rsidRPr="002E14A7" w:rsidRDefault="00595DD0" w:rsidP="00595D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муниципальный район  </w:t>
            </w:r>
          </w:p>
        </w:tc>
        <w:tc>
          <w:tcPr>
            <w:tcW w:w="1412" w:type="pct"/>
            <w:vAlign w:val="center"/>
          </w:tcPr>
          <w:p w:rsidR="00595DD0" w:rsidRPr="00CA28A9" w:rsidRDefault="00595DD0" w:rsidP="00595D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proofErr w:type="gramStart"/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 </w:t>
            </w:r>
            <w:proofErr w:type="gramEnd"/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п. Добринка</w:t>
            </w:r>
          </w:p>
        </w:tc>
      </w:tr>
      <w:tr w:rsidR="00595DD0" w:rsidRPr="00C30E4D" w:rsidTr="00CA28A9">
        <w:trPr>
          <w:trHeight w:val="458"/>
        </w:trPr>
        <w:tc>
          <w:tcPr>
            <w:tcW w:w="360" w:type="pct"/>
            <w:vAlign w:val="center"/>
          </w:tcPr>
          <w:p w:rsidR="00595DD0" w:rsidRPr="002E14A7" w:rsidRDefault="00595DD0" w:rsidP="00595D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</w:t>
            </w:r>
          </w:p>
        </w:tc>
        <w:tc>
          <w:tcPr>
            <w:tcW w:w="1815" w:type="pct"/>
            <w:vAlign w:val="center"/>
          </w:tcPr>
          <w:p w:rsidR="00595DD0" w:rsidRDefault="00595DD0" w:rsidP="00595DD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Лебедева Екатерина Александровна </w:t>
            </w:r>
          </w:p>
        </w:tc>
        <w:tc>
          <w:tcPr>
            <w:tcW w:w="1413" w:type="pct"/>
            <w:vAlign w:val="center"/>
          </w:tcPr>
          <w:p w:rsidR="00595DD0" w:rsidRPr="002E14A7" w:rsidRDefault="00595DD0" w:rsidP="00595D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муниципальный район  </w:t>
            </w:r>
          </w:p>
        </w:tc>
        <w:tc>
          <w:tcPr>
            <w:tcW w:w="1412" w:type="pct"/>
            <w:vAlign w:val="center"/>
          </w:tcPr>
          <w:p w:rsidR="00595DD0" w:rsidRPr="00CA28A9" w:rsidRDefault="00595DD0" w:rsidP="00595D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proofErr w:type="gramStart"/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 </w:t>
            </w:r>
            <w:proofErr w:type="gramEnd"/>
            <w:r w:rsidRPr="00CA2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п. Добринка</w:t>
            </w:r>
          </w:p>
        </w:tc>
      </w:tr>
    </w:tbl>
    <w:p w:rsidR="00912029" w:rsidRDefault="0091202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A294F" w:rsidRPr="00AD64EC" w:rsidRDefault="00AD64EC" w:rsidP="00AD64EC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Заместитель начальника отдела культуры, </w:t>
      </w:r>
      <w:proofErr w:type="gram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спорта,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</w:t>
      </w:r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молодёжной и социальной политики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  <w:proofErr w:type="spell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</w:t>
      </w:r>
      <w:proofErr w:type="spellEnd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</w:t>
      </w:r>
      <w:proofErr w:type="spell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А.В.Чернов</w:t>
      </w:r>
      <w:proofErr w:type="spellEnd"/>
    </w:p>
    <w:p w:rsidR="00CA28A9" w:rsidRDefault="00CA28A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sectPr w:rsidR="00CA28A9" w:rsidSect="00035000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83CD0"/>
    <w:multiLevelType w:val="hybridMultilevel"/>
    <w:tmpl w:val="95403C04"/>
    <w:lvl w:ilvl="0" w:tplc="E124C1E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5D"/>
    <w:rsid w:val="00035000"/>
    <w:rsid w:val="000F4326"/>
    <w:rsid w:val="00126592"/>
    <w:rsid w:val="00146D34"/>
    <w:rsid w:val="002000BB"/>
    <w:rsid w:val="002130E7"/>
    <w:rsid w:val="00267C0B"/>
    <w:rsid w:val="002A24D9"/>
    <w:rsid w:val="002E14A7"/>
    <w:rsid w:val="002E69A4"/>
    <w:rsid w:val="00340292"/>
    <w:rsid w:val="003B44FA"/>
    <w:rsid w:val="003F336C"/>
    <w:rsid w:val="00475B41"/>
    <w:rsid w:val="004F7203"/>
    <w:rsid w:val="00595DD0"/>
    <w:rsid w:val="005B28E6"/>
    <w:rsid w:val="005B554B"/>
    <w:rsid w:val="006A518A"/>
    <w:rsid w:val="00776F65"/>
    <w:rsid w:val="007813CF"/>
    <w:rsid w:val="00797CE0"/>
    <w:rsid w:val="008417FA"/>
    <w:rsid w:val="0084408D"/>
    <w:rsid w:val="008A155D"/>
    <w:rsid w:val="008C508A"/>
    <w:rsid w:val="00912029"/>
    <w:rsid w:val="00951224"/>
    <w:rsid w:val="009606A2"/>
    <w:rsid w:val="009F7C11"/>
    <w:rsid w:val="00A146FA"/>
    <w:rsid w:val="00A14BD8"/>
    <w:rsid w:val="00AC566E"/>
    <w:rsid w:val="00AD64EC"/>
    <w:rsid w:val="00AF05F1"/>
    <w:rsid w:val="00AF6736"/>
    <w:rsid w:val="00B6528E"/>
    <w:rsid w:val="00CA28A9"/>
    <w:rsid w:val="00CB0063"/>
    <w:rsid w:val="00CD133F"/>
    <w:rsid w:val="00CD2680"/>
    <w:rsid w:val="00D90F6C"/>
    <w:rsid w:val="00DA0C4B"/>
    <w:rsid w:val="00DA507A"/>
    <w:rsid w:val="00DC5DD5"/>
    <w:rsid w:val="00E12B73"/>
    <w:rsid w:val="00F44D08"/>
    <w:rsid w:val="00FA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CBD09-1A31-487B-9C07-0FD24A75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18A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6A5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1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6A51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05F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26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4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8C508A"/>
    <w:pPr>
      <w:spacing w:after="0" w:line="240" w:lineRule="auto"/>
    </w:pPr>
    <w:rPr>
      <w:rFonts w:eastAsiaTheme="minorEastAsia" w:cs="Times New Roman"/>
      <w:lang w:eastAsia="ru-RU"/>
    </w:rPr>
  </w:style>
  <w:style w:type="paragraph" w:styleId="2">
    <w:name w:val="Body Text 2"/>
    <w:basedOn w:val="a"/>
    <w:link w:val="20"/>
    <w:rsid w:val="008417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8417F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39"/>
    <w:rsid w:val="00912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Чернов Александр Владимирович</cp:lastModifiedBy>
  <cp:revision>3</cp:revision>
  <cp:lastPrinted>2022-04-21T09:10:00Z</cp:lastPrinted>
  <dcterms:created xsi:type="dcterms:W3CDTF">2022-04-21T11:52:00Z</dcterms:created>
  <dcterms:modified xsi:type="dcterms:W3CDTF">2022-04-21T12:47:00Z</dcterms:modified>
</cp:coreProperties>
</file>