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CB3" w:rsidRDefault="000578C6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78C6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0578C6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проведении общественного обсуждения проекта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документа стратегического планирования</w:t>
      </w:r>
    </w:p>
    <w:p w:rsidR="00DC6B55" w:rsidRDefault="00DC6B55" w:rsidP="000578C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1135A" w:rsidRDefault="003C4669" w:rsidP="00C1135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 w:rsidR="00252173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252173">
        <w:rPr>
          <w:rFonts w:ascii="Times New Roman" w:hAnsi="Times New Roman" w:cs="Times New Roman"/>
          <w:sz w:val="28"/>
          <w:szCs w:val="28"/>
        </w:rPr>
        <w:t xml:space="preserve"> </w:t>
      </w:r>
      <w:r w:rsidR="00DF2A2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Липецкой области уведомляет о проведении общественного обсуждения проекта </w:t>
      </w:r>
      <w:r w:rsidR="00C1135A">
        <w:rPr>
          <w:rFonts w:ascii="Times New Roman" w:hAnsi="Times New Roman" w:cs="Times New Roman"/>
          <w:sz w:val="28"/>
          <w:szCs w:val="28"/>
        </w:rPr>
        <w:t>постановления</w:t>
      </w:r>
      <w:r w:rsidR="00833E48">
        <w:rPr>
          <w:rFonts w:ascii="Times New Roman" w:hAnsi="Times New Roman" w:cs="Times New Roman"/>
          <w:sz w:val="28"/>
          <w:szCs w:val="28"/>
        </w:rPr>
        <w:t xml:space="preserve"> </w:t>
      </w:r>
      <w:r w:rsidR="00C1135A">
        <w:rPr>
          <w:rFonts w:ascii="Times New Roman" w:hAnsi="Times New Roman" w:cs="Times New Roman"/>
          <w:sz w:val="28"/>
          <w:szCs w:val="28"/>
        </w:rPr>
        <w:t xml:space="preserve"> «</w:t>
      </w:r>
      <w:r w:rsidR="00C1135A" w:rsidRPr="00C1135A">
        <w:rPr>
          <w:rFonts w:ascii="Times New Roman" w:hAnsi="Times New Roman" w:cs="Times New Roman"/>
          <w:sz w:val="28"/>
          <w:szCs w:val="28"/>
        </w:rPr>
        <w:t>Об утверждении прогноза</w:t>
      </w:r>
      <w:r w:rsidR="00C1135A">
        <w:rPr>
          <w:rFonts w:ascii="Times New Roman" w:hAnsi="Times New Roman" w:cs="Times New Roman"/>
          <w:sz w:val="28"/>
          <w:szCs w:val="28"/>
        </w:rPr>
        <w:t xml:space="preserve"> </w:t>
      </w:r>
      <w:r w:rsidR="00C1135A" w:rsidRPr="00C1135A">
        <w:rPr>
          <w:rFonts w:ascii="Times New Roman" w:hAnsi="Times New Roman" w:cs="Times New Roman"/>
          <w:sz w:val="28"/>
          <w:szCs w:val="28"/>
        </w:rPr>
        <w:t>социально-экономического развития</w:t>
      </w:r>
      <w:r w:rsidR="00C1135A">
        <w:rPr>
          <w:rFonts w:ascii="Times New Roman" w:hAnsi="Times New Roman" w:cs="Times New Roman"/>
          <w:sz w:val="28"/>
          <w:szCs w:val="28"/>
        </w:rPr>
        <w:t xml:space="preserve"> </w:t>
      </w:r>
      <w:r w:rsidR="00C1135A" w:rsidRPr="00C1135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C1135A" w:rsidRPr="00C1135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1135A" w:rsidRPr="00C1135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C1135A">
        <w:rPr>
          <w:rFonts w:ascii="Times New Roman" w:hAnsi="Times New Roman" w:cs="Times New Roman"/>
          <w:sz w:val="28"/>
          <w:szCs w:val="28"/>
        </w:rPr>
        <w:t xml:space="preserve"> </w:t>
      </w:r>
      <w:r w:rsidR="00C1135A" w:rsidRPr="00C1135A">
        <w:rPr>
          <w:rFonts w:ascii="Times New Roman" w:hAnsi="Times New Roman" w:cs="Times New Roman"/>
          <w:sz w:val="28"/>
          <w:szCs w:val="28"/>
        </w:rPr>
        <w:t>на 2026-2038 годы</w:t>
      </w:r>
      <w:r w:rsidR="00C1135A">
        <w:rPr>
          <w:rFonts w:ascii="Times New Roman" w:hAnsi="Times New Roman" w:cs="Times New Roman"/>
          <w:sz w:val="28"/>
          <w:szCs w:val="28"/>
        </w:rPr>
        <w:t>»</w:t>
      </w:r>
      <w:r w:rsidR="00C1135A" w:rsidRPr="00C1135A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C1135A" w:rsidRDefault="00C1135A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A5182F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77D6" w:rsidRPr="001077D6">
        <w:rPr>
          <w:rFonts w:ascii="Times New Roman" w:hAnsi="Times New Roman" w:cs="Times New Roman"/>
          <w:b/>
          <w:sz w:val="28"/>
          <w:szCs w:val="28"/>
        </w:rPr>
        <w:t>Разработчик проекта документа стратегического планирования</w:t>
      </w:r>
      <w:r w:rsidR="001077D6"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1077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77D6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</w:t>
      </w:r>
      <w:r w:rsidR="0036188D">
        <w:rPr>
          <w:rFonts w:ascii="Times New Roman" w:hAnsi="Times New Roman" w:cs="Times New Roman"/>
          <w:sz w:val="28"/>
          <w:szCs w:val="28"/>
        </w:rPr>
        <w:t xml:space="preserve"> </w:t>
      </w:r>
      <w:r w:rsidR="00C1135A">
        <w:rPr>
          <w:rFonts w:ascii="Times New Roman" w:hAnsi="Times New Roman" w:cs="Times New Roman"/>
          <w:sz w:val="28"/>
          <w:szCs w:val="28"/>
        </w:rPr>
        <w:t xml:space="preserve">Комитет экономики и инвестиционной деятельности администрации </w:t>
      </w:r>
      <w:proofErr w:type="spellStart"/>
      <w:r w:rsidR="00C1135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1135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1B3548" w:rsidRDefault="001B3548" w:rsidP="001B354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 места нахождения: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833E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Липецкая область,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Добринка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ул.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М.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Горького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, д.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5</w:t>
      </w:r>
      <w:r w:rsid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.</w:t>
      </w:r>
      <w:r w:rsidR="001B3548" w:rsidRPr="001B35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</w:p>
    <w:p w:rsidR="001B3548" w:rsidRDefault="001B3548" w:rsidP="001B3548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1B3548" w:rsidRPr="001B3548" w:rsidRDefault="001B3548" w:rsidP="001B3548">
      <w:pPr>
        <w:widowControl w:val="0"/>
        <w:spacing w:line="274" w:lineRule="exact"/>
        <w:ind w:left="20" w:firstLine="689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Адрес электронной почты:</w:t>
      </w:r>
      <w:r w:rsidR="00833E48" w:rsidRPr="00833E48">
        <w:t xml:space="preserve"> </w:t>
      </w:r>
      <w:hyperlink r:id="rId6" w:history="1">
        <w:r w:rsidR="00833E48">
          <w:rPr>
            <w:rStyle w:val="a4"/>
            <w:rFonts w:ascii="Arial" w:hAnsi="Arial" w:cs="Arial"/>
            <w:color w:val="266CB2"/>
            <w:sz w:val="18"/>
            <w:szCs w:val="18"/>
            <w:bdr w:val="none" w:sz="0" w:space="0" w:color="auto" w:frame="1"/>
            <w:shd w:val="clear" w:color="auto" w:fill="FFFFFF"/>
          </w:rPr>
          <w:t>dobrinka@admlr.lipetsk.ru</w:t>
        </w:r>
      </w:hyperlink>
    </w:p>
    <w:p w:rsidR="002E2C27" w:rsidRPr="001B3548" w:rsidRDefault="002E2C27" w:rsidP="003C466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E396C" w:rsidRDefault="001077D6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C27">
        <w:rPr>
          <w:rFonts w:ascii="Times New Roman" w:hAnsi="Times New Roman" w:cs="Times New Roman"/>
          <w:b/>
          <w:sz w:val="28"/>
          <w:szCs w:val="28"/>
        </w:rPr>
        <w:t>Срок проведения общественного обсуждения</w:t>
      </w:r>
      <w:r w:rsidRPr="00E96E63">
        <w:rPr>
          <w:rFonts w:ascii="Times New Roman" w:hAnsi="Times New Roman" w:cs="Times New Roman"/>
          <w:b/>
          <w:sz w:val="28"/>
          <w:szCs w:val="28"/>
        </w:rPr>
        <w:t>:</w:t>
      </w:r>
      <w:r w:rsidR="009F2104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с </w:t>
      </w:r>
      <w:r w:rsidR="00C605B3">
        <w:rPr>
          <w:rFonts w:ascii="Times New Roman" w:hAnsi="Times New Roman" w:cs="Times New Roman"/>
          <w:sz w:val="28"/>
          <w:szCs w:val="28"/>
        </w:rPr>
        <w:t>9</w:t>
      </w:r>
      <w:r w:rsidR="002E2C27">
        <w:rPr>
          <w:rFonts w:ascii="Times New Roman" w:hAnsi="Times New Roman" w:cs="Times New Roman"/>
          <w:sz w:val="28"/>
          <w:szCs w:val="28"/>
        </w:rPr>
        <w:t>.</w:t>
      </w:r>
      <w:r w:rsidR="00C1135A">
        <w:rPr>
          <w:rFonts w:ascii="Times New Roman" w:hAnsi="Times New Roman" w:cs="Times New Roman"/>
          <w:sz w:val="28"/>
          <w:szCs w:val="28"/>
        </w:rPr>
        <w:t>06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C1135A">
        <w:rPr>
          <w:rFonts w:ascii="Times New Roman" w:hAnsi="Times New Roman" w:cs="Times New Roman"/>
          <w:sz w:val="28"/>
          <w:szCs w:val="28"/>
        </w:rPr>
        <w:t>6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 xml:space="preserve">г. по  </w:t>
      </w:r>
      <w:r w:rsidR="009E30B2">
        <w:rPr>
          <w:rFonts w:ascii="Times New Roman" w:hAnsi="Times New Roman" w:cs="Times New Roman"/>
          <w:sz w:val="28"/>
          <w:szCs w:val="28"/>
        </w:rPr>
        <w:t>2</w:t>
      </w:r>
      <w:r w:rsidR="00C605B3">
        <w:rPr>
          <w:rFonts w:ascii="Times New Roman" w:hAnsi="Times New Roman" w:cs="Times New Roman"/>
          <w:sz w:val="28"/>
          <w:szCs w:val="28"/>
        </w:rPr>
        <w:t>5</w:t>
      </w:r>
      <w:bookmarkStart w:id="0" w:name="_GoBack"/>
      <w:bookmarkEnd w:id="0"/>
      <w:r w:rsidR="002E2C27">
        <w:rPr>
          <w:rFonts w:ascii="Times New Roman" w:hAnsi="Times New Roman" w:cs="Times New Roman"/>
          <w:sz w:val="28"/>
          <w:szCs w:val="28"/>
        </w:rPr>
        <w:t>.</w:t>
      </w:r>
      <w:r w:rsidR="00C1135A">
        <w:rPr>
          <w:rFonts w:ascii="Times New Roman" w:hAnsi="Times New Roman" w:cs="Times New Roman"/>
          <w:sz w:val="28"/>
          <w:szCs w:val="28"/>
        </w:rPr>
        <w:t>06</w:t>
      </w:r>
      <w:r w:rsidR="002E2C27">
        <w:rPr>
          <w:rFonts w:ascii="Times New Roman" w:hAnsi="Times New Roman" w:cs="Times New Roman"/>
          <w:sz w:val="28"/>
          <w:szCs w:val="28"/>
        </w:rPr>
        <w:t>.20</w:t>
      </w:r>
      <w:r w:rsidR="00A16D83">
        <w:rPr>
          <w:rFonts w:ascii="Times New Roman" w:hAnsi="Times New Roman" w:cs="Times New Roman"/>
          <w:sz w:val="28"/>
          <w:szCs w:val="28"/>
        </w:rPr>
        <w:t>2</w:t>
      </w:r>
      <w:r w:rsidR="00C1135A">
        <w:rPr>
          <w:rFonts w:ascii="Times New Roman" w:hAnsi="Times New Roman" w:cs="Times New Roman"/>
          <w:sz w:val="28"/>
          <w:szCs w:val="28"/>
        </w:rPr>
        <w:t>6</w:t>
      </w:r>
      <w:r w:rsidR="00A16D83">
        <w:rPr>
          <w:rFonts w:ascii="Times New Roman" w:hAnsi="Times New Roman" w:cs="Times New Roman"/>
          <w:sz w:val="28"/>
          <w:szCs w:val="28"/>
        </w:rPr>
        <w:t xml:space="preserve"> </w:t>
      </w:r>
      <w:r w:rsidR="002E2C27">
        <w:rPr>
          <w:rFonts w:ascii="Times New Roman" w:hAnsi="Times New Roman" w:cs="Times New Roman"/>
          <w:sz w:val="28"/>
          <w:szCs w:val="28"/>
        </w:rPr>
        <w:t>г.</w:t>
      </w:r>
    </w:p>
    <w:p w:rsidR="002E2C27" w:rsidRDefault="002E2C27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P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Способ направления замечаний и предложений:</w:t>
      </w:r>
    </w:p>
    <w:p w:rsidR="00DF2A23" w:rsidRDefault="002E2C27" w:rsidP="00FA3011">
      <w:pPr>
        <w:pStyle w:val="a3"/>
        <w:widowControl w:val="0"/>
        <w:numPr>
          <w:ilvl w:val="0"/>
          <w:numId w:val="2"/>
        </w:numPr>
        <w:spacing w:line="274" w:lineRule="exact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hAnsi="Times New Roman" w:cs="Times New Roman"/>
          <w:sz w:val="28"/>
          <w:szCs w:val="28"/>
        </w:rPr>
        <w:t xml:space="preserve">По почте на адрес: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399430, Липецкая область, п.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FA3011"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Добринка, </w:t>
      </w:r>
    </w:p>
    <w:p w:rsidR="00FA3011" w:rsidRPr="00FA3011" w:rsidRDefault="00FA3011" w:rsidP="00DF2A23">
      <w:pPr>
        <w:pStyle w:val="a3"/>
        <w:widowControl w:val="0"/>
        <w:spacing w:line="274" w:lineRule="exact"/>
        <w:ind w:left="38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ул. М.</w:t>
      </w:r>
      <w:r w:rsidR="00DF2A23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Pr="00FA3011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Горького, д. 3. </w:t>
      </w:r>
    </w:p>
    <w:p w:rsidR="00FA3011" w:rsidRDefault="00FA3011" w:rsidP="00FA3011">
      <w:pPr>
        <w:widowControl w:val="0"/>
        <w:spacing w:line="274" w:lineRule="exact"/>
        <w:ind w:left="20"/>
        <w:jc w:val="both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2E2C27" w:rsidRDefault="002E2C27" w:rsidP="00982F0F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A3011">
        <w:rPr>
          <w:rFonts w:ascii="Times New Roman" w:hAnsi="Times New Roman" w:cs="Times New Roman"/>
          <w:sz w:val="28"/>
          <w:szCs w:val="28"/>
        </w:rPr>
        <w:t>По электронной почте в виде прикрепленного файла на адрес:</w:t>
      </w:r>
      <w:r w:rsidR="007B77DF" w:rsidRPr="00FA3011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/>
      <w:hyperlink r:id="rId8" w:history="1">
        <w:r w:rsidR="00982F0F" w:rsidRPr="00485823">
          <w:rPr>
            <w:rStyle w:val="a4"/>
          </w:rPr>
          <w:t>olgadobrinka@mail.ru</w:t>
        </w:r>
      </w:hyperlink>
      <w:r w:rsidR="007B77DF" w:rsidRPr="00FA3011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96E63">
      <w:pPr>
        <w:pStyle w:val="a3"/>
        <w:ind w:left="426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E63">
        <w:rPr>
          <w:rFonts w:ascii="Times New Roman" w:hAnsi="Times New Roman" w:cs="Times New Roman"/>
          <w:b/>
          <w:sz w:val="28"/>
          <w:szCs w:val="28"/>
        </w:rPr>
        <w:t>Контактн</w:t>
      </w:r>
      <w:r w:rsidR="00892664">
        <w:rPr>
          <w:rFonts w:ascii="Times New Roman" w:hAnsi="Times New Roman" w:cs="Times New Roman"/>
          <w:b/>
          <w:sz w:val="28"/>
          <w:szCs w:val="28"/>
        </w:rPr>
        <w:t>ые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лиц</w:t>
      </w:r>
      <w:r w:rsidR="00892664">
        <w:rPr>
          <w:rFonts w:ascii="Times New Roman" w:hAnsi="Times New Roman" w:cs="Times New Roman"/>
          <w:b/>
          <w:sz w:val="28"/>
          <w:szCs w:val="28"/>
        </w:rPr>
        <w:t>а</w:t>
      </w:r>
      <w:r w:rsidRPr="00E96E63">
        <w:rPr>
          <w:rFonts w:ascii="Times New Roman" w:hAnsi="Times New Roman" w:cs="Times New Roman"/>
          <w:b/>
          <w:sz w:val="28"/>
          <w:szCs w:val="28"/>
        </w:rPr>
        <w:t xml:space="preserve"> по вопросам представления информации:</w:t>
      </w:r>
      <w:r w:rsidR="002E2C27" w:rsidRPr="00E96E6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92664" w:rsidRDefault="00982F0F" w:rsidP="0089266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Нехороших Ольга Михайловна</w:t>
      </w:r>
      <w:r w:rsidR="00E96E63">
        <w:rPr>
          <w:rFonts w:ascii="Times New Roman" w:hAnsi="Times New Roman" w:cs="Times New Roman"/>
          <w:sz w:val="28"/>
          <w:szCs w:val="28"/>
        </w:rPr>
        <w:t xml:space="preserve"> – начальник отдела э</w:t>
      </w:r>
      <w:r>
        <w:rPr>
          <w:rFonts w:ascii="Times New Roman" w:hAnsi="Times New Roman" w:cs="Times New Roman"/>
          <w:sz w:val="28"/>
          <w:szCs w:val="28"/>
        </w:rPr>
        <w:t>кономики</w:t>
      </w:r>
      <w:r w:rsidR="00E96E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комитета экономики и инвестиционной деятельности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F2A23">
        <w:rPr>
          <w:rFonts w:ascii="Times New Roman" w:hAnsi="Times New Roman" w:cs="Times New Roman"/>
          <w:sz w:val="28"/>
          <w:szCs w:val="28"/>
        </w:rPr>
        <w:t>округа</w:t>
      </w:r>
    </w:p>
    <w:p w:rsidR="00892664" w:rsidRDefault="00892664" w:rsidP="00E96E6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E96E63">
        <w:rPr>
          <w:rFonts w:ascii="Times New Roman" w:hAnsi="Times New Roman" w:cs="Times New Roman"/>
          <w:sz w:val="28"/>
          <w:szCs w:val="28"/>
        </w:rPr>
        <w:t>ел</w:t>
      </w:r>
      <w:r>
        <w:rPr>
          <w:rFonts w:ascii="Times New Roman" w:hAnsi="Times New Roman" w:cs="Times New Roman"/>
          <w:sz w:val="28"/>
          <w:szCs w:val="28"/>
        </w:rPr>
        <w:t>.</w:t>
      </w:r>
      <w:r w:rsidR="00E96E63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+7 </w:t>
      </w:r>
      <w:r w:rsidR="00E96E63">
        <w:rPr>
          <w:rFonts w:ascii="Times New Roman" w:hAnsi="Times New Roman" w:cs="Times New Roman"/>
          <w:sz w:val="28"/>
          <w:szCs w:val="28"/>
        </w:rPr>
        <w:t>(474</w:t>
      </w:r>
      <w:r w:rsidR="00982F0F">
        <w:rPr>
          <w:rFonts w:ascii="Times New Roman" w:hAnsi="Times New Roman" w:cs="Times New Roman"/>
          <w:sz w:val="28"/>
          <w:szCs w:val="28"/>
        </w:rPr>
        <w:t>62</w:t>
      </w:r>
      <w:r w:rsidR="00E96E63">
        <w:rPr>
          <w:rFonts w:ascii="Times New Roman" w:hAnsi="Times New Roman" w:cs="Times New Roman"/>
          <w:sz w:val="28"/>
          <w:szCs w:val="28"/>
        </w:rPr>
        <w:t xml:space="preserve">) </w:t>
      </w:r>
      <w:r w:rsidR="00982F0F">
        <w:rPr>
          <w:rFonts w:ascii="Times New Roman" w:hAnsi="Times New Roman" w:cs="Times New Roman"/>
          <w:sz w:val="28"/>
          <w:szCs w:val="28"/>
        </w:rPr>
        <w:t>2-15-07</w:t>
      </w:r>
    </w:p>
    <w:p w:rsidR="00E96E63" w:rsidRPr="00E96E63" w:rsidRDefault="00E96E63" w:rsidP="00E96E6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E2C27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Порядок направления замечаний и предложений: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При направлении замечаний и предложений к проекту документа участники общественного обсуждения указывают: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граждане - фамилию, имя, отчество (при наличии), контактные данные;</w:t>
      </w:r>
    </w:p>
    <w:p w:rsidR="00892664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03B23">
        <w:rPr>
          <w:rFonts w:ascii="Times New Roman" w:hAnsi="Times New Roman" w:cs="Times New Roman"/>
          <w:sz w:val="28"/>
          <w:szCs w:val="28"/>
        </w:rPr>
        <w:t xml:space="preserve">юридические лица - наименование юридического лица, фамилию, имя, отчество (при наличии) представителя юридического лица, контактные данные. </w:t>
      </w:r>
      <w:proofErr w:type="gramEnd"/>
    </w:p>
    <w:p w:rsidR="00E96E63" w:rsidRPr="00903B23" w:rsidRDefault="00E96E63" w:rsidP="0089266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Замечания и предложения, не содержащие указанных сведений, рассмотрению не подлежат. Не рассматриваются также замечания и предложения: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1) экстремистской направленности;</w:t>
      </w:r>
    </w:p>
    <w:p w:rsidR="00E96E63" w:rsidRPr="00903B2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>2) содержащие нецензурные либо оскорбительные выражения;</w:t>
      </w:r>
    </w:p>
    <w:p w:rsidR="00E96E63" w:rsidRDefault="00E96E63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lastRenderedPageBreak/>
        <w:t xml:space="preserve">3) поступившие по истечении установленного </w:t>
      </w:r>
      <w:proofErr w:type="gramStart"/>
      <w:r w:rsidRPr="00903B23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проектов документов</w:t>
      </w:r>
      <w:proofErr w:type="gramEnd"/>
      <w:r w:rsidRPr="00903B23">
        <w:rPr>
          <w:rFonts w:ascii="Times New Roman" w:hAnsi="Times New Roman" w:cs="Times New Roman"/>
          <w:sz w:val="28"/>
          <w:szCs w:val="28"/>
        </w:rPr>
        <w:t>.</w:t>
      </w:r>
    </w:p>
    <w:p w:rsidR="00E96E63" w:rsidRDefault="00E96E63" w:rsidP="00E34D7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Срок доработки проекта документа:</w:t>
      </w:r>
    </w:p>
    <w:p w:rsidR="00E96E63" w:rsidRPr="00903B2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3B23">
        <w:rPr>
          <w:rFonts w:ascii="Times New Roman" w:hAnsi="Times New Roman" w:cs="Times New Roman"/>
          <w:sz w:val="28"/>
          <w:szCs w:val="28"/>
        </w:rPr>
        <w:t xml:space="preserve">Разработчик в срок, не превышающий </w:t>
      </w:r>
      <w:r w:rsidR="00982F0F">
        <w:rPr>
          <w:rFonts w:ascii="Times New Roman" w:hAnsi="Times New Roman" w:cs="Times New Roman"/>
          <w:sz w:val="28"/>
          <w:szCs w:val="28"/>
        </w:rPr>
        <w:t>40</w:t>
      </w:r>
      <w:r w:rsidRPr="00903B23">
        <w:rPr>
          <w:rFonts w:ascii="Times New Roman" w:hAnsi="Times New Roman" w:cs="Times New Roman"/>
          <w:sz w:val="28"/>
          <w:szCs w:val="28"/>
        </w:rPr>
        <w:t xml:space="preserve"> рабочих дней со дня окончания срока общественного обсуждения: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рассматривает поступившие замечания и предложения к проекту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E96E63" w:rsidRPr="00903B23">
        <w:rPr>
          <w:rFonts w:ascii="Times New Roman" w:hAnsi="Times New Roman" w:cs="Times New Roman"/>
          <w:sz w:val="28"/>
          <w:szCs w:val="28"/>
        </w:rPr>
        <w:t>по результатам рассмотрения замечаний и предложений дорабатывает проект документа;</w:t>
      </w:r>
    </w:p>
    <w:p w:rsidR="00E96E63" w:rsidRPr="00903B23" w:rsidRDefault="00536F28" w:rsidP="0089266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готовит сводный </w:t>
      </w:r>
      <w:hyperlink w:anchor="P61" w:history="1">
        <w:r w:rsidR="00E96E63" w:rsidRPr="00903B23">
          <w:rPr>
            <w:rFonts w:ascii="Times New Roman" w:hAnsi="Times New Roman" w:cs="Times New Roman"/>
            <w:color w:val="000000" w:themeColor="text1"/>
            <w:sz w:val="28"/>
            <w:szCs w:val="28"/>
          </w:rPr>
          <w:t>отчет</w:t>
        </w:r>
      </w:hyperlink>
      <w:r w:rsidR="00E96E63" w:rsidRPr="00903B2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</w:t>
      </w:r>
      <w:r w:rsidR="003A2BD4">
        <w:rPr>
          <w:rFonts w:ascii="Times New Roman" w:hAnsi="Times New Roman" w:cs="Times New Roman"/>
          <w:sz w:val="28"/>
          <w:szCs w:val="28"/>
        </w:rPr>
        <w:t>о форме согласно приложени</w:t>
      </w:r>
      <w:r w:rsidR="00AC51B7">
        <w:rPr>
          <w:rFonts w:ascii="Times New Roman" w:hAnsi="Times New Roman" w:cs="Times New Roman"/>
          <w:sz w:val="28"/>
          <w:szCs w:val="28"/>
        </w:rPr>
        <w:t>ю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</w:t>
      </w:r>
      <w:r w:rsidR="00E96E63" w:rsidRPr="003A2BD4">
        <w:rPr>
          <w:rFonts w:ascii="Times New Roman" w:hAnsi="Times New Roman" w:cs="Times New Roman"/>
          <w:sz w:val="28"/>
          <w:szCs w:val="28"/>
        </w:rPr>
        <w:t>к Порядку</w:t>
      </w:r>
      <w:r w:rsidR="003A2BD4">
        <w:rPr>
          <w:rFonts w:ascii="Times New Roman" w:hAnsi="Times New Roman" w:cs="Times New Roman"/>
          <w:sz w:val="28"/>
          <w:szCs w:val="28"/>
        </w:rPr>
        <w:t xml:space="preserve"> общественного обсуждения проектов документов стратегического планирования </w:t>
      </w:r>
      <w:proofErr w:type="spellStart"/>
      <w:r w:rsidR="00982F0F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982F0F">
        <w:rPr>
          <w:rFonts w:ascii="Times New Roman" w:hAnsi="Times New Roman" w:cs="Times New Roman"/>
          <w:sz w:val="28"/>
          <w:szCs w:val="28"/>
        </w:rPr>
        <w:t xml:space="preserve"> </w:t>
      </w:r>
      <w:r w:rsidR="0036188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и размещает</w:t>
      </w:r>
      <w:proofErr w:type="gramEnd"/>
      <w:r w:rsidR="00E96E63" w:rsidRPr="00903B23">
        <w:rPr>
          <w:rFonts w:ascii="Times New Roman" w:hAnsi="Times New Roman" w:cs="Times New Roman"/>
          <w:sz w:val="28"/>
          <w:szCs w:val="28"/>
        </w:rPr>
        <w:t xml:space="preserve"> его в сети "Интернет".</w:t>
      </w:r>
    </w:p>
    <w:p w:rsidR="00E96E63" w:rsidRPr="00E96E63" w:rsidRDefault="00E96E63" w:rsidP="00E96E6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6E63" w:rsidRDefault="00E96E63" w:rsidP="002E2C27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B6504">
        <w:rPr>
          <w:rFonts w:ascii="Times New Roman" w:hAnsi="Times New Roman" w:cs="Times New Roman"/>
          <w:b/>
          <w:sz w:val="28"/>
          <w:szCs w:val="28"/>
        </w:rPr>
        <w:t>Прилагаемые документы</w:t>
      </w:r>
      <w:r w:rsidR="004B6504" w:rsidRPr="004B6504">
        <w:rPr>
          <w:rFonts w:ascii="Times New Roman" w:hAnsi="Times New Roman" w:cs="Times New Roman"/>
          <w:b/>
          <w:sz w:val="28"/>
          <w:szCs w:val="28"/>
        </w:rPr>
        <w:t>:</w:t>
      </w:r>
    </w:p>
    <w:p w:rsidR="00C1135A" w:rsidRPr="00C1135A" w:rsidRDefault="004B6504" w:rsidP="00C1135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проект </w:t>
      </w:r>
      <w:r w:rsidR="00C1135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C1135A" w:rsidRPr="00C1135A">
        <w:rPr>
          <w:rFonts w:ascii="Times New Roman" w:hAnsi="Times New Roman" w:cs="Times New Roman"/>
          <w:sz w:val="28"/>
          <w:szCs w:val="28"/>
        </w:rPr>
        <w:t>«Об утверждении прогноза социально-</w:t>
      </w:r>
      <w:r w:rsidR="00C1135A">
        <w:rPr>
          <w:rFonts w:ascii="Times New Roman" w:hAnsi="Times New Roman" w:cs="Times New Roman"/>
          <w:sz w:val="28"/>
          <w:szCs w:val="28"/>
        </w:rPr>
        <w:t>э</w:t>
      </w:r>
      <w:r w:rsidR="00C1135A" w:rsidRPr="00C1135A">
        <w:rPr>
          <w:rFonts w:ascii="Times New Roman" w:hAnsi="Times New Roman" w:cs="Times New Roman"/>
          <w:sz w:val="28"/>
          <w:szCs w:val="28"/>
        </w:rPr>
        <w:t xml:space="preserve">кономического развития   </w:t>
      </w:r>
      <w:proofErr w:type="spellStart"/>
      <w:r w:rsidR="00C1135A" w:rsidRPr="00C1135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C1135A" w:rsidRPr="00C1135A">
        <w:rPr>
          <w:rFonts w:ascii="Times New Roman" w:hAnsi="Times New Roman" w:cs="Times New Roman"/>
          <w:sz w:val="28"/>
          <w:szCs w:val="28"/>
        </w:rPr>
        <w:t xml:space="preserve"> муниципального округа на 2026-2038 годы»     </w:t>
      </w:r>
    </w:p>
    <w:p w:rsidR="004B6504" w:rsidRPr="004B6504" w:rsidRDefault="004B6504" w:rsidP="002E2C2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пояснительная записка к проекту документа.</w:t>
      </w:r>
    </w:p>
    <w:sectPr w:rsidR="004B6504" w:rsidRPr="004B6504" w:rsidSect="00777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7177E"/>
    <w:multiLevelType w:val="hybridMultilevel"/>
    <w:tmpl w:val="0B02CA34"/>
    <w:lvl w:ilvl="0" w:tplc="C62AF5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936115"/>
    <w:multiLevelType w:val="hybridMultilevel"/>
    <w:tmpl w:val="739CAC84"/>
    <w:lvl w:ilvl="0" w:tplc="5D60A34E">
      <w:start w:val="1"/>
      <w:numFmt w:val="decimal"/>
      <w:lvlText w:val="%1."/>
      <w:lvlJc w:val="left"/>
      <w:pPr>
        <w:ind w:left="380" w:hanging="360"/>
      </w:pPr>
      <w:rPr>
        <w:rFonts w:eastAsiaTheme="minorHAns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8C6"/>
    <w:rsid w:val="000578C6"/>
    <w:rsid w:val="001077D6"/>
    <w:rsid w:val="0014658B"/>
    <w:rsid w:val="001B3548"/>
    <w:rsid w:val="00252173"/>
    <w:rsid w:val="002B019A"/>
    <w:rsid w:val="002D3BC7"/>
    <w:rsid w:val="002E2C27"/>
    <w:rsid w:val="0036188D"/>
    <w:rsid w:val="003A2BD4"/>
    <w:rsid w:val="003C4669"/>
    <w:rsid w:val="004B6504"/>
    <w:rsid w:val="004E396C"/>
    <w:rsid w:val="00536F28"/>
    <w:rsid w:val="005942E6"/>
    <w:rsid w:val="0065670B"/>
    <w:rsid w:val="00777CB3"/>
    <w:rsid w:val="007B77DF"/>
    <w:rsid w:val="00833E48"/>
    <w:rsid w:val="00892664"/>
    <w:rsid w:val="00982F0F"/>
    <w:rsid w:val="00992AC7"/>
    <w:rsid w:val="009E30B2"/>
    <w:rsid w:val="009F2104"/>
    <w:rsid w:val="00A16D83"/>
    <w:rsid w:val="00A5182F"/>
    <w:rsid w:val="00AC51B7"/>
    <w:rsid w:val="00B30CB6"/>
    <w:rsid w:val="00C1135A"/>
    <w:rsid w:val="00C605B3"/>
    <w:rsid w:val="00C910E2"/>
    <w:rsid w:val="00D67B9B"/>
    <w:rsid w:val="00DC6B55"/>
    <w:rsid w:val="00DF2A23"/>
    <w:rsid w:val="00E34D7E"/>
    <w:rsid w:val="00E96E63"/>
    <w:rsid w:val="00F55FE4"/>
    <w:rsid w:val="00FA3011"/>
    <w:rsid w:val="00FD0D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B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2C2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E2C27"/>
    <w:rPr>
      <w:color w:val="0000FF" w:themeColor="hyperlink"/>
      <w:u w:val="single"/>
    </w:rPr>
  </w:style>
  <w:style w:type="paragraph" w:customStyle="1" w:styleId="ConsPlusNormal">
    <w:name w:val="ConsPlusNormal"/>
    <w:rsid w:val="00E96E63"/>
    <w:pPr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650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65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lgadobrinka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obrinka@admlr.lipetsk.r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Нехороших Ольга Михайловна</cp:lastModifiedBy>
  <cp:revision>11</cp:revision>
  <cp:lastPrinted>2024-09-10T11:41:00Z</cp:lastPrinted>
  <dcterms:created xsi:type="dcterms:W3CDTF">2025-01-22T11:34:00Z</dcterms:created>
  <dcterms:modified xsi:type="dcterms:W3CDTF">2026-06-08T08:16:00Z</dcterms:modified>
</cp:coreProperties>
</file>