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Pr="00DE7BE3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Приложение 1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r:id="rId5" w:anchor="sub_1000" w:history="1">
        <w:r w:rsidRPr="00DE7BE3">
          <w:rPr>
            <w:rStyle w:val="a6"/>
            <w:b/>
            <w:bCs/>
            <w:color w:val="auto"/>
            <w:sz w:val="28"/>
            <w:szCs w:val="28"/>
          </w:rPr>
          <w:t>Порядку</w:t>
        </w:r>
      </w:hyperlink>
      <w:r w:rsidRPr="00DE7BE3">
        <w:rPr>
          <w:rStyle w:val="a4"/>
          <w:rFonts w:ascii="Times New Roman" w:hAnsi="Times New Roman" w:cs="Times New Roman"/>
          <w:bCs/>
        </w:rPr>
        <w:t xml:space="preserve"> 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проведения оценки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регулирующего воздействия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проектов нормативных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 xml:space="preserve">правовых актов, затрагивающих </w:t>
      </w:r>
    </w:p>
    <w:p w:rsidR="002360A0" w:rsidRPr="00DE7BE3" w:rsidRDefault="002360A0" w:rsidP="002360A0">
      <w:pPr>
        <w:ind w:firstLine="851"/>
        <w:jc w:val="right"/>
        <w:rPr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вопросы осуществления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предпринимательской 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инвестиционной деятельности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236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360A0" w:rsidRPr="00DE7BE3" w:rsidRDefault="002360A0" w:rsidP="00236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о проведении публичных консультаций по проекту</w:t>
      </w:r>
    </w:p>
    <w:p w:rsidR="00663FE8" w:rsidRDefault="00663FE8" w:rsidP="00663FE8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62D" w:rsidRPr="00386CC0" w:rsidRDefault="00D70EB3" w:rsidP="002D662D">
      <w:pPr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/>
          <w:sz w:val="28"/>
          <w:szCs w:val="28"/>
        </w:rPr>
        <w:t>-</w:t>
      </w:r>
      <w:r w:rsidR="002D662D" w:rsidRPr="002D662D">
        <w:rPr>
          <w:rFonts w:ascii="Times New Roman" w:hAnsi="Times New Roman" w:cs="Times New Roman"/>
          <w:b/>
        </w:rPr>
        <w:t xml:space="preserve"> </w:t>
      </w:r>
      <w:r w:rsidR="00386CC0">
        <w:rPr>
          <w:rFonts w:ascii="Times New Roman" w:hAnsi="Times New Roman" w:cs="Times New Roman"/>
          <w:sz w:val="28"/>
          <w:szCs w:val="28"/>
        </w:rPr>
        <w:t>П</w:t>
      </w:r>
      <w:r w:rsidR="00386CC0" w:rsidRPr="00386CC0">
        <w:rPr>
          <w:rFonts w:ascii="Times New Roman" w:hAnsi="Times New Roman" w:cs="Times New Roman"/>
          <w:sz w:val="28"/>
          <w:szCs w:val="28"/>
        </w:rPr>
        <w:t>орядок предоставления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</w:t>
      </w:r>
      <w:r w:rsidR="00E406DC">
        <w:rPr>
          <w:rFonts w:ascii="Times New Roman" w:hAnsi="Times New Roman" w:cs="Times New Roman"/>
          <w:sz w:val="28"/>
          <w:szCs w:val="28"/>
        </w:rPr>
        <w:t>, на 2018 год</w:t>
      </w:r>
    </w:p>
    <w:p w:rsidR="00E83089" w:rsidRPr="00B16AD0" w:rsidRDefault="00E83089" w:rsidP="00663F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EB3" w:rsidRPr="00DE7BE3" w:rsidRDefault="00DE7BE3" w:rsidP="00E830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0A0" w:rsidRPr="00DE7BE3" w:rsidRDefault="00AF5772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eastAsia="Times New Roman" w:hAnsi="Times New Roman" w:cs="Times New Roman"/>
          <w:sz w:val="28"/>
          <w:szCs w:val="28"/>
        </w:rPr>
        <w:tab/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2360A0" w:rsidRPr="00DE7BE3">
        <w:rPr>
          <w:rStyle w:val="a7"/>
          <w:rFonts w:ascii="Times New Roman" w:hAnsi="Times New Roman" w:cs="Times New Roman"/>
          <w:bCs/>
          <w:sz w:val="28"/>
          <w:szCs w:val="28"/>
        </w:rPr>
        <w:t>(</w:t>
      </w:r>
      <w:r w:rsidR="002360A0" w:rsidRPr="00DE7BE3">
        <w:rPr>
          <w:rStyle w:val="a7"/>
          <w:rFonts w:ascii="Times New Roman" w:hAnsi="Times New Roman" w:cs="Times New Roman"/>
          <w:bCs/>
        </w:rPr>
        <w:t>вид и наименование проекта нормативного правового акта)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4F1402" w:rsidRPr="00DE7BE3" w:rsidRDefault="002360A0" w:rsidP="002360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7BE3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нормативного правового акта:</w:t>
      </w:r>
    </w:p>
    <w:p w:rsidR="00DE7BE3" w:rsidRPr="00DE7BE3" w:rsidRDefault="00DE7BE3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DE7BE3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К</w:t>
      </w:r>
      <w:r w:rsidR="004F1402" w:rsidRPr="00DE7BE3">
        <w:rPr>
          <w:rFonts w:ascii="Times New Roman" w:hAnsi="Times New Roman" w:cs="Times New Roman"/>
          <w:sz w:val="28"/>
          <w:szCs w:val="28"/>
        </w:rPr>
        <w:t>омитет экономики и инвестиционной деятельности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E2D29" w:rsidRPr="00DE7BE3">
        <w:rPr>
          <w:rFonts w:ascii="Times New Roman" w:hAnsi="Times New Roman" w:cs="Times New Roman"/>
          <w:sz w:val="28"/>
          <w:szCs w:val="28"/>
        </w:rPr>
        <w:t>Добринс</w:t>
      </w:r>
      <w:r w:rsidRPr="00DE7BE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E7B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Публичные   консультации   проводятся   в   целях   выявления в проекте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нормативного правового акта положений, вводящих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запреты и ограничения для субъектов предпринимательской и инвестиционной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деятельности   или способствующих  их  введению,  а  также   положений,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способствующих    возникновению    необоснованных    расходов   субъектов</w:t>
      </w:r>
      <w:r w:rsidR="00DE7BE3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 xml:space="preserve">предпринимательской и  инвестиционной   деятельности,  бюджета </w:t>
      </w:r>
      <w:proofErr w:type="spellStart"/>
      <w:r w:rsidRPr="00DE7BE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муниципального района Липецкой области.</w:t>
      </w:r>
    </w:p>
    <w:p w:rsidR="00674D76" w:rsidRPr="00674D76" w:rsidRDefault="00674D76" w:rsidP="00674D76"/>
    <w:p w:rsidR="004A6AE7" w:rsidRPr="004A6AE7" w:rsidRDefault="005A2DA6" w:rsidP="004A6AE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D76">
        <w:rPr>
          <w:rFonts w:ascii="Times New Roman" w:hAnsi="Times New Roman" w:cs="Times New Roman"/>
          <w:sz w:val="28"/>
          <w:szCs w:val="28"/>
        </w:rPr>
        <w:t xml:space="preserve">    Проект   Постановления</w:t>
      </w:r>
      <w:r w:rsidR="005614CC">
        <w:rPr>
          <w:rFonts w:ascii="Times New Roman" w:hAnsi="Times New Roman" w:cs="Times New Roman"/>
          <w:sz w:val="28"/>
          <w:szCs w:val="28"/>
        </w:rPr>
        <w:t xml:space="preserve"> </w:t>
      </w:r>
      <w:r w:rsidR="004A6AE7">
        <w:rPr>
          <w:rFonts w:ascii="Times New Roman" w:hAnsi="Times New Roman" w:cs="Times New Roman"/>
          <w:sz w:val="28"/>
          <w:szCs w:val="28"/>
        </w:rPr>
        <w:t>«</w:t>
      </w:r>
      <w:r w:rsidR="004A6AE7" w:rsidRPr="004A6AE7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4A6AE7" w:rsidRPr="004A6AE7" w:rsidRDefault="004A6AE7" w:rsidP="004A6AE7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AE7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затрат, направленных на реконструкцию и ремонт объектов торгового, бытового обслуживания, общественного питания </w:t>
      </w:r>
    </w:p>
    <w:p w:rsidR="004A6AE7" w:rsidRPr="004A6AE7" w:rsidRDefault="004A6AE7" w:rsidP="004A6AE7">
      <w:pPr>
        <w:widowControl/>
        <w:tabs>
          <w:tab w:val="center" w:pos="523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AE7">
        <w:rPr>
          <w:rFonts w:ascii="Times New Roman" w:hAnsi="Times New Roman" w:cs="Times New Roman"/>
          <w:sz w:val="28"/>
          <w:szCs w:val="28"/>
        </w:rPr>
        <w:t>сельского населения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AE7">
        <w:rPr>
          <w:rFonts w:ascii="Times New Roman" w:hAnsi="Times New Roman" w:cs="Times New Roman"/>
          <w:sz w:val="28"/>
          <w:szCs w:val="28"/>
        </w:rPr>
        <w:tab/>
      </w:r>
    </w:p>
    <w:p w:rsidR="004A6AE7" w:rsidRPr="004A6AE7" w:rsidRDefault="004A6AE7" w:rsidP="004A6AE7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3B03" w:rsidRPr="00703B03" w:rsidRDefault="00703B03" w:rsidP="00703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A6" w:rsidRPr="00674D76" w:rsidRDefault="005A2DA6" w:rsidP="00674D76">
      <w:pPr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7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2DA6" w:rsidRDefault="002360A0" w:rsidP="005E6617">
      <w:pPr>
        <w:jc w:val="both"/>
        <w:rPr>
          <w:rFonts w:ascii="Times New Roman" w:hAnsi="Times New Roman" w:cs="Times New Roman"/>
          <w:sz w:val="28"/>
          <w:szCs w:val="28"/>
        </w:rPr>
      </w:pPr>
      <w:r w:rsidRPr="005A2DA6">
        <w:rPr>
          <w:rFonts w:ascii="Times New Roman" w:hAnsi="Times New Roman" w:cs="Times New Roman"/>
        </w:rPr>
        <w:t>(Вид и наименование  проекта  нормативного  правового  акта)</w:t>
      </w:r>
      <w:r w:rsidRPr="00DE7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DA6" w:rsidRDefault="005A2DA6" w:rsidP="005E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2A7" w:rsidRPr="00DE7BE3" w:rsidRDefault="002360A0" w:rsidP="005E6617">
      <w:pPr>
        <w:jc w:val="both"/>
        <w:rPr>
          <w:rFonts w:ascii="Times New Roman" w:hAnsi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регулирует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отношения в области:</w:t>
      </w:r>
      <w:r w:rsidR="002132A7" w:rsidRPr="00DE7BE3">
        <w:rPr>
          <w:rFonts w:ascii="Times New Roman" w:hAnsi="Times New Roman"/>
          <w:sz w:val="28"/>
          <w:szCs w:val="28"/>
        </w:rPr>
        <w:t xml:space="preserve"> </w:t>
      </w:r>
    </w:p>
    <w:p w:rsidR="00F27B82" w:rsidRPr="00F27B82" w:rsidRDefault="00F27B82" w:rsidP="00F27B82">
      <w:pPr>
        <w:jc w:val="both"/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/>
          <w:sz w:val="28"/>
          <w:szCs w:val="28"/>
        </w:rPr>
        <w:t xml:space="preserve">- </w:t>
      </w:r>
      <w:r w:rsidRPr="00F27B82">
        <w:rPr>
          <w:rFonts w:ascii="Times New Roman" w:hAnsi="Times New Roman" w:cs="Times New Roman"/>
          <w:sz w:val="28"/>
          <w:szCs w:val="28"/>
        </w:rPr>
        <w:t>предоставления юридическим лиц</w:t>
      </w:r>
      <w:bookmarkStart w:id="0" w:name="_GoBack"/>
      <w:bookmarkEnd w:id="0"/>
      <w:r w:rsidRPr="00F27B82">
        <w:rPr>
          <w:rFonts w:ascii="Times New Roman" w:hAnsi="Times New Roman" w:cs="Times New Roman"/>
          <w:sz w:val="28"/>
          <w:szCs w:val="28"/>
        </w:rPr>
        <w:t>ам и индивидуальным</w:t>
      </w:r>
    </w:p>
    <w:p w:rsidR="00F27B82" w:rsidRPr="00F27B82" w:rsidRDefault="00F27B82" w:rsidP="00F27B82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27B82">
        <w:rPr>
          <w:rFonts w:ascii="Times New Roman" w:hAnsi="Times New Roman" w:cs="Times New Roman"/>
          <w:sz w:val="28"/>
          <w:szCs w:val="28"/>
        </w:rPr>
        <w:lastRenderedPageBreak/>
        <w:t>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703B03" w:rsidRPr="00B16AD0" w:rsidRDefault="00703B03" w:rsidP="00703B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7BE3" w:rsidRPr="00DE7BE3" w:rsidRDefault="00DE7BE3" w:rsidP="00DE7B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617" w:rsidRPr="00DE7BE3" w:rsidRDefault="005E6617" w:rsidP="005E6617">
      <w:pPr>
        <w:jc w:val="both"/>
        <w:rPr>
          <w:rFonts w:ascii="Times New Roman" w:hAnsi="Times New Roman"/>
          <w:sz w:val="28"/>
          <w:szCs w:val="28"/>
        </w:rPr>
      </w:pPr>
    </w:p>
    <w:p w:rsidR="00DE7BE3" w:rsidRPr="00DE7BE3" w:rsidRDefault="00674D76" w:rsidP="00DE7B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7BE3" w:rsidRPr="00DE7BE3">
        <w:rPr>
          <w:rFonts w:ascii="Times New Roman" w:hAnsi="Times New Roman" w:cs="Times New Roman"/>
          <w:sz w:val="28"/>
          <w:szCs w:val="28"/>
        </w:rPr>
        <w:t xml:space="preserve">омитет экономики и инвестиционной деятельности администрации </w:t>
      </w:r>
      <w:proofErr w:type="spellStart"/>
      <w:r w:rsidR="00DE7BE3" w:rsidRPr="00DE7BE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E7BE3" w:rsidRPr="00DE7B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60A0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4D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0D9B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(</w:t>
      </w:r>
      <w:r w:rsidRPr="00674D76">
        <w:rPr>
          <w:rFonts w:ascii="Times New Roman" w:hAnsi="Times New Roman" w:cs="Times New Roman"/>
        </w:rPr>
        <w:t>Наименование разработчика проекта нормативного правового акта)</w:t>
      </w:r>
    </w:p>
    <w:p w:rsidR="002360A0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выражает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заинтересованность в получении Ваших обоснованных мнений, комментариев и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F141EA">
      <w:pPr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4358A6">
        <w:rPr>
          <w:rFonts w:ascii="Times New Roman" w:hAnsi="Times New Roman" w:cs="Times New Roman"/>
          <w:sz w:val="28"/>
          <w:szCs w:val="28"/>
        </w:rPr>
        <w:t xml:space="preserve"> 22.0</w:t>
      </w:r>
      <w:r w:rsidR="00F23A0F">
        <w:rPr>
          <w:rFonts w:ascii="Times New Roman" w:hAnsi="Times New Roman" w:cs="Times New Roman"/>
          <w:sz w:val="28"/>
          <w:szCs w:val="28"/>
        </w:rPr>
        <w:t>1</w:t>
      </w:r>
      <w:r w:rsidR="004358A6">
        <w:rPr>
          <w:rFonts w:ascii="Times New Roman" w:hAnsi="Times New Roman" w:cs="Times New Roman"/>
          <w:sz w:val="28"/>
          <w:szCs w:val="28"/>
        </w:rPr>
        <w:t>.2018</w:t>
      </w:r>
      <w:r w:rsidR="00E94D0C" w:rsidRPr="00DE7BE3">
        <w:rPr>
          <w:rFonts w:ascii="Times New Roman" w:hAnsi="Times New Roman" w:cs="Times New Roman"/>
          <w:sz w:val="28"/>
          <w:szCs w:val="28"/>
        </w:rPr>
        <w:t xml:space="preserve"> г. -</w:t>
      </w:r>
      <w:r w:rsidR="004358A6">
        <w:rPr>
          <w:rFonts w:ascii="Times New Roman" w:hAnsi="Times New Roman" w:cs="Times New Roman"/>
          <w:sz w:val="28"/>
          <w:szCs w:val="28"/>
        </w:rPr>
        <w:t xml:space="preserve"> 02.02.2018</w:t>
      </w:r>
      <w:r w:rsidR="00592147" w:rsidRPr="00DE7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Способ направления информации:</w:t>
      </w:r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2546" w:rsidRPr="00DE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E42546" w:rsidRPr="00DE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9E2D29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Контактное лицо по вопросам представления информации: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A0" w:rsidRPr="00DE7BE3" w:rsidRDefault="002132A7" w:rsidP="005614C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Фомина Ольга Леонидовна –</w:t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B6FE2" w:rsidRPr="00DE7BE3">
        <w:rPr>
          <w:rFonts w:ascii="Times New Roman" w:hAnsi="Times New Roman" w:cs="Times New Roman"/>
          <w:sz w:val="28"/>
          <w:szCs w:val="28"/>
        </w:rPr>
        <w:t>кооперации и малого бизнеса комитета экономики и инвестиционной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д</w:t>
      </w:r>
      <w:r w:rsidR="005B6FE2" w:rsidRPr="00DE7BE3">
        <w:rPr>
          <w:rFonts w:ascii="Times New Roman" w:hAnsi="Times New Roman" w:cs="Times New Roman"/>
          <w:sz w:val="28"/>
          <w:szCs w:val="28"/>
        </w:rPr>
        <w:t>еятельности</w:t>
      </w:r>
      <w:r w:rsidR="005614CC">
        <w:rPr>
          <w:rFonts w:ascii="Times New Roman" w:hAnsi="Times New Roman" w:cs="Times New Roman"/>
          <w:sz w:val="28"/>
          <w:szCs w:val="28"/>
        </w:rPr>
        <w:t>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8 </w:t>
      </w:r>
      <w:r w:rsidR="005614CC">
        <w:rPr>
          <w:rFonts w:ascii="Times New Roman" w:hAnsi="Times New Roman" w:cs="Times New Roman"/>
          <w:sz w:val="28"/>
          <w:szCs w:val="28"/>
        </w:rPr>
        <w:t>(</w:t>
      </w:r>
      <w:r w:rsidR="009F2F1D" w:rsidRPr="00DE7BE3">
        <w:rPr>
          <w:rFonts w:ascii="Times New Roman" w:hAnsi="Times New Roman" w:cs="Times New Roman"/>
          <w:sz w:val="28"/>
          <w:szCs w:val="28"/>
        </w:rPr>
        <w:t>47462</w:t>
      </w:r>
      <w:r w:rsidR="005614CC">
        <w:rPr>
          <w:rFonts w:ascii="Times New Roman" w:hAnsi="Times New Roman" w:cs="Times New Roman"/>
          <w:sz w:val="28"/>
          <w:szCs w:val="28"/>
        </w:rPr>
        <w:t>)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 215</w:t>
      </w:r>
      <w:r w:rsidR="002132A7" w:rsidRPr="00DE7BE3">
        <w:rPr>
          <w:rFonts w:ascii="Times New Roman" w:hAnsi="Times New Roman" w:cs="Times New Roman"/>
          <w:sz w:val="28"/>
          <w:szCs w:val="28"/>
        </w:rPr>
        <w:t>46</w:t>
      </w:r>
      <w:r w:rsidRPr="00DE7BE3">
        <w:rPr>
          <w:rFonts w:ascii="Times New Roman" w:hAnsi="Times New Roman" w:cs="Times New Roman"/>
          <w:sz w:val="28"/>
          <w:szCs w:val="28"/>
        </w:rPr>
        <w:t>,</w:t>
      </w: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2D80" w:rsidRPr="00DE7BE3">
          <w:rPr>
            <w:rStyle w:val="aa"/>
            <w:rFonts w:ascii="Times New Roman" w:hAnsi="Times New Roman" w:cs="Times New Roman"/>
            <w:sz w:val="28"/>
            <w:szCs w:val="28"/>
          </w:rPr>
          <w:t>investdobr@mail.ru</w:t>
        </w:r>
      </w:hyperlink>
    </w:p>
    <w:p w:rsidR="00382D80" w:rsidRPr="00DE7BE3" w:rsidRDefault="00382D80" w:rsidP="00382D80">
      <w:pPr>
        <w:rPr>
          <w:sz w:val="28"/>
          <w:szCs w:val="28"/>
        </w:rPr>
      </w:pPr>
    </w:p>
    <w:sectPr w:rsidR="00382D80" w:rsidRPr="00D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2132A7"/>
    <w:rsid w:val="002360A0"/>
    <w:rsid w:val="002D662D"/>
    <w:rsid w:val="00382D80"/>
    <w:rsid w:val="00386CC0"/>
    <w:rsid w:val="004358A6"/>
    <w:rsid w:val="004A6AE7"/>
    <w:rsid w:val="004F1402"/>
    <w:rsid w:val="005579F3"/>
    <w:rsid w:val="005614CC"/>
    <w:rsid w:val="00592147"/>
    <w:rsid w:val="005A2DA6"/>
    <w:rsid w:val="005B6FE2"/>
    <w:rsid w:val="005E6617"/>
    <w:rsid w:val="006613DB"/>
    <w:rsid w:val="00663FE8"/>
    <w:rsid w:val="00674D76"/>
    <w:rsid w:val="00694A2C"/>
    <w:rsid w:val="00703B03"/>
    <w:rsid w:val="00750CE7"/>
    <w:rsid w:val="00777B84"/>
    <w:rsid w:val="007A3538"/>
    <w:rsid w:val="0080138D"/>
    <w:rsid w:val="00823BD1"/>
    <w:rsid w:val="009E2D29"/>
    <w:rsid w:val="009F2F1D"/>
    <w:rsid w:val="00A90E61"/>
    <w:rsid w:val="00AF5772"/>
    <w:rsid w:val="00B16AD0"/>
    <w:rsid w:val="00BE2A2E"/>
    <w:rsid w:val="00C343F1"/>
    <w:rsid w:val="00C4063C"/>
    <w:rsid w:val="00C40D9B"/>
    <w:rsid w:val="00CC2BD9"/>
    <w:rsid w:val="00CD6F24"/>
    <w:rsid w:val="00D70EB3"/>
    <w:rsid w:val="00DE7BE3"/>
    <w:rsid w:val="00DF140E"/>
    <w:rsid w:val="00E406DC"/>
    <w:rsid w:val="00E42546"/>
    <w:rsid w:val="00E83089"/>
    <w:rsid w:val="00E94D0C"/>
    <w:rsid w:val="00EC4A40"/>
    <w:rsid w:val="00F141EA"/>
    <w:rsid w:val="00F23A0F"/>
    <w:rsid w:val="00F27B82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dobr@mail.ru" TargetMode="External"/><Relationship Id="rId5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13</cp:revision>
  <cp:lastPrinted>2017-06-16T05:49:00Z</cp:lastPrinted>
  <dcterms:created xsi:type="dcterms:W3CDTF">2018-01-22T12:29:00Z</dcterms:created>
  <dcterms:modified xsi:type="dcterms:W3CDTF">2018-01-22T13:01:00Z</dcterms:modified>
</cp:coreProperties>
</file>