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A" w:rsidRDefault="00F1718A" w:rsidP="00F1718A">
      <w:pPr>
        <w:pStyle w:val="a3"/>
        <w:tabs>
          <w:tab w:val="left" w:pos="-4678"/>
        </w:tabs>
        <w:spacing w:line="240" w:lineRule="auto"/>
        <w:ind w:right="0"/>
        <w:jc w:val="center"/>
        <w:rPr>
          <w:sz w:val="20"/>
        </w:rPr>
      </w:pPr>
      <w:bookmarkStart w:id="0" w:name="_GoBack"/>
      <w:bookmarkEnd w:id="0"/>
    </w:p>
    <w:p w:rsidR="00F1718A" w:rsidRPr="00DB1BAA" w:rsidRDefault="00F1718A" w:rsidP="00DB1BAA">
      <w:pPr>
        <w:pStyle w:val="a3"/>
        <w:tabs>
          <w:tab w:val="left" w:pos="-4678"/>
        </w:tabs>
        <w:spacing w:line="240" w:lineRule="auto"/>
        <w:ind w:right="0"/>
        <w:jc w:val="center"/>
        <w:rPr>
          <w:szCs w:val="28"/>
        </w:rPr>
      </w:pPr>
      <w:r w:rsidRPr="00DB1BAA">
        <w:rPr>
          <w:szCs w:val="28"/>
        </w:rPr>
        <w:t>ИЗВЕЩЕНИЕ</w:t>
      </w:r>
    </w:p>
    <w:p w:rsidR="00F1718A" w:rsidRPr="00DB1BAA" w:rsidRDefault="00F1718A" w:rsidP="00DB1BAA">
      <w:pPr>
        <w:shd w:val="clear" w:color="auto" w:fill="FFFFFF"/>
        <w:spacing w:line="240" w:lineRule="auto"/>
        <w:ind w:firstLine="0"/>
        <w:rPr>
          <w:szCs w:val="28"/>
        </w:rPr>
      </w:pPr>
      <w:r w:rsidRPr="00DB1BAA">
        <w:rPr>
          <w:szCs w:val="28"/>
        </w:rPr>
        <w:t xml:space="preserve">о представлении предложений </w:t>
      </w:r>
      <w:r w:rsidR="00DB1BAA" w:rsidRPr="00DB1BAA">
        <w:rPr>
          <w:rFonts w:ascii="yandex-sans" w:hAnsi="yandex-sans"/>
          <w:color w:val="000000"/>
          <w:szCs w:val="28"/>
        </w:rPr>
        <w:t>в целях формирования Плана</w:t>
      </w:r>
      <w:r w:rsidR="00DB1BAA" w:rsidRPr="005E786F">
        <w:rPr>
          <w:rFonts w:ascii="yandex-sans" w:hAnsi="yandex-sans"/>
          <w:color w:val="000000"/>
          <w:szCs w:val="28"/>
        </w:rPr>
        <w:t xml:space="preserve"> </w:t>
      </w:r>
      <w:r w:rsidR="00DB1BAA" w:rsidRPr="00DB1BAA">
        <w:rPr>
          <w:rFonts w:ascii="yandex-sans" w:hAnsi="yandex-sans"/>
          <w:color w:val="000000"/>
          <w:szCs w:val="28"/>
        </w:rPr>
        <w:t xml:space="preserve">проведения экспертизы нормативных правовых актов </w:t>
      </w:r>
      <w:r w:rsidR="00D96C1C" w:rsidRPr="00DB1BAA">
        <w:rPr>
          <w:szCs w:val="28"/>
        </w:rPr>
        <w:t>Добринского муниципального</w:t>
      </w:r>
      <w:r w:rsidR="00537127" w:rsidRPr="00DB1BAA">
        <w:rPr>
          <w:szCs w:val="28"/>
        </w:rPr>
        <w:t xml:space="preserve"> </w:t>
      </w:r>
      <w:r w:rsidR="00D96C1C" w:rsidRPr="00DB1BAA">
        <w:rPr>
          <w:szCs w:val="28"/>
        </w:rPr>
        <w:t xml:space="preserve"> района</w:t>
      </w:r>
      <w:r w:rsidR="003C2E26" w:rsidRPr="00DB1BAA">
        <w:rPr>
          <w:szCs w:val="28"/>
        </w:rPr>
        <w:t xml:space="preserve">, затрагивающих вопросы осуществления предпринимательской  и инвестиционной </w:t>
      </w:r>
      <w:r w:rsidR="00D96C1C" w:rsidRPr="00DB1BAA">
        <w:rPr>
          <w:szCs w:val="28"/>
        </w:rPr>
        <w:t xml:space="preserve"> </w:t>
      </w:r>
      <w:r w:rsidR="003C2E26" w:rsidRPr="00DB1BAA">
        <w:rPr>
          <w:szCs w:val="28"/>
        </w:rPr>
        <w:t xml:space="preserve">деятельности </w:t>
      </w:r>
      <w:r w:rsidR="00D96C1C" w:rsidRPr="00DB1BAA">
        <w:rPr>
          <w:szCs w:val="28"/>
        </w:rPr>
        <w:t xml:space="preserve"> </w:t>
      </w:r>
      <w:r w:rsidRPr="00DB1BAA">
        <w:rPr>
          <w:szCs w:val="28"/>
        </w:rPr>
        <w:t xml:space="preserve">на </w:t>
      </w:r>
      <w:r w:rsidR="00D11822" w:rsidRPr="00DB1BAA">
        <w:rPr>
          <w:szCs w:val="28"/>
          <w:lang w:val="en-US"/>
        </w:rPr>
        <w:t>II</w:t>
      </w:r>
      <w:r w:rsidR="00FF5A4E" w:rsidRPr="00DB1BAA">
        <w:rPr>
          <w:szCs w:val="28"/>
        </w:rPr>
        <w:t xml:space="preserve"> </w:t>
      </w:r>
      <w:r w:rsidRPr="00DB1BAA">
        <w:rPr>
          <w:szCs w:val="28"/>
        </w:rPr>
        <w:t>полугодие 201</w:t>
      </w:r>
      <w:r w:rsidR="00C153AA" w:rsidRPr="00DB1BAA">
        <w:rPr>
          <w:szCs w:val="28"/>
        </w:rPr>
        <w:t>8</w:t>
      </w:r>
      <w:r w:rsidRPr="00DB1BAA">
        <w:rPr>
          <w:szCs w:val="28"/>
        </w:rPr>
        <w:t xml:space="preserve"> года</w:t>
      </w:r>
      <w:r w:rsidR="000D5390" w:rsidRPr="00DB1BAA">
        <w:rPr>
          <w:szCs w:val="28"/>
        </w:rPr>
        <w:t>.</w:t>
      </w:r>
    </w:p>
    <w:p w:rsidR="00DB1BAA" w:rsidRPr="005E786F" w:rsidRDefault="00DB1BAA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</w:pPr>
    </w:p>
    <w:p w:rsidR="00DB1BAA" w:rsidRPr="005E786F" w:rsidRDefault="00DB1BAA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</w:pPr>
    </w:p>
    <w:p w:rsidR="00D11822" w:rsidRPr="00B66FC4" w:rsidRDefault="00D96C1C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 xml:space="preserve">Комитет экономики и инвестиционной деятельности </w:t>
      </w:r>
      <w:r w:rsidR="00596E06" w:rsidRPr="00B66FC4">
        <w:rPr>
          <w:szCs w:val="28"/>
        </w:rPr>
        <w:t xml:space="preserve"> администрации </w:t>
      </w:r>
      <w:r w:rsidRPr="00B66FC4">
        <w:rPr>
          <w:szCs w:val="28"/>
        </w:rPr>
        <w:t>Добринского муниципального района</w:t>
      </w:r>
      <w:r w:rsidR="00596E06" w:rsidRPr="00B66FC4">
        <w:rPr>
          <w:szCs w:val="28"/>
        </w:rPr>
        <w:t xml:space="preserve"> в соответствии с </w:t>
      </w:r>
      <w:r w:rsidR="00537127" w:rsidRPr="00B66FC4">
        <w:rPr>
          <w:szCs w:val="28"/>
        </w:rPr>
        <w:t xml:space="preserve">Порядком проведения экспертизы </w:t>
      </w:r>
      <w:r w:rsidR="00FF5A4E" w:rsidRPr="00B66FC4">
        <w:rPr>
          <w:szCs w:val="28"/>
        </w:rPr>
        <w:t xml:space="preserve"> </w:t>
      </w:r>
      <w:r w:rsidR="00537127" w:rsidRPr="00B66FC4">
        <w:rPr>
          <w:szCs w:val="28"/>
        </w:rPr>
        <w:t xml:space="preserve">нормативных правовых актов </w:t>
      </w:r>
      <w:r w:rsidRPr="00B66FC4">
        <w:rPr>
          <w:szCs w:val="28"/>
        </w:rPr>
        <w:t xml:space="preserve">Добринского </w:t>
      </w:r>
      <w:r w:rsidR="00FF5A4E" w:rsidRPr="00B66FC4">
        <w:rPr>
          <w:szCs w:val="28"/>
        </w:rPr>
        <w:t xml:space="preserve">муниципального </w:t>
      </w:r>
      <w:r w:rsidRPr="00B66FC4">
        <w:rPr>
          <w:szCs w:val="28"/>
        </w:rPr>
        <w:t>района</w:t>
      </w:r>
      <w:r w:rsidR="00537127" w:rsidRPr="00B66FC4">
        <w:rPr>
          <w:szCs w:val="28"/>
        </w:rPr>
        <w:t xml:space="preserve">, </w:t>
      </w:r>
      <w:r w:rsidR="00596E06" w:rsidRPr="00B66FC4">
        <w:rPr>
          <w:szCs w:val="28"/>
        </w:rPr>
        <w:t xml:space="preserve">утвержденным постановлением </w:t>
      </w:r>
      <w:r w:rsidR="002C406B" w:rsidRPr="00B66FC4">
        <w:rPr>
          <w:szCs w:val="28"/>
        </w:rPr>
        <w:t xml:space="preserve"> администрации Добринского муниципального района  от 21.03.2016г №144 «Об утверждении  порядков проведения  оценки регулирующего воздействия проектов муниципальных  нормативных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 (в  редакции постановления от 19.04.2017г. №256), </w:t>
      </w:r>
      <w:r w:rsidR="00FF5A4E" w:rsidRPr="00B66FC4">
        <w:rPr>
          <w:szCs w:val="28"/>
        </w:rPr>
        <w:t xml:space="preserve">извещает о </w:t>
      </w:r>
      <w:r w:rsidR="00596E06" w:rsidRPr="00B66FC4">
        <w:rPr>
          <w:szCs w:val="28"/>
        </w:rPr>
        <w:t>формировани</w:t>
      </w:r>
      <w:r w:rsidR="00FF5A4E" w:rsidRPr="00B66FC4">
        <w:rPr>
          <w:szCs w:val="28"/>
        </w:rPr>
        <w:t>и</w:t>
      </w:r>
      <w:r w:rsidR="00596E06" w:rsidRPr="00B66FC4">
        <w:rPr>
          <w:szCs w:val="28"/>
        </w:rPr>
        <w:t xml:space="preserve"> Плана проведения экспертизы </w:t>
      </w:r>
      <w:r w:rsidR="0055200C" w:rsidRPr="00B66FC4">
        <w:rPr>
          <w:szCs w:val="28"/>
        </w:rPr>
        <w:t xml:space="preserve">действующих </w:t>
      </w:r>
      <w:r w:rsidR="00596E06" w:rsidRPr="00B66FC4">
        <w:rPr>
          <w:szCs w:val="28"/>
        </w:rPr>
        <w:t>нормативных правовых актов</w:t>
      </w:r>
      <w:r w:rsidR="004B1989" w:rsidRPr="00B66FC4">
        <w:rPr>
          <w:szCs w:val="28"/>
        </w:rPr>
        <w:t xml:space="preserve"> </w:t>
      </w:r>
      <w:r w:rsidR="00B66FC4">
        <w:rPr>
          <w:szCs w:val="28"/>
        </w:rPr>
        <w:t xml:space="preserve">Добринского муниципального </w:t>
      </w:r>
      <w:r w:rsidR="002C406B" w:rsidRPr="00B66FC4">
        <w:rPr>
          <w:szCs w:val="28"/>
        </w:rPr>
        <w:t xml:space="preserve">района на </w:t>
      </w:r>
      <w:r w:rsidR="00B66FC4" w:rsidRPr="00DB1BAA">
        <w:rPr>
          <w:szCs w:val="28"/>
          <w:lang w:val="en-US"/>
        </w:rPr>
        <w:t>II</w:t>
      </w:r>
      <w:r w:rsidR="00FF5A4E" w:rsidRPr="00B66FC4">
        <w:rPr>
          <w:szCs w:val="28"/>
        </w:rPr>
        <w:t xml:space="preserve"> </w:t>
      </w:r>
      <w:r w:rsidR="002C406B" w:rsidRPr="00B66FC4">
        <w:rPr>
          <w:szCs w:val="28"/>
        </w:rPr>
        <w:t>полугодие 2018</w:t>
      </w:r>
      <w:r w:rsidR="00FF5A4E" w:rsidRPr="00B66FC4">
        <w:rPr>
          <w:szCs w:val="28"/>
        </w:rPr>
        <w:t xml:space="preserve"> </w:t>
      </w:r>
      <w:r w:rsidR="002C406B" w:rsidRPr="00B66FC4">
        <w:rPr>
          <w:szCs w:val="28"/>
        </w:rPr>
        <w:t>года</w:t>
      </w:r>
      <w:r w:rsidR="00A95AB8" w:rsidRPr="00B66FC4">
        <w:rPr>
          <w:szCs w:val="28"/>
        </w:rPr>
        <w:t>. Экспертиза проводится</w:t>
      </w:r>
      <w:r w:rsidR="002C406B" w:rsidRPr="00B66FC4">
        <w:rPr>
          <w:szCs w:val="28"/>
        </w:rPr>
        <w:t xml:space="preserve"> </w:t>
      </w:r>
      <w:r w:rsidR="00054272" w:rsidRPr="00B66FC4">
        <w:rPr>
          <w:szCs w:val="28"/>
        </w:rPr>
        <w:t xml:space="preserve">в целях выявления в </w:t>
      </w:r>
      <w:r w:rsidR="00A95AB8" w:rsidRPr="00B66FC4">
        <w:rPr>
          <w:szCs w:val="28"/>
        </w:rPr>
        <w:t xml:space="preserve">муниципальных нормативных правовых актов </w:t>
      </w:r>
      <w:r w:rsidR="004B1989" w:rsidRPr="00B66FC4">
        <w:rPr>
          <w:szCs w:val="28"/>
        </w:rPr>
        <w:t xml:space="preserve"> положени</w:t>
      </w:r>
      <w:r w:rsidR="00054272" w:rsidRPr="00B66FC4">
        <w:rPr>
          <w:szCs w:val="28"/>
        </w:rPr>
        <w:t>й</w:t>
      </w:r>
      <w:r w:rsidR="004B1989" w:rsidRPr="00B66FC4">
        <w:rPr>
          <w:szCs w:val="28"/>
        </w:rPr>
        <w:t>, необоснованно затрудняющи</w:t>
      </w:r>
      <w:r w:rsidR="00054272" w:rsidRPr="00B66FC4">
        <w:rPr>
          <w:szCs w:val="28"/>
        </w:rPr>
        <w:t>х</w:t>
      </w:r>
      <w:r w:rsidR="004B1989" w:rsidRPr="00B66FC4">
        <w:rPr>
          <w:szCs w:val="28"/>
        </w:rPr>
        <w:t xml:space="preserve"> осуществление предпринимательской и инвестиционной деятельности</w:t>
      </w:r>
      <w:r w:rsidR="00596E06" w:rsidRPr="00B66FC4">
        <w:rPr>
          <w:szCs w:val="28"/>
        </w:rPr>
        <w:t>.</w:t>
      </w:r>
    </w:p>
    <w:p w:rsidR="00FF5A4E" w:rsidRPr="00FF5A4E" w:rsidRDefault="00FF5A4E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FF5A4E">
        <w:rPr>
          <w:szCs w:val="28"/>
        </w:rPr>
        <w:t xml:space="preserve">На основании вышеизложенного Вы можете в срок до </w:t>
      </w:r>
      <w:r w:rsidRPr="00B66FC4">
        <w:rPr>
          <w:szCs w:val="28"/>
        </w:rPr>
        <w:t xml:space="preserve">27 июня </w:t>
      </w:r>
      <w:r w:rsidRPr="00FF5A4E">
        <w:rPr>
          <w:szCs w:val="28"/>
        </w:rPr>
        <w:t>201</w:t>
      </w:r>
      <w:r w:rsidRPr="00B66FC4">
        <w:rPr>
          <w:szCs w:val="28"/>
        </w:rPr>
        <w:t>8года</w:t>
      </w:r>
      <w:r w:rsidRPr="00FF5A4E">
        <w:rPr>
          <w:szCs w:val="28"/>
        </w:rPr>
        <w:t xml:space="preserve"> направить </w:t>
      </w:r>
      <w:r w:rsidRPr="00B66FC4">
        <w:rPr>
          <w:szCs w:val="28"/>
        </w:rPr>
        <w:t xml:space="preserve">в комитет экономики и инвестиционной деятельности Добринского муниципального  района </w:t>
      </w:r>
      <w:r w:rsidRPr="00FF5A4E">
        <w:rPr>
          <w:szCs w:val="28"/>
        </w:rPr>
        <w:t xml:space="preserve">свои предложения по включению муниципальных нормативных правовых актов </w:t>
      </w:r>
      <w:r w:rsidRPr="00B66FC4">
        <w:rPr>
          <w:szCs w:val="28"/>
        </w:rPr>
        <w:t>Добринского муниципального района</w:t>
      </w:r>
      <w:r w:rsidRPr="00FF5A4E">
        <w:rPr>
          <w:szCs w:val="28"/>
        </w:rPr>
        <w:t>, затрагивающих вопросы осуществления предпринимательской и инвестиционной деятельности</w:t>
      </w:r>
      <w:r w:rsidR="00062D6A">
        <w:rPr>
          <w:szCs w:val="28"/>
        </w:rPr>
        <w:t xml:space="preserve"> </w:t>
      </w:r>
      <w:r w:rsidRPr="00FF5A4E">
        <w:rPr>
          <w:szCs w:val="28"/>
        </w:rPr>
        <w:t xml:space="preserve"> в</w:t>
      </w:r>
      <w:r w:rsidR="00062D6A">
        <w:rPr>
          <w:szCs w:val="28"/>
        </w:rPr>
        <w:t xml:space="preserve">  </w:t>
      </w:r>
      <w:r w:rsidRPr="00FF5A4E">
        <w:rPr>
          <w:szCs w:val="28"/>
        </w:rPr>
        <w:t>План проведения экспертизы на</w:t>
      </w:r>
      <w:r w:rsidR="00D11822" w:rsidRPr="00B66FC4">
        <w:rPr>
          <w:szCs w:val="28"/>
        </w:rPr>
        <w:t xml:space="preserve"> </w:t>
      </w:r>
      <w:r w:rsidR="00D11822" w:rsidRPr="00B66FC4">
        <w:rPr>
          <w:szCs w:val="28"/>
          <w:lang w:val="en-US"/>
        </w:rPr>
        <w:t>II</w:t>
      </w:r>
      <w:r w:rsidRPr="00B66FC4">
        <w:rPr>
          <w:szCs w:val="28"/>
        </w:rPr>
        <w:t xml:space="preserve"> полугодие </w:t>
      </w:r>
      <w:r w:rsidRPr="00FF5A4E">
        <w:rPr>
          <w:szCs w:val="28"/>
        </w:rPr>
        <w:t xml:space="preserve"> 2018 год</w:t>
      </w:r>
      <w:r w:rsidRPr="00B66FC4">
        <w:rPr>
          <w:szCs w:val="28"/>
        </w:rPr>
        <w:t>а</w:t>
      </w:r>
      <w:r w:rsidRPr="00FF5A4E">
        <w:rPr>
          <w:szCs w:val="28"/>
        </w:rPr>
        <w:t xml:space="preserve"> согласно прилагаемой форме</w:t>
      </w:r>
      <w:r w:rsidR="00D11822" w:rsidRPr="00B66FC4">
        <w:rPr>
          <w:szCs w:val="28"/>
        </w:rPr>
        <w:t>*</w:t>
      </w:r>
      <w:r w:rsidRPr="00FF5A4E">
        <w:rPr>
          <w:szCs w:val="28"/>
        </w:rPr>
        <w:t>.</w:t>
      </w:r>
    </w:p>
    <w:p w:rsidR="001A2189" w:rsidRPr="00B66FC4" w:rsidRDefault="001A2189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Предложения могут быть направлены любым удобным способом:</w:t>
      </w:r>
    </w:p>
    <w:p w:rsidR="00596E06" w:rsidRPr="00B66FC4" w:rsidRDefault="003268DE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-</w:t>
      </w:r>
      <w:r w:rsidR="001A2189" w:rsidRPr="00B66FC4">
        <w:rPr>
          <w:szCs w:val="28"/>
        </w:rPr>
        <w:t xml:space="preserve"> </w:t>
      </w:r>
      <w:r w:rsidR="00596E06" w:rsidRPr="00B66FC4">
        <w:rPr>
          <w:szCs w:val="28"/>
        </w:rPr>
        <w:t xml:space="preserve">по факсу: </w:t>
      </w:r>
      <w:r w:rsidR="000D5390" w:rsidRPr="00B66FC4">
        <w:rPr>
          <w:szCs w:val="28"/>
        </w:rPr>
        <w:t>8(47462) 2-17-58</w:t>
      </w:r>
      <w:r w:rsidR="00FF5A4E" w:rsidRPr="00B66FC4">
        <w:rPr>
          <w:szCs w:val="28"/>
        </w:rPr>
        <w:t>, 2-15-84</w:t>
      </w:r>
    </w:p>
    <w:p w:rsidR="00D13C17" w:rsidRPr="00B66FC4" w:rsidRDefault="003268DE" w:rsidP="00A95AB8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-</w:t>
      </w:r>
      <w:r w:rsidR="0000341B" w:rsidRPr="00B66FC4">
        <w:rPr>
          <w:szCs w:val="28"/>
        </w:rPr>
        <w:t xml:space="preserve"> по электронной почт</w:t>
      </w:r>
      <w:r w:rsidR="00C153AA" w:rsidRPr="00B66FC4">
        <w:rPr>
          <w:szCs w:val="28"/>
        </w:rPr>
        <w:t>е</w:t>
      </w:r>
      <w:r w:rsidR="00596E06" w:rsidRPr="00B66FC4">
        <w:rPr>
          <w:szCs w:val="28"/>
        </w:rPr>
        <w:t>:</w:t>
      </w:r>
      <w:r w:rsidR="002C406B" w:rsidRPr="00B66FC4">
        <w:rPr>
          <w:szCs w:val="28"/>
        </w:rPr>
        <w:t xml:space="preserve"> </w:t>
      </w:r>
      <w:hyperlink r:id="rId6" w:history="1">
        <w:r w:rsidR="002C406B" w:rsidRPr="00B66FC4">
          <w:rPr>
            <w:rStyle w:val="a5"/>
            <w:szCs w:val="28"/>
            <w:lang w:val="en-US"/>
          </w:rPr>
          <w:t>olg</w:t>
        </w:r>
        <w:r w:rsidR="002C406B" w:rsidRPr="00B66FC4">
          <w:rPr>
            <w:rStyle w:val="a5"/>
            <w:szCs w:val="28"/>
          </w:rPr>
          <w:t>а</w:t>
        </w:r>
        <w:r w:rsidR="002C406B" w:rsidRPr="00B66FC4">
          <w:rPr>
            <w:rStyle w:val="a5"/>
            <w:szCs w:val="28"/>
            <w:lang w:val="en-US"/>
          </w:rPr>
          <w:t>dobrinka</w:t>
        </w:r>
        <w:r w:rsidR="002C406B" w:rsidRPr="00B66FC4">
          <w:rPr>
            <w:rStyle w:val="a5"/>
            <w:szCs w:val="28"/>
          </w:rPr>
          <w:t>@</w:t>
        </w:r>
        <w:r w:rsidR="002C406B" w:rsidRPr="00B66FC4">
          <w:rPr>
            <w:rStyle w:val="a5"/>
            <w:szCs w:val="28"/>
            <w:lang w:val="en-US"/>
          </w:rPr>
          <w:t>mail</w:t>
        </w:r>
        <w:r w:rsidR="002C406B" w:rsidRPr="00B66FC4">
          <w:rPr>
            <w:rStyle w:val="a5"/>
            <w:szCs w:val="28"/>
          </w:rPr>
          <w:t>.</w:t>
        </w:r>
        <w:r w:rsidR="002C406B" w:rsidRPr="00B66FC4">
          <w:rPr>
            <w:rStyle w:val="a5"/>
            <w:szCs w:val="28"/>
            <w:lang w:val="en-US"/>
          </w:rPr>
          <w:t>ru</w:t>
        </w:r>
      </w:hyperlink>
    </w:p>
    <w:p w:rsidR="00286E81" w:rsidRPr="00B66FC4" w:rsidRDefault="002C406B" w:rsidP="00A95AB8">
      <w:pPr>
        <w:pStyle w:val="a3"/>
        <w:tabs>
          <w:tab w:val="left" w:pos="-4678"/>
        </w:tabs>
        <w:spacing w:line="240" w:lineRule="auto"/>
        <w:ind w:right="0" w:firstLine="709"/>
        <w:rPr>
          <w:rStyle w:val="a5"/>
          <w:szCs w:val="28"/>
        </w:rPr>
      </w:pPr>
      <w:r w:rsidRPr="00B66FC4">
        <w:rPr>
          <w:szCs w:val="28"/>
        </w:rPr>
        <w:t xml:space="preserve">                                           </w:t>
      </w:r>
      <w:hyperlink r:id="rId7" w:history="1">
        <w:r w:rsidRPr="00B66FC4">
          <w:rPr>
            <w:rStyle w:val="a5"/>
            <w:szCs w:val="28"/>
          </w:rPr>
          <w:t>investdobr@mail.ru</w:t>
        </w:r>
      </w:hyperlink>
    </w:p>
    <w:p w:rsidR="00FF5A4E" w:rsidRPr="00B66FC4" w:rsidRDefault="00FF5A4E" w:rsidP="00FF5A4E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 xml:space="preserve">Письменно  по адресу: 399430, Липецкая обл., п. Добринка, ул. М. Горького, д.5 </w:t>
      </w:r>
    </w:p>
    <w:p w:rsidR="002C406B" w:rsidRPr="00B66FC4" w:rsidRDefault="002C406B" w:rsidP="002C406B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Контактное  лицо:</w:t>
      </w:r>
    </w:p>
    <w:p w:rsidR="002C406B" w:rsidRPr="00B66FC4" w:rsidRDefault="002C406B" w:rsidP="002C406B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  <w:highlight w:val="yellow"/>
        </w:rPr>
      </w:pPr>
      <w:r w:rsidRPr="00B66FC4">
        <w:rPr>
          <w:szCs w:val="28"/>
        </w:rPr>
        <w:t>Демидова Галина Михайловна, заместитель  главы администрации  район</w:t>
      </w:r>
      <w:r w:rsidR="00A95AB8" w:rsidRPr="00B66FC4">
        <w:rPr>
          <w:szCs w:val="28"/>
        </w:rPr>
        <w:t>а -</w:t>
      </w:r>
      <w:r w:rsidRPr="00B66FC4">
        <w:rPr>
          <w:szCs w:val="28"/>
        </w:rPr>
        <w:t xml:space="preserve">  председатель комитета экономики и инвестиционной  деятельности администрации Добринского муниципального района</w:t>
      </w:r>
      <w:r w:rsidR="00A95AB8" w:rsidRPr="00B66FC4">
        <w:rPr>
          <w:szCs w:val="28"/>
        </w:rPr>
        <w:t>.</w:t>
      </w:r>
    </w:p>
    <w:p w:rsidR="0000341B" w:rsidRPr="00B66FC4" w:rsidRDefault="004B1989" w:rsidP="003268DE">
      <w:pPr>
        <w:spacing w:line="360" w:lineRule="auto"/>
        <w:ind w:firstLine="0"/>
        <w:rPr>
          <w:szCs w:val="28"/>
        </w:rPr>
      </w:pPr>
      <w:r w:rsidRPr="00B66FC4">
        <w:rPr>
          <w:szCs w:val="28"/>
        </w:rPr>
        <w:t>Телефоны для справок</w:t>
      </w:r>
      <w:r w:rsidR="0000341B" w:rsidRPr="00B66FC4">
        <w:rPr>
          <w:szCs w:val="28"/>
        </w:rPr>
        <w:t>:</w:t>
      </w:r>
      <w:r w:rsidR="000D5390" w:rsidRPr="00B66FC4">
        <w:rPr>
          <w:szCs w:val="28"/>
        </w:rPr>
        <w:t xml:space="preserve"> 8(47462) </w:t>
      </w:r>
      <w:r w:rsidR="0000341B" w:rsidRPr="00B66FC4">
        <w:rPr>
          <w:szCs w:val="28"/>
        </w:rPr>
        <w:t xml:space="preserve"> </w:t>
      </w:r>
      <w:r w:rsidR="000D5390" w:rsidRPr="00B66FC4">
        <w:rPr>
          <w:szCs w:val="28"/>
        </w:rPr>
        <w:t>2-18-37</w:t>
      </w:r>
      <w:r w:rsidRPr="00B66FC4">
        <w:rPr>
          <w:szCs w:val="28"/>
        </w:rPr>
        <w:t xml:space="preserve">, </w:t>
      </w:r>
      <w:r w:rsidR="000D5390" w:rsidRPr="00B66FC4">
        <w:rPr>
          <w:szCs w:val="28"/>
        </w:rPr>
        <w:t>2-15-07</w:t>
      </w:r>
      <w:r w:rsidR="0096519D" w:rsidRPr="00B66FC4">
        <w:rPr>
          <w:szCs w:val="28"/>
        </w:rPr>
        <w:t xml:space="preserve">, </w:t>
      </w:r>
      <w:r w:rsidR="000D5390" w:rsidRPr="00B66FC4">
        <w:rPr>
          <w:szCs w:val="28"/>
        </w:rPr>
        <w:t>2-15-46</w:t>
      </w:r>
    </w:p>
    <w:p w:rsidR="0000341B" w:rsidRPr="0000341B" w:rsidRDefault="0000341B" w:rsidP="0000341B">
      <w:pPr>
        <w:ind w:firstLine="709"/>
        <w:sectPr w:rsidR="0000341B" w:rsidRPr="0000341B" w:rsidSect="00A95AB8">
          <w:pgSz w:w="11906" w:h="16838"/>
          <w:pgMar w:top="510" w:right="851" w:bottom="510" w:left="1134" w:header="709" w:footer="709" w:gutter="0"/>
          <w:cols w:space="708"/>
          <w:docGrid w:linePitch="360"/>
        </w:sectPr>
      </w:pPr>
    </w:p>
    <w:p w:rsidR="009F4B28" w:rsidRDefault="00F1718A" w:rsidP="00C36E35">
      <w:pPr>
        <w:spacing w:line="240" w:lineRule="auto"/>
        <w:jc w:val="center"/>
        <w:rPr>
          <w:b/>
        </w:rPr>
      </w:pPr>
      <w:r w:rsidRPr="00F1718A">
        <w:rPr>
          <w:sz w:val="32"/>
          <w:szCs w:val="32"/>
        </w:rPr>
        <w:lastRenderedPageBreak/>
        <w:t>*</w:t>
      </w:r>
      <w:r>
        <w:rPr>
          <w:b/>
        </w:rPr>
        <w:t xml:space="preserve"> </w:t>
      </w:r>
      <w:r w:rsidR="00C36E35" w:rsidRPr="00C36E35">
        <w:rPr>
          <w:b/>
        </w:rPr>
        <w:t xml:space="preserve">Предложения по проведению экспертизы </w:t>
      </w:r>
      <w:r w:rsidR="0055200C">
        <w:rPr>
          <w:b/>
        </w:rPr>
        <w:t>нормативных правовых актов (</w:t>
      </w:r>
      <w:r w:rsidR="00C36E35" w:rsidRPr="00C36E35">
        <w:rPr>
          <w:b/>
        </w:rPr>
        <w:t>НПА</w:t>
      </w:r>
      <w:r w:rsidR="0055200C">
        <w:rPr>
          <w:b/>
        </w:rPr>
        <w:t>)</w:t>
      </w:r>
      <w:r w:rsidR="00C36E35" w:rsidRPr="00C36E35">
        <w:rPr>
          <w:b/>
        </w:rPr>
        <w:t xml:space="preserve"> в </w:t>
      </w:r>
      <w:r w:rsidR="00D11822">
        <w:rPr>
          <w:b/>
          <w:lang w:val="en-US"/>
        </w:rPr>
        <w:t>II</w:t>
      </w:r>
      <w:r w:rsidR="00D11822">
        <w:rPr>
          <w:b/>
        </w:rPr>
        <w:t xml:space="preserve"> </w:t>
      </w:r>
      <w:r w:rsidR="00C36E35" w:rsidRPr="00C36E35">
        <w:rPr>
          <w:b/>
        </w:rPr>
        <w:t>полугодии 201</w:t>
      </w:r>
      <w:r w:rsidR="00C153AA">
        <w:rPr>
          <w:b/>
        </w:rPr>
        <w:t>8</w:t>
      </w:r>
      <w:r w:rsidR="00C36E35" w:rsidRPr="00C36E35">
        <w:rPr>
          <w:b/>
        </w:rPr>
        <w:t xml:space="preserve"> года</w:t>
      </w:r>
    </w:p>
    <w:p w:rsidR="00C36E35" w:rsidRDefault="00C36E35" w:rsidP="00C36E35">
      <w:pPr>
        <w:spacing w:line="240" w:lineRule="auto"/>
        <w:jc w:val="center"/>
        <w:rPr>
          <w:b/>
        </w:rPr>
      </w:pPr>
    </w:p>
    <w:tbl>
      <w:tblPr>
        <w:tblStyle w:val="a4"/>
        <w:tblW w:w="15687" w:type="dxa"/>
        <w:tblInd w:w="-270" w:type="dxa"/>
        <w:tblLook w:val="04A0" w:firstRow="1" w:lastRow="0" w:firstColumn="1" w:lastColumn="0" w:noHBand="0" w:noVBand="1"/>
      </w:tblPr>
      <w:tblGrid>
        <w:gridCol w:w="661"/>
        <w:gridCol w:w="2007"/>
        <w:gridCol w:w="2074"/>
        <w:gridCol w:w="3211"/>
        <w:gridCol w:w="1977"/>
        <w:gridCol w:w="2955"/>
        <w:gridCol w:w="2802"/>
      </w:tblGrid>
      <w:tr w:rsidR="005E786F" w:rsidTr="00A94972">
        <w:tc>
          <w:tcPr>
            <w:tcW w:w="540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п./п.</w:t>
            </w:r>
          </w:p>
        </w:tc>
        <w:tc>
          <w:tcPr>
            <w:tcW w:w="2021" w:type="dxa"/>
          </w:tcPr>
          <w:p w:rsidR="005E786F" w:rsidRDefault="005E786F" w:rsidP="00A94972">
            <w:pPr>
              <w:spacing w:line="240" w:lineRule="auto"/>
              <w:ind w:left="-128" w:right="-52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Реквизиты НПА </w:t>
            </w:r>
            <w:r w:rsidRPr="003268DE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наименование, </w:t>
            </w:r>
          </w:p>
          <w:p w:rsidR="005E786F" w:rsidRDefault="005E786F" w:rsidP="00A94972">
            <w:pPr>
              <w:spacing w:line="240" w:lineRule="auto"/>
              <w:ind w:left="-128" w:right="-52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дата принятия, номер</w:t>
            </w:r>
            <w:r w:rsidRPr="003268D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83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Положение НПА, создающие условия, затрудняющие ведение бизнеса </w:t>
            </w:r>
            <w:r>
              <w:rPr>
                <w:i/>
                <w:sz w:val="22"/>
                <w:lang w:eastAsia="en-US"/>
              </w:rPr>
              <w:t>(части, пункты, иное или «НПА в целом»)</w:t>
            </w:r>
          </w:p>
        </w:tc>
        <w:tc>
          <w:tcPr>
            <w:tcW w:w="3247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Значимость проблемы и наличие негативных последствий для субъектов бизнеса, количественная оценка совокупных издержек, связанных с применением НПА или его отдельных положений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5300">
              <w:rPr>
                <w:i/>
                <w:sz w:val="22"/>
                <w:szCs w:val="22"/>
                <w:lang w:eastAsia="en-US"/>
              </w:rPr>
              <w:t>(по возможности)</w:t>
            </w:r>
          </w:p>
        </w:tc>
        <w:tc>
          <w:tcPr>
            <w:tcW w:w="1985" w:type="dxa"/>
          </w:tcPr>
          <w:p w:rsidR="005E786F" w:rsidRDefault="005E786F" w:rsidP="00A9497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давности существования проблемы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(с какого месяца, года)</w:t>
            </w:r>
          </w:p>
        </w:tc>
        <w:tc>
          <w:tcPr>
            <w:tcW w:w="2976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Воздействие на предпринимателей и инвесторов, общественный резонанс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(оценка масштаба воздействия проблемы, количества субъектов, на которых оказывается негативное воздействие)</w:t>
            </w:r>
          </w:p>
        </w:tc>
        <w:tc>
          <w:tcPr>
            <w:tcW w:w="2835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Иная информация о проблеме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A27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 т.ч. воздействие на экологию, препятствия для инвестиций, модернизации и др.</w:t>
            </w:r>
            <w:r w:rsidRPr="000D3A27">
              <w:rPr>
                <w:i/>
                <w:sz w:val="22"/>
                <w:szCs w:val="22"/>
              </w:rPr>
              <w:t>)</w:t>
            </w:r>
          </w:p>
        </w:tc>
      </w:tr>
      <w:tr w:rsidR="005E786F" w:rsidTr="00A94972">
        <w:tc>
          <w:tcPr>
            <w:tcW w:w="540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21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83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247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</w:tbl>
    <w:p w:rsidR="005E786F" w:rsidRPr="00C36E35" w:rsidRDefault="005E786F" w:rsidP="005E786F">
      <w:pPr>
        <w:spacing w:line="240" w:lineRule="auto"/>
        <w:jc w:val="center"/>
        <w:rPr>
          <w:sz w:val="24"/>
          <w:szCs w:val="24"/>
        </w:rPr>
      </w:pPr>
    </w:p>
    <w:p w:rsidR="00C36E35" w:rsidRPr="00C36E35" w:rsidRDefault="00C36E35" w:rsidP="00C36E35">
      <w:pPr>
        <w:spacing w:line="240" w:lineRule="auto"/>
        <w:jc w:val="center"/>
        <w:rPr>
          <w:sz w:val="24"/>
          <w:szCs w:val="24"/>
        </w:rPr>
      </w:pPr>
    </w:p>
    <w:p w:rsidR="00C36E35" w:rsidRDefault="00C36E35" w:rsidP="00C36E35">
      <w:pPr>
        <w:jc w:val="center"/>
        <w:rPr>
          <w:b/>
        </w:rPr>
      </w:pPr>
    </w:p>
    <w:p w:rsidR="00FF5A4E" w:rsidRPr="00C36E35" w:rsidRDefault="00FF5A4E" w:rsidP="00F945FA">
      <w:pPr>
        <w:spacing w:before="100" w:beforeAutospacing="1" w:after="100" w:afterAutospacing="1" w:line="240" w:lineRule="auto"/>
        <w:ind w:firstLine="0"/>
        <w:jc w:val="center"/>
        <w:rPr>
          <w:b/>
        </w:rPr>
      </w:pPr>
    </w:p>
    <w:sectPr w:rsidR="00FF5A4E" w:rsidRPr="00C36E35" w:rsidSect="00C36E35">
      <w:pgSz w:w="16838" w:h="11906" w:orient="landscape"/>
      <w:pgMar w:top="851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8"/>
    <w:rsid w:val="0000341B"/>
    <w:rsid w:val="000062A3"/>
    <w:rsid w:val="00037D37"/>
    <w:rsid w:val="0004655B"/>
    <w:rsid w:val="00054272"/>
    <w:rsid w:val="00062D6A"/>
    <w:rsid w:val="000D3A27"/>
    <w:rsid w:val="000D5390"/>
    <w:rsid w:val="000E1B8F"/>
    <w:rsid w:val="00101936"/>
    <w:rsid w:val="00163E7C"/>
    <w:rsid w:val="001A2189"/>
    <w:rsid w:val="001D2D38"/>
    <w:rsid w:val="001E65B0"/>
    <w:rsid w:val="001F04D8"/>
    <w:rsid w:val="001F7DD0"/>
    <w:rsid w:val="00204617"/>
    <w:rsid w:val="002112E8"/>
    <w:rsid w:val="002676EB"/>
    <w:rsid w:val="00286E81"/>
    <w:rsid w:val="002C406B"/>
    <w:rsid w:val="0030171B"/>
    <w:rsid w:val="00307BA9"/>
    <w:rsid w:val="003268DE"/>
    <w:rsid w:val="003331E5"/>
    <w:rsid w:val="00344AED"/>
    <w:rsid w:val="00360C3C"/>
    <w:rsid w:val="003A5292"/>
    <w:rsid w:val="003B59F2"/>
    <w:rsid w:val="003C2E26"/>
    <w:rsid w:val="00400556"/>
    <w:rsid w:val="00401E2F"/>
    <w:rsid w:val="0041131F"/>
    <w:rsid w:val="004715F6"/>
    <w:rsid w:val="00482F87"/>
    <w:rsid w:val="00485209"/>
    <w:rsid w:val="00486689"/>
    <w:rsid w:val="0049777C"/>
    <w:rsid w:val="004B1989"/>
    <w:rsid w:val="00537127"/>
    <w:rsid w:val="0055200C"/>
    <w:rsid w:val="005539ED"/>
    <w:rsid w:val="00572CEB"/>
    <w:rsid w:val="00596E06"/>
    <w:rsid w:val="005A17BE"/>
    <w:rsid w:val="005A65DB"/>
    <w:rsid w:val="005E786F"/>
    <w:rsid w:val="005F7461"/>
    <w:rsid w:val="00601CCE"/>
    <w:rsid w:val="006339A3"/>
    <w:rsid w:val="00636300"/>
    <w:rsid w:val="0063752E"/>
    <w:rsid w:val="00691A31"/>
    <w:rsid w:val="006A0FEA"/>
    <w:rsid w:val="006A7009"/>
    <w:rsid w:val="006B20EE"/>
    <w:rsid w:val="006C2FFC"/>
    <w:rsid w:val="006D148C"/>
    <w:rsid w:val="006D195D"/>
    <w:rsid w:val="006E33E6"/>
    <w:rsid w:val="0071281F"/>
    <w:rsid w:val="00714ADB"/>
    <w:rsid w:val="00731221"/>
    <w:rsid w:val="00754B96"/>
    <w:rsid w:val="00785FFD"/>
    <w:rsid w:val="00794804"/>
    <w:rsid w:val="007B1900"/>
    <w:rsid w:val="007C76B9"/>
    <w:rsid w:val="007F2925"/>
    <w:rsid w:val="007F3274"/>
    <w:rsid w:val="00815852"/>
    <w:rsid w:val="00831A69"/>
    <w:rsid w:val="008A4B82"/>
    <w:rsid w:val="008B0C83"/>
    <w:rsid w:val="008B3021"/>
    <w:rsid w:val="008F40EB"/>
    <w:rsid w:val="009019A5"/>
    <w:rsid w:val="00930573"/>
    <w:rsid w:val="009530F2"/>
    <w:rsid w:val="009535D0"/>
    <w:rsid w:val="0096519D"/>
    <w:rsid w:val="009B2367"/>
    <w:rsid w:val="009E2BA9"/>
    <w:rsid w:val="009F4B28"/>
    <w:rsid w:val="009F62E2"/>
    <w:rsid w:val="00A07118"/>
    <w:rsid w:val="00A114E9"/>
    <w:rsid w:val="00A12244"/>
    <w:rsid w:val="00A27623"/>
    <w:rsid w:val="00A84CC4"/>
    <w:rsid w:val="00A95AB8"/>
    <w:rsid w:val="00AB0A60"/>
    <w:rsid w:val="00AB1DF5"/>
    <w:rsid w:val="00B149F3"/>
    <w:rsid w:val="00B35C25"/>
    <w:rsid w:val="00B66FC4"/>
    <w:rsid w:val="00B751CC"/>
    <w:rsid w:val="00BD5D0C"/>
    <w:rsid w:val="00C06F60"/>
    <w:rsid w:val="00C153AA"/>
    <w:rsid w:val="00C16A19"/>
    <w:rsid w:val="00C36E35"/>
    <w:rsid w:val="00C76871"/>
    <w:rsid w:val="00C846DC"/>
    <w:rsid w:val="00CB24D1"/>
    <w:rsid w:val="00CC645E"/>
    <w:rsid w:val="00CF5B23"/>
    <w:rsid w:val="00D01186"/>
    <w:rsid w:val="00D11822"/>
    <w:rsid w:val="00D13C17"/>
    <w:rsid w:val="00D36716"/>
    <w:rsid w:val="00D36AA7"/>
    <w:rsid w:val="00D3702E"/>
    <w:rsid w:val="00D522D4"/>
    <w:rsid w:val="00D566A7"/>
    <w:rsid w:val="00D96C1C"/>
    <w:rsid w:val="00DB14B4"/>
    <w:rsid w:val="00DB1BAA"/>
    <w:rsid w:val="00DB7120"/>
    <w:rsid w:val="00DC4F28"/>
    <w:rsid w:val="00E07CA0"/>
    <w:rsid w:val="00E24FD2"/>
    <w:rsid w:val="00E32716"/>
    <w:rsid w:val="00E41FD3"/>
    <w:rsid w:val="00E45D86"/>
    <w:rsid w:val="00E5030C"/>
    <w:rsid w:val="00E5477A"/>
    <w:rsid w:val="00E75300"/>
    <w:rsid w:val="00E9668C"/>
    <w:rsid w:val="00EB587C"/>
    <w:rsid w:val="00F1718A"/>
    <w:rsid w:val="00F32411"/>
    <w:rsid w:val="00F42798"/>
    <w:rsid w:val="00F52FCB"/>
    <w:rsid w:val="00F6442C"/>
    <w:rsid w:val="00F945FA"/>
    <w:rsid w:val="00FA5DDC"/>
    <w:rsid w:val="00FC62A6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3">
    <w:name w:val="p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F5A4E"/>
  </w:style>
  <w:style w:type="paragraph" w:customStyle="1" w:styleId="p4">
    <w:name w:val="p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6">
    <w:name w:val="p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0">
    <w:name w:val="p10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F5A4E"/>
  </w:style>
  <w:style w:type="paragraph" w:customStyle="1" w:styleId="p13">
    <w:name w:val="p1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3">
    <w:name w:val="s3"/>
    <w:basedOn w:val="a0"/>
    <w:rsid w:val="00FF5A4E"/>
  </w:style>
  <w:style w:type="paragraph" w:customStyle="1" w:styleId="p14">
    <w:name w:val="p1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6">
    <w:name w:val="p1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3">
    <w:name w:val="p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F5A4E"/>
  </w:style>
  <w:style w:type="paragraph" w:customStyle="1" w:styleId="p4">
    <w:name w:val="p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6">
    <w:name w:val="p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0">
    <w:name w:val="p10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F5A4E"/>
  </w:style>
  <w:style w:type="paragraph" w:customStyle="1" w:styleId="p13">
    <w:name w:val="p1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3">
    <w:name w:val="s3"/>
    <w:basedOn w:val="a0"/>
    <w:rsid w:val="00FF5A4E"/>
  </w:style>
  <w:style w:type="paragraph" w:customStyle="1" w:styleId="p14">
    <w:name w:val="p1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6">
    <w:name w:val="p1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535">
          <w:marLeft w:val="1133"/>
          <w:marRight w:val="850"/>
          <w:marTop w:val="85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235">
          <w:marLeft w:val="850"/>
          <w:marRight w:val="56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83">
          <w:marLeft w:val="1133"/>
          <w:marRight w:val="850"/>
          <w:marTop w:val="85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650">
          <w:marLeft w:val="850"/>
          <w:marRight w:val="56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vestdob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g&#1072;dobrin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A954-1BB3-4013-8382-15C27049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USER</cp:lastModifiedBy>
  <cp:revision>9</cp:revision>
  <cp:lastPrinted>2017-10-31T11:09:00Z</cp:lastPrinted>
  <dcterms:created xsi:type="dcterms:W3CDTF">2018-05-15T04:27:00Z</dcterms:created>
  <dcterms:modified xsi:type="dcterms:W3CDTF">2018-05-15T04:59:00Z</dcterms:modified>
</cp:coreProperties>
</file>