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2A857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НЕ СЛОМИЛИ УДАРЫ СУДЬБЫ</w:t>
      </w:r>
    </w:p>
    <w:p w14:paraId="7ED9EC09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нашей общественной организации инвалидов состоят сильные духом люди, которых не сломили никакие удары судьбы. Среди них много по-настоящему интересных личностей, с которых нужно брать пример не только людям с ограниченными возможностями здоровья.</w:t>
      </w:r>
    </w:p>
    <w:p w14:paraId="1DD697AE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Сегодня, в канун праздника ветеранов ОВД и ВВ, хочется рассказать о подполковнике полиции в отставке Викторе Викторовиче Некрасове.</w:t>
      </w:r>
    </w:p>
    <w:p w14:paraId="3E2B4804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Стоит только произнести его фамилию, как все, кто его знает, с доброй улыбкой начинают говорить об одном из лучших сотрудников местной полиции. Виктор Викторович одинаково популярен и среди ветеранов милиции, и среди действующих сотрудников. Это оттого, что на протяжении 39 лет службы с ним рука об руку трудились десятки ныне живущих ветеранов и продолжающих служить сотрудников. Как принято говорить в милицейской среде, он пережил десять начальников милиции.</w:t>
      </w:r>
    </w:p>
    <w:p w14:paraId="675EDE60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МЕЧТАЛ СТАТЬ ВОЕННЫМ МОРЯКОМ</w:t>
      </w:r>
    </w:p>
    <w:p w14:paraId="59CF392B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Родился Виктор в деревне Николаевке Петровского сельского Совета. Мать работала дояркой в Октябрьском отделении совхоза «Петровский», отец — трактористом. Так случилось, что глава семьи рано погиб, оставив на плечах матери восемь детей. Виктора воспитывал отчим.</w:t>
      </w:r>
    </w:p>
    <w:p w14:paraId="59EB33EC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первый класс мальчик пошел в Николаевскую начальную школу. Учителя Полина Ивановна и Иван Иванович Веревкины стали для него вторыми родителями. В 5-й класс Виктор пошел учиться в соседнее село. Он до сих пор с благодарностью вспоминает Средненскую восьмилетнюю школу и своих учителей: классную руководительницу, участницу Великой Отечественной войны Красавину Марию Ивановну, историка Гаврилова Николая Ивановича, математика Лихачеву Светлану Николаевну, «универсального» педагога Сафронова Николая Петровича.</w:t>
      </w:r>
      <w:r w:rsidRPr="000A010A">
        <w:rPr>
          <w:rFonts w:cs="Times New Roman"/>
          <w:szCs w:val="24"/>
          <w:lang w:eastAsia="ru-RU"/>
        </w:rPr>
        <w:br/>
      </w:r>
      <w:r w:rsidRPr="000A010A">
        <w:rPr>
          <w:rFonts w:cs="Times New Roman"/>
          <w:szCs w:val="24"/>
          <w:shd w:val="clear" w:color="auto" w:fill="FFFFFF"/>
          <w:lang w:eastAsia="ru-RU"/>
        </w:rPr>
        <w:t>Затем подростка ждала средняя школа п. Петровский. Для получения среднего образования сюда стекались учащиеся из близлежащих сел и деревень: Николаевка, Среднее, Новопетровка, Степное, Васильевка, Ржавец, Политотдел. Наплыв учащихся был огромный, поэтому в старших классах было по 3-4 класса-комплекта. В теплые погожие дни до школы приходилось порою и пешком добираться, а вот в зимнее время директор совхоза Ксенз Иван Павлович выделял для школьников трактор с утепленной будкой. Учиться в школе Виктору нравилось. Доброжелательная и красивая классная руководительница Ерошкина Нина Александровна все делала для того, чтобы дети учились с желанием и не напрасно приходили в школу за несколько километров.</w:t>
      </w:r>
    </w:p>
    <w:p w14:paraId="6EBB63BA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Еще в школе юноша мечтал стать военным. Из газеты узнал, что в Ленинграде есть училище, которое готовит военных моряков — «Ленинградское арктическое училище». Получив аттестат зрелости, Виктор вместе с товарищем Тебряевым Александром отваживается поступать в Питер. Воодушевленные, целеустремленные юноши сами, без родителей, отправляются в северную столицу. Мать дала Виктору с собой 15 рублей. С успехом выдержали экзамены и были зачислены в училище.</w:t>
      </w:r>
    </w:p>
    <w:p w14:paraId="2F80853F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Началась учеба. Но, видно, не суждено было Виктору стать морским офицером. Мать прислала письмо на начальника училища с просьбой отчислить Виктора, так как ей одной очень тяжело воспитывать малолетних детей и не обойтись без помощи старшего сына.</w:t>
      </w:r>
    </w:p>
    <w:p w14:paraId="2B06585B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Не хотелось Виктору уезжать домой, но против матери он не мог пойти. Кстати, его друг Тебряев Александр Александрович окончил училище, стал замполитом в крупном морском подразделении.</w:t>
      </w:r>
    </w:p>
    <w:p w14:paraId="7DED9278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БЫЛ В СЕМЬЕ ЗА СТАРШЕГО</w:t>
      </w:r>
    </w:p>
    <w:p w14:paraId="500E1140" w14:textId="77777777" w:rsid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Вернувшись на родину, юноша решает получить хоть какую-то специальность. Днем он в течение шести месяцев осваивал в автороте профессию шофера, а вечером и в выходные дни, как мог, помогал матери и своим младшим братьям и сестрам. Очень рано в своей жизни он стал опорой многочисленной семьи и нес за нее ответственность как старший мужчина.</w:t>
      </w:r>
    </w:p>
    <w:p w14:paraId="41483AC5" w14:textId="00AB8B5D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lastRenderedPageBreak/>
        <w:t>В 1974 году Виктора призвали на срочную службу. Попал в город Североморск, что недалеко от Мурманска, в морскую пехоту. Во время службы его направили в Северный Казахстан на освоение целинных земель. В течение года он добросовестно трудился там водителем. По истечении многих лет он получит из рук первого секретаря Липецкого обкома КПСС Павлова Г.П. «Знак трудовой доблести» за работу на целине.</w:t>
      </w:r>
    </w:p>
    <w:p w14:paraId="1EE30BCA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После демобилизации Некрасов работал шофером в совхозе «Петровский». Здесь он познакомился с местным участковым, капитаном милиции Григоровым Иваном Андреевичем. Это был авторитетный человек, ветеран Великой Отечественной войны. Не раз Виктор участвовал с ним в рейдах. Иван Андреевич и посоветовал ему идти работать в органы внутренних дел.</w:t>
      </w:r>
    </w:p>
    <w:p w14:paraId="7388B037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ИНСПЕКТОР ДПС</w:t>
      </w:r>
    </w:p>
    <w:p w14:paraId="0647D52C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Провели в совхозе собрание трудового коллектива, где юноше выдали направление-рекомендацию в Добринский РОВД. В то время в отделе милиции были вакансии водителя на машину «автозак» и инспектора ДПС в службе ГАИ. После прохождения военно-врачебной комиссии и необходимых проверок Виктор пошел служить в ГАИ, где задержался на долгих 8 лет.</w:t>
      </w:r>
    </w:p>
    <w:p w14:paraId="2EDEA891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Параллельно заочно оканчивает сельскохозяйственный техникум в г. Чаплыгине. И недавно заступивший в должность начальника Добринского РОВД капитан милиции В.С. Полозков доверяет ему стать участковым инспектором вместо ушедшего в отставку И.А. Григорова.</w:t>
      </w:r>
    </w:p>
    <w:p w14:paraId="1F62A70D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НА ЕГО УЧАСТКЕ БЫЛ ПОРЯДОК</w:t>
      </w:r>
    </w:p>
    <w:p w14:paraId="2FC4F7F3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Некрасов с энтузиазмом берется за новое дело и добивается больших успехов. Он организует по всем направлениям работы рейды, привлекая при этом руководителей хозяйств, предприятий, общественность, проводит лекции и беседы в трудовых коллективах, школах. Получает нагрудный знак «Отличник милиции». Без отрыва от службы успешно оканчивает Рязанскую школу милиции.</w:t>
      </w:r>
    </w:p>
    <w:p w14:paraId="7F01EB3C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2003 году Виктора Викторовича назначают начальником медицинского вытрезвителя. Но жизнь идет вперед. Медицинские вытрезвители ликвидировали в 2006 году. И снова пришлось вернуться на свой административный участок — Петровский и Сафоновский сельсоветы. Теперь он становится старшим участковым в «Петровской зоне». С ним на пару под его началом служит не менее добросовестный и принципиальный Евгений Савушкин, к сожалению, рано ушедший из жизни. На счету этих прославленных участковых не одно раскрытое резонансное преступление.</w:t>
      </w:r>
    </w:p>
    <w:p w14:paraId="2BB6523B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своей работе Виктор Викторович постоянно опирался на общественность, ДНД. Уже на других административных участках они давно были упразднены, а у Некрасова — нет.</w:t>
      </w:r>
    </w:p>
    <w:p w14:paraId="43C12BAE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Будучи спортивным человеком, герой нашего рассказа участвовал в различных соревнованиях. Например, в Махачкале и Курске он завоевывал первые места по самбо. Гиревой спорт, турник полюбил еще в армии. В соревнованиях по стрельбе, вождению автомобиля, плаванию без призовых мест не возвращался. Участвовал в областном конкурсе на лучшего участкового, где занял почетное 4 место.</w:t>
      </w:r>
    </w:p>
    <w:p w14:paraId="25546EAE" w14:textId="77777777" w:rsidR="000A010A" w:rsidRPr="000A010A" w:rsidRDefault="000A010A" w:rsidP="000A010A">
      <w:pPr>
        <w:rPr>
          <w:rFonts w:cs="Times New Roman"/>
          <w:b/>
          <w:bCs/>
          <w:szCs w:val="24"/>
          <w:lang w:eastAsia="ru-RU"/>
        </w:rPr>
      </w:pPr>
      <w:r w:rsidRPr="000A010A">
        <w:rPr>
          <w:rFonts w:cs="Times New Roman"/>
          <w:b/>
          <w:bCs/>
          <w:szCs w:val="24"/>
          <w:shd w:val="clear" w:color="auto" w:fill="FFFFFF"/>
          <w:lang w:eastAsia="ru-RU"/>
        </w:rPr>
        <w:t>ПОДПОЛКОВНИК В ОТСТАВКЕ</w:t>
      </w:r>
    </w:p>
    <w:p w14:paraId="71B10BA1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2015 году Некрасов в звании подполковника полиции подает в отставку. 38 лет, 8 месяцев, 12 дней… Чего только не было за эти годы! И угрожали, и нападали с ножом, монтировкой, имел ранения, о чем свидетельствуют шрамы.</w:t>
      </w:r>
    </w:p>
    <w:p w14:paraId="28D7F739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За добросовестный труд Некрасов имеет заслуженные награды: благодарности, почетные грамоты, медали «За безупречную службу 1,2,3 степеней. Заместитель министра МВД РФ, генерал-полковник Маслов в 1998 году лично вручил ему медаль «За отличие в охране общественного порядка». Но главное — это уважение народа.</w:t>
      </w:r>
    </w:p>
    <w:p w14:paraId="69F037EF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 xml:space="preserve">Все, чего достиг Некрасов в жизни, далось ему каждодневным напряженным трудом. К своей цели он шел через преодоления. Никогда не останавливался на достигнутом, не опускал руки в горе, не терпел жалости к себе. Как мужественный человек он стойко </w:t>
      </w:r>
      <w:r w:rsidRPr="000A010A">
        <w:rPr>
          <w:rFonts w:cs="Times New Roman"/>
          <w:szCs w:val="24"/>
          <w:shd w:val="clear" w:color="auto" w:fill="FFFFFF"/>
          <w:lang w:eastAsia="ru-RU"/>
        </w:rPr>
        <w:lastRenderedPageBreak/>
        <w:t>перенес потерю малолетнего сынишки, но, безусловно, этот шрам не мог не остаться на его сердце.</w:t>
      </w:r>
    </w:p>
    <w:p w14:paraId="49DAEA8A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Ненормированный рабочий день, напряженная работа в праздничные и выходные дни, служба в органах внутренних дел, связанная с риском, потери близких и дорогих людей не могли не отразиться на здоровье Виктора Викторовича. После ухода в отставку это вылилось в инсульт. Получил инвалидность.</w:t>
      </w:r>
    </w:p>
    <w:p w14:paraId="24C867B4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Но не такой В.В. Некрасов человек, чтобы расслабиться и жалеть себя. Он по-прежнему активен. Вступив в 2023 году в общество инвалидов, он активно и плодотворно работает в нем, посещает различные мероприятия, участвует в концертах, в соревнованиях по стрельбе из пневматической винтовки, по шашкам и т.д. В прошлогодней районной спартакиаде среди инвалидов он завоевал несколько медалей. Виктор Викторович — хороший семьянин, любит детей и внуков. Его хобби — рыболовство.</w:t>
      </w:r>
    </w:p>
    <w:p w14:paraId="0F9C769C" w14:textId="77777777" w:rsidR="000A010A" w:rsidRPr="000A010A" w:rsidRDefault="000A010A" w:rsidP="000A010A">
      <w:pPr>
        <w:rPr>
          <w:rFonts w:cs="Times New Roman"/>
          <w:szCs w:val="24"/>
          <w:lang w:eastAsia="ru-RU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По натуре наш герой веселый и жизнерадостный, душа компании, любит шутки, анекдоты. Он отличный рассказчик. Не лишен самоиронии, которой обладают люди с тонким чувством юмора и уверенностью в себе. Легко сходится с людьми. Общительный. Если дружит, то на всю жизнь. За друга хоть куда. Надежный. Никогда не подведет никого и не бросит в беде. Бессребреник. Счастливый человек. Энергичен до сих пор.</w:t>
      </w:r>
    </w:p>
    <w:p w14:paraId="66CB2223" w14:textId="225E5EFF" w:rsidR="00067779" w:rsidRPr="000A010A" w:rsidRDefault="000A010A" w:rsidP="000A010A">
      <w:pPr>
        <w:rPr>
          <w:rFonts w:cs="Times New Roman"/>
          <w:szCs w:val="24"/>
        </w:rPr>
      </w:pPr>
      <w:r w:rsidRPr="000A010A">
        <w:rPr>
          <w:rFonts w:cs="Times New Roman"/>
          <w:szCs w:val="24"/>
          <w:shd w:val="clear" w:color="auto" w:fill="FFFFFF"/>
          <w:lang w:eastAsia="ru-RU"/>
        </w:rPr>
        <w:t>В этом году Виктор Викторович будет отмечать семидесятилетний юбилей. Пожелаем ему здоровья и долгих лет жизни.</w:t>
      </w:r>
    </w:p>
    <w:sectPr w:rsidR="00067779" w:rsidRPr="000A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0A"/>
    <w:rsid w:val="00067779"/>
    <w:rsid w:val="000A010A"/>
    <w:rsid w:val="00E9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CF5B"/>
  <w15:chartTrackingRefBased/>
  <w15:docId w15:val="{C6AFFB5B-767C-47CB-B3AE-BD377A15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0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1282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rpanoff@yandex.ru</dc:creator>
  <cp:keywords/>
  <dc:description/>
  <cp:lastModifiedBy>rpanoff@yandex.ru</cp:lastModifiedBy>
  <cp:revision>3</cp:revision>
  <dcterms:created xsi:type="dcterms:W3CDTF">2026-04-15T12:27:00Z</dcterms:created>
  <dcterms:modified xsi:type="dcterms:W3CDTF">2026-04-15T12:31:00Z</dcterms:modified>
</cp:coreProperties>
</file>