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DC720B">
        <w:rPr>
          <w:rFonts w:ascii="Times New Roman" w:hAnsi="Times New Roman" w:cs="Times New Roman"/>
          <w:sz w:val="32"/>
          <w:szCs w:val="32"/>
        </w:rPr>
        <w:t>11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DC720B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DC720B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04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7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257F36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E4D8B"/>
    <w:rsid w:val="00BD6142"/>
    <w:rsid w:val="00BE0727"/>
    <w:rsid w:val="00BF5787"/>
    <w:rsid w:val="00C914D9"/>
    <w:rsid w:val="00CB3A84"/>
    <w:rsid w:val="00CE490B"/>
    <w:rsid w:val="00CF50FA"/>
    <w:rsid w:val="00DC720B"/>
    <w:rsid w:val="00E9526B"/>
    <w:rsid w:val="00EB7E3D"/>
    <w:rsid w:val="00EC3D89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5</cp:revision>
  <dcterms:created xsi:type="dcterms:W3CDTF">2018-06-06T07:27:00Z</dcterms:created>
  <dcterms:modified xsi:type="dcterms:W3CDTF">2018-08-07T05:20:00Z</dcterms:modified>
</cp:coreProperties>
</file>