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4B504E">
        <w:rPr>
          <w:rFonts w:ascii="Times New Roman" w:hAnsi="Times New Roman" w:cs="Times New Roman"/>
          <w:sz w:val="32"/>
          <w:szCs w:val="32"/>
        </w:rPr>
        <w:t>2</w:t>
      </w:r>
      <w:r w:rsidR="00622AA9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1.201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>в 10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F4281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1.201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3F4281"/>
    <w:rsid w:val="004B504E"/>
    <w:rsid w:val="00622AA9"/>
    <w:rsid w:val="008B44EC"/>
    <w:rsid w:val="00916791"/>
    <w:rsid w:val="00BE0727"/>
    <w:rsid w:val="00C914D9"/>
    <w:rsid w:val="00EB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2017-01-25T10:26:00Z</dcterms:created>
  <dcterms:modified xsi:type="dcterms:W3CDTF">2017-01-25T10:26:00Z</dcterms:modified>
</cp:coreProperties>
</file>