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E84FB4" w:rsidTr="006B68DD">
        <w:trPr>
          <w:cantSplit/>
          <w:trHeight w:val="1293"/>
          <w:jc w:val="center"/>
        </w:trPr>
        <w:tc>
          <w:tcPr>
            <w:tcW w:w="4608" w:type="dxa"/>
          </w:tcPr>
          <w:p w:rsidR="00E84FB4" w:rsidRDefault="00E84FB4" w:rsidP="006B68DD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EDF4F39" wp14:editId="47EEFA79">
                  <wp:extent cx="539750" cy="679450"/>
                  <wp:effectExtent l="0" t="0" r="0" b="6350"/>
                  <wp:docPr id="6" name="Рисунок 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4FB4" w:rsidRDefault="00E84FB4" w:rsidP="00E84FB4">
      <w:pPr>
        <w:pStyle w:val="a4"/>
        <w:ind w:right="-94"/>
      </w:pPr>
      <w:r>
        <w:t>СОВЕТ  ДЕПУТАТОВ</w:t>
      </w:r>
    </w:p>
    <w:p w:rsidR="00E84FB4" w:rsidRDefault="00E84FB4" w:rsidP="00E84FB4">
      <w:pPr>
        <w:pStyle w:val="a4"/>
        <w:ind w:right="-94"/>
      </w:pPr>
      <w:r>
        <w:t xml:space="preserve"> ДОБРИНСКОГО МУНИЦИПАЛЬНОГО РАЙОНА</w:t>
      </w:r>
    </w:p>
    <w:p w:rsidR="00E84FB4" w:rsidRDefault="00E84FB4" w:rsidP="00E84FB4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E84FB4" w:rsidRDefault="00E84FB4" w:rsidP="00E84FB4">
      <w:pPr>
        <w:ind w:right="-94"/>
        <w:jc w:val="center"/>
        <w:rPr>
          <w:sz w:val="28"/>
        </w:rPr>
      </w:pPr>
      <w:r>
        <w:rPr>
          <w:sz w:val="28"/>
        </w:rPr>
        <w:t xml:space="preserve">9-я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E84FB4" w:rsidRDefault="00E84FB4" w:rsidP="00E84FB4">
      <w:pPr>
        <w:ind w:right="-94"/>
        <w:jc w:val="center"/>
        <w:rPr>
          <w:sz w:val="32"/>
        </w:rPr>
      </w:pPr>
    </w:p>
    <w:p w:rsidR="00E84FB4" w:rsidRDefault="00E84FB4" w:rsidP="00E84FB4">
      <w:pPr>
        <w:ind w:right="-94"/>
        <w:jc w:val="center"/>
        <w:rPr>
          <w:sz w:val="32"/>
        </w:rPr>
      </w:pPr>
    </w:p>
    <w:p w:rsidR="00E84FB4" w:rsidRPr="00713900" w:rsidRDefault="00E84FB4" w:rsidP="00E84FB4">
      <w:pPr>
        <w:pStyle w:val="a3"/>
        <w:ind w:right="-94"/>
        <w:jc w:val="center"/>
        <w:rPr>
          <w:b/>
          <w:sz w:val="48"/>
          <w:szCs w:val="48"/>
        </w:rPr>
      </w:pPr>
      <w:r w:rsidRPr="00713900">
        <w:rPr>
          <w:b/>
          <w:sz w:val="48"/>
          <w:szCs w:val="48"/>
        </w:rPr>
        <w:t>РЕШЕНИЕ</w:t>
      </w:r>
    </w:p>
    <w:p w:rsidR="00E84FB4" w:rsidRDefault="00E84FB4" w:rsidP="00E84FB4">
      <w:pPr>
        <w:pStyle w:val="a3"/>
        <w:ind w:right="-94"/>
        <w:jc w:val="center"/>
      </w:pPr>
    </w:p>
    <w:p w:rsidR="00E84FB4" w:rsidRPr="00713900" w:rsidRDefault="00E84FB4" w:rsidP="00E84FB4">
      <w:pPr>
        <w:pStyle w:val="a3"/>
        <w:ind w:right="-94"/>
        <w:jc w:val="both"/>
        <w:rPr>
          <w:sz w:val="28"/>
          <w:szCs w:val="28"/>
        </w:rPr>
      </w:pPr>
      <w:r w:rsidRPr="00713900">
        <w:rPr>
          <w:sz w:val="28"/>
          <w:szCs w:val="28"/>
        </w:rPr>
        <w:t xml:space="preserve">18.03.2016г.                                     </w:t>
      </w:r>
      <w:proofErr w:type="spellStart"/>
      <w:r w:rsidRPr="00713900">
        <w:rPr>
          <w:sz w:val="28"/>
          <w:szCs w:val="28"/>
        </w:rPr>
        <w:t>п</w:t>
      </w:r>
      <w:proofErr w:type="gramStart"/>
      <w:r w:rsidRPr="00713900">
        <w:rPr>
          <w:sz w:val="28"/>
          <w:szCs w:val="28"/>
        </w:rPr>
        <w:t>.Д</w:t>
      </w:r>
      <w:proofErr w:type="gramEnd"/>
      <w:r w:rsidRPr="00713900">
        <w:rPr>
          <w:sz w:val="28"/>
          <w:szCs w:val="28"/>
        </w:rPr>
        <w:t>обринка</w:t>
      </w:r>
      <w:proofErr w:type="spellEnd"/>
      <w:r w:rsidRPr="00713900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59</w:t>
      </w:r>
      <w:r w:rsidRPr="00713900">
        <w:rPr>
          <w:sz w:val="28"/>
          <w:szCs w:val="28"/>
        </w:rPr>
        <w:t>-рс</w:t>
      </w:r>
    </w:p>
    <w:p w:rsidR="00E84FB4" w:rsidRPr="00713900" w:rsidRDefault="00E84FB4" w:rsidP="00E84FB4">
      <w:pPr>
        <w:pStyle w:val="a3"/>
        <w:ind w:right="-94"/>
        <w:jc w:val="center"/>
        <w:rPr>
          <w:sz w:val="28"/>
          <w:szCs w:val="28"/>
        </w:rPr>
      </w:pPr>
    </w:p>
    <w:p w:rsidR="00E84FB4" w:rsidRPr="00713900" w:rsidRDefault="00E84FB4" w:rsidP="00E84FB4">
      <w:pPr>
        <w:pStyle w:val="a3"/>
        <w:ind w:right="-94"/>
        <w:jc w:val="center"/>
        <w:rPr>
          <w:b/>
          <w:bCs/>
          <w:sz w:val="28"/>
          <w:szCs w:val="28"/>
        </w:rPr>
      </w:pPr>
    </w:p>
    <w:p w:rsidR="00E84FB4" w:rsidRPr="00713900" w:rsidRDefault="00E84FB4" w:rsidP="00E84FB4">
      <w:pPr>
        <w:pStyle w:val="a3"/>
        <w:ind w:right="-94"/>
        <w:jc w:val="center"/>
        <w:rPr>
          <w:b/>
          <w:bCs/>
          <w:sz w:val="28"/>
          <w:szCs w:val="28"/>
        </w:rPr>
      </w:pPr>
      <w:r w:rsidRPr="00713900">
        <w:rPr>
          <w:b/>
          <w:bCs/>
          <w:sz w:val="28"/>
          <w:szCs w:val="28"/>
        </w:rPr>
        <w:t>О структуре администрации</w:t>
      </w:r>
    </w:p>
    <w:p w:rsidR="00E84FB4" w:rsidRPr="00713900" w:rsidRDefault="00E84FB4" w:rsidP="00E84FB4">
      <w:pPr>
        <w:pStyle w:val="a3"/>
        <w:ind w:right="-94"/>
        <w:jc w:val="center"/>
        <w:rPr>
          <w:b/>
          <w:sz w:val="28"/>
          <w:szCs w:val="28"/>
        </w:rPr>
      </w:pPr>
      <w:proofErr w:type="spellStart"/>
      <w:r w:rsidRPr="00713900">
        <w:rPr>
          <w:b/>
          <w:bCs/>
          <w:sz w:val="28"/>
          <w:szCs w:val="28"/>
        </w:rPr>
        <w:t>Добринского</w:t>
      </w:r>
      <w:proofErr w:type="spellEnd"/>
      <w:r w:rsidRPr="00713900">
        <w:rPr>
          <w:b/>
          <w:bCs/>
          <w:sz w:val="28"/>
          <w:szCs w:val="28"/>
        </w:rPr>
        <w:t xml:space="preserve"> муниципального района</w:t>
      </w:r>
    </w:p>
    <w:p w:rsidR="00E84FB4" w:rsidRDefault="00E84FB4" w:rsidP="00E84FB4">
      <w:pPr>
        <w:pStyle w:val="3"/>
        <w:tabs>
          <w:tab w:val="left" w:pos="4155"/>
        </w:tabs>
        <w:ind w:left="0" w:right="-94"/>
      </w:pPr>
    </w:p>
    <w:p w:rsidR="00E84FB4" w:rsidRDefault="00E84FB4" w:rsidP="00E84FB4">
      <w:pPr>
        <w:pStyle w:val="3"/>
        <w:tabs>
          <w:tab w:val="left" w:pos="4155"/>
        </w:tabs>
      </w:pPr>
    </w:p>
    <w:p w:rsidR="00E84FB4" w:rsidRDefault="00E84FB4" w:rsidP="00E84FB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 xml:space="preserve">уктуры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представленный администрацией района, руководствуясь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84FB4" w:rsidRDefault="00E84FB4" w:rsidP="00E84FB4">
      <w:pPr>
        <w:ind w:firstLine="900"/>
        <w:jc w:val="both"/>
        <w:rPr>
          <w:b/>
          <w:sz w:val="28"/>
          <w:szCs w:val="28"/>
        </w:rPr>
      </w:pPr>
      <w:r w:rsidRPr="00D544F3">
        <w:rPr>
          <w:b/>
          <w:sz w:val="28"/>
          <w:szCs w:val="28"/>
        </w:rPr>
        <w:t>РЕШИЛ:</w:t>
      </w:r>
    </w:p>
    <w:p w:rsidR="00E84FB4" w:rsidRPr="00D544F3" w:rsidRDefault="00E84FB4" w:rsidP="00E84FB4">
      <w:pPr>
        <w:ind w:firstLine="900"/>
        <w:jc w:val="both"/>
        <w:rPr>
          <w:b/>
          <w:sz w:val="28"/>
          <w:szCs w:val="28"/>
        </w:rPr>
      </w:pPr>
    </w:p>
    <w:p w:rsidR="00E84FB4" w:rsidRDefault="00E84FB4" w:rsidP="00E84FB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структуру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в новой редакции (прилагается).</w:t>
      </w:r>
    </w:p>
    <w:p w:rsidR="00E84FB4" w:rsidRDefault="00E84FB4" w:rsidP="00E84FB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 09.11.2015г. №26-рс.</w:t>
      </w:r>
    </w:p>
    <w:p w:rsidR="00E84FB4" w:rsidRDefault="00E84FB4" w:rsidP="00E84FB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3.Направить указанный нормативный правовой акт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E84FB4" w:rsidRDefault="00E84FB4" w:rsidP="00E84FB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со дня его принятия.</w:t>
      </w:r>
    </w:p>
    <w:p w:rsidR="00E84FB4" w:rsidRDefault="00E84FB4" w:rsidP="00E84FB4">
      <w:pPr>
        <w:ind w:firstLine="900"/>
        <w:jc w:val="both"/>
        <w:rPr>
          <w:sz w:val="28"/>
          <w:szCs w:val="28"/>
        </w:rPr>
      </w:pPr>
    </w:p>
    <w:p w:rsidR="00E84FB4" w:rsidRDefault="00E84FB4" w:rsidP="00E84FB4">
      <w:pPr>
        <w:ind w:firstLine="900"/>
        <w:jc w:val="both"/>
        <w:rPr>
          <w:sz w:val="28"/>
          <w:szCs w:val="28"/>
        </w:rPr>
      </w:pPr>
    </w:p>
    <w:p w:rsidR="00E84FB4" w:rsidRDefault="00E84FB4" w:rsidP="00E84FB4">
      <w:pPr>
        <w:ind w:firstLine="900"/>
        <w:jc w:val="both"/>
        <w:rPr>
          <w:sz w:val="28"/>
          <w:szCs w:val="28"/>
        </w:rPr>
      </w:pPr>
    </w:p>
    <w:p w:rsidR="00E84FB4" w:rsidRDefault="00E84FB4" w:rsidP="00E84FB4">
      <w:pPr>
        <w:ind w:firstLine="4860"/>
        <w:rPr>
          <w:bCs/>
        </w:rPr>
      </w:pPr>
    </w:p>
    <w:p w:rsidR="00E84FB4" w:rsidRPr="003D6F63" w:rsidRDefault="00E84FB4" w:rsidP="00E84FB4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E84FB4" w:rsidRDefault="00E84FB4" w:rsidP="00E84FB4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bookmarkStart w:id="0" w:name="_GoBack"/>
      <w:bookmarkEnd w:id="0"/>
      <w:proofErr w:type="spellEnd"/>
    </w:p>
    <w:p w:rsidR="00E84FB4" w:rsidRDefault="00E84FB4" w:rsidP="00E84FB4">
      <w:pPr>
        <w:jc w:val="both"/>
        <w:rPr>
          <w:b/>
          <w:sz w:val="28"/>
          <w:szCs w:val="28"/>
        </w:rPr>
      </w:pPr>
    </w:p>
    <w:p w:rsidR="00E84FB4" w:rsidRDefault="00E84FB4" w:rsidP="00E84FB4">
      <w:pPr>
        <w:jc w:val="both"/>
        <w:rPr>
          <w:b/>
          <w:sz w:val="28"/>
          <w:szCs w:val="28"/>
        </w:rPr>
      </w:pPr>
    </w:p>
    <w:p w:rsidR="009B7F07" w:rsidRDefault="009B7F07"/>
    <w:sectPr w:rsidR="009B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B4"/>
    <w:rsid w:val="009B7F07"/>
    <w:rsid w:val="00E8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E84F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84F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E84FB4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4"/>
    <w:rsid w:val="00E84F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4F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F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E84F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84F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E84FB4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4"/>
    <w:rsid w:val="00E84F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4F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F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2016-05-25T07:54:00Z</dcterms:created>
  <dcterms:modified xsi:type="dcterms:W3CDTF">2016-05-25T07:55:00Z</dcterms:modified>
</cp:coreProperties>
</file>