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8D5C32" w:rsidRPr="00865829" w:rsidTr="00D112FC">
        <w:trPr>
          <w:cantSplit/>
          <w:trHeight w:val="1293"/>
          <w:jc w:val="center"/>
        </w:trPr>
        <w:tc>
          <w:tcPr>
            <w:tcW w:w="4608" w:type="dxa"/>
          </w:tcPr>
          <w:p w:rsidR="008D5C32" w:rsidRPr="00865829" w:rsidRDefault="008D5C32" w:rsidP="00D112FC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  <w:sz w:val="28"/>
                <w:szCs w:val="28"/>
              </w:rPr>
            </w:pPr>
            <w:r w:rsidRPr="00865829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73A3A46" wp14:editId="3FDA8B96">
                  <wp:extent cx="541020" cy="678180"/>
                  <wp:effectExtent l="0" t="0" r="0" b="7620"/>
                  <wp:docPr id="1" name="Рисунок 1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5C32" w:rsidRPr="00865829" w:rsidRDefault="008D5C32" w:rsidP="008D5C32">
      <w:pPr>
        <w:pStyle w:val="a3"/>
        <w:ind w:right="-94"/>
        <w:rPr>
          <w:sz w:val="28"/>
          <w:szCs w:val="28"/>
        </w:rPr>
      </w:pPr>
      <w:r w:rsidRPr="00865829">
        <w:rPr>
          <w:sz w:val="28"/>
          <w:szCs w:val="28"/>
        </w:rPr>
        <w:t>СОВЕТ  ДЕПУТАТОВ</w:t>
      </w:r>
    </w:p>
    <w:p w:rsidR="008D5C32" w:rsidRPr="00865829" w:rsidRDefault="008D5C32" w:rsidP="008D5C32">
      <w:pPr>
        <w:pStyle w:val="a3"/>
        <w:ind w:right="-94"/>
        <w:rPr>
          <w:sz w:val="28"/>
          <w:szCs w:val="28"/>
        </w:rPr>
      </w:pPr>
      <w:r w:rsidRPr="00865829">
        <w:rPr>
          <w:sz w:val="28"/>
          <w:szCs w:val="28"/>
        </w:rPr>
        <w:t xml:space="preserve"> ДОБРИНСКОГО МУНИЦИПАЛЬНОГО РАЙОНА</w:t>
      </w:r>
    </w:p>
    <w:p w:rsidR="008D5C32" w:rsidRPr="00865829" w:rsidRDefault="008D5C32" w:rsidP="008D5C32">
      <w:pPr>
        <w:ind w:right="-94"/>
        <w:jc w:val="center"/>
        <w:rPr>
          <w:sz w:val="28"/>
          <w:szCs w:val="28"/>
        </w:rPr>
      </w:pPr>
      <w:r w:rsidRPr="00865829">
        <w:rPr>
          <w:sz w:val="28"/>
          <w:szCs w:val="28"/>
        </w:rPr>
        <w:t>Липецкой области</w:t>
      </w:r>
    </w:p>
    <w:p w:rsidR="008D5C32" w:rsidRPr="00865829" w:rsidRDefault="008D5C32" w:rsidP="008D5C32">
      <w:pPr>
        <w:ind w:right="-94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Pr="00865829">
        <w:rPr>
          <w:sz w:val="28"/>
          <w:szCs w:val="28"/>
        </w:rPr>
        <w:t xml:space="preserve">-я сессия  </w:t>
      </w:r>
      <w:r w:rsidRPr="00865829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II</w:t>
      </w:r>
      <w:r w:rsidRPr="00865829">
        <w:rPr>
          <w:sz w:val="28"/>
          <w:szCs w:val="28"/>
        </w:rPr>
        <w:t>-го созыва</w:t>
      </w:r>
    </w:p>
    <w:p w:rsidR="008D5C32" w:rsidRDefault="008D5C32" w:rsidP="008D5C32">
      <w:pPr>
        <w:ind w:right="-94"/>
        <w:jc w:val="center"/>
        <w:rPr>
          <w:sz w:val="28"/>
          <w:szCs w:val="28"/>
        </w:rPr>
      </w:pPr>
    </w:p>
    <w:p w:rsidR="008D5C32" w:rsidRPr="00865829" w:rsidRDefault="008D5C32" w:rsidP="008D5C32">
      <w:pPr>
        <w:ind w:right="-94"/>
        <w:jc w:val="center"/>
        <w:rPr>
          <w:sz w:val="28"/>
          <w:szCs w:val="28"/>
        </w:rPr>
      </w:pPr>
    </w:p>
    <w:p w:rsidR="008D5C32" w:rsidRPr="00B77E36" w:rsidRDefault="008D5C32" w:rsidP="008D5C32">
      <w:pPr>
        <w:pStyle w:val="7"/>
        <w:ind w:right="-94"/>
        <w:jc w:val="center"/>
        <w:rPr>
          <w:b/>
          <w:i w:val="0"/>
          <w:sz w:val="44"/>
          <w:szCs w:val="44"/>
        </w:rPr>
      </w:pPr>
      <w:r w:rsidRPr="00B77E36">
        <w:rPr>
          <w:b/>
          <w:i w:val="0"/>
          <w:sz w:val="44"/>
          <w:szCs w:val="44"/>
        </w:rPr>
        <w:t>РЕШЕНИЕ</w:t>
      </w:r>
    </w:p>
    <w:p w:rsidR="008D5C32" w:rsidRPr="00B77E36" w:rsidRDefault="008D5C32" w:rsidP="008D5C32">
      <w:pPr>
        <w:rPr>
          <w:sz w:val="28"/>
          <w:szCs w:val="28"/>
        </w:rPr>
      </w:pPr>
    </w:p>
    <w:p w:rsidR="008D5C32" w:rsidRPr="00B77E36" w:rsidRDefault="008D5C32" w:rsidP="008D5C32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Pr="00B77E36">
        <w:rPr>
          <w:sz w:val="28"/>
          <w:szCs w:val="28"/>
        </w:rPr>
        <w:t>.12.20</w:t>
      </w:r>
      <w:r w:rsidRPr="009631DD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B77E36">
        <w:rPr>
          <w:sz w:val="28"/>
          <w:szCs w:val="28"/>
        </w:rPr>
        <w:t xml:space="preserve">г.                              </w:t>
      </w:r>
      <w:r>
        <w:rPr>
          <w:sz w:val="28"/>
          <w:szCs w:val="28"/>
        </w:rPr>
        <w:t xml:space="preserve">   </w:t>
      </w:r>
      <w:r w:rsidRPr="00B77E36">
        <w:rPr>
          <w:sz w:val="28"/>
          <w:szCs w:val="28"/>
        </w:rPr>
        <w:t xml:space="preserve">    </w:t>
      </w:r>
      <w:proofErr w:type="spellStart"/>
      <w:r w:rsidRPr="00B77E36">
        <w:rPr>
          <w:sz w:val="28"/>
          <w:szCs w:val="28"/>
        </w:rPr>
        <w:t>п</w:t>
      </w:r>
      <w:proofErr w:type="gramStart"/>
      <w:r w:rsidRPr="00B77E36">
        <w:rPr>
          <w:sz w:val="28"/>
          <w:szCs w:val="28"/>
        </w:rPr>
        <w:t>.Д</w:t>
      </w:r>
      <w:proofErr w:type="gramEnd"/>
      <w:r w:rsidRPr="00B77E36">
        <w:rPr>
          <w:sz w:val="28"/>
          <w:szCs w:val="28"/>
        </w:rPr>
        <w:t>обринка</w:t>
      </w:r>
      <w:proofErr w:type="spellEnd"/>
      <w:r w:rsidRPr="00B77E36">
        <w:rPr>
          <w:sz w:val="28"/>
          <w:szCs w:val="28"/>
        </w:rPr>
        <w:tab/>
        <w:t xml:space="preserve">                                   №</w:t>
      </w:r>
      <w:r>
        <w:rPr>
          <w:sz w:val="28"/>
          <w:szCs w:val="28"/>
        </w:rPr>
        <w:t>100-</w:t>
      </w:r>
      <w:r w:rsidRPr="00B77E36">
        <w:rPr>
          <w:sz w:val="28"/>
          <w:szCs w:val="28"/>
        </w:rPr>
        <w:t>рс</w:t>
      </w:r>
    </w:p>
    <w:p w:rsidR="008D5C32" w:rsidRPr="00865829" w:rsidRDefault="008D5C32" w:rsidP="008D5C32">
      <w:pPr>
        <w:pStyle w:val="a5"/>
        <w:jc w:val="center"/>
        <w:rPr>
          <w:szCs w:val="28"/>
        </w:rPr>
      </w:pPr>
    </w:p>
    <w:p w:rsidR="008D5C32" w:rsidRPr="00865829" w:rsidRDefault="008D5C32" w:rsidP="008D5C32">
      <w:pPr>
        <w:pStyle w:val="a5"/>
        <w:jc w:val="center"/>
        <w:rPr>
          <w:szCs w:val="28"/>
        </w:rPr>
      </w:pPr>
    </w:p>
    <w:p w:rsidR="008D5C32" w:rsidRDefault="008D5C32" w:rsidP="008D5C32">
      <w:pPr>
        <w:jc w:val="center"/>
        <w:rPr>
          <w:b/>
          <w:bCs/>
          <w:sz w:val="28"/>
          <w:szCs w:val="28"/>
        </w:rPr>
      </w:pPr>
      <w:r w:rsidRPr="00E620AF">
        <w:rPr>
          <w:b/>
          <w:bCs/>
          <w:sz w:val="28"/>
          <w:szCs w:val="28"/>
        </w:rPr>
        <w:t>О районном бюджете</w:t>
      </w:r>
      <w:r w:rsidRPr="00865829">
        <w:rPr>
          <w:b/>
          <w:bCs/>
          <w:szCs w:val="28"/>
        </w:rPr>
        <w:t xml:space="preserve"> </w:t>
      </w:r>
      <w:r w:rsidRPr="000E1BFB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2022 </w:t>
      </w:r>
      <w:r w:rsidRPr="000E1BFB">
        <w:rPr>
          <w:b/>
          <w:bCs/>
          <w:sz w:val="28"/>
          <w:szCs w:val="28"/>
        </w:rPr>
        <w:t xml:space="preserve">год </w:t>
      </w:r>
    </w:p>
    <w:p w:rsidR="008D5C32" w:rsidRPr="000E1BFB" w:rsidRDefault="008D5C32" w:rsidP="008D5C32">
      <w:pPr>
        <w:jc w:val="center"/>
        <w:rPr>
          <w:b/>
          <w:sz w:val="28"/>
          <w:szCs w:val="28"/>
        </w:rPr>
      </w:pPr>
      <w:r w:rsidRPr="000E1BFB">
        <w:rPr>
          <w:b/>
          <w:bCs/>
          <w:sz w:val="28"/>
          <w:szCs w:val="28"/>
        </w:rPr>
        <w:t>и на плановый период 20</w:t>
      </w:r>
      <w:r>
        <w:rPr>
          <w:b/>
          <w:bCs/>
          <w:sz w:val="28"/>
          <w:szCs w:val="28"/>
        </w:rPr>
        <w:t>23</w:t>
      </w:r>
      <w:r w:rsidRPr="000E1BFB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24</w:t>
      </w:r>
      <w:r w:rsidRPr="000E1BFB">
        <w:rPr>
          <w:b/>
          <w:bCs/>
          <w:sz w:val="28"/>
          <w:szCs w:val="28"/>
        </w:rPr>
        <w:t xml:space="preserve"> годов</w:t>
      </w:r>
    </w:p>
    <w:p w:rsidR="008D5C32" w:rsidRPr="00865829" w:rsidRDefault="008D5C32" w:rsidP="008D5C32">
      <w:pPr>
        <w:pStyle w:val="a5"/>
        <w:jc w:val="center"/>
        <w:rPr>
          <w:szCs w:val="28"/>
        </w:rPr>
      </w:pPr>
      <w:r>
        <w:rPr>
          <w:b/>
          <w:bCs/>
          <w:szCs w:val="28"/>
        </w:rPr>
        <w:t xml:space="preserve"> </w:t>
      </w:r>
    </w:p>
    <w:p w:rsidR="008D5C32" w:rsidRPr="00865829" w:rsidRDefault="008D5C32" w:rsidP="008D5C32">
      <w:pPr>
        <w:pStyle w:val="a5"/>
        <w:ind w:firstLine="851"/>
        <w:jc w:val="center"/>
        <w:rPr>
          <w:szCs w:val="28"/>
        </w:rPr>
      </w:pPr>
    </w:p>
    <w:p w:rsidR="008D5C32" w:rsidRPr="00E620AF" w:rsidRDefault="008D5C32" w:rsidP="008D5C32">
      <w:pPr>
        <w:ind w:firstLine="708"/>
        <w:jc w:val="both"/>
        <w:rPr>
          <w:sz w:val="28"/>
          <w:szCs w:val="28"/>
        </w:rPr>
      </w:pPr>
      <w:proofErr w:type="gramStart"/>
      <w:r w:rsidRPr="00E620AF">
        <w:rPr>
          <w:sz w:val="28"/>
          <w:szCs w:val="28"/>
        </w:rPr>
        <w:t xml:space="preserve">Рассмотрев представленный администрацией района проект решения  «О районном бюджете </w:t>
      </w:r>
      <w:r w:rsidRPr="00E620AF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>22</w:t>
      </w:r>
      <w:r w:rsidRPr="00E620AF">
        <w:rPr>
          <w:bCs/>
          <w:sz w:val="28"/>
          <w:szCs w:val="28"/>
        </w:rPr>
        <w:t xml:space="preserve"> год и на плановый период 20</w:t>
      </w:r>
      <w:r>
        <w:rPr>
          <w:bCs/>
          <w:sz w:val="28"/>
          <w:szCs w:val="28"/>
        </w:rPr>
        <w:t>23</w:t>
      </w:r>
      <w:r w:rsidRPr="00E620AF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24</w:t>
      </w:r>
      <w:r w:rsidRPr="00E620AF"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>»</w:t>
      </w:r>
      <w:r w:rsidRPr="00E620AF">
        <w:rPr>
          <w:sz w:val="28"/>
          <w:szCs w:val="28"/>
        </w:rPr>
        <w:t xml:space="preserve">, руководствуясь Положением «О бюджетном процессе в </w:t>
      </w:r>
      <w:proofErr w:type="spellStart"/>
      <w:r w:rsidRPr="00E620AF">
        <w:rPr>
          <w:sz w:val="28"/>
          <w:szCs w:val="28"/>
        </w:rPr>
        <w:t>Добринском</w:t>
      </w:r>
      <w:proofErr w:type="spellEnd"/>
      <w:r>
        <w:rPr>
          <w:sz w:val="28"/>
          <w:szCs w:val="28"/>
        </w:rPr>
        <w:t xml:space="preserve"> муниципальном</w:t>
      </w:r>
      <w:r w:rsidRPr="00E620AF">
        <w:rPr>
          <w:sz w:val="28"/>
          <w:szCs w:val="28"/>
        </w:rPr>
        <w:t xml:space="preserve"> районе»,</w:t>
      </w:r>
      <w:r w:rsidRPr="009631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принятого решением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9A2EE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23</w:t>
      </w:r>
      <w:r w:rsidRPr="009A2EE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06</w:t>
      </w:r>
      <w:r w:rsidRPr="009A2EEB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 xml:space="preserve">20 </w:t>
      </w:r>
      <w:r w:rsidRPr="009A2EEB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342</w:t>
      </w:r>
      <w:r w:rsidRPr="009A2EEB">
        <w:rPr>
          <w:color w:val="000000"/>
          <w:sz w:val="28"/>
          <w:szCs w:val="28"/>
        </w:rPr>
        <w:t>-рс</w:t>
      </w:r>
      <w:r>
        <w:rPr>
          <w:color w:val="000000"/>
          <w:sz w:val="28"/>
          <w:szCs w:val="28"/>
        </w:rPr>
        <w:t>,</w:t>
      </w:r>
      <w:r w:rsidRPr="009A2EEB">
        <w:rPr>
          <w:color w:val="000000"/>
          <w:sz w:val="28"/>
          <w:szCs w:val="28"/>
        </w:rPr>
        <w:t xml:space="preserve"> </w:t>
      </w:r>
      <w:r w:rsidRPr="00E620AF">
        <w:rPr>
          <w:sz w:val="28"/>
          <w:szCs w:val="28"/>
        </w:rPr>
        <w:t xml:space="preserve">ст.27 Устава </w:t>
      </w:r>
      <w:proofErr w:type="spellStart"/>
      <w:r w:rsidRPr="00E620AF">
        <w:rPr>
          <w:sz w:val="28"/>
          <w:szCs w:val="28"/>
        </w:rPr>
        <w:t>Добринского</w:t>
      </w:r>
      <w:proofErr w:type="spellEnd"/>
      <w:r w:rsidRPr="00E620AF">
        <w:rPr>
          <w:sz w:val="28"/>
          <w:szCs w:val="28"/>
        </w:rPr>
        <w:t xml:space="preserve"> муниципального района, учитывая рекомендации публичных слушаний и решения постоянных комиссий, Совет депутатов </w:t>
      </w:r>
      <w:proofErr w:type="spellStart"/>
      <w:r w:rsidRPr="00E620AF">
        <w:rPr>
          <w:sz w:val="28"/>
          <w:szCs w:val="28"/>
        </w:rPr>
        <w:t>Добринского</w:t>
      </w:r>
      <w:proofErr w:type="spellEnd"/>
      <w:r w:rsidRPr="00E620AF">
        <w:rPr>
          <w:sz w:val="28"/>
          <w:szCs w:val="28"/>
        </w:rPr>
        <w:t xml:space="preserve"> муниципального района </w:t>
      </w:r>
      <w:proofErr w:type="gramEnd"/>
    </w:p>
    <w:p w:rsidR="008D5C32" w:rsidRPr="0036337F" w:rsidRDefault="008D5C32" w:rsidP="008D5C32">
      <w:pPr>
        <w:pStyle w:val="a5"/>
        <w:ind w:firstLine="851"/>
        <w:rPr>
          <w:b/>
          <w:bCs/>
          <w:sz w:val="28"/>
          <w:szCs w:val="28"/>
        </w:rPr>
      </w:pPr>
      <w:r w:rsidRPr="0036337F">
        <w:rPr>
          <w:b/>
          <w:bCs/>
          <w:sz w:val="28"/>
          <w:szCs w:val="28"/>
        </w:rPr>
        <w:t>РЕШИЛ:</w:t>
      </w:r>
    </w:p>
    <w:p w:rsidR="008D5C32" w:rsidRPr="0036337F" w:rsidRDefault="008D5C32" w:rsidP="008D5C32">
      <w:pPr>
        <w:pStyle w:val="a5"/>
        <w:ind w:firstLine="851"/>
        <w:rPr>
          <w:sz w:val="28"/>
          <w:szCs w:val="28"/>
        </w:rPr>
      </w:pPr>
    </w:p>
    <w:p w:rsidR="008D5C32" w:rsidRPr="0036337F" w:rsidRDefault="008D5C32" w:rsidP="008D5C32">
      <w:pPr>
        <w:pStyle w:val="a5"/>
        <w:ind w:firstLine="851"/>
        <w:jc w:val="both"/>
        <w:rPr>
          <w:sz w:val="28"/>
          <w:szCs w:val="28"/>
        </w:rPr>
      </w:pPr>
      <w:r w:rsidRPr="0036337F">
        <w:rPr>
          <w:sz w:val="28"/>
          <w:szCs w:val="28"/>
        </w:rPr>
        <w:t xml:space="preserve">1.Принять районный бюджет </w:t>
      </w:r>
      <w:r w:rsidRPr="0036337F">
        <w:rPr>
          <w:bCs/>
          <w:sz w:val="28"/>
          <w:szCs w:val="28"/>
        </w:rPr>
        <w:t>на 20</w:t>
      </w:r>
      <w:r>
        <w:rPr>
          <w:bCs/>
          <w:sz w:val="28"/>
          <w:szCs w:val="28"/>
        </w:rPr>
        <w:t xml:space="preserve">22 </w:t>
      </w:r>
      <w:r w:rsidRPr="0036337F">
        <w:rPr>
          <w:bCs/>
          <w:sz w:val="28"/>
          <w:szCs w:val="28"/>
        </w:rPr>
        <w:t>год и на плановый период 20</w:t>
      </w:r>
      <w:r>
        <w:rPr>
          <w:bCs/>
          <w:sz w:val="28"/>
          <w:szCs w:val="28"/>
        </w:rPr>
        <w:t>23</w:t>
      </w:r>
      <w:r w:rsidRPr="0036337F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 xml:space="preserve">4 </w:t>
      </w:r>
      <w:r w:rsidRPr="0036337F">
        <w:rPr>
          <w:bCs/>
          <w:sz w:val="28"/>
          <w:szCs w:val="28"/>
        </w:rPr>
        <w:t>годов</w:t>
      </w:r>
      <w:r w:rsidRPr="0036337F">
        <w:rPr>
          <w:sz w:val="28"/>
          <w:szCs w:val="28"/>
        </w:rPr>
        <w:t xml:space="preserve">  (прилагается).</w:t>
      </w:r>
    </w:p>
    <w:p w:rsidR="008D5C32" w:rsidRPr="00865829" w:rsidRDefault="008D5C32" w:rsidP="008D5C32">
      <w:pPr>
        <w:pStyle w:val="a5"/>
        <w:ind w:firstLine="851"/>
        <w:rPr>
          <w:szCs w:val="28"/>
        </w:rPr>
      </w:pPr>
    </w:p>
    <w:p w:rsidR="008D5C32" w:rsidRPr="00865829" w:rsidRDefault="008D5C32" w:rsidP="008D5C32">
      <w:pPr>
        <w:ind w:right="-1" w:firstLine="851"/>
        <w:jc w:val="both"/>
        <w:rPr>
          <w:sz w:val="28"/>
          <w:szCs w:val="28"/>
        </w:rPr>
      </w:pPr>
      <w:r w:rsidRPr="00865829">
        <w:rPr>
          <w:sz w:val="28"/>
          <w:szCs w:val="28"/>
        </w:rPr>
        <w:t xml:space="preserve">2.Направить указанный нормативный правовой акт главе </w:t>
      </w:r>
      <w:proofErr w:type="spellStart"/>
      <w:r w:rsidRPr="00865829">
        <w:rPr>
          <w:sz w:val="28"/>
          <w:szCs w:val="28"/>
        </w:rPr>
        <w:t>Добринского</w:t>
      </w:r>
      <w:proofErr w:type="spellEnd"/>
      <w:r w:rsidRPr="00865829">
        <w:rPr>
          <w:sz w:val="28"/>
          <w:szCs w:val="28"/>
        </w:rPr>
        <w:t xml:space="preserve"> муниципального района для подписания и официального опубликования.</w:t>
      </w:r>
    </w:p>
    <w:p w:rsidR="008D5C32" w:rsidRPr="00865829" w:rsidRDefault="008D5C32" w:rsidP="008D5C32">
      <w:pPr>
        <w:ind w:right="-1" w:firstLine="851"/>
        <w:jc w:val="both"/>
        <w:rPr>
          <w:sz w:val="28"/>
          <w:szCs w:val="28"/>
        </w:rPr>
      </w:pPr>
    </w:p>
    <w:p w:rsidR="008D5C32" w:rsidRPr="00865829" w:rsidRDefault="008D5C32" w:rsidP="008D5C32">
      <w:pPr>
        <w:ind w:right="-1" w:firstLine="851"/>
        <w:jc w:val="both"/>
        <w:rPr>
          <w:sz w:val="28"/>
          <w:szCs w:val="28"/>
        </w:rPr>
      </w:pPr>
      <w:r w:rsidRPr="00865829">
        <w:rPr>
          <w:sz w:val="28"/>
          <w:szCs w:val="28"/>
        </w:rPr>
        <w:t xml:space="preserve"> 3.Настоящее решение вступает в силу с 1 января 20</w:t>
      </w:r>
      <w:r>
        <w:rPr>
          <w:sz w:val="28"/>
          <w:szCs w:val="28"/>
        </w:rPr>
        <w:t>22</w:t>
      </w:r>
      <w:r w:rsidRPr="00865829">
        <w:rPr>
          <w:sz w:val="28"/>
          <w:szCs w:val="28"/>
        </w:rPr>
        <w:t xml:space="preserve"> года.</w:t>
      </w:r>
    </w:p>
    <w:p w:rsidR="008D5C32" w:rsidRPr="00865829" w:rsidRDefault="008D5C32" w:rsidP="008D5C32">
      <w:pPr>
        <w:pStyle w:val="a5"/>
        <w:ind w:firstLine="851"/>
        <w:rPr>
          <w:szCs w:val="28"/>
        </w:rPr>
      </w:pPr>
    </w:p>
    <w:p w:rsidR="008D5C32" w:rsidRDefault="008D5C32" w:rsidP="008D5C32">
      <w:pPr>
        <w:pStyle w:val="a5"/>
        <w:ind w:firstLine="851"/>
        <w:rPr>
          <w:szCs w:val="28"/>
        </w:rPr>
      </w:pPr>
    </w:p>
    <w:p w:rsidR="008D5C32" w:rsidRPr="00865829" w:rsidRDefault="008D5C32" w:rsidP="008D5C32">
      <w:pPr>
        <w:pStyle w:val="a5"/>
        <w:ind w:firstLine="851"/>
        <w:rPr>
          <w:szCs w:val="28"/>
        </w:rPr>
      </w:pPr>
    </w:p>
    <w:p w:rsidR="008D5C32" w:rsidRPr="00865829" w:rsidRDefault="008D5C32" w:rsidP="008D5C32">
      <w:pPr>
        <w:pStyle w:val="a5"/>
        <w:ind w:firstLine="851"/>
        <w:rPr>
          <w:szCs w:val="28"/>
        </w:rPr>
      </w:pPr>
    </w:p>
    <w:p w:rsidR="008D5C32" w:rsidRPr="0036337F" w:rsidRDefault="008D5C32" w:rsidP="008D5C32">
      <w:pPr>
        <w:pStyle w:val="a5"/>
        <w:rPr>
          <w:b/>
          <w:bCs/>
          <w:sz w:val="28"/>
          <w:szCs w:val="28"/>
        </w:rPr>
      </w:pPr>
      <w:r w:rsidRPr="0036337F">
        <w:rPr>
          <w:b/>
          <w:bCs/>
          <w:sz w:val="28"/>
          <w:szCs w:val="28"/>
        </w:rPr>
        <w:t>Председатель Совета депутатов</w:t>
      </w:r>
    </w:p>
    <w:p w:rsidR="008D5C32" w:rsidRPr="0036337F" w:rsidRDefault="008D5C32" w:rsidP="008D5C32">
      <w:pPr>
        <w:pStyle w:val="a5"/>
        <w:rPr>
          <w:sz w:val="28"/>
          <w:szCs w:val="28"/>
        </w:rPr>
      </w:pPr>
      <w:proofErr w:type="spellStart"/>
      <w:r w:rsidRPr="0036337F">
        <w:rPr>
          <w:b/>
          <w:bCs/>
          <w:sz w:val="28"/>
          <w:szCs w:val="28"/>
        </w:rPr>
        <w:t>Добринского</w:t>
      </w:r>
      <w:proofErr w:type="spellEnd"/>
      <w:r w:rsidRPr="0036337F">
        <w:rPr>
          <w:b/>
          <w:bCs/>
          <w:sz w:val="28"/>
          <w:szCs w:val="28"/>
        </w:rPr>
        <w:t xml:space="preserve"> муниципального района</w:t>
      </w:r>
      <w:r w:rsidRPr="0036337F">
        <w:rPr>
          <w:b/>
          <w:bCs/>
          <w:sz w:val="28"/>
          <w:szCs w:val="28"/>
        </w:rPr>
        <w:tab/>
        <w:t xml:space="preserve">                     </w:t>
      </w:r>
      <w:proofErr w:type="spellStart"/>
      <w:r w:rsidRPr="0036337F">
        <w:rPr>
          <w:b/>
          <w:bCs/>
          <w:sz w:val="28"/>
          <w:szCs w:val="28"/>
        </w:rPr>
        <w:t>М.Б.Денисов</w:t>
      </w:r>
      <w:proofErr w:type="spellEnd"/>
    </w:p>
    <w:p w:rsidR="008D5C32" w:rsidRPr="0036337F" w:rsidRDefault="008D5C32" w:rsidP="008D5C32">
      <w:pPr>
        <w:pStyle w:val="a5"/>
        <w:ind w:firstLine="851"/>
        <w:jc w:val="center"/>
        <w:rPr>
          <w:sz w:val="28"/>
          <w:szCs w:val="28"/>
        </w:rPr>
      </w:pPr>
    </w:p>
    <w:p w:rsidR="008D5C32" w:rsidRPr="00865829" w:rsidRDefault="008D5C32" w:rsidP="008D5C32">
      <w:pPr>
        <w:pStyle w:val="a5"/>
        <w:ind w:firstLine="851"/>
        <w:jc w:val="center"/>
        <w:rPr>
          <w:szCs w:val="28"/>
        </w:rPr>
      </w:pPr>
    </w:p>
    <w:p w:rsidR="008D5C32" w:rsidRDefault="008D5C32" w:rsidP="008D5C32">
      <w:pPr>
        <w:pStyle w:val="a5"/>
        <w:ind w:firstLine="851"/>
        <w:jc w:val="center"/>
        <w:rPr>
          <w:szCs w:val="28"/>
        </w:rPr>
      </w:pPr>
    </w:p>
    <w:p w:rsidR="008D5C32" w:rsidRPr="00865829" w:rsidRDefault="008D5C32" w:rsidP="008D5C32">
      <w:pPr>
        <w:pStyle w:val="a5"/>
        <w:ind w:firstLine="851"/>
        <w:jc w:val="center"/>
        <w:rPr>
          <w:szCs w:val="28"/>
        </w:rPr>
      </w:pPr>
    </w:p>
    <w:p w:rsidR="008D5C32" w:rsidRDefault="008D5C32" w:rsidP="008D5C32">
      <w:pPr>
        <w:pStyle w:val="a5"/>
        <w:tabs>
          <w:tab w:val="clear" w:pos="9355"/>
          <w:tab w:val="left" w:pos="4956"/>
          <w:tab w:val="left" w:pos="5664"/>
          <w:tab w:val="left" w:pos="6372"/>
        </w:tabs>
        <w:ind w:firstLine="851"/>
      </w:pPr>
      <w:r>
        <w:tab/>
      </w:r>
      <w:r>
        <w:tab/>
      </w:r>
      <w:r>
        <w:tab/>
      </w:r>
      <w:r>
        <w:tab/>
      </w:r>
      <w:r>
        <w:tab/>
      </w:r>
    </w:p>
    <w:p w:rsidR="008D5C32" w:rsidRDefault="008D5C32" w:rsidP="008D5C32">
      <w:pPr>
        <w:pStyle w:val="a5"/>
        <w:tabs>
          <w:tab w:val="clear" w:pos="9355"/>
          <w:tab w:val="left" w:pos="4956"/>
          <w:tab w:val="left" w:pos="5664"/>
          <w:tab w:val="left" w:pos="6372"/>
        </w:tabs>
        <w:ind w:firstLine="851"/>
      </w:pPr>
    </w:p>
    <w:p w:rsidR="008D5C32" w:rsidRDefault="008D5C32" w:rsidP="008D5C32">
      <w:pPr>
        <w:pStyle w:val="a5"/>
        <w:tabs>
          <w:tab w:val="clear" w:pos="9355"/>
          <w:tab w:val="left" w:pos="4956"/>
          <w:tab w:val="left" w:pos="5664"/>
          <w:tab w:val="left" w:pos="6372"/>
        </w:tabs>
        <w:ind w:firstLine="851"/>
      </w:pPr>
    </w:p>
    <w:p w:rsidR="008D5C32" w:rsidRDefault="008D5C32" w:rsidP="008D5C32">
      <w:pPr>
        <w:pStyle w:val="a5"/>
        <w:tabs>
          <w:tab w:val="clear" w:pos="9355"/>
          <w:tab w:val="left" w:pos="4956"/>
          <w:tab w:val="left" w:pos="5664"/>
          <w:tab w:val="left" w:pos="6372"/>
        </w:tabs>
        <w:ind w:firstLine="851"/>
      </w:pPr>
    </w:p>
    <w:p w:rsidR="008D5C32" w:rsidRDefault="008D5C32" w:rsidP="008D5C32">
      <w:pPr>
        <w:pStyle w:val="a5"/>
        <w:tabs>
          <w:tab w:val="clear" w:pos="9355"/>
          <w:tab w:val="left" w:pos="4956"/>
          <w:tab w:val="left" w:pos="5664"/>
          <w:tab w:val="left" w:pos="6372"/>
        </w:tabs>
        <w:ind w:firstLine="851"/>
      </w:pPr>
    </w:p>
    <w:p w:rsidR="008D5C32" w:rsidRDefault="008D5C32" w:rsidP="008D5C32">
      <w:pPr>
        <w:pStyle w:val="a5"/>
        <w:tabs>
          <w:tab w:val="clear" w:pos="9355"/>
          <w:tab w:val="left" w:pos="4956"/>
          <w:tab w:val="left" w:pos="5664"/>
          <w:tab w:val="left" w:pos="6372"/>
        </w:tabs>
        <w:ind w:firstLine="851"/>
      </w:pPr>
      <w:r>
        <w:tab/>
      </w:r>
      <w:r>
        <w:tab/>
      </w:r>
    </w:p>
    <w:p w:rsidR="008D5C32" w:rsidRPr="00C32BA8" w:rsidRDefault="008D5C32" w:rsidP="008D5C32">
      <w:pPr>
        <w:pStyle w:val="a5"/>
        <w:tabs>
          <w:tab w:val="clear" w:pos="9355"/>
          <w:tab w:val="left" w:pos="4956"/>
          <w:tab w:val="left" w:pos="5664"/>
          <w:tab w:val="left" w:pos="6372"/>
        </w:tabs>
        <w:ind w:firstLine="851"/>
        <w:rPr>
          <w:b/>
          <w:i/>
          <w:color w:val="000000" w:themeColor="text1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        </w:t>
      </w:r>
      <w:proofErr w:type="gramStart"/>
      <w:r w:rsidRPr="00C32BA8">
        <w:rPr>
          <w:b/>
          <w:color w:val="000000" w:themeColor="text1"/>
          <w:sz w:val="24"/>
          <w:szCs w:val="24"/>
        </w:rPr>
        <w:t>Принят</w:t>
      </w:r>
      <w:proofErr w:type="gramEnd"/>
    </w:p>
    <w:p w:rsidR="008D5C32" w:rsidRPr="00C32BA8" w:rsidRDefault="008D5C32" w:rsidP="008D5C32">
      <w:pPr>
        <w:pStyle w:val="xl33"/>
        <w:pBdr>
          <w:left w:val="none" w:sz="0" w:space="0" w:color="auto"/>
          <w:right w:val="none" w:sz="0" w:space="0" w:color="auto"/>
        </w:pBdr>
        <w:spacing w:before="0" w:beforeAutospacing="0" w:after="0" w:afterAutospacing="0"/>
        <w:ind w:firstLine="851"/>
        <w:textAlignment w:val="auto"/>
      </w:pPr>
      <w:r w:rsidRPr="00C32BA8">
        <w:t xml:space="preserve"> </w:t>
      </w:r>
      <w:r w:rsidRPr="00C32BA8">
        <w:tab/>
      </w:r>
      <w:r w:rsidRPr="00C32BA8">
        <w:tab/>
      </w:r>
      <w:r w:rsidRPr="00C32BA8">
        <w:tab/>
      </w:r>
      <w:r w:rsidRPr="00C32BA8">
        <w:tab/>
      </w:r>
      <w:r w:rsidRPr="00C32BA8">
        <w:tab/>
      </w:r>
      <w:r w:rsidRPr="00C32BA8">
        <w:tab/>
        <w:t xml:space="preserve"> решением Совета депутатов</w:t>
      </w:r>
    </w:p>
    <w:p w:rsidR="008D5C32" w:rsidRPr="00C32BA8" w:rsidRDefault="008D5C32" w:rsidP="008D5C32">
      <w:pPr>
        <w:ind w:firstLine="851"/>
        <w:jc w:val="center"/>
        <w:rPr>
          <w:b/>
          <w:bCs/>
          <w:sz w:val="24"/>
          <w:szCs w:val="24"/>
        </w:rPr>
      </w:pPr>
      <w:r w:rsidRPr="00C32BA8">
        <w:rPr>
          <w:b/>
          <w:bCs/>
          <w:sz w:val="24"/>
          <w:szCs w:val="24"/>
        </w:rPr>
        <w:t xml:space="preserve">                                                                        </w:t>
      </w:r>
      <w:proofErr w:type="spellStart"/>
      <w:r w:rsidRPr="00C32BA8">
        <w:rPr>
          <w:b/>
          <w:bCs/>
          <w:sz w:val="24"/>
          <w:szCs w:val="24"/>
        </w:rPr>
        <w:t>Добринского</w:t>
      </w:r>
      <w:proofErr w:type="spellEnd"/>
      <w:r w:rsidRPr="00C32BA8">
        <w:rPr>
          <w:b/>
          <w:bCs/>
          <w:sz w:val="24"/>
          <w:szCs w:val="24"/>
        </w:rPr>
        <w:t xml:space="preserve"> муниципального района </w:t>
      </w:r>
    </w:p>
    <w:p w:rsidR="008D5C32" w:rsidRPr="00C32BA8" w:rsidRDefault="008D5C32" w:rsidP="008D5C32">
      <w:pPr>
        <w:ind w:firstLine="851"/>
        <w:jc w:val="center"/>
        <w:rPr>
          <w:b/>
          <w:bCs/>
          <w:sz w:val="24"/>
          <w:szCs w:val="24"/>
        </w:rPr>
      </w:pPr>
      <w:r w:rsidRPr="00C32BA8">
        <w:rPr>
          <w:b/>
          <w:bCs/>
          <w:sz w:val="24"/>
          <w:szCs w:val="24"/>
        </w:rPr>
        <w:t xml:space="preserve">                                                                     от 2</w:t>
      </w:r>
      <w:r>
        <w:rPr>
          <w:b/>
          <w:bCs/>
          <w:sz w:val="24"/>
          <w:szCs w:val="24"/>
        </w:rPr>
        <w:t>8</w:t>
      </w:r>
      <w:r w:rsidRPr="00C32BA8">
        <w:rPr>
          <w:b/>
          <w:bCs/>
          <w:sz w:val="24"/>
          <w:szCs w:val="24"/>
        </w:rPr>
        <w:t>.12.202</w:t>
      </w:r>
      <w:r>
        <w:rPr>
          <w:b/>
          <w:bCs/>
          <w:sz w:val="24"/>
          <w:szCs w:val="24"/>
        </w:rPr>
        <w:t>1</w:t>
      </w:r>
      <w:r w:rsidRPr="00C32BA8">
        <w:rPr>
          <w:b/>
          <w:bCs/>
          <w:sz w:val="24"/>
          <w:szCs w:val="24"/>
        </w:rPr>
        <w:t>г. №</w:t>
      </w:r>
      <w:r>
        <w:rPr>
          <w:b/>
          <w:bCs/>
          <w:sz w:val="24"/>
          <w:szCs w:val="24"/>
        </w:rPr>
        <w:t>100</w:t>
      </w:r>
      <w:r w:rsidRPr="00C32BA8">
        <w:rPr>
          <w:b/>
          <w:bCs/>
          <w:sz w:val="24"/>
          <w:szCs w:val="24"/>
        </w:rPr>
        <w:t>-рс</w:t>
      </w:r>
    </w:p>
    <w:p w:rsidR="008D5C32" w:rsidRDefault="008D5C32" w:rsidP="008D5C32">
      <w:pPr>
        <w:ind w:firstLine="851"/>
        <w:jc w:val="center"/>
        <w:rPr>
          <w:b/>
          <w:bCs/>
        </w:rPr>
      </w:pPr>
    </w:p>
    <w:p w:rsidR="008D5C32" w:rsidRDefault="008D5C32" w:rsidP="008D5C32">
      <w:pPr>
        <w:ind w:firstLine="851"/>
        <w:jc w:val="center"/>
        <w:rPr>
          <w:b/>
          <w:bCs/>
        </w:rPr>
      </w:pPr>
    </w:p>
    <w:p w:rsidR="008D5C32" w:rsidRDefault="008D5C32" w:rsidP="008D5C32">
      <w:pPr>
        <w:ind w:firstLine="851"/>
        <w:jc w:val="center"/>
        <w:rPr>
          <w:b/>
          <w:bCs/>
        </w:rPr>
      </w:pPr>
    </w:p>
    <w:p w:rsidR="008D5C32" w:rsidRPr="00D10075" w:rsidRDefault="008D5C32" w:rsidP="008D5C32">
      <w:pPr>
        <w:ind w:firstLine="851"/>
        <w:jc w:val="center"/>
        <w:rPr>
          <w:b/>
          <w:bCs/>
          <w:sz w:val="28"/>
          <w:szCs w:val="28"/>
        </w:rPr>
      </w:pPr>
    </w:p>
    <w:p w:rsidR="008D5C32" w:rsidRPr="00D10075" w:rsidRDefault="008D5C32" w:rsidP="008D5C3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0075">
        <w:rPr>
          <w:b/>
          <w:sz w:val="28"/>
          <w:szCs w:val="28"/>
        </w:rPr>
        <w:t>РАЙОННЫЙ  БЮДЖЕТ  НА  202</w:t>
      </w:r>
      <w:r>
        <w:rPr>
          <w:b/>
          <w:sz w:val="28"/>
          <w:szCs w:val="28"/>
        </w:rPr>
        <w:t>2</w:t>
      </w:r>
      <w:r w:rsidRPr="00D10075">
        <w:rPr>
          <w:b/>
          <w:sz w:val="28"/>
          <w:szCs w:val="28"/>
        </w:rPr>
        <w:t xml:space="preserve">  ГОД  И  </w:t>
      </w:r>
      <w:proofErr w:type="gramStart"/>
      <w:r w:rsidRPr="00D10075">
        <w:rPr>
          <w:b/>
          <w:sz w:val="28"/>
          <w:szCs w:val="28"/>
        </w:rPr>
        <w:t>НА</w:t>
      </w:r>
      <w:proofErr w:type="gramEnd"/>
      <w:r w:rsidRPr="00D10075">
        <w:rPr>
          <w:b/>
          <w:sz w:val="28"/>
          <w:szCs w:val="28"/>
        </w:rPr>
        <w:t xml:space="preserve">  ПЛАНОВЫЙ </w:t>
      </w:r>
    </w:p>
    <w:p w:rsidR="008D5C32" w:rsidRDefault="008D5C32" w:rsidP="008D5C32">
      <w:pPr>
        <w:widowControl w:val="0"/>
        <w:tabs>
          <w:tab w:val="center" w:pos="4677"/>
          <w:tab w:val="left" w:pos="7270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10075">
        <w:rPr>
          <w:b/>
          <w:sz w:val="28"/>
          <w:szCs w:val="28"/>
        </w:rPr>
        <w:t>ПЕРИОД  202</w:t>
      </w:r>
      <w:r>
        <w:rPr>
          <w:b/>
          <w:sz w:val="28"/>
          <w:szCs w:val="28"/>
        </w:rPr>
        <w:t>3</w:t>
      </w:r>
      <w:proofErr w:type="gramStart"/>
      <w:r w:rsidRPr="00D10075">
        <w:rPr>
          <w:b/>
          <w:sz w:val="28"/>
          <w:szCs w:val="28"/>
        </w:rPr>
        <w:t xml:space="preserve">  И</w:t>
      </w:r>
      <w:proofErr w:type="gramEnd"/>
      <w:r w:rsidRPr="00D10075">
        <w:rPr>
          <w:b/>
          <w:sz w:val="28"/>
          <w:szCs w:val="28"/>
        </w:rPr>
        <w:t xml:space="preserve">   202</w:t>
      </w:r>
      <w:r>
        <w:rPr>
          <w:b/>
          <w:sz w:val="28"/>
          <w:szCs w:val="28"/>
        </w:rPr>
        <w:t>4</w:t>
      </w:r>
      <w:r w:rsidRPr="00D10075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ab/>
      </w:r>
    </w:p>
    <w:p w:rsidR="008D5C32" w:rsidRDefault="008D5C32" w:rsidP="008D5C32">
      <w:pPr>
        <w:widowControl w:val="0"/>
        <w:tabs>
          <w:tab w:val="center" w:pos="4677"/>
          <w:tab w:val="left" w:pos="727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1774D3">
        <w:rPr>
          <w:sz w:val="28"/>
          <w:szCs w:val="28"/>
        </w:rPr>
        <w:t xml:space="preserve">Статья 1. </w:t>
      </w:r>
      <w:r w:rsidRPr="001774D3">
        <w:rPr>
          <w:b/>
          <w:bCs/>
          <w:sz w:val="28"/>
          <w:szCs w:val="28"/>
        </w:rPr>
        <w:t xml:space="preserve">Основные характеристики районного бюджета на </w:t>
      </w:r>
      <w:r>
        <w:rPr>
          <w:b/>
          <w:bCs/>
          <w:sz w:val="28"/>
          <w:szCs w:val="28"/>
        </w:rPr>
        <w:t>2022</w:t>
      </w:r>
      <w:r w:rsidRPr="001774D3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2023</w:t>
      </w:r>
      <w:r w:rsidRPr="001774D3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2024</w:t>
      </w:r>
      <w:r w:rsidRPr="001774D3">
        <w:rPr>
          <w:b/>
          <w:bCs/>
          <w:sz w:val="28"/>
          <w:szCs w:val="28"/>
        </w:rPr>
        <w:t xml:space="preserve"> годов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1. Утвердить основные характеристики районного бюджета на </w:t>
      </w:r>
      <w:r>
        <w:rPr>
          <w:sz w:val="28"/>
          <w:szCs w:val="28"/>
        </w:rPr>
        <w:t>2022</w:t>
      </w:r>
      <w:r w:rsidRPr="001774D3">
        <w:rPr>
          <w:sz w:val="28"/>
          <w:szCs w:val="28"/>
        </w:rPr>
        <w:t xml:space="preserve"> год: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1) общий объем доходов районного бюджета в сумме </w:t>
      </w:r>
      <w:r>
        <w:rPr>
          <w:sz w:val="28"/>
          <w:szCs w:val="28"/>
        </w:rPr>
        <w:t>9</w:t>
      </w:r>
      <w:r w:rsidRPr="00DE4885">
        <w:rPr>
          <w:sz w:val="28"/>
          <w:szCs w:val="28"/>
        </w:rPr>
        <w:t>61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66</w:t>
      </w:r>
      <w:r w:rsidRPr="00DE4885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DE4885">
        <w:rPr>
          <w:sz w:val="28"/>
          <w:szCs w:val="28"/>
        </w:rPr>
        <w:t>332</w:t>
      </w:r>
      <w:r>
        <w:rPr>
          <w:sz w:val="28"/>
          <w:szCs w:val="28"/>
        </w:rPr>
        <w:t>,</w:t>
      </w:r>
      <w:r w:rsidRPr="00DE4885">
        <w:rPr>
          <w:sz w:val="28"/>
          <w:szCs w:val="28"/>
        </w:rPr>
        <w:t>44</w:t>
      </w:r>
      <w:r w:rsidRPr="001774D3">
        <w:rPr>
          <w:sz w:val="28"/>
          <w:szCs w:val="28"/>
        </w:rPr>
        <w:t xml:space="preserve"> рублей (далее - руб.)</w:t>
      </w:r>
      <w:r>
        <w:rPr>
          <w:sz w:val="28"/>
          <w:szCs w:val="28"/>
        </w:rPr>
        <w:t>, в том числе безвозмездных поступлений в сумме 5</w:t>
      </w:r>
      <w:r w:rsidRPr="00DE4885">
        <w:rPr>
          <w:sz w:val="28"/>
          <w:szCs w:val="28"/>
        </w:rPr>
        <w:t>80</w:t>
      </w:r>
      <w:r>
        <w:rPr>
          <w:sz w:val="28"/>
          <w:szCs w:val="28"/>
        </w:rPr>
        <w:t> 1</w:t>
      </w:r>
      <w:r w:rsidRPr="00DE4885">
        <w:rPr>
          <w:sz w:val="28"/>
          <w:szCs w:val="28"/>
        </w:rPr>
        <w:t>66</w:t>
      </w:r>
      <w:r>
        <w:rPr>
          <w:sz w:val="28"/>
          <w:szCs w:val="28"/>
        </w:rPr>
        <w:t> </w:t>
      </w:r>
      <w:r w:rsidRPr="00DE4885">
        <w:rPr>
          <w:sz w:val="28"/>
          <w:szCs w:val="28"/>
        </w:rPr>
        <w:t>667</w:t>
      </w:r>
      <w:r>
        <w:rPr>
          <w:sz w:val="28"/>
          <w:szCs w:val="28"/>
        </w:rPr>
        <w:t>,</w:t>
      </w:r>
      <w:r w:rsidRPr="00DE4885">
        <w:rPr>
          <w:sz w:val="28"/>
          <w:szCs w:val="28"/>
        </w:rPr>
        <w:t>01</w:t>
      </w:r>
      <w:r w:rsidRPr="001774D3">
        <w:rPr>
          <w:sz w:val="28"/>
          <w:szCs w:val="28"/>
        </w:rPr>
        <w:t xml:space="preserve"> руб.;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2) общий объем расходов районного бюджета в сумме </w:t>
      </w:r>
      <w:r>
        <w:rPr>
          <w:sz w:val="28"/>
          <w:szCs w:val="28"/>
        </w:rPr>
        <w:t>9</w:t>
      </w:r>
      <w:r w:rsidRPr="00DE4885">
        <w:rPr>
          <w:sz w:val="28"/>
          <w:szCs w:val="28"/>
        </w:rPr>
        <w:t>61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66</w:t>
      </w:r>
      <w:r w:rsidRPr="00DE4885">
        <w:rPr>
          <w:sz w:val="28"/>
          <w:szCs w:val="28"/>
        </w:rPr>
        <w:t>0</w:t>
      </w:r>
      <w:r>
        <w:rPr>
          <w:sz w:val="28"/>
          <w:szCs w:val="28"/>
        </w:rPr>
        <w:t> </w:t>
      </w:r>
      <w:r w:rsidRPr="00DE4885">
        <w:rPr>
          <w:sz w:val="28"/>
          <w:szCs w:val="28"/>
        </w:rPr>
        <w:t>332</w:t>
      </w:r>
      <w:r>
        <w:rPr>
          <w:sz w:val="28"/>
          <w:szCs w:val="28"/>
        </w:rPr>
        <w:t>,</w:t>
      </w:r>
      <w:r w:rsidRPr="00DE4885">
        <w:rPr>
          <w:sz w:val="28"/>
          <w:szCs w:val="28"/>
        </w:rPr>
        <w:t>44</w:t>
      </w:r>
      <w:r w:rsidRPr="001774D3">
        <w:rPr>
          <w:sz w:val="28"/>
          <w:szCs w:val="28"/>
        </w:rPr>
        <w:t xml:space="preserve"> руб.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2. Утвердить основные характеристики районного бюджета на </w:t>
      </w:r>
      <w:r>
        <w:rPr>
          <w:sz w:val="28"/>
          <w:szCs w:val="28"/>
        </w:rPr>
        <w:t>2023</w:t>
      </w:r>
      <w:r w:rsidRPr="001774D3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2024</w:t>
      </w:r>
      <w:r w:rsidRPr="001774D3">
        <w:rPr>
          <w:sz w:val="28"/>
          <w:szCs w:val="28"/>
        </w:rPr>
        <w:t xml:space="preserve"> год: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1) общий объем доходов районного бюджета на </w:t>
      </w:r>
      <w:r>
        <w:rPr>
          <w:sz w:val="28"/>
          <w:szCs w:val="28"/>
        </w:rPr>
        <w:t>2023</w:t>
      </w:r>
      <w:r w:rsidRPr="001774D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                                 84</w:t>
      </w:r>
      <w:r w:rsidRPr="00DE4885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Pr="00DE4885">
        <w:rPr>
          <w:sz w:val="28"/>
          <w:szCs w:val="28"/>
        </w:rPr>
        <w:t>059</w:t>
      </w:r>
      <w:r>
        <w:rPr>
          <w:sz w:val="28"/>
          <w:szCs w:val="28"/>
        </w:rPr>
        <w:t> 8</w:t>
      </w:r>
      <w:r w:rsidRPr="00DE4885">
        <w:rPr>
          <w:sz w:val="28"/>
          <w:szCs w:val="28"/>
        </w:rPr>
        <w:t>24</w:t>
      </w:r>
      <w:r>
        <w:rPr>
          <w:sz w:val="28"/>
          <w:szCs w:val="28"/>
        </w:rPr>
        <w:t>,00</w:t>
      </w:r>
      <w:r w:rsidRPr="001774D3">
        <w:rPr>
          <w:sz w:val="28"/>
          <w:szCs w:val="28"/>
        </w:rPr>
        <w:t xml:space="preserve"> руб.</w:t>
      </w:r>
      <w:r>
        <w:rPr>
          <w:sz w:val="28"/>
          <w:szCs w:val="28"/>
        </w:rPr>
        <w:t>, в том числе безвозмездных поступлений в сумме 45</w:t>
      </w:r>
      <w:r w:rsidRPr="00DE4885">
        <w:rPr>
          <w:sz w:val="28"/>
          <w:szCs w:val="28"/>
        </w:rPr>
        <w:t>8</w:t>
      </w:r>
      <w:r>
        <w:rPr>
          <w:sz w:val="28"/>
          <w:szCs w:val="28"/>
        </w:rPr>
        <w:t> </w:t>
      </w:r>
      <w:r w:rsidRPr="00DE4885">
        <w:rPr>
          <w:sz w:val="28"/>
          <w:szCs w:val="28"/>
        </w:rPr>
        <w:t>037</w:t>
      </w:r>
      <w:r>
        <w:rPr>
          <w:sz w:val="28"/>
          <w:szCs w:val="28"/>
        </w:rPr>
        <w:t> 0</w:t>
      </w:r>
      <w:r w:rsidRPr="00DE4885">
        <w:rPr>
          <w:sz w:val="28"/>
          <w:szCs w:val="28"/>
        </w:rPr>
        <w:t>33</w:t>
      </w:r>
      <w:r>
        <w:rPr>
          <w:sz w:val="28"/>
          <w:szCs w:val="28"/>
        </w:rPr>
        <w:t>,54</w:t>
      </w:r>
      <w:r w:rsidRPr="001774D3">
        <w:rPr>
          <w:sz w:val="28"/>
          <w:szCs w:val="28"/>
        </w:rPr>
        <w:t xml:space="preserve"> руб. и на </w:t>
      </w:r>
      <w:r>
        <w:rPr>
          <w:sz w:val="28"/>
          <w:szCs w:val="28"/>
        </w:rPr>
        <w:t>2024</w:t>
      </w:r>
      <w:r w:rsidRPr="001774D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</w:t>
      </w:r>
      <w:r w:rsidRPr="00DE4885">
        <w:rPr>
          <w:sz w:val="28"/>
          <w:szCs w:val="28"/>
        </w:rPr>
        <w:t>80</w:t>
      </w:r>
      <w:r>
        <w:rPr>
          <w:sz w:val="28"/>
          <w:szCs w:val="28"/>
        </w:rPr>
        <w:t> </w:t>
      </w:r>
      <w:r w:rsidRPr="00DE4885">
        <w:rPr>
          <w:sz w:val="28"/>
          <w:szCs w:val="28"/>
        </w:rPr>
        <w:t>957</w:t>
      </w:r>
      <w:r>
        <w:rPr>
          <w:sz w:val="28"/>
          <w:szCs w:val="28"/>
        </w:rPr>
        <w:t> </w:t>
      </w:r>
      <w:r w:rsidRPr="00DE4885">
        <w:rPr>
          <w:sz w:val="28"/>
          <w:szCs w:val="28"/>
        </w:rPr>
        <w:t>840</w:t>
      </w:r>
      <w:r>
        <w:rPr>
          <w:sz w:val="28"/>
          <w:szCs w:val="28"/>
        </w:rPr>
        <w:t>,</w:t>
      </w:r>
      <w:r w:rsidRPr="00DE4885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Pr="001774D3">
        <w:rPr>
          <w:sz w:val="28"/>
          <w:szCs w:val="28"/>
        </w:rPr>
        <w:t xml:space="preserve"> руб.</w:t>
      </w:r>
      <w:r>
        <w:rPr>
          <w:sz w:val="28"/>
          <w:szCs w:val="28"/>
        </w:rPr>
        <w:t>, в том числе безвозмездных поступлений в сумме 4</w:t>
      </w:r>
      <w:r w:rsidRPr="00DE4885">
        <w:rPr>
          <w:sz w:val="28"/>
          <w:szCs w:val="28"/>
        </w:rPr>
        <w:t>86</w:t>
      </w:r>
      <w:r>
        <w:rPr>
          <w:sz w:val="28"/>
          <w:szCs w:val="28"/>
        </w:rPr>
        <w:t> </w:t>
      </w:r>
      <w:r w:rsidRPr="00DE4885">
        <w:rPr>
          <w:sz w:val="28"/>
          <w:szCs w:val="28"/>
        </w:rPr>
        <w:t>263</w:t>
      </w:r>
      <w:r>
        <w:rPr>
          <w:sz w:val="28"/>
          <w:szCs w:val="28"/>
        </w:rPr>
        <w:t> </w:t>
      </w:r>
      <w:r w:rsidRPr="00DE4885">
        <w:rPr>
          <w:sz w:val="28"/>
          <w:szCs w:val="28"/>
        </w:rPr>
        <w:t>542</w:t>
      </w:r>
      <w:r>
        <w:rPr>
          <w:sz w:val="28"/>
          <w:szCs w:val="28"/>
        </w:rPr>
        <w:t>,9</w:t>
      </w:r>
      <w:r w:rsidRPr="00DE4885">
        <w:rPr>
          <w:sz w:val="28"/>
          <w:szCs w:val="28"/>
        </w:rPr>
        <w:t>4</w:t>
      </w:r>
      <w:r w:rsidRPr="001774D3">
        <w:rPr>
          <w:sz w:val="28"/>
          <w:szCs w:val="28"/>
        </w:rPr>
        <w:t xml:space="preserve"> руб.;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Pr="001774D3">
        <w:rPr>
          <w:sz w:val="28"/>
          <w:szCs w:val="28"/>
        </w:rPr>
        <w:t xml:space="preserve">общий объем расходов районного бюджета на </w:t>
      </w:r>
      <w:r>
        <w:rPr>
          <w:sz w:val="28"/>
          <w:szCs w:val="28"/>
        </w:rPr>
        <w:t>2023</w:t>
      </w:r>
      <w:r w:rsidRPr="001774D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                        84</w:t>
      </w:r>
      <w:r w:rsidRPr="00DE4885">
        <w:rPr>
          <w:sz w:val="28"/>
          <w:szCs w:val="28"/>
        </w:rPr>
        <w:t>9</w:t>
      </w:r>
      <w:r>
        <w:rPr>
          <w:sz w:val="28"/>
          <w:szCs w:val="28"/>
        </w:rPr>
        <w:t> </w:t>
      </w:r>
      <w:r w:rsidRPr="00DE4885">
        <w:rPr>
          <w:sz w:val="28"/>
          <w:szCs w:val="28"/>
        </w:rPr>
        <w:t>059</w:t>
      </w:r>
      <w:r>
        <w:rPr>
          <w:sz w:val="28"/>
          <w:szCs w:val="28"/>
        </w:rPr>
        <w:t> 8</w:t>
      </w:r>
      <w:r w:rsidRPr="00DE4885">
        <w:rPr>
          <w:sz w:val="28"/>
          <w:szCs w:val="28"/>
        </w:rPr>
        <w:t>24</w:t>
      </w:r>
      <w:r>
        <w:rPr>
          <w:sz w:val="28"/>
          <w:szCs w:val="28"/>
        </w:rPr>
        <w:t>,00</w:t>
      </w:r>
      <w:r w:rsidRPr="001774D3">
        <w:rPr>
          <w:sz w:val="28"/>
          <w:szCs w:val="28"/>
        </w:rPr>
        <w:t xml:space="preserve"> руб., в том числе условно утвержденные расходы в сумме </w:t>
      </w:r>
      <w:r>
        <w:rPr>
          <w:sz w:val="28"/>
          <w:szCs w:val="28"/>
        </w:rPr>
        <w:t xml:space="preserve">                 13 686</w:t>
      </w:r>
      <w:r w:rsidRPr="001774D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</w:t>
      </w:r>
      <w:r w:rsidRPr="001774D3">
        <w:rPr>
          <w:sz w:val="28"/>
          <w:szCs w:val="28"/>
        </w:rPr>
        <w:t xml:space="preserve">00,00 руб., и на </w:t>
      </w:r>
      <w:r>
        <w:rPr>
          <w:sz w:val="28"/>
          <w:szCs w:val="28"/>
        </w:rPr>
        <w:t>2024</w:t>
      </w:r>
      <w:r w:rsidRPr="001774D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</w:t>
      </w:r>
      <w:r w:rsidRPr="00DE4885">
        <w:rPr>
          <w:sz w:val="28"/>
          <w:szCs w:val="28"/>
        </w:rPr>
        <w:t>80</w:t>
      </w:r>
      <w:r>
        <w:rPr>
          <w:sz w:val="28"/>
          <w:szCs w:val="28"/>
        </w:rPr>
        <w:t> </w:t>
      </w:r>
      <w:r w:rsidRPr="00DE4885">
        <w:rPr>
          <w:sz w:val="28"/>
          <w:szCs w:val="28"/>
        </w:rPr>
        <w:t>957</w:t>
      </w:r>
      <w:r>
        <w:rPr>
          <w:sz w:val="28"/>
          <w:szCs w:val="28"/>
        </w:rPr>
        <w:t> </w:t>
      </w:r>
      <w:r w:rsidRPr="00DE4885">
        <w:rPr>
          <w:sz w:val="28"/>
          <w:szCs w:val="28"/>
        </w:rPr>
        <w:t>840</w:t>
      </w:r>
      <w:r>
        <w:rPr>
          <w:sz w:val="28"/>
          <w:szCs w:val="28"/>
        </w:rPr>
        <w:t>,</w:t>
      </w:r>
      <w:r w:rsidRPr="00DE4885">
        <w:rPr>
          <w:sz w:val="28"/>
          <w:szCs w:val="28"/>
        </w:rPr>
        <w:t>6</w:t>
      </w:r>
      <w:r>
        <w:rPr>
          <w:sz w:val="28"/>
          <w:szCs w:val="28"/>
        </w:rPr>
        <w:t>9</w:t>
      </w:r>
      <w:r w:rsidRPr="001774D3">
        <w:rPr>
          <w:sz w:val="28"/>
          <w:szCs w:val="28"/>
        </w:rPr>
        <w:t xml:space="preserve"> руб., в том числе условно утвержденные расходы в сумме </w:t>
      </w:r>
      <w:r>
        <w:rPr>
          <w:sz w:val="28"/>
          <w:szCs w:val="28"/>
        </w:rPr>
        <w:t>23 682</w:t>
      </w:r>
      <w:r w:rsidRPr="001774D3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0</w:t>
      </w:r>
      <w:r w:rsidRPr="001774D3">
        <w:rPr>
          <w:sz w:val="28"/>
          <w:szCs w:val="28"/>
        </w:rPr>
        <w:t>00,00 руб.</w:t>
      </w:r>
    </w:p>
    <w:p w:rsidR="008D5C32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3. Утвердить источники финансирования дефицита районного бюджета на </w:t>
      </w:r>
      <w:r>
        <w:rPr>
          <w:sz w:val="28"/>
          <w:szCs w:val="28"/>
        </w:rPr>
        <w:t>2022</w:t>
      </w:r>
      <w:r w:rsidRPr="001774D3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2023</w:t>
      </w:r>
      <w:r w:rsidRPr="001774D3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1774D3">
        <w:rPr>
          <w:sz w:val="28"/>
          <w:szCs w:val="28"/>
        </w:rPr>
        <w:t xml:space="preserve"> годов согласно приложению 1 к настоящему решению.</w:t>
      </w:r>
    </w:p>
    <w:p w:rsidR="008D5C32" w:rsidRDefault="008D5C32" w:rsidP="008D5C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        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774D3">
        <w:rPr>
          <w:sz w:val="28"/>
          <w:szCs w:val="28"/>
        </w:rPr>
        <w:t>Статья 2.</w:t>
      </w:r>
      <w:r w:rsidRPr="001774D3">
        <w:rPr>
          <w:b/>
          <w:bCs/>
          <w:sz w:val="28"/>
          <w:szCs w:val="28"/>
        </w:rPr>
        <w:t xml:space="preserve"> Нормативы формирования доходов районного бюджета на </w:t>
      </w:r>
      <w:r>
        <w:rPr>
          <w:b/>
          <w:bCs/>
          <w:sz w:val="28"/>
          <w:szCs w:val="28"/>
        </w:rPr>
        <w:t>2022</w:t>
      </w:r>
      <w:r w:rsidRPr="001774D3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2023</w:t>
      </w:r>
      <w:r w:rsidRPr="001774D3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2024</w:t>
      </w:r>
      <w:r w:rsidRPr="001774D3">
        <w:rPr>
          <w:b/>
          <w:bCs/>
          <w:sz w:val="28"/>
          <w:szCs w:val="28"/>
        </w:rPr>
        <w:t xml:space="preserve"> годов</w:t>
      </w:r>
    </w:p>
    <w:p w:rsidR="008D5C32" w:rsidRPr="001774D3" w:rsidRDefault="008D5C32" w:rsidP="008D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D3">
        <w:rPr>
          <w:rFonts w:ascii="Times New Roman" w:hAnsi="Times New Roman" w:cs="Times New Roman"/>
          <w:sz w:val="28"/>
          <w:szCs w:val="28"/>
        </w:rPr>
        <w:t xml:space="preserve">1. Установить, что районный бюджет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1774D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1774D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1774D3">
        <w:rPr>
          <w:rFonts w:ascii="Times New Roman" w:hAnsi="Times New Roman" w:cs="Times New Roman"/>
          <w:sz w:val="28"/>
          <w:szCs w:val="28"/>
        </w:rPr>
        <w:t xml:space="preserve"> годов формируется за счет налоговых и неналоговых доходов в соответствии с законодательством Российской Федерации о налогах и сборах.</w:t>
      </w:r>
    </w:p>
    <w:p w:rsidR="008D5C32" w:rsidRPr="001774D3" w:rsidRDefault="008D5C32" w:rsidP="008D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D3">
        <w:rPr>
          <w:rFonts w:ascii="Times New Roman" w:hAnsi="Times New Roman" w:cs="Times New Roman"/>
          <w:sz w:val="28"/>
          <w:szCs w:val="28"/>
        </w:rPr>
        <w:t xml:space="preserve">2. Утвердить в соответствии с пунктом 2 статьи 184,1 Бюджетного кодекса Российской Федерации нормативы распределения доходов между бюджетами </w:t>
      </w:r>
      <w:r>
        <w:rPr>
          <w:rFonts w:ascii="Times New Roman" w:hAnsi="Times New Roman" w:cs="Times New Roman"/>
          <w:sz w:val="28"/>
          <w:szCs w:val="28"/>
        </w:rPr>
        <w:t>бюджетной системы</w:t>
      </w:r>
      <w:r w:rsidRPr="001774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4D3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1774D3">
        <w:rPr>
          <w:rFonts w:ascii="Times New Roman" w:hAnsi="Times New Roman" w:cs="Times New Roman"/>
          <w:sz w:val="28"/>
          <w:szCs w:val="28"/>
        </w:rPr>
        <w:t xml:space="preserve"> муниципального района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1774D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1774D3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1774D3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решению.</w:t>
      </w:r>
    </w:p>
    <w:p w:rsidR="008D5C32" w:rsidRDefault="008D5C32" w:rsidP="008D5C32">
      <w:pPr>
        <w:pStyle w:val="ConsPlusNormal"/>
        <w:widowControl/>
        <w:tabs>
          <w:tab w:val="left" w:pos="2420"/>
        </w:tabs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5C32" w:rsidRPr="00405699" w:rsidRDefault="008D5C32" w:rsidP="008D5C3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05699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05699">
        <w:rPr>
          <w:rFonts w:ascii="Times New Roman" w:hAnsi="Times New Roman" w:cs="Times New Roman"/>
          <w:sz w:val="28"/>
          <w:szCs w:val="28"/>
        </w:rPr>
        <w:t xml:space="preserve">. </w:t>
      </w:r>
      <w:r w:rsidRPr="00405699">
        <w:rPr>
          <w:rFonts w:ascii="Times New Roman" w:hAnsi="Times New Roman" w:cs="Times New Roman"/>
          <w:b/>
          <w:bCs/>
          <w:sz w:val="28"/>
          <w:szCs w:val="28"/>
        </w:rPr>
        <w:t xml:space="preserve">Доходы районного бюджета на </w:t>
      </w:r>
      <w:r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405699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</w:t>
      </w: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  <w:r w:rsidRPr="00405699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405699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8D5C32" w:rsidRPr="00405699" w:rsidRDefault="008D5C32" w:rsidP="008D5C3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5C32" w:rsidRDefault="008D5C32" w:rsidP="008D5C32">
      <w:pPr>
        <w:pStyle w:val="ConsPlusNormal"/>
        <w:widowControl/>
        <w:numPr>
          <w:ilvl w:val="0"/>
          <w:numId w:val="1"/>
        </w:numPr>
        <w:tabs>
          <w:tab w:val="clear" w:pos="1470"/>
          <w:tab w:val="num" w:pos="0"/>
        </w:tabs>
        <w:adjustRightInd w:val="0"/>
        <w:ind w:left="0" w:firstLine="58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82465">
        <w:rPr>
          <w:rFonts w:ascii="Times New Roman" w:hAnsi="Times New Roman"/>
          <w:bCs/>
          <w:sz w:val="28"/>
          <w:szCs w:val="28"/>
        </w:rPr>
        <w:t xml:space="preserve">Утвердить объем плановых назначений </w:t>
      </w:r>
      <w:r>
        <w:rPr>
          <w:rFonts w:ascii="Times New Roman" w:hAnsi="Times New Roman"/>
          <w:bCs/>
          <w:sz w:val="28"/>
          <w:szCs w:val="28"/>
        </w:rPr>
        <w:t>район</w:t>
      </w:r>
      <w:r w:rsidRPr="00882465">
        <w:rPr>
          <w:rFonts w:ascii="Times New Roman" w:hAnsi="Times New Roman"/>
          <w:bCs/>
          <w:sz w:val="28"/>
          <w:szCs w:val="28"/>
        </w:rPr>
        <w:t xml:space="preserve">ного бюджета по видам доходов на </w:t>
      </w:r>
      <w:r>
        <w:rPr>
          <w:rFonts w:ascii="Times New Roman" w:hAnsi="Times New Roman"/>
          <w:bCs/>
          <w:sz w:val="28"/>
          <w:szCs w:val="28"/>
        </w:rPr>
        <w:t>2022</w:t>
      </w:r>
      <w:r w:rsidRPr="00882465">
        <w:rPr>
          <w:rFonts w:ascii="Times New Roman" w:hAnsi="Times New Roman"/>
          <w:bCs/>
          <w:sz w:val="28"/>
          <w:szCs w:val="28"/>
        </w:rPr>
        <w:t xml:space="preserve"> год и плановый период </w:t>
      </w:r>
      <w:r>
        <w:rPr>
          <w:rFonts w:ascii="Times New Roman" w:hAnsi="Times New Roman"/>
          <w:bCs/>
          <w:sz w:val="28"/>
          <w:szCs w:val="28"/>
        </w:rPr>
        <w:t>2023</w:t>
      </w:r>
      <w:r w:rsidRPr="00882465">
        <w:rPr>
          <w:rFonts w:ascii="Times New Roman" w:hAnsi="Times New Roman"/>
          <w:bCs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>2024</w:t>
      </w:r>
      <w:r w:rsidRPr="00882465">
        <w:rPr>
          <w:rFonts w:ascii="Times New Roman" w:hAnsi="Times New Roman"/>
          <w:bCs/>
          <w:sz w:val="28"/>
          <w:szCs w:val="28"/>
        </w:rPr>
        <w:t xml:space="preserve"> годов </w:t>
      </w:r>
      <w:r w:rsidRPr="00882465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405699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8D5C32" w:rsidRDefault="008D5C32" w:rsidP="008D5C32">
      <w:pPr>
        <w:pStyle w:val="ConsPlusNormal"/>
        <w:widowControl/>
        <w:adjustRightInd w:val="0"/>
        <w:ind w:left="58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5C32" w:rsidRDefault="008D5C32" w:rsidP="008D5C32">
      <w:pPr>
        <w:pStyle w:val="ConsPlusNormal"/>
        <w:widowControl/>
        <w:adjustRightInd w:val="0"/>
        <w:ind w:left="58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D5C32" w:rsidRPr="00882465" w:rsidRDefault="008D5C32" w:rsidP="008D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465">
        <w:rPr>
          <w:rFonts w:ascii="Times New Roman" w:hAnsi="Times New Roman" w:cs="Times New Roman"/>
          <w:sz w:val="28"/>
          <w:szCs w:val="28"/>
        </w:rPr>
        <w:t xml:space="preserve">2. Утвердить объем безвозмездных поступлений в доходы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82465">
        <w:rPr>
          <w:rFonts w:ascii="Times New Roman" w:hAnsi="Times New Roman" w:cs="Times New Roman"/>
          <w:sz w:val="28"/>
          <w:szCs w:val="28"/>
        </w:rPr>
        <w:t xml:space="preserve">ного бюджета на 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8824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4885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 1</w:t>
      </w:r>
      <w:r w:rsidRPr="00DE4885">
        <w:rPr>
          <w:rFonts w:ascii="Times New Roman" w:hAnsi="Times New Roman" w:cs="Times New Roman"/>
          <w:sz w:val="28"/>
          <w:szCs w:val="28"/>
        </w:rPr>
        <w:t>66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4885">
        <w:rPr>
          <w:rFonts w:ascii="Times New Roman" w:hAnsi="Times New Roman" w:cs="Times New Roman"/>
          <w:sz w:val="28"/>
          <w:szCs w:val="28"/>
        </w:rPr>
        <w:t>667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E4885">
        <w:rPr>
          <w:rFonts w:ascii="Times New Roman" w:hAnsi="Times New Roman" w:cs="Times New Roman"/>
          <w:sz w:val="28"/>
          <w:szCs w:val="28"/>
        </w:rPr>
        <w:t>01</w:t>
      </w:r>
      <w:r w:rsidRPr="001774D3">
        <w:rPr>
          <w:rFonts w:ascii="Times New Roman" w:hAnsi="Times New Roman" w:cs="Times New Roman"/>
          <w:sz w:val="28"/>
          <w:szCs w:val="28"/>
        </w:rPr>
        <w:t xml:space="preserve"> </w:t>
      </w:r>
      <w:r w:rsidRPr="00882465">
        <w:rPr>
          <w:rFonts w:ascii="Times New Roman" w:hAnsi="Times New Roman" w:cs="Times New Roman"/>
          <w:sz w:val="28"/>
          <w:szCs w:val="28"/>
        </w:rPr>
        <w:t xml:space="preserve">руб., на 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8824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45</w:t>
      </w:r>
      <w:r w:rsidRPr="00DE48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4885">
        <w:rPr>
          <w:rFonts w:ascii="Times New Roman" w:hAnsi="Times New Roman" w:cs="Times New Roman"/>
          <w:sz w:val="28"/>
          <w:szCs w:val="28"/>
        </w:rPr>
        <w:t>037</w:t>
      </w:r>
      <w:r>
        <w:rPr>
          <w:rFonts w:ascii="Times New Roman" w:hAnsi="Times New Roman" w:cs="Times New Roman"/>
          <w:sz w:val="28"/>
          <w:szCs w:val="28"/>
        </w:rPr>
        <w:t> 0</w:t>
      </w:r>
      <w:r w:rsidRPr="00DE4885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,54</w:t>
      </w:r>
      <w:r w:rsidRPr="001774D3">
        <w:rPr>
          <w:rFonts w:ascii="Times New Roman" w:hAnsi="Times New Roman" w:cs="Times New Roman"/>
          <w:sz w:val="28"/>
          <w:szCs w:val="28"/>
        </w:rPr>
        <w:t xml:space="preserve"> </w:t>
      </w:r>
      <w:r w:rsidRPr="00882465">
        <w:rPr>
          <w:rFonts w:ascii="Times New Roman" w:hAnsi="Times New Roman" w:cs="Times New Roman"/>
          <w:sz w:val="28"/>
          <w:szCs w:val="28"/>
        </w:rPr>
        <w:t xml:space="preserve">руб.,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8824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4885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4885">
        <w:rPr>
          <w:rFonts w:ascii="Times New Roman" w:hAnsi="Times New Roman" w:cs="Times New Roman"/>
          <w:sz w:val="28"/>
          <w:szCs w:val="28"/>
        </w:rPr>
        <w:t>263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E4885">
        <w:rPr>
          <w:rFonts w:ascii="Times New Roman" w:hAnsi="Times New Roman" w:cs="Times New Roman"/>
          <w:sz w:val="28"/>
          <w:szCs w:val="28"/>
        </w:rPr>
        <w:t>542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DE4885">
        <w:rPr>
          <w:rFonts w:ascii="Times New Roman" w:hAnsi="Times New Roman" w:cs="Times New Roman"/>
          <w:sz w:val="28"/>
          <w:szCs w:val="28"/>
        </w:rPr>
        <w:t>4</w:t>
      </w:r>
      <w:r w:rsidRPr="001774D3">
        <w:rPr>
          <w:rFonts w:ascii="Times New Roman" w:hAnsi="Times New Roman" w:cs="Times New Roman"/>
          <w:sz w:val="28"/>
          <w:szCs w:val="28"/>
        </w:rPr>
        <w:t xml:space="preserve"> </w:t>
      </w:r>
      <w:r w:rsidRPr="00882465">
        <w:rPr>
          <w:rFonts w:ascii="Times New Roman" w:hAnsi="Times New Roman" w:cs="Times New Roman"/>
          <w:sz w:val="28"/>
          <w:szCs w:val="28"/>
        </w:rPr>
        <w:t>руб.</w:t>
      </w:r>
    </w:p>
    <w:p w:rsidR="008D5C32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2465">
        <w:rPr>
          <w:sz w:val="28"/>
          <w:szCs w:val="28"/>
        </w:rPr>
        <w:t xml:space="preserve">3. Утвердить объем межбюджетных трансфертов, предусмотренных к получению из </w:t>
      </w:r>
      <w:r>
        <w:rPr>
          <w:sz w:val="28"/>
          <w:szCs w:val="28"/>
        </w:rPr>
        <w:t>вышестоящих</w:t>
      </w:r>
      <w:r w:rsidRPr="00882465">
        <w:rPr>
          <w:sz w:val="28"/>
          <w:szCs w:val="28"/>
        </w:rPr>
        <w:t xml:space="preserve"> бюджетов бюджетной системы Российской Федерации на </w:t>
      </w:r>
      <w:r>
        <w:rPr>
          <w:sz w:val="28"/>
          <w:szCs w:val="28"/>
        </w:rPr>
        <w:t>2022</w:t>
      </w:r>
      <w:r w:rsidRPr="00882465">
        <w:rPr>
          <w:sz w:val="28"/>
          <w:szCs w:val="28"/>
        </w:rPr>
        <w:t xml:space="preserve"> год в сумме </w:t>
      </w:r>
      <w:r w:rsidRPr="007D75FF">
        <w:rPr>
          <w:sz w:val="28"/>
          <w:szCs w:val="28"/>
        </w:rPr>
        <w:t>536</w:t>
      </w:r>
      <w:r>
        <w:rPr>
          <w:sz w:val="28"/>
          <w:szCs w:val="28"/>
        </w:rPr>
        <w:t> </w:t>
      </w:r>
      <w:r w:rsidRPr="007D75FF">
        <w:rPr>
          <w:sz w:val="28"/>
          <w:szCs w:val="28"/>
        </w:rPr>
        <w:t>475</w:t>
      </w:r>
      <w:r>
        <w:rPr>
          <w:sz w:val="28"/>
          <w:szCs w:val="28"/>
        </w:rPr>
        <w:t> 990,</w:t>
      </w:r>
      <w:r w:rsidRPr="007D75FF">
        <w:rPr>
          <w:sz w:val="28"/>
          <w:szCs w:val="28"/>
        </w:rPr>
        <w:t xml:space="preserve">01 </w:t>
      </w:r>
      <w:r w:rsidRPr="00882465">
        <w:rPr>
          <w:sz w:val="28"/>
          <w:szCs w:val="28"/>
        </w:rPr>
        <w:t xml:space="preserve">руб., на </w:t>
      </w:r>
      <w:r>
        <w:rPr>
          <w:sz w:val="28"/>
          <w:szCs w:val="28"/>
        </w:rPr>
        <w:t>2023</w:t>
      </w:r>
      <w:r w:rsidRPr="0088246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416 617 943,54</w:t>
      </w:r>
      <w:r w:rsidRPr="00882465">
        <w:rPr>
          <w:sz w:val="28"/>
          <w:szCs w:val="28"/>
        </w:rPr>
        <w:t xml:space="preserve"> руб., на </w:t>
      </w:r>
      <w:r>
        <w:rPr>
          <w:sz w:val="28"/>
          <w:szCs w:val="28"/>
        </w:rPr>
        <w:t>2024</w:t>
      </w:r>
      <w:r w:rsidRPr="00882465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446 902 939,94</w:t>
      </w:r>
      <w:r w:rsidRPr="00882465">
        <w:rPr>
          <w:sz w:val="28"/>
          <w:szCs w:val="28"/>
        </w:rPr>
        <w:t xml:space="preserve"> руб. согласно приложению</w:t>
      </w:r>
      <w:r>
        <w:rPr>
          <w:sz w:val="28"/>
          <w:szCs w:val="28"/>
        </w:rPr>
        <w:t xml:space="preserve"> 4</w:t>
      </w:r>
      <w:r w:rsidRPr="001774D3">
        <w:rPr>
          <w:color w:val="000000"/>
          <w:sz w:val="28"/>
          <w:szCs w:val="28"/>
        </w:rPr>
        <w:t xml:space="preserve"> </w:t>
      </w:r>
      <w:r w:rsidRPr="001774D3">
        <w:rPr>
          <w:sz w:val="28"/>
          <w:szCs w:val="28"/>
        </w:rPr>
        <w:t>к настоящему решению.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82465">
        <w:rPr>
          <w:sz w:val="28"/>
          <w:szCs w:val="28"/>
        </w:rPr>
        <w:t xml:space="preserve">Утвердить объем </w:t>
      </w:r>
      <w:r w:rsidRPr="001774D3">
        <w:rPr>
          <w:sz w:val="28"/>
          <w:szCs w:val="28"/>
        </w:rPr>
        <w:t xml:space="preserve">межбюджетных трансфертов, предусмотренных к получению из бюджетов сельских поселений на </w:t>
      </w:r>
      <w:r>
        <w:rPr>
          <w:sz w:val="28"/>
          <w:szCs w:val="28"/>
        </w:rPr>
        <w:t>2022</w:t>
      </w:r>
      <w:r w:rsidRPr="001774D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43 690 677</w:t>
      </w:r>
      <w:r w:rsidRPr="001774D3">
        <w:rPr>
          <w:sz w:val="28"/>
          <w:szCs w:val="28"/>
        </w:rPr>
        <w:t xml:space="preserve">,00 руб.; на </w:t>
      </w:r>
      <w:r>
        <w:rPr>
          <w:sz w:val="28"/>
          <w:szCs w:val="28"/>
        </w:rPr>
        <w:t>2023</w:t>
      </w:r>
      <w:r w:rsidRPr="001774D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41 419 090</w:t>
      </w:r>
      <w:r w:rsidRPr="001774D3">
        <w:rPr>
          <w:sz w:val="28"/>
          <w:szCs w:val="28"/>
        </w:rPr>
        <w:t xml:space="preserve">,00 руб.; на </w:t>
      </w:r>
      <w:r>
        <w:rPr>
          <w:sz w:val="28"/>
          <w:szCs w:val="28"/>
        </w:rPr>
        <w:t>2024</w:t>
      </w:r>
      <w:r w:rsidRPr="001774D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39 360 603</w:t>
      </w:r>
      <w:r w:rsidRPr="001774D3">
        <w:rPr>
          <w:sz w:val="28"/>
          <w:szCs w:val="28"/>
        </w:rPr>
        <w:t xml:space="preserve">,00 руб. согласно приложению </w:t>
      </w:r>
      <w:r>
        <w:rPr>
          <w:sz w:val="28"/>
          <w:szCs w:val="28"/>
        </w:rPr>
        <w:t>5</w:t>
      </w:r>
      <w:r w:rsidRPr="001774D3">
        <w:rPr>
          <w:sz w:val="28"/>
          <w:szCs w:val="28"/>
        </w:rPr>
        <w:t xml:space="preserve"> к настоящему решению.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1774D3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4</w:t>
      </w:r>
      <w:r w:rsidRPr="001774D3">
        <w:rPr>
          <w:sz w:val="28"/>
          <w:szCs w:val="28"/>
        </w:rPr>
        <w:t xml:space="preserve">. </w:t>
      </w:r>
      <w:r w:rsidRPr="001774D3">
        <w:rPr>
          <w:b/>
          <w:bCs/>
          <w:sz w:val="28"/>
          <w:szCs w:val="28"/>
        </w:rPr>
        <w:t xml:space="preserve">Бюджетные ассигнования районного бюджета на </w:t>
      </w:r>
      <w:r>
        <w:rPr>
          <w:b/>
          <w:bCs/>
          <w:sz w:val="28"/>
          <w:szCs w:val="28"/>
        </w:rPr>
        <w:t>2022</w:t>
      </w:r>
      <w:r w:rsidRPr="001774D3">
        <w:rPr>
          <w:b/>
          <w:bCs/>
          <w:sz w:val="28"/>
          <w:szCs w:val="28"/>
        </w:rPr>
        <w:t xml:space="preserve"> год и на плановый период </w:t>
      </w:r>
      <w:r>
        <w:rPr>
          <w:b/>
          <w:bCs/>
          <w:sz w:val="28"/>
          <w:szCs w:val="28"/>
        </w:rPr>
        <w:t>2023</w:t>
      </w:r>
      <w:r w:rsidRPr="001774D3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2024</w:t>
      </w:r>
      <w:r w:rsidRPr="001774D3">
        <w:rPr>
          <w:b/>
          <w:bCs/>
          <w:sz w:val="28"/>
          <w:szCs w:val="28"/>
        </w:rPr>
        <w:t xml:space="preserve"> годов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1. Утвердить распределение бюджетных ассигнований по разделам и подразделам классификации расходов бюджетов на </w:t>
      </w:r>
      <w:r>
        <w:rPr>
          <w:sz w:val="28"/>
          <w:szCs w:val="28"/>
        </w:rPr>
        <w:t>2022</w:t>
      </w:r>
      <w:r w:rsidRPr="001774D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1774D3">
        <w:rPr>
          <w:sz w:val="28"/>
          <w:szCs w:val="28"/>
        </w:rPr>
        <w:t xml:space="preserve">на плановый период </w:t>
      </w:r>
      <w:r>
        <w:rPr>
          <w:sz w:val="28"/>
          <w:szCs w:val="28"/>
        </w:rPr>
        <w:t>2023</w:t>
      </w:r>
      <w:r w:rsidRPr="001774D3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1774D3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6</w:t>
      </w:r>
      <w:r w:rsidRPr="001774D3">
        <w:rPr>
          <w:sz w:val="28"/>
          <w:szCs w:val="28"/>
        </w:rPr>
        <w:t xml:space="preserve"> к настоящему решению.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>2. Утвердить ведомственную структуру расходов районного бюджета</w:t>
      </w:r>
      <w:r w:rsidRPr="006B6087">
        <w:rPr>
          <w:sz w:val="28"/>
          <w:szCs w:val="28"/>
        </w:rPr>
        <w:t xml:space="preserve"> </w:t>
      </w:r>
      <w:r w:rsidRPr="001774D3">
        <w:rPr>
          <w:sz w:val="28"/>
          <w:szCs w:val="28"/>
        </w:rPr>
        <w:t xml:space="preserve">на </w:t>
      </w:r>
      <w:r>
        <w:rPr>
          <w:sz w:val="28"/>
          <w:szCs w:val="28"/>
        </w:rPr>
        <w:t>2022</w:t>
      </w:r>
      <w:r w:rsidRPr="001774D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1774D3">
        <w:rPr>
          <w:sz w:val="28"/>
          <w:szCs w:val="28"/>
        </w:rPr>
        <w:t xml:space="preserve">на плановый период </w:t>
      </w:r>
      <w:r>
        <w:rPr>
          <w:sz w:val="28"/>
          <w:szCs w:val="28"/>
        </w:rPr>
        <w:t>2023</w:t>
      </w:r>
      <w:r w:rsidRPr="001774D3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1774D3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7</w:t>
      </w:r>
      <w:r w:rsidRPr="001774D3">
        <w:rPr>
          <w:sz w:val="28"/>
          <w:szCs w:val="28"/>
        </w:rPr>
        <w:t xml:space="preserve"> к настоящему решению.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3. 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1774D3">
        <w:rPr>
          <w:sz w:val="28"/>
          <w:szCs w:val="28"/>
        </w:rPr>
        <w:t>Добринского</w:t>
      </w:r>
      <w:proofErr w:type="spellEnd"/>
      <w:r w:rsidRPr="001774D3">
        <w:rPr>
          <w:sz w:val="28"/>
          <w:szCs w:val="28"/>
        </w:rPr>
        <w:t xml:space="preserve"> муниципального района и непрограммным направлениям деятельности), группам и подгруппам </w:t>
      </w:r>
      <w:proofErr w:type="gramStart"/>
      <w:r w:rsidRPr="001774D3">
        <w:rPr>
          <w:sz w:val="28"/>
          <w:szCs w:val="28"/>
        </w:rPr>
        <w:t>видов расходов классификации расходов бюджетов Российской Федерации</w:t>
      </w:r>
      <w:proofErr w:type="gramEnd"/>
      <w:r w:rsidRPr="006B6087">
        <w:rPr>
          <w:sz w:val="28"/>
          <w:szCs w:val="28"/>
        </w:rPr>
        <w:t xml:space="preserve"> </w:t>
      </w:r>
      <w:r w:rsidRPr="001774D3">
        <w:rPr>
          <w:sz w:val="28"/>
          <w:szCs w:val="28"/>
        </w:rPr>
        <w:t xml:space="preserve">на </w:t>
      </w:r>
      <w:r>
        <w:rPr>
          <w:sz w:val="28"/>
          <w:szCs w:val="28"/>
        </w:rPr>
        <w:t>2022</w:t>
      </w:r>
      <w:r w:rsidRPr="001774D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1774D3">
        <w:rPr>
          <w:sz w:val="28"/>
          <w:szCs w:val="28"/>
        </w:rPr>
        <w:t xml:space="preserve">на плановый период </w:t>
      </w:r>
      <w:r>
        <w:rPr>
          <w:sz w:val="28"/>
          <w:szCs w:val="28"/>
        </w:rPr>
        <w:t>2023</w:t>
      </w:r>
      <w:r w:rsidRPr="001774D3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1774D3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8</w:t>
      </w:r>
      <w:r w:rsidRPr="001774D3">
        <w:rPr>
          <w:sz w:val="28"/>
          <w:szCs w:val="28"/>
        </w:rPr>
        <w:t xml:space="preserve"> к настоящему решению.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4. Утвердить распределение бюджетных ассигнований по целевым статьям (муниципальным программам </w:t>
      </w:r>
      <w:proofErr w:type="spellStart"/>
      <w:r w:rsidRPr="001774D3">
        <w:rPr>
          <w:sz w:val="28"/>
          <w:szCs w:val="28"/>
        </w:rPr>
        <w:t>Добринского</w:t>
      </w:r>
      <w:proofErr w:type="spellEnd"/>
      <w:r w:rsidRPr="001774D3">
        <w:rPr>
          <w:sz w:val="28"/>
          <w:szCs w:val="28"/>
        </w:rPr>
        <w:t xml:space="preserve"> муниципального района и непрограммным направлениям деятельности), группам видов расходов, разделам, подразделам классификации расходов бюджетов Российской Федерации</w:t>
      </w:r>
      <w:r w:rsidRPr="006B6087">
        <w:rPr>
          <w:sz w:val="28"/>
          <w:szCs w:val="28"/>
        </w:rPr>
        <w:t xml:space="preserve"> </w:t>
      </w:r>
      <w:r w:rsidRPr="001774D3">
        <w:rPr>
          <w:sz w:val="28"/>
          <w:szCs w:val="28"/>
        </w:rPr>
        <w:t xml:space="preserve">на </w:t>
      </w:r>
      <w:r>
        <w:rPr>
          <w:sz w:val="28"/>
          <w:szCs w:val="28"/>
        </w:rPr>
        <w:t>2022</w:t>
      </w:r>
      <w:r w:rsidRPr="001774D3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</w:t>
      </w:r>
      <w:r w:rsidRPr="001774D3">
        <w:rPr>
          <w:sz w:val="28"/>
          <w:szCs w:val="28"/>
        </w:rPr>
        <w:t xml:space="preserve">на плановый период </w:t>
      </w:r>
      <w:r>
        <w:rPr>
          <w:sz w:val="28"/>
          <w:szCs w:val="28"/>
        </w:rPr>
        <w:t>2023</w:t>
      </w:r>
      <w:r w:rsidRPr="001774D3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1774D3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9</w:t>
      </w:r>
      <w:r w:rsidRPr="001774D3">
        <w:rPr>
          <w:sz w:val="28"/>
          <w:szCs w:val="28"/>
        </w:rPr>
        <w:t xml:space="preserve"> к настоящему решению.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74D3">
        <w:rPr>
          <w:sz w:val="28"/>
          <w:szCs w:val="28"/>
        </w:rPr>
        <w:t xml:space="preserve">. Утвердить объем бюджетных ассигнований Дорожного фонда муниципального района на </w:t>
      </w:r>
      <w:r>
        <w:rPr>
          <w:sz w:val="28"/>
          <w:szCs w:val="28"/>
        </w:rPr>
        <w:t>2022</w:t>
      </w:r>
      <w:r w:rsidRPr="001774D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154 007 019,17</w:t>
      </w:r>
      <w:r w:rsidRPr="001774D3">
        <w:rPr>
          <w:sz w:val="28"/>
          <w:szCs w:val="28"/>
        </w:rPr>
        <w:t xml:space="preserve"> руб., на </w:t>
      </w:r>
      <w:r>
        <w:rPr>
          <w:sz w:val="28"/>
          <w:szCs w:val="28"/>
        </w:rPr>
        <w:t>2023</w:t>
      </w:r>
      <w:r w:rsidRPr="001774D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51 974 890,46</w:t>
      </w:r>
      <w:r w:rsidRPr="001774D3">
        <w:rPr>
          <w:sz w:val="28"/>
          <w:szCs w:val="28"/>
        </w:rPr>
        <w:t xml:space="preserve"> руб. и на </w:t>
      </w:r>
      <w:r>
        <w:rPr>
          <w:sz w:val="28"/>
          <w:szCs w:val="28"/>
        </w:rPr>
        <w:t>2024</w:t>
      </w:r>
      <w:r w:rsidRPr="001774D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53 234 121,61</w:t>
      </w:r>
      <w:r w:rsidRPr="001774D3">
        <w:rPr>
          <w:sz w:val="28"/>
          <w:szCs w:val="28"/>
        </w:rPr>
        <w:t xml:space="preserve"> руб.</w:t>
      </w:r>
    </w:p>
    <w:p w:rsidR="008D5C32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774D3">
        <w:rPr>
          <w:sz w:val="28"/>
          <w:szCs w:val="28"/>
        </w:rPr>
        <w:t xml:space="preserve">. Утвердить объем резервного фонда администрации муниципального района на </w:t>
      </w:r>
      <w:r>
        <w:rPr>
          <w:sz w:val="28"/>
          <w:szCs w:val="28"/>
        </w:rPr>
        <w:t>2022</w:t>
      </w:r>
      <w:r w:rsidRPr="001774D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5 000 000,00</w:t>
      </w:r>
      <w:r w:rsidRPr="001774D3">
        <w:rPr>
          <w:sz w:val="28"/>
          <w:szCs w:val="28"/>
        </w:rPr>
        <w:t xml:space="preserve"> руб., на </w:t>
      </w:r>
      <w:r>
        <w:rPr>
          <w:sz w:val="28"/>
          <w:szCs w:val="28"/>
        </w:rPr>
        <w:t>2023</w:t>
      </w:r>
      <w:r w:rsidRPr="001774D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5 000 000,00</w:t>
      </w:r>
      <w:r w:rsidRPr="001774D3">
        <w:rPr>
          <w:sz w:val="28"/>
          <w:szCs w:val="28"/>
        </w:rPr>
        <w:t xml:space="preserve"> руб. и на </w:t>
      </w:r>
      <w:r>
        <w:rPr>
          <w:sz w:val="28"/>
          <w:szCs w:val="28"/>
        </w:rPr>
        <w:t>2024</w:t>
      </w:r>
      <w:r w:rsidRPr="001774D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6 000 000,00</w:t>
      </w:r>
      <w:r w:rsidRPr="001774D3">
        <w:rPr>
          <w:sz w:val="28"/>
          <w:szCs w:val="28"/>
        </w:rPr>
        <w:t xml:space="preserve"> руб.</w:t>
      </w:r>
    </w:p>
    <w:p w:rsidR="008D5C32" w:rsidRPr="00753A2F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42A0">
        <w:rPr>
          <w:rFonts w:ascii="Times New Roman" w:hAnsi="Times New Roman" w:cs="Times New Roman"/>
          <w:sz w:val="28"/>
          <w:szCs w:val="28"/>
        </w:rPr>
        <w:t>7. Утвердить общий объем бюджетных ассигнований на исполнение публичных нормативных обязательств на 2022 год в сумме 15 327 220,00     руб., на 2023 год в сумме 15 325 977,00 руб. и на 2024 год в сумме 15 835 876,00 руб.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1774D3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5</w:t>
      </w:r>
      <w:r w:rsidRPr="001774D3">
        <w:rPr>
          <w:sz w:val="28"/>
          <w:szCs w:val="28"/>
        </w:rPr>
        <w:t xml:space="preserve">. </w:t>
      </w:r>
      <w:r w:rsidRPr="001774D3">
        <w:rPr>
          <w:b/>
          <w:bCs/>
          <w:sz w:val="28"/>
          <w:szCs w:val="28"/>
        </w:rPr>
        <w:t>Особенности исполнения районного бюджета в социально-культурной сфере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1. Установить, что финансирование муниципальных образовательных учреждений дополнительного образования детей </w:t>
      </w:r>
      <w:proofErr w:type="gramStart"/>
      <w:r w:rsidRPr="001774D3">
        <w:rPr>
          <w:sz w:val="28"/>
          <w:szCs w:val="28"/>
        </w:rPr>
        <w:t>осуществляется с учетом оплаты за обучение детей детской школы искусств осуществляется</w:t>
      </w:r>
      <w:proofErr w:type="gramEnd"/>
      <w:r w:rsidRPr="001774D3">
        <w:rPr>
          <w:sz w:val="28"/>
          <w:szCs w:val="28"/>
        </w:rPr>
        <w:t xml:space="preserve"> с учетом добровольных пожертвований и целевых взносов физических и (или) юридических лиц. Привлечение дополнительных средств учреждениями дополнительного образования не влечет за собой снижение нормативов их финансирования за счет средств районного бюджета.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>2. Установить, что финансирование муниципальных дошкольных образовательных учреждений осуществляется с учетом оплаты родителей (законных представителей) за присмотр и уход за детьми в дошкольных образовательных учреждениях.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1774D3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6</w:t>
      </w:r>
      <w:r w:rsidRPr="001774D3">
        <w:rPr>
          <w:sz w:val="28"/>
          <w:szCs w:val="28"/>
        </w:rPr>
        <w:t xml:space="preserve">. </w:t>
      </w:r>
      <w:r w:rsidRPr="001774D3">
        <w:rPr>
          <w:b/>
          <w:bCs/>
          <w:sz w:val="28"/>
          <w:szCs w:val="28"/>
        </w:rPr>
        <w:t xml:space="preserve">Предоставление бюджетных кредитов бюджетам сельских поселений в </w:t>
      </w:r>
      <w:r>
        <w:rPr>
          <w:b/>
          <w:bCs/>
          <w:sz w:val="28"/>
          <w:szCs w:val="28"/>
        </w:rPr>
        <w:t>2022</w:t>
      </w:r>
      <w:r w:rsidRPr="001774D3">
        <w:rPr>
          <w:b/>
          <w:bCs/>
          <w:sz w:val="28"/>
          <w:szCs w:val="28"/>
        </w:rPr>
        <w:t xml:space="preserve"> году и в плановом периоде </w:t>
      </w:r>
      <w:r>
        <w:rPr>
          <w:b/>
          <w:bCs/>
          <w:sz w:val="28"/>
          <w:szCs w:val="28"/>
        </w:rPr>
        <w:t>2023</w:t>
      </w:r>
      <w:r w:rsidRPr="001774D3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2024</w:t>
      </w:r>
      <w:r w:rsidRPr="001774D3">
        <w:rPr>
          <w:b/>
          <w:bCs/>
          <w:sz w:val="28"/>
          <w:szCs w:val="28"/>
        </w:rPr>
        <w:t xml:space="preserve"> годов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1. </w:t>
      </w:r>
      <w:proofErr w:type="gramStart"/>
      <w:r w:rsidRPr="001774D3">
        <w:rPr>
          <w:sz w:val="28"/>
          <w:szCs w:val="28"/>
        </w:rPr>
        <w:t xml:space="preserve">Установить, что бюджетные кредиты бюджетам сельских поселений предоставляются из районного бюджета </w:t>
      </w:r>
      <w:r w:rsidRPr="00882465">
        <w:rPr>
          <w:sz w:val="28"/>
          <w:szCs w:val="28"/>
        </w:rPr>
        <w:t>на покрытие временного кассового разрыва, возникающего при исполнении местного бюджета, частичное покрытие дефицита местного бюджета</w:t>
      </w:r>
      <w:r w:rsidRPr="001774D3">
        <w:rPr>
          <w:sz w:val="28"/>
          <w:szCs w:val="28"/>
        </w:rPr>
        <w:t xml:space="preserve"> в пределах общего объема бюджетных ассигнований, предусмотренных по источникам финансирования дефицита районного бюджета на эти цели в </w:t>
      </w:r>
      <w:r>
        <w:rPr>
          <w:sz w:val="28"/>
          <w:szCs w:val="28"/>
        </w:rPr>
        <w:t>2022</w:t>
      </w:r>
      <w:r w:rsidRPr="001774D3">
        <w:rPr>
          <w:sz w:val="28"/>
          <w:szCs w:val="28"/>
        </w:rPr>
        <w:t xml:space="preserve"> году в сумме </w:t>
      </w:r>
      <w:r>
        <w:rPr>
          <w:sz w:val="28"/>
          <w:szCs w:val="28"/>
        </w:rPr>
        <w:t>3 0</w:t>
      </w:r>
      <w:r w:rsidRPr="001774D3">
        <w:rPr>
          <w:sz w:val="28"/>
          <w:szCs w:val="28"/>
        </w:rPr>
        <w:t xml:space="preserve">00 000,00 руб., в </w:t>
      </w:r>
      <w:r>
        <w:rPr>
          <w:sz w:val="28"/>
          <w:szCs w:val="28"/>
        </w:rPr>
        <w:t>2023</w:t>
      </w:r>
      <w:r w:rsidRPr="001774D3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</w:t>
      </w:r>
      <w:r w:rsidRPr="001774D3">
        <w:rPr>
          <w:sz w:val="28"/>
          <w:szCs w:val="28"/>
        </w:rPr>
        <w:t xml:space="preserve"> </w:t>
      </w:r>
      <w:r>
        <w:rPr>
          <w:sz w:val="28"/>
          <w:szCs w:val="28"/>
        </w:rPr>
        <w:t>3 0</w:t>
      </w:r>
      <w:r w:rsidRPr="001774D3">
        <w:rPr>
          <w:sz w:val="28"/>
          <w:szCs w:val="28"/>
        </w:rPr>
        <w:t xml:space="preserve">00 000,00 руб., в </w:t>
      </w:r>
      <w:r>
        <w:rPr>
          <w:sz w:val="28"/>
          <w:szCs w:val="28"/>
        </w:rPr>
        <w:t>2024</w:t>
      </w:r>
      <w:proofErr w:type="gramEnd"/>
      <w:r w:rsidRPr="001774D3">
        <w:rPr>
          <w:sz w:val="28"/>
          <w:szCs w:val="28"/>
        </w:rPr>
        <w:t xml:space="preserve"> году </w:t>
      </w:r>
      <w:r>
        <w:rPr>
          <w:sz w:val="28"/>
          <w:szCs w:val="28"/>
        </w:rPr>
        <w:t>– 3 0</w:t>
      </w:r>
      <w:r w:rsidRPr="001774D3">
        <w:rPr>
          <w:sz w:val="28"/>
          <w:szCs w:val="28"/>
        </w:rPr>
        <w:t>00 000,00 руб.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2. Установить плату за пользование указанными в части 1 настоящей статьи бюджетными кредитами в размере 0,1 процента </w:t>
      </w:r>
      <w:proofErr w:type="gramStart"/>
      <w:r w:rsidRPr="001774D3">
        <w:rPr>
          <w:sz w:val="28"/>
          <w:szCs w:val="28"/>
        </w:rPr>
        <w:t>годовых</w:t>
      </w:r>
      <w:proofErr w:type="gramEnd"/>
      <w:r w:rsidRPr="001774D3">
        <w:rPr>
          <w:sz w:val="28"/>
          <w:szCs w:val="28"/>
        </w:rPr>
        <w:t>.</w:t>
      </w:r>
    </w:p>
    <w:p w:rsidR="008D5C32" w:rsidRPr="001774D3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4D3">
        <w:rPr>
          <w:rFonts w:ascii="Times New Roman" w:hAnsi="Times New Roman" w:cs="Times New Roman"/>
          <w:sz w:val="28"/>
          <w:szCs w:val="28"/>
        </w:rPr>
        <w:t>3. Порядок и условия предоставления, использования и возврата бюджетных кредитов</w:t>
      </w:r>
      <w:r>
        <w:rPr>
          <w:rFonts w:ascii="Times New Roman" w:hAnsi="Times New Roman" w:cs="Times New Roman"/>
          <w:sz w:val="28"/>
          <w:szCs w:val="28"/>
        </w:rPr>
        <w:t xml:space="preserve"> сельским поселениям из районного бюджета </w:t>
      </w:r>
      <w:r w:rsidRPr="00753A2F">
        <w:rPr>
          <w:rFonts w:ascii="Times New Roman" w:hAnsi="Times New Roman" w:cs="Times New Roman"/>
          <w:sz w:val="28"/>
          <w:szCs w:val="28"/>
        </w:rPr>
        <w:t xml:space="preserve">и </w:t>
      </w:r>
      <w:r w:rsidRPr="001774D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753A2F">
        <w:rPr>
          <w:rFonts w:ascii="Times New Roman" w:hAnsi="Times New Roman" w:cs="Times New Roman"/>
          <w:sz w:val="28"/>
          <w:szCs w:val="28"/>
        </w:rPr>
        <w:t xml:space="preserve">проведения реструктуризации денежных обязательств (задолженности по денежным обязательствам) по бюджетным кредитам, предоставленным </w:t>
      </w:r>
      <w:r>
        <w:rPr>
          <w:rFonts w:ascii="Times New Roman" w:hAnsi="Times New Roman" w:cs="Times New Roman"/>
          <w:sz w:val="28"/>
          <w:szCs w:val="28"/>
        </w:rPr>
        <w:t>сельским поселениям из районного бюджета</w:t>
      </w:r>
      <w:r w:rsidRPr="00753A2F">
        <w:rPr>
          <w:rFonts w:ascii="Times New Roman" w:hAnsi="Times New Roman" w:cs="Times New Roman"/>
          <w:sz w:val="28"/>
          <w:szCs w:val="28"/>
        </w:rPr>
        <w:t xml:space="preserve">, устанавливаются </w:t>
      </w:r>
      <w:r w:rsidRPr="001774D3">
        <w:rPr>
          <w:rFonts w:ascii="Times New Roman" w:hAnsi="Times New Roman" w:cs="Times New Roman"/>
          <w:sz w:val="28"/>
          <w:szCs w:val="28"/>
        </w:rPr>
        <w:t>нормативным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74D3">
        <w:rPr>
          <w:rFonts w:ascii="Times New Roman" w:hAnsi="Times New Roman" w:cs="Times New Roman"/>
          <w:sz w:val="28"/>
          <w:szCs w:val="28"/>
        </w:rPr>
        <w:t xml:space="preserve"> правовым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774D3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774D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1774D3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1774D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1774D3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7</w:t>
      </w:r>
      <w:r w:rsidRPr="001774D3">
        <w:rPr>
          <w:sz w:val="28"/>
          <w:szCs w:val="28"/>
        </w:rPr>
        <w:t xml:space="preserve">. </w:t>
      </w:r>
      <w:r w:rsidRPr="001774D3">
        <w:rPr>
          <w:b/>
          <w:bCs/>
          <w:sz w:val="28"/>
          <w:szCs w:val="28"/>
        </w:rPr>
        <w:t xml:space="preserve">Условия урегулирования задолженности должников по денежным обязательствам перед </w:t>
      </w:r>
      <w:proofErr w:type="spellStart"/>
      <w:r w:rsidRPr="001774D3">
        <w:rPr>
          <w:b/>
          <w:bCs/>
          <w:sz w:val="28"/>
          <w:szCs w:val="28"/>
        </w:rPr>
        <w:t>Добринским</w:t>
      </w:r>
      <w:proofErr w:type="spellEnd"/>
      <w:r w:rsidRPr="001774D3">
        <w:rPr>
          <w:b/>
          <w:bCs/>
          <w:sz w:val="28"/>
          <w:szCs w:val="28"/>
        </w:rPr>
        <w:t xml:space="preserve"> муниципальным районом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Управление финансов администрации </w:t>
      </w:r>
      <w:proofErr w:type="spellStart"/>
      <w:r w:rsidRPr="001774D3">
        <w:rPr>
          <w:sz w:val="28"/>
          <w:szCs w:val="28"/>
        </w:rPr>
        <w:t>Добринского</w:t>
      </w:r>
      <w:proofErr w:type="spellEnd"/>
      <w:r w:rsidRPr="001774D3">
        <w:rPr>
          <w:sz w:val="28"/>
          <w:szCs w:val="28"/>
        </w:rPr>
        <w:t xml:space="preserve"> муниципального района в соответствии с пунктом </w:t>
      </w:r>
      <w:r>
        <w:rPr>
          <w:sz w:val="28"/>
          <w:szCs w:val="28"/>
        </w:rPr>
        <w:t>4</w:t>
      </w:r>
      <w:r w:rsidRPr="00E67AED">
        <w:rPr>
          <w:sz w:val="28"/>
          <w:szCs w:val="28"/>
        </w:rPr>
        <w:t xml:space="preserve"> статьи 93.</w:t>
      </w:r>
      <w:r>
        <w:rPr>
          <w:sz w:val="28"/>
          <w:szCs w:val="28"/>
        </w:rPr>
        <w:t>8</w:t>
      </w:r>
      <w:r w:rsidRPr="00E67AED">
        <w:rPr>
          <w:sz w:val="28"/>
          <w:szCs w:val="28"/>
        </w:rPr>
        <w:t xml:space="preserve"> Бюджетного</w:t>
      </w:r>
      <w:r w:rsidRPr="001774D3">
        <w:rPr>
          <w:sz w:val="28"/>
          <w:szCs w:val="28"/>
        </w:rPr>
        <w:t xml:space="preserve"> кодекса Российской Федерации вправе принимать решения о заключении мировых соглашений, устанавливающих условия урегулирования задолженности должников по денежным обязательствам перед </w:t>
      </w:r>
      <w:proofErr w:type="spellStart"/>
      <w:r w:rsidRPr="001774D3">
        <w:rPr>
          <w:sz w:val="28"/>
          <w:szCs w:val="28"/>
        </w:rPr>
        <w:t>Добринским</w:t>
      </w:r>
      <w:proofErr w:type="spellEnd"/>
      <w:r w:rsidRPr="001774D3">
        <w:rPr>
          <w:sz w:val="28"/>
          <w:szCs w:val="28"/>
        </w:rPr>
        <w:t xml:space="preserve"> муниципальным районом, следующими способами: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774D3">
        <w:rPr>
          <w:sz w:val="28"/>
          <w:szCs w:val="28"/>
        </w:rPr>
        <w:t>- предоставление отсрочки исполнения обязательств;</w:t>
      </w:r>
    </w:p>
    <w:p w:rsidR="008D5C32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>- предоставление рассрочки исполнения обязательств;</w:t>
      </w:r>
    </w:p>
    <w:p w:rsidR="008D5C32" w:rsidRPr="00753A2F" w:rsidRDefault="008D5C32" w:rsidP="008D5C3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774D3">
        <w:rPr>
          <w:rFonts w:ascii="Times New Roman" w:hAnsi="Times New Roman" w:cs="Times New Roman"/>
          <w:sz w:val="28"/>
          <w:szCs w:val="28"/>
        </w:rPr>
        <w:t xml:space="preserve">- </w:t>
      </w:r>
      <w:r w:rsidRPr="00753A2F">
        <w:rPr>
          <w:rFonts w:ascii="Times New Roman" w:hAnsi="Times New Roman" w:cs="Times New Roman"/>
          <w:sz w:val="28"/>
          <w:szCs w:val="28"/>
        </w:rPr>
        <w:t>изменение величины процентов за пользование денежными средствами, пеней и штрафов;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>- предоставление отступного;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>- новация обязательств.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1774D3">
        <w:rPr>
          <w:sz w:val="28"/>
          <w:szCs w:val="28"/>
        </w:rPr>
        <w:lastRenderedPageBreak/>
        <w:t xml:space="preserve">Статья </w:t>
      </w:r>
      <w:r>
        <w:rPr>
          <w:sz w:val="28"/>
          <w:szCs w:val="28"/>
        </w:rPr>
        <w:t>8</w:t>
      </w:r>
      <w:r w:rsidRPr="001774D3">
        <w:rPr>
          <w:sz w:val="28"/>
          <w:szCs w:val="28"/>
        </w:rPr>
        <w:t xml:space="preserve">. </w:t>
      </w:r>
      <w:r w:rsidRPr="001774D3">
        <w:rPr>
          <w:b/>
          <w:bCs/>
          <w:sz w:val="28"/>
          <w:szCs w:val="28"/>
        </w:rPr>
        <w:t xml:space="preserve">Муниципальные внутренние заимствования, муниципальный долг и предоставление муниципальных гарантий </w:t>
      </w:r>
      <w:proofErr w:type="spellStart"/>
      <w:r w:rsidRPr="001774D3">
        <w:rPr>
          <w:b/>
          <w:bCs/>
          <w:sz w:val="28"/>
          <w:szCs w:val="28"/>
        </w:rPr>
        <w:t>Добринского</w:t>
      </w:r>
      <w:proofErr w:type="spellEnd"/>
      <w:r w:rsidRPr="001774D3">
        <w:rPr>
          <w:b/>
          <w:bCs/>
          <w:sz w:val="28"/>
          <w:szCs w:val="28"/>
        </w:rPr>
        <w:t xml:space="preserve"> муниципального района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1. Утвердить верхний предел муниципального долга муниципального района на 1 января </w:t>
      </w:r>
      <w:r>
        <w:rPr>
          <w:sz w:val="28"/>
          <w:szCs w:val="28"/>
        </w:rPr>
        <w:t>2023</w:t>
      </w:r>
      <w:r w:rsidRPr="001774D3">
        <w:rPr>
          <w:sz w:val="28"/>
          <w:szCs w:val="28"/>
        </w:rPr>
        <w:t xml:space="preserve"> года в сумме 0,00 руб., в том числе верхний предел долга по муниципальным гарантиям муниципального района в сумме 0,00 руб.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2. Утвердить верхний предел муниципального долга муниципального района на 1 января </w:t>
      </w:r>
      <w:r>
        <w:rPr>
          <w:sz w:val="28"/>
          <w:szCs w:val="28"/>
        </w:rPr>
        <w:t>2024</w:t>
      </w:r>
      <w:r w:rsidRPr="001774D3">
        <w:rPr>
          <w:sz w:val="28"/>
          <w:szCs w:val="28"/>
        </w:rPr>
        <w:t xml:space="preserve"> года в сумме 0,00 руб., в том числе верхний предел долга по муниципальным гарантиям муниципального района в сумме 0,00 руб.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3. Утвердить верхний предел муниципального долга муниципального района на 1 января </w:t>
      </w:r>
      <w:r>
        <w:rPr>
          <w:sz w:val="28"/>
          <w:szCs w:val="28"/>
        </w:rPr>
        <w:t>2025</w:t>
      </w:r>
      <w:r w:rsidRPr="001774D3">
        <w:rPr>
          <w:sz w:val="28"/>
          <w:szCs w:val="28"/>
        </w:rPr>
        <w:t xml:space="preserve"> года в сумме 0,00 руб., в том числе верхний предел долга по муниципальным гарантиям муниципального района в сумме 0,00 руб.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4. Утвердить Программу муниципальных внутренних заимствований </w:t>
      </w:r>
      <w:proofErr w:type="spellStart"/>
      <w:r w:rsidRPr="001774D3">
        <w:rPr>
          <w:sz w:val="28"/>
          <w:szCs w:val="28"/>
        </w:rPr>
        <w:t>Добринского</w:t>
      </w:r>
      <w:proofErr w:type="spellEnd"/>
      <w:r w:rsidRPr="001774D3">
        <w:rPr>
          <w:sz w:val="28"/>
          <w:szCs w:val="28"/>
        </w:rPr>
        <w:t xml:space="preserve"> муниципального района на </w:t>
      </w:r>
      <w:r>
        <w:rPr>
          <w:sz w:val="28"/>
          <w:szCs w:val="28"/>
        </w:rPr>
        <w:t>2022</w:t>
      </w:r>
      <w:r w:rsidRPr="001774D3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2023</w:t>
      </w:r>
      <w:r w:rsidRPr="001774D3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1774D3">
        <w:rPr>
          <w:sz w:val="28"/>
          <w:szCs w:val="28"/>
        </w:rPr>
        <w:t xml:space="preserve"> годов согласно приложению </w:t>
      </w:r>
      <w:r w:rsidRPr="001774D3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1774D3">
        <w:rPr>
          <w:color w:val="000000"/>
          <w:sz w:val="28"/>
          <w:szCs w:val="28"/>
        </w:rPr>
        <w:t xml:space="preserve"> </w:t>
      </w:r>
      <w:r w:rsidRPr="001774D3">
        <w:rPr>
          <w:sz w:val="28"/>
          <w:szCs w:val="28"/>
        </w:rPr>
        <w:t>к настоящему решению.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1774D3">
        <w:rPr>
          <w:sz w:val="28"/>
          <w:szCs w:val="28"/>
        </w:rPr>
        <w:t xml:space="preserve">Статья </w:t>
      </w:r>
      <w:r>
        <w:rPr>
          <w:sz w:val="28"/>
          <w:szCs w:val="28"/>
        </w:rPr>
        <w:t>9</w:t>
      </w:r>
      <w:r w:rsidRPr="001774D3">
        <w:rPr>
          <w:sz w:val="28"/>
          <w:szCs w:val="28"/>
        </w:rPr>
        <w:t xml:space="preserve">. </w:t>
      </w:r>
      <w:r w:rsidRPr="001774D3">
        <w:rPr>
          <w:b/>
          <w:bCs/>
          <w:sz w:val="28"/>
          <w:szCs w:val="28"/>
        </w:rPr>
        <w:t>Межбюджетные трансферты местным бюджетам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>1. У</w:t>
      </w:r>
      <w:r>
        <w:rPr>
          <w:sz w:val="28"/>
          <w:szCs w:val="28"/>
        </w:rPr>
        <w:t>твердить</w:t>
      </w:r>
      <w:r w:rsidRPr="001774D3">
        <w:rPr>
          <w:sz w:val="28"/>
          <w:szCs w:val="28"/>
        </w:rPr>
        <w:t xml:space="preserve"> объ</w:t>
      </w:r>
      <w:r>
        <w:rPr>
          <w:sz w:val="28"/>
          <w:szCs w:val="28"/>
        </w:rPr>
        <w:t xml:space="preserve">ем </w:t>
      </w:r>
      <w:r w:rsidRPr="00A86FD5">
        <w:rPr>
          <w:sz w:val="28"/>
          <w:szCs w:val="28"/>
        </w:rPr>
        <w:t xml:space="preserve">межбюджетных трансфертов, подлежащих передаче из районного бюджета </w:t>
      </w:r>
      <w:proofErr w:type="spellStart"/>
      <w:r w:rsidRPr="00A86FD5">
        <w:rPr>
          <w:sz w:val="28"/>
          <w:szCs w:val="28"/>
        </w:rPr>
        <w:t>Добринского</w:t>
      </w:r>
      <w:proofErr w:type="spellEnd"/>
      <w:r w:rsidRPr="00A86FD5">
        <w:rPr>
          <w:sz w:val="28"/>
          <w:szCs w:val="28"/>
        </w:rPr>
        <w:t xml:space="preserve"> муниципального района бюджетам сельских поселений на </w:t>
      </w:r>
      <w:r>
        <w:rPr>
          <w:sz w:val="28"/>
          <w:szCs w:val="28"/>
        </w:rPr>
        <w:t>выполнение</w:t>
      </w:r>
      <w:r w:rsidRPr="00A86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переданных </w:t>
      </w:r>
      <w:r w:rsidRPr="00A86FD5">
        <w:rPr>
          <w:sz w:val="28"/>
          <w:szCs w:val="28"/>
        </w:rPr>
        <w:t xml:space="preserve">полномочий </w:t>
      </w:r>
      <w:r w:rsidRPr="001774D3">
        <w:rPr>
          <w:sz w:val="28"/>
          <w:szCs w:val="28"/>
        </w:rPr>
        <w:t xml:space="preserve">на </w:t>
      </w:r>
      <w:r>
        <w:rPr>
          <w:sz w:val="28"/>
          <w:szCs w:val="28"/>
        </w:rPr>
        <w:t>2022</w:t>
      </w:r>
      <w:r w:rsidRPr="001774D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17 569 293,60 руб.</w:t>
      </w:r>
    </w:p>
    <w:p w:rsidR="008D5C32" w:rsidRPr="00782B50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82465">
        <w:rPr>
          <w:sz w:val="28"/>
          <w:szCs w:val="28"/>
        </w:rPr>
        <w:t xml:space="preserve">Утвердить </w:t>
      </w:r>
      <w:hyperlink r:id="rId7" w:history="1">
        <w:r w:rsidRPr="00882465">
          <w:rPr>
            <w:sz w:val="28"/>
            <w:szCs w:val="28"/>
          </w:rPr>
          <w:t>распределение</w:t>
        </w:r>
      </w:hyperlink>
      <w:r w:rsidRPr="00882465">
        <w:rPr>
          <w:sz w:val="28"/>
          <w:szCs w:val="28"/>
        </w:rPr>
        <w:t xml:space="preserve"> межбюджетных трансфертов бюджетам </w:t>
      </w:r>
      <w:r w:rsidRPr="00A86FD5">
        <w:rPr>
          <w:sz w:val="28"/>
          <w:szCs w:val="28"/>
        </w:rPr>
        <w:t>сельских поселений</w:t>
      </w:r>
      <w:r w:rsidRPr="00882465">
        <w:rPr>
          <w:sz w:val="28"/>
          <w:szCs w:val="28"/>
        </w:rPr>
        <w:t xml:space="preserve"> на </w:t>
      </w:r>
      <w:r>
        <w:rPr>
          <w:sz w:val="28"/>
          <w:szCs w:val="28"/>
        </w:rPr>
        <w:t>2022</w:t>
      </w:r>
      <w:r w:rsidRPr="00882465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2023</w:t>
      </w:r>
      <w:r w:rsidRPr="00882465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882465">
        <w:rPr>
          <w:sz w:val="28"/>
          <w:szCs w:val="28"/>
        </w:rPr>
        <w:t xml:space="preserve"> годов согласно</w:t>
      </w:r>
    </w:p>
    <w:p w:rsidR="008D5C32" w:rsidRDefault="008D5C32" w:rsidP="008D5C32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приложению 11</w:t>
      </w:r>
      <w:r w:rsidRPr="001774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74D3">
        <w:rPr>
          <w:rFonts w:ascii="Times New Roman" w:hAnsi="Times New Roman" w:cs="Times New Roman"/>
          <w:color w:val="000000"/>
          <w:sz w:val="28"/>
          <w:szCs w:val="28"/>
        </w:rPr>
        <w:t>к настоящему решению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5C32" w:rsidRPr="00451D05" w:rsidRDefault="008D5C32" w:rsidP="008D5C32">
      <w:pPr>
        <w:pStyle w:val="ConsPlusTitle"/>
        <w:spacing w:after="240"/>
        <w:ind w:firstLine="540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833D38">
        <w:rPr>
          <w:rFonts w:ascii="Times New Roman" w:hAnsi="Times New Roman" w:cs="Times New Roman"/>
          <w:b w:val="0"/>
          <w:sz w:val="28"/>
          <w:szCs w:val="28"/>
        </w:rPr>
        <w:t>Статья 1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Pr="00833D38">
        <w:rPr>
          <w:rFonts w:ascii="Times New Roman" w:hAnsi="Times New Roman" w:cs="Times New Roman"/>
          <w:b w:val="0"/>
          <w:sz w:val="28"/>
          <w:szCs w:val="28"/>
        </w:rPr>
        <w:t>.</w:t>
      </w:r>
      <w:r w:rsidRPr="00451D05">
        <w:rPr>
          <w:rFonts w:ascii="Times New Roman" w:hAnsi="Times New Roman" w:cs="Times New Roman"/>
          <w:sz w:val="28"/>
          <w:szCs w:val="28"/>
        </w:rPr>
        <w:t xml:space="preserve">  </w:t>
      </w:r>
      <w:r w:rsidRPr="00451D05">
        <w:rPr>
          <w:rFonts w:ascii="Times New Roman" w:hAnsi="Times New Roman"/>
          <w:sz w:val="28"/>
          <w:szCs w:val="28"/>
        </w:rPr>
        <w:t>Предоставление субсидий, в том числе грантов в форме субсидий, юридическим лицам, индивидуальным предпринимателям, а также физическим лицам -  производителям товаров работ и услуг</w:t>
      </w:r>
    </w:p>
    <w:p w:rsidR="008D5C32" w:rsidRPr="001774D3" w:rsidRDefault="008D5C32" w:rsidP="008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1. </w:t>
      </w:r>
      <w:proofErr w:type="gramStart"/>
      <w:r w:rsidRPr="00882465">
        <w:rPr>
          <w:sz w:val="28"/>
          <w:szCs w:val="28"/>
        </w:rPr>
        <w:t>Утвердить предоставление субсидий</w:t>
      </w:r>
      <w:r>
        <w:rPr>
          <w:sz w:val="28"/>
          <w:szCs w:val="28"/>
        </w:rPr>
        <w:t>,</w:t>
      </w:r>
      <w:r w:rsidRPr="00DB0D1A">
        <w:rPr>
          <w:sz w:val="28"/>
          <w:szCs w:val="28"/>
        </w:rPr>
        <w:t xml:space="preserve"> </w:t>
      </w:r>
      <w:r w:rsidRPr="00882465">
        <w:rPr>
          <w:sz w:val="28"/>
          <w:szCs w:val="28"/>
        </w:rPr>
        <w:t xml:space="preserve">в том числе грантов в форме субсидий, </w:t>
      </w:r>
      <w:r w:rsidRPr="00B543F6">
        <w:rPr>
          <w:sz w:val="28"/>
          <w:szCs w:val="28"/>
        </w:rPr>
        <w:t xml:space="preserve">юридическим лицам, индивидуальным предпринимателям, </w:t>
      </w:r>
      <w:r w:rsidRPr="00B543F6">
        <w:rPr>
          <w:rFonts w:eastAsiaTheme="minorHAnsi"/>
          <w:sz w:val="28"/>
          <w:szCs w:val="28"/>
        </w:rPr>
        <w:t>а также физическим лицам - производителям товаров, работ, услуг</w:t>
      </w:r>
      <w:r w:rsidRPr="00B543F6">
        <w:rPr>
          <w:sz w:val="28"/>
          <w:szCs w:val="28"/>
        </w:rPr>
        <w:t xml:space="preserve"> из районного бюджета на 2022 год в сумме </w:t>
      </w:r>
      <w:r>
        <w:rPr>
          <w:sz w:val="28"/>
          <w:szCs w:val="28"/>
        </w:rPr>
        <w:t>17 227 031,66</w:t>
      </w:r>
      <w:r w:rsidRPr="00B543F6">
        <w:rPr>
          <w:sz w:val="28"/>
          <w:szCs w:val="28"/>
        </w:rPr>
        <w:t xml:space="preserve"> руб.,</w:t>
      </w:r>
      <w:r w:rsidRPr="001774D3">
        <w:rPr>
          <w:sz w:val="28"/>
          <w:szCs w:val="28"/>
        </w:rPr>
        <w:t xml:space="preserve"> на </w:t>
      </w:r>
      <w:r>
        <w:rPr>
          <w:sz w:val="28"/>
          <w:szCs w:val="28"/>
        </w:rPr>
        <w:t>2023</w:t>
      </w:r>
      <w:r w:rsidRPr="001774D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12 597 944,47</w:t>
      </w:r>
      <w:r w:rsidRPr="001774D3">
        <w:rPr>
          <w:sz w:val="28"/>
          <w:szCs w:val="28"/>
        </w:rPr>
        <w:t xml:space="preserve"> руб., на </w:t>
      </w:r>
      <w:r>
        <w:rPr>
          <w:sz w:val="28"/>
          <w:szCs w:val="28"/>
        </w:rPr>
        <w:t>2024</w:t>
      </w:r>
      <w:r w:rsidRPr="001774D3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10 472 653,22</w:t>
      </w:r>
      <w:r w:rsidRPr="001774D3">
        <w:rPr>
          <w:sz w:val="28"/>
          <w:szCs w:val="28"/>
        </w:rPr>
        <w:t xml:space="preserve"> руб. согласно приложению </w:t>
      </w:r>
      <w:r>
        <w:rPr>
          <w:sz w:val="28"/>
          <w:szCs w:val="28"/>
        </w:rPr>
        <w:t>12</w:t>
      </w:r>
      <w:r w:rsidRPr="001774D3">
        <w:rPr>
          <w:sz w:val="28"/>
          <w:szCs w:val="28"/>
        </w:rPr>
        <w:t xml:space="preserve"> к настоящему решению.</w:t>
      </w:r>
      <w:proofErr w:type="gramEnd"/>
    </w:p>
    <w:p w:rsidR="008D5C32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2. Субсидии предоставляются главными распорядителями средств районного бюджета в пределах ассигнований, предусмотренных в районном бюджете на эти цели на </w:t>
      </w:r>
      <w:r>
        <w:rPr>
          <w:sz w:val="28"/>
          <w:szCs w:val="28"/>
        </w:rPr>
        <w:t>2022</w:t>
      </w:r>
      <w:r w:rsidRPr="001774D3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2023</w:t>
      </w:r>
      <w:r w:rsidRPr="001774D3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1774D3">
        <w:rPr>
          <w:sz w:val="28"/>
          <w:szCs w:val="28"/>
        </w:rPr>
        <w:t xml:space="preserve"> годов, в порядке, установленном администрацией </w:t>
      </w:r>
      <w:proofErr w:type="spellStart"/>
      <w:r w:rsidRPr="001774D3">
        <w:rPr>
          <w:sz w:val="28"/>
          <w:szCs w:val="28"/>
        </w:rPr>
        <w:t>Добринского</w:t>
      </w:r>
      <w:proofErr w:type="spellEnd"/>
      <w:r w:rsidRPr="001774D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  <w:r w:rsidRPr="009F16ED">
        <w:rPr>
          <w:sz w:val="28"/>
          <w:szCs w:val="28"/>
        </w:rPr>
        <w:t>(далее - нормативный правовой акт о предоставлении субсидий)</w:t>
      </w:r>
      <w:r w:rsidRPr="001774D3">
        <w:rPr>
          <w:sz w:val="28"/>
          <w:szCs w:val="28"/>
        </w:rPr>
        <w:t>.</w:t>
      </w:r>
    </w:p>
    <w:p w:rsidR="008D5C32" w:rsidRPr="002E7CDE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E7CDE">
        <w:rPr>
          <w:rFonts w:ascii="Times New Roman" w:hAnsi="Times New Roman" w:cs="Times New Roman"/>
          <w:sz w:val="28"/>
          <w:szCs w:val="28"/>
        </w:rPr>
        <w:t xml:space="preserve">Нормативный правовой акт о предоставлении субсидии, гранта в форме субсидии должен содержать наименование получателя субсидии в случае, если он определен в соответствии с международным договором Российской Федерации, федеральным законом, областным Законом, решением о бюджете, решением Президента Российской Федерации, решением, принимаемым Правительством Российской Федерации, администрацией Липецкой области, администрацией </w:t>
      </w:r>
      <w:proofErr w:type="spellStart"/>
      <w:r w:rsidRPr="002E7CDE">
        <w:rPr>
          <w:rFonts w:ascii="Times New Roman" w:hAnsi="Times New Roman" w:cs="Times New Roman"/>
          <w:sz w:val="28"/>
          <w:szCs w:val="28"/>
        </w:rPr>
        <w:lastRenderedPageBreak/>
        <w:t>Добринского</w:t>
      </w:r>
      <w:proofErr w:type="spellEnd"/>
      <w:r w:rsidRPr="002E7CDE">
        <w:rPr>
          <w:rFonts w:ascii="Times New Roman" w:hAnsi="Times New Roman" w:cs="Times New Roman"/>
          <w:sz w:val="28"/>
          <w:szCs w:val="28"/>
        </w:rPr>
        <w:t xml:space="preserve"> муниципального района в целях использования резервного фонда соответствующего исполнительного органа государственной (муниципальной</w:t>
      </w:r>
      <w:proofErr w:type="gramEnd"/>
      <w:r w:rsidRPr="002E7CDE">
        <w:rPr>
          <w:rFonts w:ascii="Times New Roman" w:hAnsi="Times New Roman" w:cs="Times New Roman"/>
          <w:sz w:val="28"/>
          <w:szCs w:val="28"/>
        </w:rPr>
        <w:t xml:space="preserve">) власти, или наименование получателя гранта в форме субсидии в случае, если он определен решениями Президента Российской Федерации, Правительства Российской Федерации, главы администрации Липецкой области, администрации Липецкой области, администрации </w:t>
      </w:r>
      <w:proofErr w:type="spellStart"/>
      <w:r w:rsidRPr="002E7CDE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2E7CD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8D5C32" w:rsidRPr="00753A2F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983">
        <w:rPr>
          <w:rFonts w:ascii="Times New Roman" w:hAnsi="Times New Roman" w:cs="Times New Roman"/>
          <w:sz w:val="28"/>
          <w:szCs w:val="28"/>
        </w:rPr>
        <w:t>Нормативный правовой акт о предоставлении субсидии должен содержать порядок проведения отбора получателей субсидии (в случае, если субсидия предоставляется по результатам отбора) в соответствии с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proofErr w:type="gramEnd"/>
      <w:r w:rsidRPr="00C85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5983">
        <w:rPr>
          <w:rFonts w:ascii="Times New Roman" w:hAnsi="Times New Roman" w:cs="Times New Roman"/>
          <w:sz w:val="28"/>
          <w:szCs w:val="28"/>
        </w:rPr>
        <w:t>некоторых актов Правительства Российской Федерации и отдельных положений некоторых актов Правительства Российской Федерации, утвержденных постановлением Правительства Российской Федерации от 18 сентября 2020 года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</w:t>
      </w:r>
      <w:proofErr w:type="gramEnd"/>
      <w:r w:rsidRPr="00C85983"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Федерации".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2465">
        <w:rPr>
          <w:sz w:val="28"/>
          <w:szCs w:val="28"/>
        </w:rPr>
        <w:t xml:space="preserve">Гранты в форме субсидий предоставляются главными распорядителями средств </w:t>
      </w:r>
      <w:r>
        <w:rPr>
          <w:sz w:val="28"/>
          <w:szCs w:val="28"/>
        </w:rPr>
        <w:t>район</w:t>
      </w:r>
      <w:r w:rsidRPr="00882465">
        <w:rPr>
          <w:sz w:val="28"/>
          <w:szCs w:val="28"/>
        </w:rPr>
        <w:t xml:space="preserve">ного бюджета в пределах ассигнований, предусмотренных в </w:t>
      </w:r>
      <w:r>
        <w:rPr>
          <w:sz w:val="28"/>
          <w:szCs w:val="28"/>
        </w:rPr>
        <w:t>район</w:t>
      </w:r>
      <w:r w:rsidRPr="00882465">
        <w:rPr>
          <w:sz w:val="28"/>
          <w:szCs w:val="28"/>
        </w:rPr>
        <w:t xml:space="preserve">ном бюджете на эти цели на </w:t>
      </w:r>
      <w:r>
        <w:rPr>
          <w:sz w:val="28"/>
          <w:szCs w:val="28"/>
        </w:rPr>
        <w:t>2022</w:t>
      </w:r>
      <w:r w:rsidRPr="00882465">
        <w:rPr>
          <w:sz w:val="28"/>
          <w:szCs w:val="28"/>
        </w:rPr>
        <w:t xml:space="preserve"> год и на плановый период </w:t>
      </w:r>
      <w:r>
        <w:rPr>
          <w:sz w:val="28"/>
          <w:szCs w:val="28"/>
        </w:rPr>
        <w:t>2023</w:t>
      </w:r>
      <w:r w:rsidRPr="00882465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882465">
        <w:rPr>
          <w:sz w:val="28"/>
          <w:szCs w:val="28"/>
        </w:rPr>
        <w:t xml:space="preserve"> годов, в порядке, установленном нормативными правовыми актами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8D5C32" w:rsidRDefault="008D5C32" w:rsidP="008D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D3">
        <w:rPr>
          <w:rFonts w:ascii="Times New Roman" w:hAnsi="Times New Roman" w:cs="Times New Roman"/>
          <w:sz w:val="28"/>
          <w:szCs w:val="28"/>
        </w:rPr>
        <w:t>В случае превышения фактической потребности в субсидиях над суммой бюджетных ассигнований, предусмотренных настоящим Решением на эти цели, размер субсидии для каждого получателя пропорционально уменьшается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ED">
        <w:rPr>
          <w:rFonts w:ascii="Times New Roman" w:hAnsi="Times New Roman" w:cs="Times New Roman"/>
          <w:sz w:val="28"/>
          <w:szCs w:val="28"/>
        </w:rPr>
        <w:t>в порядке, установленном нормативным правовым актом о предоставлении субсидий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465">
        <w:rPr>
          <w:rFonts w:ascii="Times New Roman" w:hAnsi="Times New Roman"/>
          <w:sz w:val="28"/>
          <w:szCs w:val="28"/>
        </w:rPr>
        <w:t>(за исключением грантов в форме субсидий)</w:t>
      </w:r>
      <w:r w:rsidRPr="001774D3">
        <w:rPr>
          <w:rFonts w:ascii="Times New Roman" w:hAnsi="Times New Roman" w:cs="Times New Roman"/>
          <w:sz w:val="28"/>
          <w:szCs w:val="28"/>
        </w:rPr>
        <w:t>.</w:t>
      </w:r>
    </w:p>
    <w:p w:rsidR="008D5C32" w:rsidRDefault="008D5C32" w:rsidP="008D5C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16ED">
        <w:rPr>
          <w:rFonts w:ascii="Times New Roman" w:hAnsi="Times New Roman" w:cs="Times New Roman"/>
          <w:sz w:val="28"/>
          <w:szCs w:val="28"/>
        </w:rPr>
        <w:t>В случае увеличения объема бюджетных ассигнований на предоставление субсидий распределение дополнительного объема субсидий осуществляется в порядке, установленном нормативным правовым актом о предоставлении субсидий.</w:t>
      </w:r>
    </w:p>
    <w:p w:rsidR="008D5C32" w:rsidRPr="00C555CE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E">
        <w:rPr>
          <w:rFonts w:ascii="Times New Roman" w:hAnsi="Times New Roman" w:cs="Times New Roman"/>
          <w:sz w:val="28"/>
          <w:szCs w:val="28"/>
        </w:rPr>
        <w:t>3. Участники отбора (в случае если субсидия предоставляется по результатам отбора), получатели субсидии, указанные в абзаце втором части 2 настоящей статьи, на дату подачи документов главному распорядителю средств районного бюджета для получения субсидий, грантов в форме субсидий должны соответствовать следующим требованиям:</w:t>
      </w:r>
    </w:p>
    <w:p w:rsidR="008D5C32" w:rsidRPr="00C555CE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E">
        <w:rPr>
          <w:rFonts w:ascii="Times New Roman" w:hAnsi="Times New Roman" w:cs="Times New Roman"/>
          <w:sz w:val="28"/>
          <w:szCs w:val="28"/>
        </w:rPr>
        <w:t xml:space="preserve">у участника отбора (в случае если субсидия предоставляется по результатам отбора), получателя субсидии, указанного в </w:t>
      </w:r>
      <w:hyperlink w:anchor="P224" w:history="1">
        <w:r w:rsidRPr="00C555CE">
          <w:rPr>
            <w:rFonts w:ascii="Times New Roman" w:hAnsi="Times New Roman" w:cs="Times New Roman"/>
            <w:sz w:val="28"/>
            <w:szCs w:val="28"/>
          </w:rPr>
          <w:t>абзаце втором части 2</w:t>
        </w:r>
      </w:hyperlink>
      <w:r w:rsidRPr="00C555CE">
        <w:rPr>
          <w:rFonts w:ascii="Times New Roman" w:hAnsi="Times New Roman" w:cs="Times New Roman"/>
          <w:sz w:val="28"/>
          <w:szCs w:val="28"/>
        </w:rPr>
        <w:t xml:space="preserve"> настоящей статьи (за исключением субсидий на возмещение недополученных доходов; возмещение затрат по оказанию услуг по погребению отдельных категорий граждан, - в части обязанности по уплате налогов и страховых взносов), должна отсутствовать неисполненная обязанность по уплате налогов, сборов, страховых </w:t>
      </w:r>
      <w:r w:rsidRPr="00C555CE">
        <w:rPr>
          <w:rFonts w:ascii="Times New Roman" w:hAnsi="Times New Roman" w:cs="Times New Roman"/>
          <w:sz w:val="28"/>
          <w:szCs w:val="28"/>
        </w:rPr>
        <w:lastRenderedPageBreak/>
        <w:t>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D5C32" w:rsidRPr="00C555CE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E">
        <w:rPr>
          <w:rFonts w:ascii="Times New Roman" w:hAnsi="Times New Roman" w:cs="Times New Roman"/>
          <w:sz w:val="28"/>
          <w:szCs w:val="28"/>
        </w:rPr>
        <w:t xml:space="preserve">у участника отбора (в случае если субсидия предоставляется по результатам отбора), получателя субсидии, указанного в </w:t>
      </w:r>
      <w:hyperlink w:anchor="P224" w:history="1">
        <w:r w:rsidRPr="00C555CE">
          <w:rPr>
            <w:rFonts w:ascii="Times New Roman" w:hAnsi="Times New Roman" w:cs="Times New Roman"/>
            <w:sz w:val="28"/>
            <w:szCs w:val="28"/>
          </w:rPr>
          <w:t>абзаце втором части 2</w:t>
        </w:r>
      </w:hyperlink>
      <w:r w:rsidRPr="00C555CE">
        <w:rPr>
          <w:rFonts w:ascii="Times New Roman" w:hAnsi="Times New Roman" w:cs="Times New Roman"/>
          <w:sz w:val="28"/>
          <w:szCs w:val="28"/>
        </w:rPr>
        <w:t xml:space="preserve"> настоящей статьи (за исключением субсидий на возмещение недополученных доходов; возмещение затрат по оказанию услуг по погребению отдельных категорий граждан), должна отсутствовать задолженность по заработной плате;</w:t>
      </w:r>
    </w:p>
    <w:p w:rsidR="008D5C32" w:rsidRPr="00C555CE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5CE">
        <w:rPr>
          <w:rFonts w:ascii="Times New Roman" w:hAnsi="Times New Roman" w:cs="Times New Roman"/>
          <w:sz w:val="28"/>
          <w:szCs w:val="28"/>
        </w:rPr>
        <w:t>у участника отбора (в случае если субсидия предоставляется по результатам отбора), получателя субсидии, указанного в абзаце втором части 2 настоящей статьи, должна отсутствовать просроченная задолженность по возврату в районной бюджет, субсидий, грантов в форме субсидий, бюджетных инвестиций, а также иная просроченная (неурегулированная) задолженность по денежным обязательствам перед районным бюджетом (за исключением субсидий, предоставляемых муниципальным учреждениям, субсидий в целях возмещения недополученных</w:t>
      </w:r>
      <w:proofErr w:type="gramEnd"/>
      <w:r w:rsidRPr="00C555CE">
        <w:rPr>
          <w:rFonts w:ascii="Times New Roman" w:hAnsi="Times New Roman" w:cs="Times New Roman"/>
          <w:sz w:val="28"/>
          <w:szCs w:val="28"/>
        </w:rPr>
        <w:t xml:space="preserve"> доходов, субсидий в целях финансового обеспечения, связанных с поставкой товаров (выполнением работ, оказанием услуг) получателями субсидий физическим лицам; субсидий на возмещение затрат по оказанию услуг по погребению отдельных категорий граждан);</w:t>
      </w:r>
    </w:p>
    <w:p w:rsidR="008D5C32" w:rsidRPr="00C555CE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E">
        <w:rPr>
          <w:rFonts w:ascii="Times New Roman" w:hAnsi="Times New Roman" w:cs="Times New Roman"/>
          <w:sz w:val="28"/>
          <w:szCs w:val="28"/>
        </w:rPr>
        <w:t xml:space="preserve">участники отбора (в случае если субсидия предоставляется по результатам отбора), получатели субсидии, указанные в абзаце втором части 2 настоящей статьи (за исключением субсидий на возмещение недополученных доходов; </w:t>
      </w:r>
      <w:proofErr w:type="gramStart"/>
      <w:r w:rsidRPr="00C555CE">
        <w:rPr>
          <w:rFonts w:ascii="Times New Roman" w:hAnsi="Times New Roman" w:cs="Times New Roman"/>
          <w:sz w:val="28"/>
          <w:szCs w:val="28"/>
        </w:rPr>
        <w:t>субсидий на возмещение затрат по оказанию услуг по погребению отдельных категорий граждан) - юридические лица,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отбора, получатели субсидии - индивидуальные</w:t>
      </w:r>
      <w:proofErr w:type="gramEnd"/>
      <w:r w:rsidRPr="00C555CE">
        <w:rPr>
          <w:rFonts w:ascii="Times New Roman" w:hAnsi="Times New Roman" w:cs="Times New Roman"/>
          <w:sz w:val="28"/>
          <w:szCs w:val="28"/>
        </w:rPr>
        <w:t xml:space="preserve"> предприниматели не должны прекратить деятельность в качестве индивидуального предпринимателя;</w:t>
      </w:r>
    </w:p>
    <w:p w:rsidR="008D5C32" w:rsidRPr="00C555CE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5CE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(в случае если субсидия предоставляется по результатам отбора), получателя субсидии, указанного в абзаце втором части 2 настоящей статьи,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 (в</w:t>
      </w:r>
      <w:proofErr w:type="gramEnd"/>
      <w:r w:rsidRPr="00C555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555CE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C555CE">
        <w:rPr>
          <w:rFonts w:ascii="Times New Roman" w:hAnsi="Times New Roman" w:cs="Times New Roman"/>
          <w:sz w:val="28"/>
          <w:szCs w:val="28"/>
        </w:rPr>
        <w:t xml:space="preserve"> если субсидия предоставляется по результатам отбора), получателями субсидии, указанными в абзаце втором части 2 настоящей статьи;</w:t>
      </w:r>
    </w:p>
    <w:p w:rsidR="008D5C32" w:rsidRPr="00C555CE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5CE">
        <w:rPr>
          <w:rFonts w:ascii="Times New Roman" w:hAnsi="Times New Roman" w:cs="Times New Roman"/>
          <w:sz w:val="28"/>
          <w:szCs w:val="28"/>
        </w:rPr>
        <w:t xml:space="preserve">участники отбора (в случае если субсидия предоставляется по результатам отбора), получатели субсидии, указанные в  абзаце втором части 2 настоящей статьи,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</w:t>
      </w:r>
      <w:r w:rsidRPr="00C555CE">
        <w:rPr>
          <w:rFonts w:ascii="Times New Roman" w:hAnsi="Times New Roman" w:cs="Times New Roman"/>
          <w:sz w:val="28"/>
          <w:szCs w:val="28"/>
        </w:rPr>
        <w:lastRenderedPageBreak/>
        <w:t>территорий, предоставляющих</w:t>
      </w:r>
      <w:proofErr w:type="gramEnd"/>
      <w:r w:rsidRPr="00C555CE">
        <w:rPr>
          <w:rFonts w:ascii="Times New Roman" w:hAnsi="Times New Roman" w:cs="Times New Roman"/>
          <w:sz w:val="28"/>
          <w:szCs w:val="28"/>
        </w:rPr>
        <w:t xml:space="preserve">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D5C32" w:rsidRPr="00C555CE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E">
        <w:rPr>
          <w:rFonts w:ascii="Times New Roman" w:hAnsi="Times New Roman" w:cs="Times New Roman"/>
          <w:sz w:val="28"/>
          <w:szCs w:val="28"/>
        </w:rPr>
        <w:t xml:space="preserve">участники отбора (в случае если субсидия предоставляется по результатам отбора), получатели субсидии, указанные в абзаце втором части 2 настоящей статьи, не должны получать средства из районного бюджета на основании иных нормативных правовых актов </w:t>
      </w:r>
      <w:proofErr w:type="spellStart"/>
      <w:r w:rsidRPr="00C555CE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C555CE">
        <w:rPr>
          <w:rFonts w:ascii="Times New Roman" w:hAnsi="Times New Roman" w:cs="Times New Roman"/>
          <w:sz w:val="28"/>
          <w:szCs w:val="28"/>
        </w:rPr>
        <w:t xml:space="preserve"> муниципального района на цели, установленные нормативным правовым актом о предоставлении субсидии, гранта в форме субсидии;</w:t>
      </w:r>
    </w:p>
    <w:p w:rsidR="008D5C32" w:rsidRPr="00C555CE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5CE">
        <w:rPr>
          <w:rFonts w:ascii="Times New Roman" w:hAnsi="Times New Roman" w:cs="Times New Roman"/>
          <w:sz w:val="28"/>
          <w:szCs w:val="28"/>
        </w:rPr>
        <w:t>получатели субсидии (в случае если установлена категория получателей субсидии) должны соответствовать требованиям, установленным настоящим пунктом.</w:t>
      </w:r>
    </w:p>
    <w:p w:rsidR="008D5C32" w:rsidRDefault="008D5C32" w:rsidP="008D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5CE">
        <w:rPr>
          <w:rFonts w:ascii="Times New Roman" w:hAnsi="Times New Roman" w:cs="Times New Roman"/>
          <w:sz w:val="28"/>
          <w:szCs w:val="28"/>
        </w:rPr>
        <w:t>4. Субсидии</w:t>
      </w:r>
      <w:r w:rsidRPr="00C555CE">
        <w:rPr>
          <w:rFonts w:ascii="Times New Roman" w:hAnsi="Times New Roman"/>
          <w:sz w:val="28"/>
          <w:szCs w:val="28"/>
        </w:rPr>
        <w:t>, гранты в форме субсидий</w:t>
      </w:r>
      <w:r w:rsidRPr="00C555CE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Pr="001774D3">
        <w:rPr>
          <w:rFonts w:ascii="Times New Roman" w:hAnsi="Times New Roman" w:cs="Times New Roman"/>
          <w:sz w:val="28"/>
          <w:szCs w:val="28"/>
        </w:rPr>
        <w:t xml:space="preserve"> на основании соглашения о предоставлении субсидии, </w:t>
      </w:r>
      <w:r w:rsidRPr="00753A2F">
        <w:rPr>
          <w:rFonts w:ascii="Times New Roman" w:hAnsi="Times New Roman" w:cs="Times New Roman"/>
          <w:sz w:val="28"/>
          <w:szCs w:val="28"/>
        </w:rPr>
        <w:t xml:space="preserve">гранта в форме субсидии, </w:t>
      </w:r>
      <w:r w:rsidRPr="001774D3">
        <w:rPr>
          <w:rFonts w:ascii="Times New Roman" w:hAnsi="Times New Roman" w:cs="Times New Roman"/>
          <w:sz w:val="28"/>
          <w:szCs w:val="28"/>
        </w:rPr>
        <w:t>заключенного между главным распорядителем средств районного бюджета и получателем субсидии</w:t>
      </w:r>
      <w:r w:rsidRPr="00882465">
        <w:rPr>
          <w:rFonts w:ascii="Times New Roman" w:hAnsi="Times New Roman"/>
          <w:sz w:val="28"/>
          <w:szCs w:val="28"/>
        </w:rPr>
        <w:t>, гранта в форме субсидии</w:t>
      </w:r>
      <w:r w:rsidRPr="001774D3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утвержденной управлением финансов администрации </w:t>
      </w:r>
      <w:proofErr w:type="spellStart"/>
      <w:r w:rsidRPr="001774D3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1774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ED">
        <w:rPr>
          <w:rFonts w:ascii="Times New Roman" w:hAnsi="Times New Roman" w:cs="Times New Roman"/>
          <w:sz w:val="28"/>
          <w:szCs w:val="28"/>
        </w:rPr>
        <w:t>(далее - типовая форма соглашения).</w:t>
      </w:r>
    </w:p>
    <w:p w:rsidR="008D5C32" w:rsidRDefault="008D5C32" w:rsidP="008D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7364">
        <w:rPr>
          <w:rFonts w:ascii="Times New Roman" w:hAnsi="Times New Roman" w:cs="Times New Roman"/>
          <w:sz w:val="28"/>
          <w:szCs w:val="28"/>
        </w:rPr>
        <w:t>Внесение изменений в соглашения о предоставлении субсидий</w:t>
      </w:r>
      <w:r w:rsidRPr="00882465">
        <w:rPr>
          <w:rFonts w:ascii="Times New Roman" w:hAnsi="Times New Roman"/>
          <w:sz w:val="28"/>
          <w:szCs w:val="28"/>
        </w:rPr>
        <w:t>, грантов в форме субсидии</w:t>
      </w:r>
      <w:r w:rsidRPr="00357364">
        <w:rPr>
          <w:rFonts w:ascii="Times New Roman" w:hAnsi="Times New Roman" w:cs="Times New Roman"/>
          <w:sz w:val="28"/>
          <w:szCs w:val="28"/>
        </w:rPr>
        <w:t xml:space="preserve"> (расторжение соглашений о предоставлении субсидий</w:t>
      </w:r>
      <w:r w:rsidRPr="00882465">
        <w:rPr>
          <w:rFonts w:ascii="Times New Roman" w:hAnsi="Times New Roman"/>
          <w:sz w:val="28"/>
          <w:szCs w:val="28"/>
        </w:rPr>
        <w:t>, грантов в форме субсидии</w:t>
      </w:r>
      <w:r w:rsidRPr="00357364">
        <w:rPr>
          <w:rFonts w:ascii="Times New Roman" w:hAnsi="Times New Roman" w:cs="Times New Roman"/>
          <w:sz w:val="28"/>
          <w:szCs w:val="28"/>
        </w:rPr>
        <w:t>) осуществляется на основании дополнительного соглашения о предоставлении субсидий</w:t>
      </w:r>
      <w:r w:rsidRPr="00882465">
        <w:rPr>
          <w:rFonts w:ascii="Times New Roman" w:hAnsi="Times New Roman"/>
          <w:sz w:val="28"/>
          <w:szCs w:val="28"/>
        </w:rPr>
        <w:t>, грантов в форме субсидии</w:t>
      </w:r>
      <w:r w:rsidRPr="00357364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формой, установленной управлением финансов </w:t>
      </w:r>
      <w:r w:rsidRPr="001774D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774D3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1774D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57364">
        <w:rPr>
          <w:rFonts w:ascii="Times New Roman" w:hAnsi="Times New Roman" w:cs="Times New Roman"/>
          <w:sz w:val="28"/>
          <w:szCs w:val="28"/>
        </w:rPr>
        <w:t>.</w:t>
      </w:r>
    </w:p>
    <w:p w:rsidR="008D5C32" w:rsidRPr="002E7CDE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CDE">
        <w:rPr>
          <w:rFonts w:ascii="Times New Roman" w:hAnsi="Times New Roman" w:cs="Times New Roman"/>
          <w:sz w:val="28"/>
          <w:szCs w:val="28"/>
        </w:rPr>
        <w:t>Субсидии, гранты в форме субсидий, источником финансового обеспечения которых являются межбюджетные трансферты из областного бюджета, имеющие целевое назначение, предоставляются на основании соглашения, заключенного между главным распорядителем средств районного бюджета и получателем субсидии в соответствии с типовыми формами, установленными управлением финансов Липецкой области для соглашений о предоставлении субсидий из областного бюджета.</w:t>
      </w:r>
    </w:p>
    <w:p w:rsidR="008D5C32" w:rsidRPr="00882465" w:rsidRDefault="008D5C32" w:rsidP="008D5C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E7CDE">
        <w:rPr>
          <w:sz w:val="28"/>
          <w:szCs w:val="28"/>
        </w:rPr>
        <w:t xml:space="preserve">5. </w:t>
      </w:r>
      <w:proofErr w:type="gramStart"/>
      <w:r w:rsidRPr="002E7CDE">
        <w:rPr>
          <w:sz w:val="28"/>
          <w:szCs w:val="28"/>
        </w:rPr>
        <w:t>При предоставлении</w:t>
      </w:r>
      <w:r w:rsidRPr="001774D3">
        <w:rPr>
          <w:sz w:val="28"/>
          <w:szCs w:val="28"/>
        </w:rPr>
        <w:t xml:space="preserve"> субсидий</w:t>
      </w:r>
      <w:r w:rsidRPr="00882465">
        <w:rPr>
          <w:sz w:val="28"/>
          <w:szCs w:val="28"/>
        </w:rPr>
        <w:t>, грантов в форме субсидии</w:t>
      </w:r>
      <w:r w:rsidRPr="001774D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774D3">
        <w:rPr>
          <w:sz w:val="28"/>
          <w:szCs w:val="28"/>
        </w:rPr>
        <w:t>указанных в настоящей статье, обязательным условием их предоставления, включаемым в соглашения о предоставлении субсидий</w:t>
      </w:r>
      <w:r>
        <w:rPr>
          <w:sz w:val="28"/>
          <w:szCs w:val="28"/>
        </w:rPr>
        <w:t xml:space="preserve"> и (или) в нормативные правовые акты, регулирующие их предоставление, и в договоры (соглашения)</w:t>
      </w:r>
      <w:r w:rsidRPr="001774D3">
        <w:rPr>
          <w:sz w:val="28"/>
          <w:szCs w:val="28"/>
        </w:rPr>
        <w:t>,</w:t>
      </w:r>
      <w:r>
        <w:rPr>
          <w:sz w:val="28"/>
          <w:szCs w:val="28"/>
        </w:rPr>
        <w:t xml:space="preserve"> заключенные в целях исполнения обязательств по данным </w:t>
      </w:r>
      <w:r w:rsidRPr="00882465">
        <w:rPr>
          <w:sz w:val="28"/>
          <w:szCs w:val="28"/>
        </w:rPr>
        <w:t>договорам (соглашениям)</w:t>
      </w:r>
      <w:r>
        <w:rPr>
          <w:sz w:val="28"/>
          <w:szCs w:val="28"/>
        </w:rPr>
        <w:t>,</w:t>
      </w:r>
      <w:r w:rsidRPr="001774D3">
        <w:rPr>
          <w:sz w:val="28"/>
          <w:szCs w:val="28"/>
        </w:rPr>
        <w:t xml:space="preserve"> </w:t>
      </w:r>
      <w:r w:rsidRPr="00882465">
        <w:rPr>
          <w:sz w:val="28"/>
          <w:szCs w:val="28"/>
        </w:rPr>
        <w:t>является согласие получателя субсидии, грант</w:t>
      </w:r>
      <w:r>
        <w:rPr>
          <w:sz w:val="28"/>
          <w:szCs w:val="28"/>
        </w:rPr>
        <w:t>а</w:t>
      </w:r>
      <w:r w:rsidRPr="00882465">
        <w:rPr>
          <w:sz w:val="28"/>
          <w:szCs w:val="28"/>
        </w:rPr>
        <w:t xml:space="preserve"> в форме субсидии, а также лиц, получающих средства на основании договоров, заклю</w:t>
      </w:r>
      <w:r>
        <w:rPr>
          <w:sz w:val="28"/>
          <w:szCs w:val="28"/>
        </w:rPr>
        <w:t>ченных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 получателями субсидий</w:t>
      </w:r>
      <w:r w:rsidRPr="00882465">
        <w:rPr>
          <w:sz w:val="28"/>
          <w:szCs w:val="28"/>
        </w:rPr>
        <w:t>, грантов в форме субсидии</w:t>
      </w:r>
      <w:r>
        <w:rPr>
          <w:sz w:val="28"/>
          <w:szCs w:val="28"/>
        </w:rPr>
        <w:t xml:space="preserve"> </w:t>
      </w:r>
      <w:r w:rsidRPr="00882465">
        <w:rPr>
          <w:sz w:val="28"/>
          <w:szCs w:val="28"/>
        </w:rPr>
        <w:t>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в отношении них проверки главным распорядителем как получателем бюджетных средств и органом муниципального финансового контроля за соблюдением условий</w:t>
      </w:r>
      <w:proofErr w:type="gramEnd"/>
      <w:r w:rsidRPr="00882465">
        <w:rPr>
          <w:sz w:val="28"/>
          <w:szCs w:val="28"/>
        </w:rPr>
        <w:t xml:space="preserve">, целей и порядка предоставления субсидии, а </w:t>
      </w:r>
      <w:r w:rsidRPr="00882465">
        <w:rPr>
          <w:sz w:val="28"/>
          <w:szCs w:val="28"/>
        </w:rPr>
        <w:lastRenderedPageBreak/>
        <w:t>также о включении таких положений в соглашение о предоставлении субсидий, грантов в форме субсидии.</w:t>
      </w:r>
    </w:p>
    <w:p w:rsidR="008D5C32" w:rsidRPr="001774D3" w:rsidRDefault="008D5C32" w:rsidP="008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4D3">
        <w:rPr>
          <w:sz w:val="28"/>
          <w:szCs w:val="28"/>
        </w:rPr>
        <w:t>6. При предоставлении субсидий на финансовое обеспечение затрат в связи с производством (реализацией) товаров, выполнением работ, оказанием услуг помимо условий, предусмотренных пунктом 5 настоящей статьи, обязательным</w:t>
      </w:r>
      <w:r>
        <w:rPr>
          <w:sz w:val="28"/>
          <w:szCs w:val="28"/>
        </w:rPr>
        <w:t>и</w:t>
      </w:r>
      <w:r w:rsidRPr="001774D3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1774D3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1774D3">
        <w:rPr>
          <w:sz w:val="28"/>
          <w:szCs w:val="28"/>
        </w:rPr>
        <w:t xml:space="preserve"> их предоставления, включаемым</w:t>
      </w:r>
      <w:r>
        <w:rPr>
          <w:sz w:val="28"/>
          <w:szCs w:val="28"/>
        </w:rPr>
        <w:t>и</w:t>
      </w:r>
      <w:r w:rsidRPr="001774D3">
        <w:rPr>
          <w:sz w:val="28"/>
          <w:szCs w:val="28"/>
        </w:rPr>
        <w:t xml:space="preserve"> в соглашения о предоставлении субсидии</w:t>
      </w:r>
      <w:r>
        <w:rPr>
          <w:sz w:val="28"/>
          <w:szCs w:val="28"/>
        </w:rPr>
        <w:t>, гранта</w:t>
      </w:r>
      <w:r w:rsidRPr="00882465">
        <w:rPr>
          <w:sz w:val="28"/>
          <w:szCs w:val="28"/>
        </w:rPr>
        <w:t xml:space="preserve"> в форме субсидии</w:t>
      </w:r>
      <w:r w:rsidRPr="001774D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 (или) в нормативные правовые акты, регулирующие их предоставление, </w:t>
      </w:r>
      <w:r w:rsidRPr="001774D3">
        <w:rPr>
          <w:sz w:val="28"/>
          <w:szCs w:val="28"/>
        </w:rPr>
        <w:t>явля</w:t>
      </w:r>
      <w:r>
        <w:rPr>
          <w:sz w:val="28"/>
          <w:szCs w:val="28"/>
        </w:rPr>
        <w:t>ю</w:t>
      </w:r>
      <w:r w:rsidRPr="001774D3">
        <w:rPr>
          <w:sz w:val="28"/>
          <w:szCs w:val="28"/>
        </w:rPr>
        <w:t>тся:</w:t>
      </w:r>
    </w:p>
    <w:p w:rsidR="008D5C32" w:rsidRPr="00D106AF" w:rsidRDefault="008D5C32" w:rsidP="008D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774D3">
        <w:rPr>
          <w:rFonts w:ascii="Times New Roman" w:hAnsi="Times New Roman" w:cs="Times New Roman"/>
          <w:sz w:val="28"/>
          <w:szCs w:val="28"/>
        </w:rPr>
        <w:t xml:space="preserve">запрет приобретения </w:t>
      </w:r>
      <w:r w:rsidRPr="00882465">
        <w:rPr>
          <w:rFonts w:ascii="Times New Roman" w:hAnsi="Times New Roman"/>
          <w:sz w:val="28"/>
          <w:szCs w:val="28"/>
        </w:rPr>
        <w:t xml:space="preserve">получателями субсидий, грантов в форме субсидии - юридическими лицами, а также иными юридическими лицами, получающими средства на основании договоров, заключенных с получателями субсидий, грантов в форме субсидии, за счет полученных из </w:t>
      </w:r>
      <w:r>
        <w:rPr>
          <w:rFonts w:ascii="Times New Roman" w:hAnsi="Times New Roman"/>
          <w:sz w:val="28"/>
          <w:szCs w:val="28"/>
        </w:rPr>
        <w:t>район</w:t>
      </w:r>
      <w:r w:rsidRPr="00882465">
        <w:rPr>
          <w:rFonts w:ascii="Times New Roman" w:hAnsi="Times New Roman"/>
          <w:sz w:val="28"/>
          <w:szCs w:val="28"/>
        </w:rPr>
        <w:t xml:space="preserve">ного бюджета  </w:t>
      </w:r>
      <w:r w:rsidRPr="001774D3">
        <w:rPr>
          <w:rFonts w:ascii="Times New Roman" w:hAnsi="Times New Roman" w:cs="Times New Roman"/>
          <w:sz w:val="28"/>
          <w:szCs w:val="28"/>
        </w:rPr>
        <w:t>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proofErr w:type="gramEnd"/>
      <w:r w:rsidRPr="001774D3">
        <w:rPr>
          <w:rFonts w:ascii="Times New Roman" w:hAnsi="Times New Roman" w:cs="Times New Roman"/>
          <w:sz w:val="28"/>
          <w:szCs w:val="28"/>
        </w:rPr>
        <w:t xml:space="preserve"> связанных с достижением целей предоставления этих средств иных </w:t>
      </w:r>
      <w:r w:rsidRPr="00D106AF">
        <w:rPr>
          <w:rFonts w:ascii="Times New Roman" w:hAnsi="Times New Roman" w:cs="Times New Roman"/>
          <w:sz w:val="28"/>
          <w:szCs w:val="28"/>
        </w:rPr>
        <w:t>операций, определенных настоящим Решением;</w:t>
      </w:r>
    </w:p>
    <w:p w:rsidR="008D5C32" w:rsidRPr="00882465" w:rsidRDefault="008D5C32" w:rsidP="008D5C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106AF">
        <w:rPr>
          <w:sz w:val="28"/>
          <w:szCs w:val="28"/>
        </w:rPr>
        <w:t>возврат получателем субсидий, не использованных в отчетном финансовом году субсидий (остатков субсидий) в доход районного бюджета в течение первых 15 рабочих дней текущего финансового года.</w:t>
      </w:r>
      <w:r>
        <w:rPr>
          <w:sz w:val="28"/>
          <w:szCs w:val="28"/>
        </w:rPr>
        <w:t xml:space="preserve"> </w:t>
      </w:r>
      <w:r w:rsidRPr="00882465">
        <w:rPr>
          <w:sz w:val="28"/>
          <w:szCs w:val="28"/>
        </w:rPr>
        <w:t xml:space="preserve">Гранты в форме субсидий, не использованные в течение установленного настоящим </w:t>
      </w:r>
      <w:r>
        <w:rPr>
          <w:sz w:val="28"/>
          <w:szCs w:val="28"/>
        </w:rPr>
        <w:t>Решением</w:t>
      </w:r>
      <w:r w:rsidRPr="00882465">
        <w:rPr>
          <w:sz w:val="28"/>
          <w:szCs w:val="28"/>
        </w:rPr>
        <w:t xml:space="preserve"> срока, подлежат возврату в доход </w:t>
      </w:r>
      <w:r>
        <w:rPr>
          <w:sz w:val="28"/>
          <w:szCs w:val="28"/>
        </w:rPr>
        <w:t>район</w:t>
      </w:r>
      <w:r w:rsidRPr="00882465">
        <w:rPr>
          <w:sz w:val="28"/>
          <w:szCs w:val="28"/>
        </w:rPr>
        <w:t xml:space="preserve">ного бюджета в течение 15 рабочих дней </w:t>
      </w:r>
      <w:proofErr w:type="gramStart"/>
      <w:r w:rsidRPr="00882465">
        <w:rPr>
          <w:sz w:val="28"/>
          <w:szCs w:val="28"/>
        </w:rPr>
        <w:t>с даты окончания</w:t>
      </w:r>
      <w:proofErr w:type="gramEnd"/>
      <w:r w:rsidRPr="00882465">
        <w:rPr>
          <w:sz w:val="28"/>
          <w:szCs w:val="28"/>
        </w:rPr>
        <w:t xml:space="preserve"> срока его использования.</w:t>
      </w:r>
    </w:p>
    <w:p w:rsidR="008D5C32" w:rsidRPr="00882465" w:rsidRDefault="008D5C32" w:rsidP="008D5C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106AF">
        <w:rPr>
          <w:sz w:val="28"/>
          <w:szCs w:val="28"/>
        </w:rPr>
        <w:t xml:space="preserve">7. </w:t>
      </w:r>
      <w:proofErr w:type="gramStart"/>
      <w:r w:rsidRPr="00882465">
        <w:rPr>
          <w:sz w:val="28"/>
          <w:szCs w:val="28"/>
        </w:rPr>
        <w:t xml:space="preserve">Порядок и сроки представления получателем субсидии, гранта в форме субсидии отчетности о достижении результатов, показателей, установленных в соответствии с </w:t>
      </w:r>
      <w:hyperlink r:id="rId8" w:history="1">
        <w:r w:rsidRPr="00882465">
          <w:rPr>
            <w:sz w:val="28"/>
            <w:szCs w:val="28"/>
          </w:rPr>
          <w:t>подпунктом "м" пункта 5</w:t>
        </w:r>
      </w:hyperlink>
      <w:r w:rsidRPr="00882465">
        <w:rPr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</w:t>
      </w:r>
      <w:proofErr w:type="gramEnd"/>
      <w:r w:rsidRPr="00882465">
        <w:rPr>
          <w:sz w:val="28"/>
          <w:szCs w:val="28"/>
        </w:rPr>
        <w:t xml:space="preserve"> </w:t>
      </w:r>
      <w:proofErr w:type="gramStart"/>
      <w:r w:rsidRPr="00882465">
        <w:rPr>
          <w:sz w:val="28"/>
          <w:szCs w:val="28"/>
        </w:rPr>
        <w:t>актов Правительства Российской Федерации и отдельных положений некоторых актов Правительства Российской Федерации, утвержденных постановлением Правительства Российской Федерации от 18 сентября 2020 года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</w:t>
      </w:r>
      <w:proofErr w:type="gramEnd"/>
      <w:r w:rsidRPr="00882465">
        <w:rPr>
          <w:sz w:val="28"/>
          <w:szCs w:val="28"/>
        </w:rPr>
        <w:t xml:space="preserve"> некоторых актов Правительства Российской Федерации и отдельных положений некоторых актов Правительства Российской Федерации" устанавливаются нормативным правовым актом о предоставлении субсидий</w:t>
      </w:r>
      <w:r>
        <w:rPr>
          <w:sz w:val="28"/>
          <w:szCs w:val="28"/>
        </w:rPr>
        <w:t xml:space="preserve">, </w:t>
      </w:r>
      <w:r w:rsidRPr="00882465">
        <w:rPr>
          <w:sz w:val="28"/>
          <w:szCs w:val="28"/>
        </w:rPr>
        <w:t>грантов в форме субсидий.</w:t>
      </w:r>
    </w:p>
    <w:p w:rsidR="008D5C32" w:rsidRPr="00882465" w:rsidRDefault="008D5C32" w:rsidP="008D5C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2465">
        <w:rPr>
          <w:sz w:val="28"/>
          <w:szCs w:val="28"/>
        </w:rPr>
        <w:t>Порядок и сроки представления получателем субсидии, гранта в форме субсидии отчетности об осуществлении расходов, источником финансового обеспечения которых является субсидия</w:t>
      </w:r>
      <w:r>
        <w:rPr>
          <w:sz w:val="28"/>
          <w:szCs w:val="28"/>
        </w:rPr>
        <w:t xml:space="preserve"> или грант</w:t>
      </w:r>
      <w:r w:rsidRPr="00882465">
        <w:rPr>
          <w:sz w:val="28"/>
          <w:szCs w:val="28"/>
        </w:rPr>
        <w:t xml:space="preserve">, устанавливаются главным распорядителем средств </w:t>
      </w:r>
      <w:r>
        <w:rPr>
          <w:sz w:val="28"/>
          <w:szCs w:val="28"/>
        </w:rPr>
        <w:t>район</w:t>
      </w:r>
      <w:r w:rsidRPr="00882465">
        <w:rPr>
          <w:sz w:val="28"/>
          <w:szCs w:val="28"/>
        </w:rPr>
        <w:t>ного бюджета в соглашении о предоставлении субсидии, гранта в форме субсидии.</w:t>
      </w:r>
    </w:p>
    <w:p w:rsidR="008D5C32" w:rsidRPr="00D106AF" w:rsidRDefault="008D5C32" w:rsidP="008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06AF">
        <w:rPr>
          <w:sz w:val="28"/>
          <w:szCs w:val="28"/>
        </w:rPr>
        <w:lastRenderedPageBreak/>
        <w:t xml:space="preserve"> Главный распорядитель средств </w:t>
      </w:r>
      <w:r>
        <w:rPr>
          <w:sz w:val="28"/>
          <w:szCs w:val="28"/>
        </w:rPr>
        <w:t>районного</w:t>
      </w:r>
      <w:r w:rsidRPr="00D106AF">
        <w:rPr>
          <w:sz w:val="28"/>
          <w:szCs w:val="28"/>
        </w:rPr>
        <w:t xml:space="preserve"> бюджета вправе устанавливать в соглашении о предоставлении субсидии</w:t>
      </w:r>
      <w:r w:rsidRPr="00882465">
        <w:rPr>
          <w:sz w:val="28"/>
          <w:szCs w:val="28"/>
        </w:rPr>
        <w:t>, гранта в форме субсидии</w:t>
      </w:r>
      <w:r w:rsidRPr="00D106AF">
        <w:rPr>
          <w:sz w:val="28"/>
          <w:szCs w:val="28"/>
        </w:rPr>
        <w:t xml:space="preserve"> сроки и формы представления получателем субсидии</w:t>
      </w:r>
      <w:r w:rsidRPr="00882465">
        <w:rPr>
          <w:sz w:val="28"/>
          <w:szCs w:val="28"/>
        </w:rPr>
        <w:t>, гранта в форме субсидии</w:t>
      </w:r>
      <w:r w:rsidRPr="00D106AF">
        <w:rPr>
          <w:sz w:val="28"/>
          <w:szCs w:val="28"/>
        </w:rPr>
        <w:t xml:space="preserve"> дополнительной отчетности.</w:t>
      </w:r>
    </w:p>
    <w:p w:rsidR="008D5C32" w:rsidRPr="00D106AF" w:rsidRDefault="008D5C32" w:rsidP="008D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06AF">
        <w:rPr>
          <w:rFonts w:ascii="Times New Roman" w:hAnsi="Times New Roman" w:cs="Times New Roman"/>
          <w:sz w:val="28"/>
          <w:szCs w:val="28"/>
        </w:rPr>
        <w:t>8. Главные распорядители средств районного бюджета и орган муниципального финансового контроля осуществляют проверку соблюдения условий, целей и порядка предоставления субсидий</w:t>
      </w:r>
      <w:r w:rsidRPr="00882465">
        <w:rPr>
          <w:rFonts w:ascii="Times New Roman" w:hAnsi="Times New Roman"/>
          <w:sz w:val="28"/>
          <w:szCs w:val="28"/>
        </w:rPr>
        <w:t>, гранта в форме субсидии</w:t>
      </w:r>
      <w:r w:rsidRPr="00D106AF">
        <w:rPr>
          <w:rFonts w:ascii="Times New Roman" w:hAnsi="Times New Roman" w:cs="Times New Roman"/>
          <w:sz w:val="28"/>
          <w:szCs w:val="28"/>
        </w:rPr>
        <w:t xml:space="preserve"> их получателями.</w:t>
      </w:r>
    </w:p>
    <w:p w:rsidR="008D5C32" w:rsidRPr="00753A2F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489">
        <w:rPr>
          <w:rFonts w:ascii="Times New Roman" w:hAnsi="Times New Roman" w:cs="Times New Roman"/>
          <w:sz w:val="28"/>
          <w:szCs w:val="28"/>
        </w:rPr>
        <w:t xml:space="preserve">В случае выявления нарушений </w:t>
      </w:r>
      <w:r>
        <w:rPr>
          <w:rFonts w:ascii="Times New Roman" w:hAnsi="Times New Roman" w:cs="Times New Roman"/>
          <w:sz w:val="28"/>
          <w:szCs w:val="28"/>
        </w:rPr>
        <w:t xml:space="preserve">целей, </w:t>
      </w:r>
      <w:r w:rsidRPr="00286489">
        <w:rPr>
          <w:rFonts w:ascii="Times New Roman" w:hAnsi="Times New Roman" w:cs="Times New Roman"/>
          <w:sz w:val="28"/>
          <w:szCs w:val="28"/>
        </w:rPr>
        <w:t>условий и порядка предоставления субсидий</w:t>
      </w:r>
      <w:r w:rsidRPr="00882465">
        <w:rPr>
          <w:rFonts w:ascii="Times New Roman" w:hAnsi="Times New Roman"/>
          <w:sz w:val="28"/>
          <w:szCs w:val="28"/>
        </w:rPr>
        <w:t>, гранта в форме субсидии</w:t>
      </w:r>
      <w:r w:rsidRPr="00286489">
        <w:rPr>
          <w:rFonts w:ascii="Times New Roman" w:hAnsi="Times New Roman" w:cs="Times New Roman"/>
          <w:sz w:val="28"/>
          <w:szCs w:val="28"/>
        </w:rPr>
        <w:t>, субсидия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6489">
        <w:rPr>
          <w:rFonts w:ascii="Times New Roman" w:hAnsi="Times New Roman" w:cs="Times New Roman"/>
          <w:sz w:val="28"/>
          <w:szCs w:val="28"/>
        </w:rPr>
        <w:t xml:space="preserve"> </w:t>
      </w:r>
      <w:r w:rsidRPr="00882465">
        <w:rPr>
          <w:rFonts w:ascii="Times New Roman" w:hAnsi="Times New Roman"/>
          <w:color w:val="000000"/>
          <w:sz w:val="28"/>
          <w:szCs w:val="28"/>
        </w:rPr>
        <w:t xml:space="preserve">грант в форме субсидии </w:t>
      </w:r>
      <w:r w:rsidRPr="00286489">
        <w:rPr>
          <w:rFonts w:ascii="Times New Roman" w:hAnsi="Times New Roman" w:cs="Times New Roman"/>
          <w:sz w:val="28"/>
          <w:szCs w:val="28"/>
        </w:rPr>
        <w:t xml:space="preserve">подлежит возврату в бюджет </w:t>
      </w:r>
      <w:r w:rsidRPr="00753A2F">
        <w:rPr>
          <w:rFonts w:ascii="Times New Roman" w:hAnsi="Times New Roman" w:cs="Times New Roman"/>
          <w:sz w:val="28"/>
          <w:szCs w:val="28"/>
        </w:rPr>
        <w:t>в размере субсидии, гранта в форме субсидии, использованной с нарушением целей, порядка или условий, установленных при их предоставлении.</w:t>
      </w:r>
    </w:p>
    <w:p w:rsidR="008D5C32" w:rsidRDefault="008D5C32" w:rsidP="008D5C3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2465">
        <w:rPr>
          <w:rFonts w:ascii="Times New Roman" w:hAnsi="Times New Roman"/>
          <w:color w:val="000000"/>
          <w:sz w:val="28"/>
          <w:szCs w:val="28"/>
        </w:rPr>
        <w:t xml:space="preserve">В случае </w:t>
      </w:r>
      <w:proofErr w:type="spellStart"/>
      <w:r w:rsidRPr="00882465">
        <w:rPr>
          <w:rFonts w:ascii="Times New Roman" w:hAnsi="Times New Roman"/>
          <w:color w:val="000000"/>
          <w:sz w:val="28"/>
          <w:szCs w:val="28"/>
        </w:rPr>
        <w:t>недостижения</w:t>
      </w:r>
      <w:proofErr w:type="spellEnd"/>
      <w:r w:rsidRPr="00882465">
        <w:rPr>
          <w:rFonts w:ascii="Times New Roman" w:hAnsi="Times New Roman"/>
          <w:color w:val="000000"/>
          <w:sz w:val="28"/>
          <w:szCs w:val="28"/>
        </w:rPr>
        <w:t xml:space="preserve"> результатов, показателей, установленных в соответствии с </w:t>
      </w:r>
      <w:hyperlink r:id="rId9" w:history="1">
        <w:r w:rsidRPr="00882465">
          <w:rPr>
            <w:rFonts w:ascii="Times New Roman" w:hAnsi="Times New Roman"/>
            <w:color w:val="000000"/>
            <w:sz w:val="28"/>
            <w:szCs w:val="28"/>
          </w:rPr>
          <w:t>подпунктом "м" пункта 5</w:t>
        </w:r>
      </w:hyperlink>
      <w:r w:rsidRPr="00882465">
        <w:rPr>
          <w:rFonts w:ascii="Times New Roman" w:hAnsi="Times New Roman"/>
          <w:color w:val="000000"/>
          <w:sz w:val="28"/>
          <w:szCs w:val="28"/>
        </w:rPr>
        <w:t xml:space="preserve"> Общих требований к нормативным правовым актам, муниципальным правовым</w:t>
      </w:r>
      <w:r w:rsidRPr="00882465">
        <w:rPr>
          <w:rFonts w:ascii="Times New Roman" w:hAnsi="Times New Roman"/>
          <w:sz w:val="28"/>
          <w:szCs w:val="28"/>
        </w:rPr>
        <w:t xml:space="preserve">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</w:t>
      </w:r>
      <w:proofErr w:type="gramEnd"/>
      <w:r w:rsidRPr="0088246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82465">
        <w:rPr>
          <w:rFonts w:ascii="Times New Roman" w:hAnsi="Times New Roman"/>
          <w:sz w:val="28"/>
          <w:szCs w:val="28"/>
        </w:rPr>
        <w:t>Российской Федерации, утвержденных постановлением Правительства Российской Федерации от 18 сентября 2020 года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</w:t>
      </w:r>
      <w:proofErr w:type="gramEnd"/>
      <w:r w:rsidRPr="00882465">
        <w:rPr>
          <w:rFonts w:ascii="Times New Roman" w:hAnsi="Times New Roman"/>
          <w:sz w:val="28"/>
          <w:szCs w:val="28"/>
        </w:rPr>
        <w:t xml:space="preserve"> Правительства Российской Федерации", предусмотренных в соглашении о предоставлении субсидий, </w:t>
      </w:r>
      <w:r w:rsidRPr="00882465">
        <w:rPr>
          <w:rFonts w:ascii="Times New Roman" w:hAnsi="Times New Roman"/>
          <w:color w:val="000000"/>
          <w:sz w:val="28"/>
          <w:szCs w:val="28"/>
        </w:rPr>
        <w:t>грант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882465">
        <w:rPr>
          <w:rFonts w:ascii="Times New Roman" w:hAnsi="Times New Roman"/>
          <w:color w:val="000000"/>
          <w:sz w:val="28"/>
          <w:szCs w:val="28"/>
        </w:rPr>
        <w:t xml:space="preserve"> в форме субсиди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 w:rsidRPr="008824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2465">
        <w:rPr>
          <w:rFonts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82465">
        <w:rPr>
          <w:rFonts w:ascii="Times New Roman" w:hAnsi="Times New Roman"/>
          <w:color w:val="000000"/>
          <w:sz w:val="28"/>
          <w:szCs w:val="28"/>
        </w:rPr>
        <w:t>грант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882465">
        <w:rPr>
          <w:rFonts w:ascii="Times New Roman" w:hAnsi="Times New Roman"/>
          <w:color w:val="000000"/>
          <w:sz w:val="28"/>
          <w:szCs w:val="28"/>
        </w:rPr>
        <w:t xml:space="preserve"> в форме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2465">
        <w:rPr>
          <w:rFonts w:ascii="Times New Roman" w:hAnsi="Times New Roman"/>
          <w:sz w:val="28"/>
          <w:szCs w:val="28"/>
        </w:rPr>
        <w:t xml:space="preserve"> подлежат возврату в </w:t>
      </w:r>
      <w:r>
        <w:rPr>
          <w:rFonts w:ascii="Times New Roman" w:hAnsi="Times New Roman"/>
          <w:sz w:val="28"/>
          <w:szCs w:val="28"/>
        </w:rPr>
        <w:t>районный</w:t>
      </w:r>
      <w:r w:rsidRPr="00882465">
        <w:rPr>
          <w:rFonts w:ascii="Times New Roman" w:hAnsi="Times New Roman"/>
          <w:sz w:val="28"/>
          <w:szCs w:val="28"/>
        </w:rPr>
        <w:t xml:space="preserve"> бюджет в объеме, определяемом типовой формой соглашения.</w:t>
      </w:r>
    </w:p>
    <w:p w:rsidR="008D5C32" w:rsidRPr="00286489" w:rsidRDefault="008D5C32" w:rsidP="008D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6489">
        <w:rPr>
          <w:rFonts w:ascii="Times New Roman" w:hAnsi="Times New Roman" w:cs="Times New Roman"/>
          <w:sz w:val="28"/>
          <w:szCs w:val="28"/>
        </w:rPr>
        <w:t>Получатели субсидий</w:t>
      </w:r>
      <w:r w:rsidRPr="00882465">
        <w:rPr>
          <w:rFonts w:ascii="Times New Roman" w:hAnsi="Times New Roman"/>
          <w:sz w:val="28"/>
          <w:szCs w:val="28"/>
        </w:rPr>
        <w:t>, грантов в форме субсидий</w:t>
      </w:r>
      <w:r w:rsidRPr="00286489">
        <w:rPr>
          <w:rFonts w:ascii="Times New Roman" w:hAnsi="Times New Roman" w:cs="Times New Roman"/>
          <w:sz w:val="28"/>
          <w:szCs w:val="28"/>
        </w:rPr>
        <w:t xml:space="preserve"> обязаны возвратить в доход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86489">
        <w:rPr>
          <w:rFonts w:ascii="Times New Roman" w:hAnsi="Times New Roman" w:cs="Times New Roman"/>
          <w:sz w:val="28"/>
          <w:szCs w:val="28"/>
        </w:rPr>
        <w:t xml:space="preserve"> бюджета полученные в соответствующем отчетном финансовом году денежные средства и уплатить пени в размере одной трехсотой ключевой ставки Центрального банка Российской Федерации, действующей на день начала начисления пени, от размера субсидии</w:t>
      </w:r>
      <w:r w:rsidRPr="00882465">
        <w:rPr>
          <w:rFonts w:ascii="Times New Roman" w:hAnsi="Times New Roman"/>
          <w:sz w:val="28"/>
          <w:szCs w:val="28"/>
        </w:rPr>
        <w:t>, гранта в форме субсидии</w:t>
      </w:r>
      <w:r w:rsidRPr="00286489">
        <w:rPr>
          <w:rFonts w:ascii="Times New Roman" w:hAnsi="Times New Roman" w:cs="Times New Roman"/>
          <w:sz w:val="28"/>
          <w:szCs w:val="28"/>
        </w:rPr>
        <w:t>, использованной с нарушением целей или условий, установленных при ее предоставлении, за каждый день использования</w:t>
      </w:r>
      <w:proofErr w:type="gramEnd"/>
      <w:r w:rsidRPr="0028648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882465">
        <w:rPr>
          <w:rFonts w:ascii="Times New Roman" w:hAnsi="Times New Roman"/>
          <w:sz w:val="28"/>
          <w:szCs w:val="28"/>
        </w:rPr>
        <w:t>, гранта в форме субсидии</w:t>
      </w:r>
      <w:r w:rsidRPr="00286489">
        <w:rPr>
          <w:rFonts w:ascii="Times New Roman" w:hAnsi="Times New Roman" w:cs="Times New Roman"/>
          <w:sz w:val="28"/>
          <w:szCs w:val="28"/>
        </w:rPr>
        <w:t xml:space="preserve"> до даты ее возврата:</w:t>
      </w:r>
    </w:p>
    <w:p w:rsidR="008D5C32" w:rsidRPr="00286489" w:rsidRDefault="008D5C32" w:rsidP="008D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489">
        <w:rPr>
          <w:rFonts w:ascii="Times New Roman" w:hAnsi="Times New Roman" w:cs="Times New Roman"/>
          <w:sz w:val="28"/>
          <w:szCs w:val="28"/>
        </w:rPr>
        <w:t xml:space="preserve">а) на основании требования главного распорядителя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86489">
        <w:rPr>
          <w:rFonts w:ascii="Times New Roman" w:hAnsi="Times New Roman" w:cs="Times New Roman"/>
          <w:sz w:val="28"/>
          <w:szCs w:val="28"/>
        </w:rPr>
        <w:t xml:space="preserve"> бюджета - не позднее 10 рабочих дней со дня получения указанного требования;</w:t>
      </w:r>
    </w:p>
    <w:p w:rsidR="008D5C32" w:rsidRPr="00286489" w:rsidRDefault="008D5C32" w:rsidP="008D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489">
        <w:rPr>
          <w:rFonts w:ascii="Times New Roman" w:hAnsi="Times New Roman" w:cs="Times New Roman"/>
          <w:sz w:val="28"/>
          <w:szCs w:val="28"/>
        </w:rPr>
        <w:t xml:space="preserve">б) на основании представления и (или) предписания органа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86489">
        <w:rPr>
          <w:rFonts w:ascii="Times New Roman" w:hAnsi="Times New Roman" w:cs="Times New Roman"/>
          <w:sz w:val="28"/>
          <w:szCs w:val="28"/>
        </w:rPr>
        <w:t xml:space="preserve"> финансового контроля - в сроки, установленные в соответствии с бюджетным законодательством Российской Федерации.</w:t>
      </w:r>
    </w:p>
    <w:p w:rsidR="008D5C32" w:rsidRPr="00286489" w:rsidRDefault="008D5C32" w:rsidP="008D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489">
        <w:rPr>
          <w:rFonts w:ascii="Times New Roman" w:hAnsi="Times New Roman" w:cs="Times New Roman"/>
          <w:sz w:val="28"/>
          <w:szCs w:val="28"/>
        </w:rPr>
        <w:t xml:space="preserve">При отказе от добровольного возврата указанных средств и уплаты пени главные распорядители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86489">
        <w:rPr>
          <w:rFonts w:ascii="Times New Roman" w:hAnsi="Times New Roman" w:cs="Times New Roman"/>
          <w:sz w:val="28"/>
          <w:szCs w:val="28"/>
        </w:rPr>
        <w:t xml:space="preserve"> бюджета обеспечивают их принудительное взыскание и перечисление в доход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286489">
        <w:rPr>
          <w:rFonts w:ascii="Times New Roman" w:hAnsi="Times New Roman" w:cs="Times New Roman"/>
          <w:sz w:val="28"/>
          <w:szCs w:val="28"/>
        </w:rPr>
        <w:t xml:space="preserve"> бюджета в соответствии с действующим законодательством.</w:t>
      </w:r>
    </w:p>
    <w:p w:rsidR="008D5C32" w:rsidRPr="00286489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5C32" w:rsidRDefault="008D5C32" w:rsidP="008D5C3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D5C32" w:rsidRPr="001774D3" w:rsidRDefault="008D5C32" w:rsidP="008D5C32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286489">
        <w:rPr>
          <w:sz w:val="28"/>
          <w:szCs w:val="28"/>
        </w:rPr>
        <w:t>Статья 1</w:t>
      </w:r>
      <w:r>
        <w:rPr>
          <w:sz w:val="28"/>
          <w:szCs w:val="28"/>
        </w:rPr>
        <w:t>1</w:t>
      </w:r>
      <w:r w:rsidRPr="00286489">
        <w:rPr>
          <w:sz w:val="28"/>
          <w:szCs w:val="28"/>
        </w:rPr>
        <w:t xml:space="preserve">. </w:t>
      </w:r>
      <w:r w:rsidRPr="001774D3">
        <w:rPr>
          <w:b/>
          <w:bCs/>
          <w:sz w:val="28"/>
          <w:szCs w:val="28"/>
        </w:rPr>
        <w:t>Установление арендной платы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>Установить базовый уровень годовой арендной платы за пользование муниципальным имуществом, находящимся в районной собственности, в размере 500 рублей за 1 кв. метр.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1774D3">
        <w:rPr>
          <w:sz w:val="28"/>
          <w:szCs w:val="28"/>
        </w:rPr>
        <w:t>Статья 1</w:t>
      </w:r>
      <w:r>
        <w:rPr>
          <w:sz w:val="28"/>
          <w:szCs w:val="28"/>
        </w:rPr>
        <w:t>2</w:t>
      </w:r>
      <w:r w:rsidRPr="001774D3">
        <w:rPr>
          <w:sz w:val="28"/>
          <w:szCs w:val="28"/>
        </w:rPr>
        <w:t xml:space="preserve">. </w:t>
      </w:r>
      <w:r w:rsidRPr="001774D3">
        <w:rPr>
          <w:b/>
          <w:bCs/>
          <w:sz w:val="28"/>
          <w:szCs w:val="28"/>
        </w:rPr>
        <w:t xml:space="preserve">Особенности исполнения районного бюджета в </w:t>
      </w:r>
      <w:r>
        <w:rPr>
          <w:b/>
          <w:bCs/>
          <w:sz w:val="28"/>
          <w:szCs w:val="28"/>
        </w:rPr>
        <w:t>2022</w:t>
      </w:r>
      <w:r w:rsidRPr="001774D3">
        <w:rPr>
          <w:b/>
          <w:bCs/>
          <w:sz w:val="28"/>
          <w:szCs w:val="28"/>
        </w:rPr>
        <w:t xml:space="preserve"> году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1. </w:t>
      </w:r>
      <w:proofErr w:type="gramStart"/>
      <w:r w:rsidRPr="001774D3">
        <w:rPr>
          <w:sz w:val="28"/>
          <w:szCs w:val="28"/>
        </w:rPr>
        <w:t xml:space="preserve">Установить, что средства в валюте Российской Федерации, поступающие в соответствии с законодательными и иными нормативными правовыми актами Российской Федерации во временное распоряжение получателей средств районного бюджета учитываются на лицевых счетах, открытых им в управлении финансов администрации </w:t>
      </w:r>
      <w:proofErr w:type="spellStart"/>
      <w:r w:rsidRPr="001774D3">
        <w:rPr>
          <w:sz w:val="28"/>
          <w:szCs w:val="28"/>
        </w:rPr>
        <w:t>Добринского</w:t>
      </w:r>
      <w:proofErr w:type="spellEnd"/>
      <w:r w:rsidRPr="001774D3">
        <w:rPr>
          <w:sz w:val="28"/>
          <w:szCs w:val="28"/>
        </w:rPr>
        <w:t xml:space="preserve"> муниципального района, в порядке, установленном управлением финансов администрации </w:t>
      </w:r>
      <w:proofErr w:type="spellStart"/>
      <w:r w:rsidRPr="001774D3">
        <w:rPr>
          <w:sz w:val="28"/>
          <w:szCs w:val="28"/>
        </w:rPr>
        <w:t>Добринского</w:t>
      </w:r>
      <w:proofErr w:type="spellEnd"/>
      <w:r w:rsidRPr="001774D3">
        <w:rPr>
          <w:sz w:val="28"/>
          <w:szCs w:val="28"/>
        </w:rPr>
        <w:t xml:space="preserve"> муниципального района.</w:t>
      </w:r>
      <w:proofErr w:type="gramEnd"/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774D3">
        <w:rPr>
          <w:sz w:val="28"/>
          <w:szCs w:val="28"/>
        </w:rPr>
        <w:t>. Установить в соответствии со статьей 217 Бюджетного кодекса Российской Федерации, что основанием для внесения изменений в показатели сводной бюджетной росписи районного бюджета, связанных с особенностями исполнения районного бюджета и (или) перераспределения бюджетных ассигнований в пределах объема бюджетных ассигнований, без внесения изменений в настоящее Решение является: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>- передача полномочий между главными распорядителями средств районного бюджета по финансированию отдельных учреждений, мероприятий;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>- создание, реорганизация, преобразование, ликвидация</w:t>
      </w:r>
      <w:r w:rsidRPr="008D2359">
        <w:rPr>
          <w:sz w:val="28"/>
          <w:szCs w:val="28"/>
        </w:rPr>
        <w:t xml:space="preserve"> </w:t>
      </w:r>
      <w:r w:rsidRPr="00D67343">
        <w:rPr>
          <w:sz w:val="28"/>
          <w:szCs w:val="28"/>
        </w:rPr>
        <w:t xml:space="preserve">главных распорядителей средств </w:t>
      </w:r>
      <w:r>
        <w:rPr>
          <w:sz w:val="28"/>
          <w:szCs w:val="28"/>
        </w:rPr>
        <w:t>районного</w:t>
      </w:r>
      <w:r w:rsidRPr="00D67343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>,</w:t>
      </w:r>
      <w:r w:rsidRPr="001774D3">
        <w:rPr>
          <w:sz w:val="28"/>
          <w:szCs w:val="28"/>
        </w:rPr>
        <w:t xml:space="preserve"> районных учреждений;</w:t>
      </w:r>
    </w:p>
    <w:p w:rsidR="008D5C32" w:rsidRPr="0002001E" w:rsidRDefault="008D5C32" w:rsidP="008D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74D3">
        <w:rPr>
          <w:rFonts w:ascii="Times New Roman" w:hAnsi="Times New Roman" w:cs="Times New Roman"/>
          <w:sz w:val="28"/>
          <w:szCs w:val="28"/>
        </w:rPr>
        <w:t xml:space="preserve">- изменение наименования главного распорядителя средств районного </w:t>
      </w:r>
      <w:r w:rsidRPr="0002001E">
        <w:rPr>
          <w:rFonts w:ascii="Times New Roman" w:hAnsi="Times New Roman" w:cs="Times New Roman"/>
          <w:sz w:val="28"/>
          <w:szCs w:val="28"/>
        </w:rPr>
        <w:t>бюджета (главного администратора доходов районного бюджета), не вызванное его реорганизацией;</w:t>
      </w:r>
    </w:p>
    <w:p w:rsidR="008D5C32" w:rsidRPr="0002001E" w:rsidRDefault="008D5C32" w:rsidP="008D5C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использование</w:t>
      </w:r>
      <w:r w:rsidRPr="0002001E">
        <w:rPr>
          <w:rFonts w:eastAsiaTheme="minorHAnsi"/>
          <w:sz w:val="28"/>
          <w:szCs w:val="28"/>
        </w:rPr>
        <w:t xml:space="preserve"> (перераспределени</w:t>
      </w:r>
      <w:r>
        <w:rPr>
          <w:rFonts w:eastAsiaTheme="minorHAnsi"/>
          <w:sz w:val="28"/>
          <w:szCs w:val="28"/>
        </w:rPr>
        <w:t>е</w:t>
      </w:r>
      <w:r w:rsidRPr="0002001E">
        <w:rPr>
          <w:rFonts w:eastAsiaTheme="minorHAnsi"/>
          <w:sz w:val="28"/>
          <w:szCs w:val="28"/>
        </w:rPr>
        <w:t>) средств резервн</w:t>
      </w:r>
      <w:r>
        <w:rPr>
          <w:rFonts w:eastAsiaTheme="minorHAnsi"/>
          <w:sz w:val="28"/>
          <w:szCs w:val="28"/>
        </w:rPr>
        <w:t>ого фонда</w:t>
      </w:r>
      <w:r w:rsidRPr="0002001E">
        <w:rPr>
          <w:rFonts w:eastAsiaTheme="minorHAnsi"/>
          <w:sz w:val="28"/>
          <w:szCs w:val="28"/>
        </w:rPr>
        <w:t>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001E">
        <w:rPr>
          <w:sz w:val="28"/>
          <w:szCs w:val="28"/>
        </w:rPr>
        <w:t>- перераспределение бюджетных ассигнований, предусмотренных главным распорядителям средств</w:t>
      </w:r>
      <w:r w:rsidRPr="001774D3">
        <w:rPr>
          <w:sz w:val="28"/>
          <w:szCs w:val="28"/>
        </w:rPr>
        <w:t xml:space="preserve"> районного бюджета на выполнение функций органами местного самоуправления муниципального района, обеспечение деятельности подведомственных казенных учреждений, между группами </w:t>
      </w:r>
      <w:proofErr w:type="gramStart"/>
      <w:r w:rsidRPr="001774D3">
        <w:rPr>
          <w:sz w:val="28"/>
          <w:szCs w:val="28"/>
        </w:rPr>
        <w:t>видов расходов классификации расходов бюджетов</w:t>
      </w:r>
      <w:proofErr w:type="gramEnd"/>
      <w:r w:rsidRPr="001774D3">
        <w:rPr>
          <w:sz w:val="28"/>
          <w:szCs w:val="28"/>
        </w:rPr>
        <w:t>;</w:t>
      </w:r>
    </w:p>
    <w:p w:rsidR="008D5C32" w:rsidRPr="00333657" w:rsidRDefault="008D5C32" w:rsidP="008D5C3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33657">
        <w:rPr>
          <w:sz w:val="28"/>
          <w:szCs w:val="28"/>
        </w:rPr>
        <w:t xml:space="preserve">- перераспределение бюджетных ассигнований, предусмотренных главным распорядителям средств </w:t>
      </w:r>
      <w:r>
        <w:rPr>
          <w:sz w:val="28"/>
          <w:szCs w:val="28"/>
        </w:rPr>
        <w:t>районного</w:t>
      </w:r>
      <w:r w:rsidRPr="00333657">
        <w:rPr>
          <w:sz w:val="28"/>
          <w:szCs w:val="28"/>
        </w:rPr>
        <w:t xml:space="preserve"> бюджета для предоставления субсидий местным бюджетам, между разделами, подразделами расходов классификации расходов бюджетов в случае принятия соответствующих решений органами </w:t>
      </w:r>
      <w:r>
        <w:rPr>
          <w:sz w:val="28"/>
          <w:szCs w:val="28"/>
        </w:rPr>
        <w:t>местного самоуправления района</w:t>
      </w:r>
      <w:r w:rsidRPr="00333657">
        <w:rPr>
          <w:sz w:val="28"/>
          <w:szCs w:val="28"/>
        </w:rPr>
        <w:t>;</w:t>
      </w:r>
    </w:p>
    <w:p w:rsidR="008D5C32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>- преобразование муниципальных образований в соответствии со статьей 13 Федерального закона от 6 октября 2003 года № 131-ФЗ "Об общих принципах организации местного самоуправления в Российской Федерации".</w:t>
      </w:r>
    </w:p>
    <w:p w:rsidR="008D5C32" w:rsidRPr="00D67343" w:rsidRDefault="008D5C32" w:rsidP="008D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7343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ассигнований, предусмотренных главным </w:t>
      </w:r>
      <w:r w:rsidRPr="00D67343">
        <w:rPr>
          <w:rFonts w:ascii="Times New Roman" w:hAnsi="Times New Roman" w:cs="Times New Roman"/>
          <w:sz w:val="28"/>
          <w:szCs w:val="28"/>
        </w:rPr>
        <w:lastRenderedPageBreak/>
        <w:t xml:space="preserve">распорядителям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D67343">
        <w:rPr>
          <w:rFonts w:ascii="Times New Roman" w:hAnsi="Times New Roman" w:cs="Times New Roman"/>
          <w:sz w:val="28"/>
          <w:szCs w:val="28"/>
        </w:rPr>
        <w:t xml:space="preserve"> бюджета, в пределах общего объема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D67343">
        <w:rPr>
          <w:rFonts w:ascii="Times New Roman" w:hAnsi="Times New Roman" w:cs="Times New Roman"/>
          <w:sz w:val="28"/>
          <w:szCs w:val="28"/>
        </w:rPr>
        <w:t xml:space="preserve"> программы в целях </w:t>
      </w:r>
      <w:proofErr w:type="spellStart"/>
      <w:r w:rsidRPr="00D673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67343">
        <w:rPr>
          <w:rFonts w:ascii="Times New Roman" w:hAnsi="Times New Roman" w:cs="Times New Roman"/>
          <w:sz w:val="28"/>
          <w:szCs w:val="28"/>
        </w:rPr>
        <w:t xml:space="preserve"> субсидий</w:t>
      </w:r>
      <w:r>
        <w:rPr>
          <w:rFonts w:ascii="Times New Roman" w:hAnsi="Times New Roman" w:cs="Times New Roman"/>
          <w:sz w:val="28"/>
          <w:szCs w:val="28"/>
        </w:rPr>
        <w:t xml:space="preserve"> и иных межбюджетных трансфертов </w:t>
      </w:r>
      <w:r w:rsidRPr="00D67343">
        <w:rPr>
          <w:rFonts w:ascii="Times New Roman" w:hAnsi="Times New Roman" w:cs="Times New Roman"/>
          <w:sz w:val="28"/>
          <w:szCs w:val="28"/>
        </w:rPr>
        <w:t>из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и областного</w:t>
      </w:r>
      <w:r w:rsidRPr="00D67343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6734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5C32" w:rsidRDefault="008D5C32" w:rsidP="008D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343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ассигнований, предусмотренных на выполнение условий </w:t>
      </w:r>
      <w:proofErr w:type="spellStart"/>
      <w:r w:rsidRPr="00D6734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67343">
        <w:rPr>
          <w:rFonts w:ascii="Times New Roman" w:hAnsi="Times New Roman" w:cs="Times New Roman"/>
          <w:sz w:val="28"/>
          <w:szCs w:val="28"/>
        </w:rPr>
        <w:t xml:space="preserve"> по реализации национальных проектов между главными распорядителями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D67343">
        <w:rPr>
          <w:rFonts w:ascii="Times New Roman" w:hAnsi="Times New Roman" w:cs="Times New Roman"/>
          <w:sz w:val="28"/>
          <w:szCs w:val="28"/>
        </w:rPr>
        <w:t xml:space="preserve"> бюджета, разделами, подразделами, целевыми статьями и видами расходов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5C32" w:rsidRPr="00882465" w:rsidRDefault="008D5C32" w:rsidP="008D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465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ассигнований, предусмотренных главным распорядителям средств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82465">
        <w:rPr>
          <w:rFonts w:ascii="Times New Roman" w:hAnsi="Times New Roman" w:cs="Times New Roman"/>
          <w:sz w:val="28"/>
          <w:szCs w:val="28"/>
        </w:rPr>
        <w:t xml:space="preserve">ного бюджета на выполнение функций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района</w:t>
      </w:r>
      <w:r w:rsidRPr="00882465">
        <w:rPr>
          <w:rFonts w:ascii="Times New Roman" w:hAnsi="Times New Roman" w:cs="Times New Roman"/>
          <w:sz w:val="28"/>
          <w:szCs w:val="28"/>
        </w:rPr>
        <w:t xml:space="preserve">, на осуществление выплат при увольнении в связи с упразднением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района</w:t>
      </w:r>
      <w:r w:rsidRPr="00882465">
        <w:rPr>
          <w:rFonts w:ascii="Times New Roman" w:hAnsi="Times New Roman" w:cs="Times New Roman"/>
          <w:sz w:val="28"/>
          <w:szCs w:val="28"/>
        </w:rPr>
        <w:t xml:space="preserve">, сокращением должностей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82465">
        <w:rPr>
          <w:rFonts w:ascii="Times New Roman" w:hAnsi="Times New Roman" w:cs="Times New Roman"/>
          <w:sz w:val="28"/>
          <w:szCs w:val="28"/>
        </w:rPr>
        <w:t xml:space="preserve"> службы и (или) численности работников, заключивших трудовой договор о работе в органах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 муниципального района</w:t>
      </w:r>
      <w:r w:rsidRPr="00882465">
        <w:rPr>
          <w:rFonts w:ascii="Times New Roman" w:hAnsi="Times New Roman" w:cs="Times New Roman"/>
          <w:sz w:val="28"/>
          <w:szCs w:val="28"/>
        </w:rPr>
        <w:t>;</w:t>
      </w:r>
    </w:p>
    <w:p w:rsidR="008D5C32" w:rsidRPr="0002001E" w:rsidRDefault="008D5C32" w:rsidP="008D5C3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465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ассигнований, предусмотренных главным распорядителям средств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82465">
        <w:rPr>
          <w:rFonts w:ascii="Times New Roman" w:hAnsi="Times New Roman" w:cs="Times New Roman"/>
          <w:sz w:val="28"/>
          <w:szCs w:val="28"/>
        </w:rPr>
        <w:t xml:space="preserve">ного бюджета, в пределах общего объема бюджетных ассигнований на реализацию переданных полномочий из </w:t>
      </w:r>
      <w:r>
        <w:rPr>
          <w:rFonts w:ascii="Times New Roman" w:hAnsi="Times New Roman" w:cs="Times New Roman"/>
          <w:sz w:val="28"/>
          <w:szCs w:val="28"/>
        </w:rPr>
        <w:t>област</w:t>
      </w:r>
      <w:r w:rsidRPr="00882465">
        <w:rPr>
          <w:rFonts w:ascii="Times New Roman" w:hAnsi="Times New Roman" w:cs="Times New Roman"/>
          <w:sz w:val="28"/>
          <w:szCs w:val="28"/>
        </w:rPr>
        <w:t xml:space="preserve">ного бюджета между главными распорядителями, разделами, подразделами и видами </w:t>
      </w:r>
      <w:r w:rsidRPr="0002001E">
        <w:rPr>
          <w:rFonts w:ascii="Times New Roman" w:hAnsi="Times New Roman" w:cs="Times New Roman"/>
          <w:sz w:val="28"/>
          <w:szCs w:val="28"/>
        </w:rPr>
        <w:t>расходов классификации расходов бюджетов;</w:t>
      </w:r>
    </w:p>
    <w:p w:rsidR="008D5C32" w:rsidRPr="00632ADA" w:rsidRDefault="008D5C32" w:rsidP="008D5C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02001E">
        <w:rPr>
          <w:rFonts w:eastAsiaTheme="minorHAnsi"/>
          <w:sz w:val="28"/>
          <w:szCs w:val="28"/>
        </w:rPr>
        <w:t>- получени</w:t>
      </w:r>
      <w:r>
        <w:rPr>
          <w:rFonts w:eastAsiaTheme="minorHAnsi"/>
          <w:sz w:val="28"/>
          <w:szCs w:val="28"/>
        </w:rPr>
        <w:t>е</w:t>
      </w:r>
      <w:r w:rsidRPr="0002001E">
        <w:rPr>
          <w:rFonts w:eastAsiaTheme="minorHAnsi"/>
          <w:sz w:val="28"/>
          <w:szCs w:val="28"/>
        </w:rPr>
        <w:t xml:space="preserve"> уведомления о предоставлении </w:t>
      </w:r>
      <w:r>
        <w:rPr>
          <w:rFonts w:eastAsiaTheme="minorHAnsi"/>
          <w:sz w:val="28"/>
          <w:szCs w:val="28"/>
        </w:rPr>
        <w:t xml:space="preserve">дотаций, а также </w:t>
      </w:r>
      <w:r w:rsidRPr="0002001E">
        <w:rPr>
          <w:rFonts w:eastAsiaTheme="minorHAnsi"/>
          <w:sz w:val="28"/>
          <w:szCs w:val="28"/>
        </w:rPr>
        <w:t xml:space="preserve">субсидий, субвенций, иных межбюджетных трансфертов, имеющих целевое назначение, предоставления из </w:t>
      </w:r>
      <w:r>
        <w:rPr>
          <w:rFonts w:eastAsiaTheme="minorHAnsi"/>
          <w:sz w:val="28"/>
          <w:szCs w:val="28"/>
        </w:rPr>
        <w:t>областного</w:t>
      </w:r>
      <w:r w:rsidRPr="0002001E">
        <w:rPr>
          <w:rFonts w:eastAsiaTheme="minorHAnsi"/>
          <w:sz w:val="28"/>
          <w:szCs w:val="28"/>
        </w:rPr>
        <w:t xml:space="preserve"> бюджета </w:t>
      </w:r>
      <w:r>
        <w:rPr>
          <w:rFonts w:eastAsiaTheme="minorHAnsi"/>
          <w:sz w:val="28"/>
          <w:szCs w:val="28"/>
        </w:rPr>
        <w:t xml:space="preserve">районному </w:t>
      </w:r>
      <w:r w:rsidRPr="0002001E">
        <w:rPr>
          <w:rFonts w:eastAsiaTheme="minorHAnsi"/>
          <w:sz w:val="28"/>
          <w:szCs w:val="28"/>
        </w:rPr>
        <w:t xml:space="preserve">бюджету бюджетного кредита на финансовое обеспечение реализации инфраструктурных проектов и </w:t>
      </w:r>
      <w:proofErr w:type="gramStart"/>
      <w:r w:rsidRPr="0002001E">
        <w:rPr>
          <w:rFonts w:eastAsiaTheme="minorHAnsi"/>
          <w:sz w:val="28"/>
          <w:szCs w:val="28"/>
        </w:rPr>
        <w:t>получения</w:t>
      </w:r>
      <w:proofErr w:type="gramEnd"/>
      <w:r w:rsidRPr="0002001E">
        <w:rPr>
          <w:rFonts w:eastAsiaTheme="minorHAnsi"/>
          <w:sz w:val="28"/>
          <w:szCs w:val="28"/>
        </w:rPr>
        <w:t xml:space="preserve"> имеющих целевое назначение безвозмездных поступлений от физических и юридических </w:t>
      </w:r>
      <w:r w:rsidRPr="00632ADA">
        <w:rPr>
          <w:rFonts w:eastAsiaTheme="minorHAnsi"/>
          <w:sz w:val="28"/>
          <w:szCs w:val="28"/>
        </w:rPr>
        <w:t xml:space="preserve">лиц сверх объемов, утвержденных решением о бюджете, а также в случае сокращения (возврата при отсутствии потребности) указанных средств; </w:t>
      </w:r>
    </w:p>
    <w:p w:rsidR="008D5C32" w:rsidRPr="00632ADA" w:rsidRDefault="008D5C32" w:rsidP="008D5C3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proofErr w:type="gramStart"/>
      <w:r w:rsidRPr="00632ADA">
        <w:rPr>
          <w:rFonts w:eastAsiaTheme="minorHAnsi"/>
          <w:sz w:val="28"/>
          <w:szCs w:val="28"/>
        </w:rPr>
        <w:t xml:space="preserve">-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том числе на сумму неисполненного казначейского обеспечения обязательств, выданного в соответствии со </w:t>
      </w:r>
      <w:hyperlink r:id="rId10" w:history="1">
        <w:r w:rsidRPr="00632ADA">
          <w:rPr>
            <w:rFonts w:eastAsiaTheme="minorHAnsi"/>
            <w:color w:val="0000FF"/>
            <w:sz w:val="28"/>
            <w:szCs w:val="28"/>
          </w:rPr>
          <w:t>статьей 242.22</w:t>
        </w:r>
      </w:hyperlink>
      <w:r w:rsidRPr="00632ADA">
        <w:rPr>
          <w:rFonts w:eastAsiaTheme="minorHAnsi"/>
          <w:sz w:val="28"/>
          <w:szCs w:val="28"/>
        </w:rPr>
        <w:t xml:space="preserve"> Бюджетного Кодекса РФ, в объеме, не превышающем остатка не использованных на начало текущего финансового</w:t>
      </w:r>
      <w:proofErr w:type="gramEnd"/>
      <w:r w:rsidRPr="00632ADA">
        <w:rPr>
          <w:rFonts w:eastAsiaTheme="minorHAnsi"/>
          <w:sz w:val="28"/>
          <w:szCs w:val="28"/>
        </w:rPr>
        <w:t xml:space="preserve"> года бюджетных ассигнований на исполнение указанных муниципальных контрактов в соответствии с требованиями, установленными Бюджетным Кодексом РФ;</w:t>
      </w:r>
    </w:p>
    <w:p w:rsidR="008D5C32" w:rsidRPr="00882465" w:rsidRDefault="008D5C32" w:rsidP="008D5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2ADA">
        <w:rPr>
          <w:sz w:val="28"/>
          <w:szCs w:val="28"/>
        </w:rPr>
        <w:t xml:space="preserve">- перераспределение бюджетных ассигнований Дорожного фонда </w:t>
      </w:r>
      <w:proofErr w:type="spellStart"/>
      <w:r w:rsidRPr="00632ADA">
        <w:rPr>
          <w:sz w:val="28"/>
          <w:szCs w:val="28"/>
        </w:rPr>
        <w:t>Добринского</w:t>
      </w:r>
      <w:proofErr w:type="spellEnd"/>
      <w:r w:rsidRPr="00632ADA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</w:t>
      </w:r>
      <w:r w:rsidRPr="00882465">
        <w:rPr>
          <w:sz w:val="28"/>
          <w:szCs w:val="28"/>
        </w:rPr>
        <w:t xml:space="preserve"> по кодам классификации расходов </w:t>
      </w:r>
      <w:r>
        <w:rPr>
          <w:sz w:val="28"/>
          <w:szCs w:val="28"/>
        </w:rPr>
        <w:t>район</w:t>
      </w:r>
      <w:r w:rsidRPr="00882465">
        <w:rPr>
          <w:sz w:val="28"/>
          <w:szCs w:val="28"/>
        </w:rPr>
        <w:t>ного бюджета;</w:t>
      </w:r>
    </w:p>
    <w:p w:rsidR="008D5C32" w:rsidRDefault="008D5C32" w:rsidP="008D5C3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2465">
        <w:rPr>
          <w:sz w:val="28"/>
          <w:szCs w:val="28"/>
        </w:rPr>
        <w:t xml:space="preserve">- увеличение бюджетных ассигнований на сумму не использованных по состоянию на 1 января </w:t>
      </w:r>
      <w:r>
        <w:rPr>
          <w:sz w:val="28"/>
          <w:szCs w:val="28"/>
        </w:rPr>
        <w:t>2022</w:t>
      </w:r>
      <w:r w:rsidRPr="00882465">
        <w:rPr>
          <w:sz w:val="28"/>
          <w:szCs w:val="28"/>
        </w:rPr>
        <w:t xml:space="preserve"> года остатков средств Дорожного фонда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8D5C32" w:rsidRPr="00632ADA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ADA">
        <w:rPr>
          <w:rFonts w:ascii="Times New Roman" w:hAnsi="Times New Roman" w:cs="Times New Roman"/>
          <w:sz w:val="28"/>
          <w:szCs w:val="28"/>
        </w:rPr>
        <w:t xml:space="preserve">- перераспределение бюджетных ассигнований, предусмотренных на финансовое обеспечение реализации региональных проектов, в том числе с перераспределением соответствующих бюджетных ассигнований между текущим финансовым годом и плановым периодом в пределах общего объема расходов районного бюджета на соответствующий финансовый год за счет уменьшения </w:t>
      </w:r>
      <w:r w:rsidRPr="00632ADA">
        <w:rPr>
          <w:rFonts w:ascii="Times New Roman" w:hAnsi="Times New Roman" w:cs="Times New Roman"/>
          <w:sz w:val="28"/>
          <w:szCs w:val="28"/>
        </w:rPr>
        <w:lastRenderedPageBreak/>
        <w:t>(увеличения) бюджетных ассигнований, не отнесенных решением о районном бюджете на текущий финансовый год и плановый период на указанные цели;</w:t>
      </w:r>
      <w:proofErr w:type="gramEnd"/>
    </w:p>
    <w:p w:rsidR="008D5C32" w:rsidRPr="009A6830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ADA">
        <w:rPr>
          <w:rFonts w:ascii="Times New Roman" w:hAnsi="Times New Roman" w:cs="Times New Roman"/>
          <w:sz w:val="28"/>
          <w:szCs w:val="28"/>
        </w:rPr>
        <w:t xml:space="preserve">- изменение наименования субсидий местным бюджетам, юридическим лицам (за исключением субсидий государственным (муниципальным) учреждениям), индивидуальным предпринимателям, физическим лицам, некоммерческим организациям, не являющимся казенными учреждениями, без </w:t>
      </w:r>
      <w:r w:rsidRPr="009A6830">
        <w:rPr>
          <w:rFonts w:ascii="Times New Roman" w:hAnsi="Times New Roman" w:cs="Times New Roman"/>
          <w:sz w:val="28"/>
          <w:szCs w:val="28"/>
        </w:rPr>
        <w:t>изменения кодов бюджетной классификации расходов или в целях приведения в соответствие с нормативными правовыми актами Российской Федерации.</w:t>
      </w:r>
    </w:p>
    <w:p w:rsidR="008D5C32" w:rsidRPr="00F22A57" w:rsidRDefault="008D5C32" w:rsidP="008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6830">
        <w:rPr>
          <w:sz w:val="28"/>
          <w:szCs w:val="28"/>
        </w:rPr>
        <w:t xml:space="preserve">3. </w:t>
      </w:r>
      <w:proofErr w:type="gramStart"/>
      <w:r w:rsidRPr="009A6830">
        <w:rPr>
          <w:sz w:val="28"/>
          <w:szCs w:val="28"/>
        </w:rPr>
        <w:t xml:space="preserve">Повысить с 1 января 2022 года в 1,06 раза размеры </w:t>
      </w:r>
      <w:hyperlink r:id="rId11" w:history="1">
        <w:r w:rsidRPr="009A6830">
          <w:rPr>
            <w:sz w:val="28"/>
            <w:szCs w:val="28"/>
          </w:rPr>
          <w:t>должностных</w:t>
        </w:r>
      </w:hyperlink>
      <w:r w:rsidRPr="009A6830">
        <w:rPr>
          <w:sz w:val="28"/>
          <w:szCs w:val="28"/>
        </w:rPr>
        <w:t xml:space="preserve"> окладов и окладов за </w:t>
      </w:r>
      <w:hyperlink r:id="rId12" w:history="1">
        <w:r w:rsidRPr="00F22A57">
          <w:rPr>
            <w:sz w:val="28"/>
            <w:szCs w:val="28"/>
          </w:rPr>
          <w:t>классный чин</w:t>
        </w:r>
      </w:hyperlink>
      <w:r w:rsidRPr="00F22A57">
        <w:rPr>
          <w:sz w:val="28"/>
          <w:szCs w:val="28"/>
        </w:rPr>
        <w:t xml:space="preserve"> </w:t>
      </w:r>
      <w:r w:rsidRPr="00E977C8">
        <w:rPr>
          <w:sz w:val="28"/>
          <w:szCs w:val="28"/>
        </w:rPr>
        <w:t>лиц, замещающих должности муниципальной службы</w:t>
      </w:r>
      <w:r w:rsidRPr="00F22A57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F22A57">
        <w:rPr>
          <w:rFonts w:eastAsiaTheme="minorHAnsi"/>
          <w:bCs/>
          <w:sz w:val="28"/>
          <w:szCs w:val="28"/>
        </w:rPr>
        <w:t>Добринского</w:t>
      </w:r>
      <w:proofErr w:type="spellEnd"/>
      <w:r w:rsidRPr="00F22A57">
        <w:rPr>
          <w:rFonts w:eastAsiaTheme="minorHAnsi"/>
          <w:bCs/>
          <w:sz w:val="28"/>
          <w:szCs w:val="28"/>
        </w:rPr>
        <w:t xml:space="preserve"> муниципального района</w:t>
      </w:r>
      <w:r w:rsidRPr="00F22A57">
        <w:rPr>
          <w:sz w:val="28"/>
          <w:szCs w:val="28"/>
        </w:rPr>
        <w:t xml:space="preserve">, установленные </w:t>
      </w:r>
      <w:hyperlink r:id="rId13" w:history="1">
        <w:r w:rsidRPr="00F22A57">
          <w:rPr>
            <w:rFonts w:eastAsiaTheme="minorHAnsi"/>
            <w:bCs/>
            <w:sz w:val="28"/>
            <w:szCs w:val="28"/>
          </w:rPr>
          <w:t>Положение</w:t>
        </w:r>
      </w:hyperlink>
      <w:r w:rsidRPr="00F22A57">
        <w:rPr>
          <w:rFonts w:eastAsiaTheme="minorHAnsi"/>
          <w:bCs/>
          <w:sz w:val="28"/>
          <w:szCs w:val="28"/>
        </w:rPr>
        <w:t xml:space="preserve">м «О денежном содержании и социальных гарантиях лиц, замещающих должности муниципальной службы </w:t>
      </w:r>
      <w:proofErr w:type="spellStart"/>
      <w:r w:rsidRPr="00F22A57">
        <w:rPr>
          <w:rFonts w:eastAsiaTheme="minorHAnsi"/>
          <w:bCs/>
          <w:sz w:val="28"/>
          <w:szCs w:val="28"/>
        </w:rPr>
        <w:t>Добринского</w:t>
      </w:r>
      <w:proofErr w:type="spellEnd"/>
      <w:r w:rsidRPr="00F22A57">
        <w:rPr>
          <w:rFonts w:eastAsiaTheme="minorHAnsi"/>
          <w:bCs/>
          <w:sz w:val="28"/>
          <w:szCs w:val="28"/>
        </w:rPr>
        <w:t xml:space="preserve"> муниципального района», утвержденного решением Совета депутатов </w:t>
      </w:r>
      <w:proofErr w:type="spellStart"/>
      <w:r w:rsidRPr="00F22A57">
        <w:rPr>
          <w:rFonts w:eastAsiaTheme="minorHAnsi"/>
          <w:bCs/>
          <w:sz w:val="28"/>
          <w:szCs w:val="28"/>
        </w:rPr>
        <w:t>Добринского</w:t>
      </w:r>
      <w:proofErr w:type="spellEnd"/>
      <w:r w:rsidRPr="00F22A57">
        <w:rPr>
          <w:rFonts w:eastAsiaTheme="minorHAnsi"/>
          <w:bCs/>
          <w:sz w:val="28"/>
          <w:szCs w:val="28"/>
        </w:rPr>
        <w:t xml:space="preserve"> муниципального района от 27.09.2016г. № 101-рс</w:t>
      </w:r>
      <w:r w:rsidRPr="00F22A57">
        <w:rPr>
          <w:sz w:val="28"/>
          <w:szCs w:val="28"/>
        </w:rPr>
        <w:t>.</w:t>
      </w:r>
      <w:proofErr w:type="gramEnd"/>
    </w:p>
    <w:p w:rsidR="008D5C32" w:rsidRPr="000B7DCA" w:rsidRDefault="008D5C32" w:rsidP="008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A57">
        <w:rPr>
          <w:sz w:val="28"/>
          <w:szCs w:val="28"/>
        </w:rPr>
        <w:t xml:space="preserve">Повысить с 1 </w:t>
      </w:r>
      <w:r w:rsidRPr="000B7DCA">
        <w:rPr>
          <w:sz w:val="28"/>
          <w:szCs w:val="28"/>
        </w:rPr>
        <w:t xml:space="preserve">января 2022 года в 1,06 раза </w:t>
      </w:r>
      <w:hyperlink r:id="rId14" w:history="1">
        <w:r w:rsidRPr="000B7DCA">
          <w:rPr>
            <w:sz w:val="28"/>
            <w:szCs w:val="28"/>
          </w:rPr>
          <w:t>размер</w:t>
        </w:r>
      </w:hyperlink>
      <w:r w:rsidRPr="000B7DCA">
        <w:rPr>
          <w:sz w:val="28"/>
          <w:szCs w:val="28"/>
        </w:rPr>
        <w:t xml:space="preserve"> ежемесячного денежного вознаграждения выборного должностного лица, установленного Положением «</w:t>
      </w:r>
      <w:r w:rsidRPr="000B7DCA">
        <w:rPr>
          <w:rStyle w:val="normaltextrun"/>
          <w:sz w:val="28"/>
          <w:szCs w:val="28"/>
        </w:rPr>
        <w:t xml:space="preserve">О социальных гарантиях выборных должностных лиц </w:t>
      </w:r>
      <w:proofErr w:type="spellStart"/>
      <w:r w:rsidRPr="000B7DCA">
        <w:rPr>
          <w:rStyle w:val="spellingerror"/>
          <w:rFonts w:eastAsiaTheme="majorEastAsia"/>
          <w:sz w:val="28"/>
          <w:szCs w:val="28"/>
        </w:rPr>
        <w:t>Добринского</w:t>
      </w:r>
      <w:proofErr w:type="spellEnd"/>
      <w:r w:rsidRPr="000B7DCA">
        <w:rPr>
          <w:rStyle w:val="normaltextrun"/>
          <w:sz w:val="28"/>
          <w:szCs w:val="28"/>
        </w:rPr>
        <w:t xml:space="preserve"> муниципального района</w:t>
      </w:r>
      <w:r w:rsidRPr="000B7DCA">
        <w:rPr>
          <w:sz w:val="28"/>
          <w:szCs w:val="28"/>
        </w:rPr>
        <w:t xml:space="preserve">», </w:t>
      </w:r>
      <w:r w:rsidRPr="000B7DCA">
        <w:rPr>
          <w:rFonts w:eastAsiaTheme="minorHAnsi"/>
          <w:bCs/>
          <w:sz w:val="28"/>
          <w:szCs w:val="28"/>
        </w:rPr>
        <w:t xml:space="preserve">утвержденного решением Совета депутатов </w:t>
      </w:r>
      <w:proofErr w:type="spellStart"/>
      <w:r w:rsidRPr="000B7DCA">
        <w:rPr>
          <w:rFonts w:eastAsiaTheme="minorHAnsi"/>
          <w:bCs/>
          <w:sz w:val="28"/>
          <w:szCs w:val="28"/>
        </w:rPr>
        <w:t>Добринского</w:t>
      </w:r>
      <w:proofErr w:type="spellEnd"/>
      <w:r w:rsidRPr="000B7DCA">
        <w:rPr>
          <w:rFonts w:eastAsiaTheme="minorHAnsi"/>
          <w:bCs/>
          <w:sz w:val="28"/>
          <w:szCs w:val="28"/>
        </w:rPr>
        <w:t xml:space="preserve"> муниципального района от 27.09.2016г. № 100-рс</w:t>
      </w:r>
      <w:r w:rsidRPr="000B7DCA">
        <w:rPr>
          <w:sz w:val="28"/>
          <w:szCs w:val="28"/>
        </w:rPr>
        <w:t>.</w:t>
      </w:r>
    </w:p>
    <w:p w:rsidR="008D5C32" w:rsidRPr="005271C9" w:rsidRDefault="008D5C32" w:rsidP="008D5C32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</w:rPr>
      </w:pPr>
      <w:proofErr w:type="gramStart"/>
      <w:r w:rsidRPr="000B7DCA">
        <w:rPr>
          <w:sz w:val="28"/>
          <w:szCs w:val="28"/>
        </w:rPr>
        <w:t xml:space="preserve">Установить, что при индексации должностных окладов и окладов за классный чин </w:t>
      </w:r>
      <w:r w:rsidRPr="00E977C8">
        <w:rPr>
          <w:sz w:val="28"/>
          <w:szCs w:val="28"/>
        </w:rPr>
        <w:t>лиц, замещающих должности муниципальной службы</w:t>
      </w:r>
      <w:r w:rsidRPr="00F22A57">
        <w:rPr>
          <w:rFonts w:eastAsiaTheme="minorHAnsi"/>
          <w:bCs/>
          <w:sz w:val="28"/>
          <w:szCs w:val="28"/>
        </w:rPr>
        <w:t xml:space="preserve"> </w:t>
      </w:r>
      <w:proofErr w:type="spellStart"/>
      <w:r w:rsidRPr="00F22A57">
        <w:rPr>
          <w:rFonts w:eastAsiaTheme="minorHAnsi"/>
          <w:bCs/>
          <w:sz w:val="28"/>
          <w:szCs w:val="28"/>
        </w:rPr>
        <w:t>Добринского</w:t>
      </w:r>
      <w:proofErr w:type="spellEnd"/>
      <w:r w:rsidRPr="00F22A57">
        <w:rPr>
          <w:rFonts w:eastAsiaTheme="minorHAnsi"/>
          <w:bCs/>
          <w:sz w:val="28"/>
          <w:szCs w:val="28"/>
        </w:rPr>
        <w:t xml:space="preserve"> муниципального района</w:t>
      </w:r>
      <w:r w:rsidRPr="000B7DCA">
        <w:rPr>
          <w:sz w:val="28"/>
          <w:szCs w:val="28"/>
        </w:rPr>
        <w:t xml:space="preserve">, ежемесячного денежного вознаграждения выборного должностного лица, их размеры, а также размеры надбавок за выслугу лет, особые </w:t>
      </w:r>
      <w:r w:rsidRPr="005271C9">
        <w:rPr>
          <w:sz w:val="28"/>
          <w:szCs w:val="28"/>
        </w:rPr>
        <w:t xml:space="preserve">условия </w:t>
      </w:r>
      <w:r w:rsidRPr="005271C9">
        <w:rPr>
          <w:rFonts w:eastAsiaTheme="minorHAnsi"/>
          <w:sz w:val="28"/>
          <w:szCs w:val="28"/>
        </w:rPr>
        <w:t>муниципальной службы (сложность, напряженность, специальный режим работы)</w:t>
      </w:r>
      <w:r w:rsidRPr="005271C9">
        <w:rPr>
          <w:sz w:val="28"/>
          <w:szCs w:val="28"/>
        </w:rPr>
        <w:t>, за работу со сведениями, составляющими государственную тайну, ежемесячного денежного поощрения</w:t>
      </w:r>
      <w:r w:rsidRPr="009A6830">
        <w:rPr>
          <w:sz w:val="28"/>
          <w:szCs w:val="28"/>
        </w:rPr>
        <w:t>, подлежат округлению до целого рубля в сторону</w:t>
      </w:r>
      <w:proofErr w:type="gramEnd"/>
      <w:r w:rsidRPr="009A6830">
        <w:rPr>
          <w:sz w:val="28"/>
          <w:szCs w:val="28"/>
        </w:rPr>
        <w:t xml:space="preserve"> увеличения.</w:t>
      </w:r>
    </w:p>
    <w:p w:rsidR="008D5C32" w:rsidRPr="00632ADA" w:rsidRDefault="008D5C32" w:rsidP="008D5C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  <w:r w:rsidRPr="001774D3">
        <w:rPr>
          <w:sz w:val="28"/>
          <w:szCs w:val="28"/>
        </w:rPr>
        <w:t>Статья 1</w:t>
      </w:r>
      <w:r>
        <w:rPr>
          <w:sz w:val="28"/>
          <w:szCs w:val="28"/>
        </w:rPr>
        <w:t>3</w:t>
      </w:r>
      <w:r w:rsidRPr="001774D3">
        <w:rPr>
          <w:sz w:val="28"/>
          <w:szCs w:val="28"/>
        </w:rPr>
        <w:t xml:space="preserve">. </w:t>
      </w:r>
      <w:r w:rsidRPr="001774D3">
        <w:rPr>
          <w:b/>
          <w:bCs/>
          <w:sz w:val="28"/>
          <w:szCs w:val="28"/>
        </w:rPr>
        <w:t>Вступление в силу настоящего решения</w:t>
      </w:r>
    </w:p>
    <w:p w:rsidR="008D5C32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774D3">
        <w:rPr>
          <w:sz w:val="28"/>
          <w:szCs w:val="28"/>
        </w:rPr>
        <w:t xml:space="preserve">Настоящее решение вступает в силу с 1 января </w:t>
      </w:r>
      <w:r>
        <w:rPr>
          <w:sz w:val="28"/>
          <w:szCs w:val="28"/>
        </w:rPr>
        <w:t>2022</w:t>
      </w:r>
      <w:r w:rsidRPr="001774D3">
        <w:rPr>
          <w:sz w:val="28"/>
          <w:szCs w:val="28"/>
        </w:rPr>
        <w:t xml:space="preserve"> года.</w:t>
      </w:r>
    </w:p>
    <w:p w:rsidR="008D5C32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5C32" w:rsidRPr="001774D3" w:rsidRDefault="008D5C32" w:rsidP="008D5C3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D5C32" w:rsidRPr="00D10075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D10075">
        <w:rPr>
          <w:b/>
          <w:bCs/>
          <w:sz w:val="28"/>
          <w:szCs w:val="28"/>
        </w:rPr>
        <w:t>Глава</w:t>
      </w: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proofErr w:type="spellStart"/>
      <w:r w:rsidRPr="00D10075">
        <w:rPr>
          <w:b/>
          <w:bCs/>
          <w:sz w:val="28"/>
          <w:szCs w:val="28"/>
        </w:rPr>
        <w:t>Добринского</w:t>
      </w:r>
      <w:proofErr w:type="spellEnd"/>
      <w:r w:rsidRPr="00D10075">
        <w:rPr>
          <w:b/>
          <w:bCs/>
          <w:sz w:val="28"/>
          <w:szCs w:val="28"/>
        </w:rPr>
        <w:t xml:space="preserve"> </w:t>
      </w:r>
      <w:proofErr w:type="gramStart"/>
      <w:r w:rsidRPr="00D10075">
        <w:rPr>
          <w:b/>
          <w:bCs/>
          <w:sz w:val="28"/>
          <w:szCs w:val="28"/>
        </w:rPr>
        <w:t>муниципального</w:t>
      </w:r>
      <w:proofErr w:type="gramEnd"/>
      <w:r w:rsidRPr="00D1007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</w:t>
      </w:r>
      <w:proofErr w:type="spellStart"/>
      <w:r>
        <w:rPr>
          <w:b/>
          <w:bCs/>
          <w:sz w:val="28"/>
          <w:szCs w:val="28"/>
        </w:rPr>
        <w:t>Р.И.Ченцов</w:t>
      </w:r>
      <w:proofErr w:type="spellEnd"/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Pr="0014134F" w:rsidRDefault="008D5C32" w:rsidP="008D5C32">
      <w:pPr>
        <w:jc w:val="right"/>
        <w:rPr>
          <w:sz w:val="24"/>
          <w:szCs w:val="24"/>
        </w:rPr>
      </w:pPr>
      <w:r>
        <w:rPr>
          <w:b/>
          <w:bCs/>
          <w:sz w:val="28"/>
          <w:szCs w:val="28"/>
        </w:rPr>
        <w:tab/>
      </w:r>
      <w:r w:rsidRPr="0014134F">
        <w:rPr>
          <w:sz w:val="24"/>
          <w:szCs w:val="24"/>
        </w:rPr>
        <w:t>Приложение 1</w:t>
      </w:r>
    </w:p>
    <w:p w:rsidR="008D5C32" w:rsidRPr="0014134F" w:rsidRDefault="008D5C32" w:rsidP="008D5C32">
      <w:pPr>
        <w:ind w:left="4956"/>
        <w:jc w:val="right"/>
        <w:rPr>
          <w:sz w:val="24"/>
          <w:szCs w:val="24"/>
        </w:rPr>
      </w:pPr>
      <w:r w:rsidRPr="0014134F">
        <w:rPr>
          <w:sz w:val="24"/>
          <w:szCs w:val="24"/>
        </w:rPr>
        <w:t xml:space="preserve">                  к районному бюджету на 2022 год и на плановый период 2023 и 2024 годов</w:t>
      </w:r>
    </w:p>
    <w:p w:rsidR="008D5C32" w:rsidRPr="0014134F" w:rsidRDefault="008D5C32" w:rsidP="008D5C32">
      <w:pPr>
        <w:ind w:left="2832"/>
        <w:jc w:val="both"/>
        <w:rPr>
          <w:sz w:val="24"/>
          <w:szCs w:val="24"/>
        </w:rPr>
      </w:pPr>
    </w:p>
    <w:p w:rsidR="008D5C32" w:rsidRPr="0014134F" w:rsidRDefault="008D5C32" w:rsidP="008D5C32">
      <w:pPr>
        <w:ind w:left="2832"/>
        <w:jc w:val="both"/>
        <w:rPr>
          <w:sz w:val="24"/>
          <w:szCs w:val="24"/>
        </w:rPr>
      </w:pPr>
    </w:p>
    <w:p w:rsidR="008D5C32" w:rsidRPr="0014134F" w:rsidRDefault="008D5C32" w:rsidP="008D5C32">
      <w:pPr>
        <w:ind w:left="2832"/>
        <w:jc w:val="both"/>
        <w:rPr>
          <w:sz w:val="24"/>
          <w:szCs w:val="24"/>
        </w:rPr>
      </w:pPr>
    </w:p>
    <w:p w:rsidR="008D5C32" w:rsidRPr="0014134F" w:rsidRDefault="008D5C32" w:rsidP="008D5C32">
      <w:pPr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14134F">
        <w:rPr>
          <w:rFonts w:ascii="Times New Roman CYR" w:hAnsi="Times New Roman CYR"/>
          <w:b/>
          <w:bCs/>
          <w:sz w:val="28"/>
          <w:szCs w:val="28"/>
        </w:rPr>
        <w:t>Источники финансирования дефицита районного бюджета</w:t>
      </w:r>
    </w:p>
    <w:p w:rsidR="008D5C32" w:rsidRPr="0014134F" w:rsidRDefault="008D5C32" w:rsidP="008D5C32">
      <w:pPr>
        <w:jc w:val="center"/>
        <w:rPr>
          <w:rFonts w:ascii="Times New Roman CYR" w:hAnsi="Times New Roman CYR"/>
          <w:b/>
          <w:bCs/>
          <w:sz w:val="28"/>
          <w:szCs w:val="28"/>
        </w:rPr>
      </w:pPr>
      <w:r w:rsidRPr="0014134F">
        <w:rPr>
          <w:rFonts w:ascii="Times New Roman CYR" w:hAnsi="Times New Roman CYR"/>
          <w:b/>
          <w:bCs/>
          <w:sz w:val="28"/>
          <w:szCs w:val="28"/>
        </w:rPr>
        <w:t>на 2022 год и на плановый период 2023 и 2024 годов</w:t>
      </w:r>
    </w:p>
    <w:p w:rsidR="008D5C32" w:rsidRPr="0014134F" w:rsidRDefault="008D5C32" w:rsidP="008D5C32">
      <w:pPr>
        <w:jc w:val="center"/>
        <w:rPr>
          <w:rFonts w:ascii="Times New Roman CYR" w:hAnsi="Times New Roman CYR"/>
          <w:b/>
          <w:bCs/>
          <w:sz w:val="28"/>
          <w:szCs w:val="28"/>
        </w:rPr>
      </w:pPr>
    </w:p>
    <w:p w:rsidR="008D5C32" w:rsidRPr="0014134F" w:rsidRDefault="008D5C32" w:rsidP="008D5C32">
      <w:pPr>
        <w:jc w:val="right"/>
        <w:rPr>
          <w:sz w:val="24"/>
          <w:szCs w:val="24"/>
        </w:rPr>
      </w:pPr>
      <w:r w:rsidRPr="0014134F">
        <w:rPr>
          <w:rFonts w:ascii="Times New Roman CYR" w:hAnsi="Times New Roman CYR"/>
          <w:b/>
          <w:bCs/>
          <w:sz w:val="28"/>
          <w:szCs w:val="28"/>
        </w:rPr>
        <w:t xml:space="preserve">                                                         </w:t>
      </w:r>
    </w:p>
    <w:tbl>
      <w:tblPr>
        <w:tblW w:w="1119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851"/>
        <w:gridCol w:w="2268"/>
        <w:gridCol w:w="1417"/>
        <w:gridCol w:w="1418"/>
        <w:gridCol w:w="1417"/>
      </w:tblGrid>
      <w:tr w:rsidR="008D5C32" w:rsidRPr="0014134F" w:rsidTr="00D112FC">
        <w:trPr>
          <w:cantSplit/>
          <w:trHeight w:val="3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14134F">
              <w:rPr>
                <w:rFonts w:ascii="Times New Roman CYR" w:hAnsi="Times New Roman CYR"/>
                <w:b/>
                <w:bCs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14134F">
              <w:rPr>
                <w:rFonts w:ascii="Times New Roman CYR" w:hAnsi="Times New Roman CYR"/>
                <w:b/>
                <w:bCs/>
              </w:rPr>
              <w:t>Наименование групп, подгрупп, статей, подстатей и вида источников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14134F">
              <w:rPr>
                <w:rFonts w:ascii="Times New Roman CYR" w:hAnsi="Times New Roman CYR"/>
                <w:b/>
                <w:bCs/>
              </w:rPr>
              <w:t>Код администратора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14134F">
              <w:rPr>
                <w:rFonts w:ascii="Times New Roman CYR" w:hAnsi="Times New Roman CYR"/>
                <w:b/>
                <w:bCs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  <w:b/>
              </w:rPr>
            </w:pPr>
            <w:r w:rsidRPr="0014134F">
              <w:rPr>
                <w:rFonts w:ascii="Times New Roman CYR" w:hAnsi="Times New Roman CYR"/>
                <w:b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14134F">
              <w:rPr>
                <w:rFonts w:ascii="Times New Roman CYR" w:hAnsi="Times New Roman CYR"/>
                <w:b/>
                <w:bCs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14134F">
              <w:rPr>
                <w:rFonts w:ascii="Times New Roman CYR" w:hAnsi="Times New Roman CYR"/>
                <w:b/>
                <w:bCs/>
              </w:rPr>
              <w:t>2024 год</w:t>
            </w:r>
          </w:p>
        </w:tc>
      </w:tr>
      <w:tr w:rsidR="008D5C32" w:rsidRPr="0014134F" w:rsidTr="00D112FC">
        <w:trPr>
          <w:trHeight w:val="1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</w:rPr>
            </w:pPr>
            <w:r w:rsidRPr="0014134F">
              <w:rPr>
                <w:rFonts w:ascii="Times New Roman CYR" w:hAnsi="Times New Roman CYR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C32" w:rsidRPr="0014134F" w:rsidRDefault="008D5C32" w:rsidP="00D112FC">
            <w:r w:rsidRPr="0014134F">
              <w:rPr>
                <w:b/>
              </w:rPr>
              <w:t>Предоставление бюджетных кредитов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  <w:b/>
              </w:rPr>
            </w:pPr>
            <w:r w:rsidRPr="0014134F">
              <w:rPr>
                <w:rFonts w:ascii="Times New Roman CYR" w:hAnsi="Times New Roman CYR"/>
                <w:b/>
              </w:rPr>
              <w:t>703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C32" w:rsidRPr="0014134F" w:rsidRDefault="008D5C32" w:rsidP="00D112FC">
            <w:pPr>
              <w:jc w:val="center"/>
              <w:rPr>
                <w:b/>
              </w:rPr>
            </w:pPr>
          </w:p>
          <w:p w:rsidR="008D5C32" w:rsidRPr="0014134F" w:rsidRDefault="008D5C32" w:rsidP="00D112FC">
            <w:pPr>
              <w:jc w:val="center"/>
              <w:rPr>
                <w:b/>
              </w:rPr>
            </w:pPr>
            <w:r w:rsidRPr="0014134F">
              <w:rPr>
                <w:b/>
              </w:rPr>
              <w:t>01 06 05 02 05 0000 540</w:t>
            </w:r>
          </w:p>
          <w:p w:rsidR="008D5C32" w:rsidRPr="0014134F" w:rsidRDefault="008D5C32" w:rsidP="00D11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  <w:b/>
              </w:rPr>
            </w:pPr>
            <w:r w:rsidRPr="0014134F">
              <w:rPr>
                <w:rFonts w:ascii="Times New Roman CYR" w:hAnsi="Times New Roman CYR"/>
                <w:b/>
              </w:rPr>
              <w:t>-3 000 000,00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5C32" w:rsidRPr="0014134F" w:rsidRDefault="008D5C32" w:rsidP="00D112FC">
            <w:r w:rsidRPr="0014134F">
              <w:rPr>
                <w:rFonts w:ascii="Times New Roman CYR" w:hAnsi="Times New Roman CYR"/>
                <w:b/>
              </w:rPr>
              <w:t>-3 000 000,00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32" w:rsidRPr="0014134F" w:rsidRDefault="008D5C32" w:rsidP="00D112FC">
            <w:r w:rsidRPr="0014134F">
              <w:rPr>
                <w:rFonts w:ascii="Times New Roman CYR" w:hAnsi="Times New Roman CYR"/>
                <w:b/>
              </w:rPr>
              <w:t>-3 000 000,00</w:t>
            </w:r>
          </w:p>
        </w:tc>
      </w:tr>
      <w:tr w:rsidR="008D5C32" w:rsidRPr="0014134F" w:rsidTr="00D112FC">
        <w:trPr>
          <w:trHeight w:val="18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</w:rPr>
            </w:pPr>
            <w:r w:rsidRPr="0014134F">
              <w:rPr>
                <w:rFonts w:ascii="Times New Roman CYR" w:hAnsi="Times New Roman CYR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C32" w:rsidRPr="0014134F" w:rsidRDefault="008D5C32" w:rsidP="00D112FC">
            <w:r w:rsidRPr="0014134F">
              <w:rPr>
                <w:b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  <w:b/>
              </w:rPr>
            </w:pPr>
            <w:r w:rsidRPr="0014134F">
              <w:rPr>
                <w:rFonts w:ascii="Times New Roman CYR" w:hAnsi="Times New Roman CYR"/>
                <w:b/>
              </w:rPr>
              <w:t>703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C32" w:rsidRPr="0014134F" w:rsidRDefault="008D5C32" w:rsidP="00D112FC">
            <w:pPr>
              <w:jc w:val="center"/>
            </w:pPr>
          </w:p>
          <w:p w:rsidR="008D5C32" w:rsidRPr="0014134F" w:rsidRDefault="008D5C32" w:rsidP="00D112FC">
            <w:pPr>
              <w:jc w:val="center"/>
              <w:rPr>
                <w:b/>
              </w:rPr>
            </w:pPr>
            <w:r w:rsidRPr="0014134F">
              <w:rPr>
                <w:b/>
              </w:rPr>
              <w:t xml:space="preserve">01 06 05 02 05 0000 640    </w:t>
            </w:r>
          </w:p>
          <w:p w:rsidR="008D5C32" w:rsidRPr="0014134F" w:rsidRDefault="008D5C32" w:rsidP="00D112FC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  <w:b/>
              </w:rPr>
            </w:pPr>
            <w:r w:rsidRPr="0014134F">
              <w:rPr>
                <w:rFonts w:ascii="Times New Roman CYR" w:hAnsi="Times New Roman CYR"/>
                <w:b/>
              </w:rPr>
              <w:t>3 000 000,00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  <w:b/>
              </w:rPr>
            </w:pPr>
            <w:r w:rsidRPr="0014134F">
              <w:rPr>
                <w:rFonts w:ascii="Times New Roman CYR" w:hAnsi="Times New Roman CYR"/>
                <w:b/>
              </w:rPr>
              <w:t>3 000 000,00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  <w:b/>
              </w:rPr>
            </w:pPr>
            <w:r w:rsidRPr="0014134F">
              <w:rPr>
                <w:rFonts w:ascii="Times New Roman CYR" w:hAnsi="Times New Roman CYR"/>
                <w:b/>
              </w:rPr>
              <w:t>3 000 000,00</w:t>
            </w:r>
          </w:p>
        </w:tc>
      </w:tr>
      <w:tr w:rsidR="008D5C32" w:rsidRPr="0014134F" w:rsidTr="00D112FC">
        <w:trPr>
          <w:trHeight w:val="64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5C32" w:rsidRPr="0014134F" w:rsidRDefault="008D5C32" w:rsidP="00D112FC">
            <w:pPr>
              <w:jc w:val="center"/>
              <w:rPr>
                <w:b/>
                <w:bCs/>
              </w:rPr>
            </w:pPr>
            <w:r w:rsidRPr="0014134F">
              <w:rPr>
                <w:b/>
                <w:bCs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</w:rPr>
            </w:pPr>
            <w:r w:rsidRPr="0014134F">
              <w:rPr>
                <w:rFonts w:ascii="Times New Roman CYR" w:hAnsi="Times New Roman CYR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</w:rPr>
            </w:pPr>
            <w:r w:rsidRPr="0014134F">
              <w:rPr>
                <w:rFonts w:ascii="Times New Roman CYR" w:hAnsi="Times New Roman CYR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  <w:b/>
                <w:bCs/>
              </w:rPr>
            </w:pPr>
            <w:r w:rsidRPr="0014134F">
              <w:rPr>
                <w:rFonts w:ascii="Times New Roman CYR" w:hAnsi="Times New Roman CYR"/>
                <w:b/>
                <w:bCs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14134F">
              <w:rPr>
                <w:rFonts w:ascii="Times New Roman CYR" w:hAnsi="Times New Roman CYR"/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32" w:rsidRPr="0014134F" w:rsidRDefault="008D5C32" w:rsidP="00D112FC">
            <w:pPr>
              <w:jc w:val="center"/>
              <w:rPr>
                <w:rFonts w:ascii="Times New Roman CYR" w:hAnsi="Times New Roman CYR"/>
                <w:b/>
                <w:bCs/>
                <w:color w:val="000000"/>
              </w:rPr>
            </w:pPr>
            <w:r w:rsidRPr="0014134F">
              <w:rPr>
                <w:rFonts w:ascii="Times New Roman CYR" w:hAnsi="Times New Roman CYR"/>
                <w:b/>
                <w:bCs/>
                <w:color w:val="000000"/>
              </w:rPr>
              <w:t>0,00</w:t>
            </w:r>
          </w:p>
        </w:tc>
      </w:tr>
    </w:tbl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tbl>
      <w:tblPr>
        <w:tblW w:w="9240" w:type="dxa"/>
        <w:tblInd w:w="108" w:type="dxa"/>
        <w:tblLook w:val="01E0" w:firstRow="1" w:lastRow="1" w:firstColumn="1" w:lastColumn="1" w:noHBand="0" w:noVBand="0"/>
      </w:tblPr>
      <w:tblGrid>
        <w:gridCol w:w="4680"/>
        <w:gridCol w:w="4560"/>
      </w:tblGrid>
      <w:tr w:rsidR="008D5C32" w:rsidRPr="00AE0F44" w:rsidTr="00D112FC">
        <w:tc>
          <w:tcPr>
            <w:tcW w:w="4680" w:type="dxa"/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560" w:type="dxa"/>
          </w:tcPr>
          <w:p w:rsidR="008D5C32" w:rsidRPr="00AE0F44" w:rsidRDefault="008D5C32" w:rsidP="00D112FC">
            <w:pPr>
              <w:keepNext/>
              <w:ind w:right="-54"/>
              <w:jc w:val="right"/>
              <w:outlineLvl w:val="0"/>
              <w:rPr>
                <w:sz w:val="24"/>
                <w:szCs w:val="24"/>
              </w:rPr>
            </w:pPr>
            <w:r w:rsidRPr="00AE0F44">
              <w:rPr>
                <w:sz w:val="24"/>
                <w:szCs w:val="24"/>
              </w:rPr>
              <w:t>Приложение 2</w:t>
            </w:r>
          </w:p>
          <w:p w:rsidR="008D5C32" w:rsidRPr="00AE0F44" w:rsidRDefault="008D5C32" w:rsidP="00D112FC">
            <w:pPr>
              <w:jc w:val="right"/>
              <w:rPr>
                <w:sz w:val="24"/>
                <w:szCs w:val="24"/>
              </w:rPr>
            </w:pPr>
            <w:r w:rsidRPr="00AE0F44">
              <w:rPr>
                <w:sz w:val="24"/>
                <w:szCs w:val="24"/>
              </w:rPr>
              <w:t xml:space="preserve">к районному бюджету на 2022 год и </w:t>
            </w:r>
          </w:p>
          <w:p w:rsidR="008D5C32" w:rsidRPr="00AE0F44" w:rsidRDefault="008D5C32" w:rsidP="00D112FC">
            <w:pPr>
              <w:jc w:val="right"/>
              <w:rPr>
                <w:sz w:val="24"/>
                <w:szCs w:val="24"/>
              </w:rPr>
            </w:pPr>
            <w:r w:rsidRPr="00AE0F44">
              <w:rPr>
                <w:sz w:val="24"/>
                <w:szCs w:val="24"/>
              </w:rPr>
              <w:t xml:space="preserve">на плановый период 2023 и 2024 годов </w:t>
            </w:r>
          </w:p>
        </w:tc>
      </w:tr>
    </w:tbl>
    <w:p w:rsidR="008D5C32" w:rsidRPr="00AE0F44" w:rsidRDefault="008D5C32" w:rsidP="008D5C3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E0F44">
        <w:rPr>
          <w:sz w:val="28"/>
          <w:szCs w:val="28"/>
        </w:rPr>
        <w:t xml:space="preserve"> </w:t>
      </w:r>
    </w:p>
    <w:p w:rsidR="008D5C32" w:rsidRPr="00AE0F44" w:rsidRDefault="008D5C32" w:rsidP="008D5C3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E0F44">
        <w:rPr>
          <w:b/>
          <w:sz w:val="32"/>
          <w:szCs w:val="32"/>
        </w:rPr>
        <w:t>Нормативы</w:t>
      </w:r>
    </w:p>
    <w:p w:rsidR="008D5C32" w:rsidRPr="00AE0F44" w:rsidRDefault="008D5C32" w:rsidP="008D5C32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E0F44">
        <w:rPr>
          <w:b/>
          <w:sz w:val="32"/>
          <w:szCs w:val="32"/>
        </w:rPr>
        <w:t xml:space="preserve">распределения доходов между бюджетами бюджетной системы </w:t>
      </w:r>
      <w:proofErr w:type="spellStart"/>
      <w:r w:rsidRPr="00AE0F44">
        <w:rPr>
          <w:b/>
          <w:sz w:val="32"/>
          <w:szCs w:val="32"/>
        </w:rPr>
        <w:t>Добринского</w:t>
      </w:r>
      <w:proofErr w:type="spellEnd"/>
      <w:r w:rsidRPr="00AE0F44">
        <w:rPr>
          <w:b/>
          <w:sz w:val="32"/>
          <w:szCs w:val="32"/>
        </w:rPr>
        <w:t xml:space="preserve"> муниципального района на 2022 год и на плановый период 2023 и 2024 годов </w:t>
      </w:r>
    </w:p>
    <w:p w:rsidR="008D5C32" w:rsidRPr="00AE0F44" w:rsidRDefault="008D5C32" w:rsidP="008D5C32">
      <w:pPr>
        <w:autoSpaceDE w:val="0"/>
        <w:autoSpaceDN w:val="0"/>
        <w:adjustRightInd w:val="0"/>
        <w:jc w:val="right"/>
      </w:pPr>
      <w:r w:rsidRPr="00AE0F44">
        <w:t>(в процентах)</w:t>
      </w:r>
    </w:p>
    <w:tbl>
      <w:tblPr>
        <w:tblW w:w="9840" w:type="dxa"/>
        <w:tblInd w:w="-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00"/>
        <w:gridCol w:w="2040"/>
      </w:tblGrid>
      <w:tr w:rsidR="008D5C32" w:rsidRPr="00AE0F44" w:rsidTr="00D112FC">
        <w:trPr>
          <w:trHeight w:val="869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Бюджеты   сельских поселений</w:t>
            </w:r>
          </w:p>
        </w:tc>
      </w:tr>
      <w:tr w:rsidR="008D5C32" w:rsidRPr="00AE0F44" w:rsidTr="00D112FC">
        <w:trPr>
          <w:trHeight w:val="225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E0F44" w:rsidRDefault="008D5C32" w:rsidP="00D112FC">
            <w:pPr>
              <w:tabs>
                <w:tab w:val="left" w:pos="209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2</w:t>
            </w:r>
          </w:p>
        </w:tc>
      </w:tr>
      <w:tr w:rsidR="008D5C32" w:rsidRPr="00AE0F44" w:rsidTr="00D112FC">
        <w:trPr>
          <w:trHeight w:val="559"/>
        </w:trPr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 xml:space="preserve"> </w:t>
            </w:r>
            <w:r w:rsidRPr="00AE0F44">
              <w:rPr>
                <w:b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  <w:r w:rsidRPr="00AE0F4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D5C32" w:rsidRPr="00AE0F44" w:rsidTr="00D112F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100</w:t>
            </w:r>
          </w:p>
        </w:tc>
      </w:tr>
      <w:tr w:rsidR="008D5C32" w:rsidRPr="00AE0F44" w:rsidTr="00D112F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100</w:t>
            </w:r>
          </w:p>
        </w:tc>
      </w:tr>
      <w:tr w:rsidR="008D5C32" w:rsidRPr="00AE0F44" w:rsidTr="00D112F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100</w:t>
            </w:r>
          </w:p>
        </w:tc>
      </w:tr>
      <w:tr w:rsidR="008D5C32" w:rsidRPr="00AE0F44" w:rsidTr="00D112F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E0F44">
              <w:rPr>
                <w:b/>
                <w:sz w:val="28"/>
                <w:szCs w:val="28"/>
              </w:rPr>
              <w:t xml:space="preserve">Доходы от штрафов, санкций, возмещения ущерба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AE0F44" w:rsidRDefault="008D5C32" w:rsidP="00D112FC">
            <w:pPr>
              <w:tabs>
                <w:tab w:val="left" w:pos="2098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5C32" w:rsidRPr="00AE0F44" w:rsidTr="00D112F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E0F44">
              <w:rPr>
                <w:bCs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E0F44">
              <w:rPr>
                <w:bCs/>
                <w:sz w:val="28"/>
                <w:szCs w:val="28"/>
              </w:rPr>
              <w:t xml:space="preserve"> фонда)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AE0F44" w:rsidRDefault="008D5C32" w:rsidP="00D112FC">
            <w:pPr>
              <w:tabs>
                <w:tab w:val="left" w:pos="209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100</w:t>
            </w:r>
          </w:p>
        </w:tc>
      </w:tr>
      <w:tr w:rsidR="008D5C32" w:rsidRPr="00AE0F44" w:rsidTr="00D112F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AE0F44">
              <w:rPr>
                <w:bCs/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</w:t>
            </w:r>
            <w:r w:rsidRPr="00AE0F44">
              <w:rPr>
                <w:bCs/>
                <w:sz w:val="28"/>
                <w:szCs w:val="28"/>
              </w:rPr>
              <w:lastRenderedPageBreak/>
              <w:t>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AE0F44" w:rsidRDefault="008D5C32" w:rsidP="00D112FC">
            <w:pPr>
              <w:tabs>
                <w:tab w:val="left" w:pos="2098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lastRenderedPageBreak/>
              <w:t>100</w:t>
            </w:r>
          </w:p>
        </w:tc>
      </w:tr>
      <w:tr w:rsidR="008D5C32" w:rsidRPr="00AE0F44" w:rsidTr="00D112F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E0F44" w:rsidRDefault="008D5C32" w:rsidP="00D112FC">
            <w:pPr>
              <w:jc w:val="both"/>
              <w:rPr>
                <w:sz w:val="28"/>
              </w:rPr>
            </w:pPr>
            <w:r w:rsidRPr="00AE0F44">
              <w:rPr>
                <w:sz w:val="28"/>
              </w:rP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100</w:t>
            </w:r>
          </w:p>
        </w:tc>
      </w:tr>
      <w:tr w:rsidR="008D5C32" w:rsidRPr="00AE0F44" w:rsidTr="00D112F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E0F44" w:rsidRDefault="008D5C32" w:rsidP="00D112FC">
            <w:pPr>
              <w:jc w:val="both"/>
              <w:rPr>
                <w:sz w:val="28"/>
              </w:rPr>
            </w:pPr>
            <w:proofErr w:type="gramStart"/>
            <w:r w:rsidRPr="00AE0F44">
              <w:rPr>
                <w:sz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100</w:t>
            </w:r>
          </w:p>
        </w:tc>
      </w:tr>
      <w:tr w:rsidR="008D5C32" w:rsidRPr="00AE0F44" w:rsidTr="00D112F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E0F44">
              <w:rPr>
                <w:b/>
                <w:sz w:val="28"/>
                <w:szCs w:val="28"/>
              </w:rPr>
              <w:t xml:space="preserve">Доходы от  прочих неналоговых доходов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D5C32" w:rsidRPr="00AE0F44" w:rsidTr="00D112F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100</w:t>
            </w:r>
          </w:p>
        </w:tc>
      </w:tr>
      <w:tr w:rsidR="008D5C32" w:rsidRPr="00AE0F44" w:rsidTr="00D112F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100</w:t>
            </w:r>
          </w:p>
        </w:tc>
      </w:tr>
      <w:tr w:rsidR="008D5C32" w:rsidRPr="00AE0F44" w:rsidTr="00D112FC"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AE0F44" w:rsidRDefault="008D5C32" w:rsidP="00D112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E0F44">
              <w:rPr>
                <w:sz w:val="28"/>
                <w:szCs w:val="28"/>
              </w:rPr>
              <w:t>100</w:t>
            </w:r>
          </w:p>
        </w:tc>
      </w:tr>
    </w:tbl>
    <w:p w:rsidR="008D5C32" w:rsidRPr="00AE0F44" w:rsidRDefault="008D5C32" w:rsidP="008D5C32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  <w:sectPr w:rsidR="008D5C32" w:rsidSect="002535F5">
          <w:pgSz w:w="11906" w:h="16838"/>
          <w:pgMar w:top="568" w:right="566" w:bottom="851" w:left="1276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456"/>
        <w:gridCol w:w="4536"/>
      </w:tblGrid>
      <w:tr w:rsidR="008D5C32" w:rsidRPr="00B53C53" w:rsidTr="00D112FC">
        <w:trPr>
          <w:trHeight w:val="1560"/>
        </w:trPr>
        <w:tc>
          <w:tcPr>
            <w:tcW w:w="10456" w:type="dxa"/>
          </w:tcPr>
          <w:p w:rsidR="008D5C32" w:rsidRPr="00B53C53" w:rsidRDefault="008D5C32" w:rsidP="00D112F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D5C32" w:rsidRPr="00B53C53" w:rsidRDefault="008D5C32" w:rsidP="00D112FC">
            <w:pPr>
              <w:jc w:val="right"/>
            </w:pPr>
            <w:r w:rsidRPr="00B53C53">
              <w:t xml:space="preserve">Приложение 3 </w:t>
            </w:r>
          </w:p>
          <w:p w:rsidR="008D5C32" w:rsidRPr="00B53C53" w:rsidRDefault="008D5C32" w:rsidP="00D112FC">
            <w:pPr>
              <w:jc w:val="right"/>
            </w:pPr>
            <w:r w:rsidRPr="00B53C53">
              <w:t xml:space="preserve">к районному бюджету на 2022 год </w:t>
            </w:r>
          </w:p>
          <w:p w:rsidR="008D5C32" w:rsidRPr="00B53C53" w:rsidRDefault="008D5C32" w:rsidP="00D112F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outlineLvl w:val="0"/>
              <w:rPr>
                <w:sz w:val="24"/>
                <w:szCs w:val="24"/>
              </w:rPr>
            </w:pPr>
            <w:r w:rsidRPr="00B53C53">
              <w:t>и плановый период 2023 и 2024 годов</w:t>
            </w:r>
            <w:r w:rsidRPr="00B53C53"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tblpX="-811" w:tblpY="1"/>
        <w:tblOverlap w:val="never"/>
        <w:tblW w:w="10692" w:type="dxa"/>
        <w:tblLayout w:type="fixed"/>
        <w:tblLook w:val="04A0" w:firstRow="1" w:lastRow="0" w:firstColumn="1" w:lastColumn="0" w:noHBand="0" w:noVBand="1"/>
      </w:tblPr>
      <w:tblGrid>
        <w:gridCol w:w="10692"/>
      </w:tblGrid>
      <w:tr w:rsidR="008D5C32" w:rsidRPr="00B53C53" w:rsidTr="00D112FC">
        <w:trPr>
          <w:trHeight w:val="264"/>
        </w:trPr>
        <w:tc>
          <w:tcPr>
            <w:tcW w:w="10692" w:type="dxa"/>
            <w:shd w:val="clear" w:color="auto" w:fill="auto"/>
            <w:vAlign w:val="bottom"/>
          </w:tcPr>
          <w:p w:rsidR="008D5C32" w:rsidRPr="00B53C53" w:rsidRDefault="008D5C32" w:rsidP="00D112FC">
            <w:pPr>
              <w:rPr>
                <w:sz w:val="24"/>
                <w:szCs w:val="24"/>
              </w:rPr>
            </w:pPr>
            <w:bookmarkStart w:id="0" w:name="OLE_LINK1"/>
            <w:bookmarkStart w:id="1" w:name="OLE_LINK3"/>
          </w:p>
        </w:tc>
      </w:tr>
      <w:bookmarkEnd w:id="0"/>
      <w:bookmarkEnd w:id="1"/>
    </w:tbl>
    <w:p w:rsidR="008D5C32" w:rsidRPr="00B53C53" w:rsidRDefault="008D5C32" w:rsidP="008D5C32">
      <w:pPr>
        <w:keepLines/>
        <w:autoSpaceDE w:val="0"/>
        <w:autoSpaceDN w:val="0"/>
        <w:adjustRightInd w:val="0"/>
        <w:jc w:val="center"/>
        <w:outlineLvl w:val="1"/>
        <w:rPr>
          <w:b/>
          <w:bCs/>
          <w:i/>
          <w:color w:val="000000"/>
          <w:sz w:val="26"/>
          <w:szCs w:val="26"/>
        </w:rPr>
      </w:pPr>
    </w:p>
    <w:tbl>
      <w:tblPr>
        <w:tblpPr w:leftFromText="180" w:rightFromText="180" w:vertAnchor="text" w:tblpX="-277" w:tblpY="1"/>
        <w:tblOverlap w:val="never"/>
        <w:tblW w:w="15625" w:type="dxa"/>
        <w:tblLayout w:type="fixed"/>
        <w:tblLook w:val="04A0" w:firstRow="1" w:lastRow="0" w:firstColumn="1" w:lastColumn="0" w:noHBand="0" w:noVBand="1"/>
      </w:tblPr>
      <w:tblGrid>
        <w:gridCol w:w="2518"/>
        <w:gridCol w:w="6946"/>
        <w:gridCol w:w="1982"/>
        <w:gridCol w:w="1985"/>
        <w:gridCol w:w="1984"/>
        <w:gridCol w:w="210"/>
      </w:tblGrid>
      <w:tr w:rsidR="008D5C32" w:rsidRPr="00B53C53" w:rsidTr="00D112FC">
        <w:trPr>
          <w:trHeight w:val="264"/>
        </w:trPr>
        <w:tc>
          <w:tcPr>
            <w:tcW w:w="15625" w:type="dxa"/>
            <w:gridSpan w:val="6"/>
            <w:shd w:val="clear" w:color="auto" w:fill="auto"/>
            <w:vAlign w:val="bottom"/>
          </w:tcPr>
          <w:p w:rsidR="008D5C32" w:rsidRPr="00B53C53" w:rsidRDefault="008D5C32" w:rsidP="00D112FC">
            <w:pPr>
              <w:keepLine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  <w:r w:rsidRPr="00B53C53">
              <w:rPr>
                <w:b/>
                <w:bCs/>
                <w:color w:val="000000"/>
                <w:sz w:val="26"/>
                <w:szCs w:val="26"/>
              </w:rPr>
              <w:t>Объем плановых назначений районного бюджета по видам доходов</w:t>
            </w:r>
          </w:p>
          <w:p w:rsidR="008D5C32" w:rsidRPr="00B53C53" w:rsidRDefault="008D5C32" w:rsidP="00D112FC">
            <w:pPr>
              <w:keepLines/>
              <w:autoSpaceDE w:val="0"/>
              <w:autoSpaceDN w:val="0"/>
              <w:adjustRightInd w:val="0"/>
              <w:jc w:val="center"/>
              <w:outlineLvl w:val="1"/>
              <w:rPr>
                <w:b/>
                <w:bCs/>
                <w:color w:val="000000"/>
                <w:sz w:val="26"/>
                <w:szCs w:val="26"/>
              </w:rPr>
            </w:pPr>
            <w:r w:rsidRPr="00B53C53">
              <w:rPr>
                <w:b/>
                <w:bCs/>
                <w:color w:val="000000"/>
                <w:sz w:val="26"/>
                <w:szCs w:val="26"/>
              </w:rPr>
              <w:t xml:space="preserve"> на 2022 год и плановый период 2023 и 2024 годов </w:t>
            </w:r>
          </w:p>
          <w:p w:rsidR="008D5C32" w:rsidRPr="00B53C53" w:rsidRDefault="008D5C32" w:rsidP="00D112FC">
            <w:pPr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8D5C32" w:rsidRPr="00B53C53" w:rsidTr="00D112FC">
        <w:trPr>
          <w:gridAfter w:val="1"/>
          <w:wAfter w:w="210" w:type="dxa"/>
          <w:trHeight w:val="264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C32" w:rsidRPr="00B53C53" w:rsidRDefault="008D5C32" w:rsidP="00D112FC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32" w:rsidRPr="00B53C53" w:rsidRDefault="008D5C32" w:rsidP="00D112FC">
            <w:pPr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32" w:rsidRPr="00B53C53" w:rsidRDefault="008D5C32" w:rsidP="00D112FC">
            <w:pPr>
              <w:tabs>
                <w:tab w:val="left" w:pos="1477"/>
              </w:tabs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5C32" w:rsidRPr="00B53C53" w:rsidRDefault="008D5C32" w:rsidP="00D112F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D5C32" w:rsidRPr="00B53C53" w:rsidRDefault="008D5C32" w:rsidP="00D112FC">
            <w:pPr>
              <w:jc w:val="right"/>
              <w:rPr>
                <w:sz w:val="24"/>
                <w:szCs w:val="24"/>
              </w:rPr>
            </w:pPr>
            <w:r w:rsidRPr="00B53C53">
              <w:rPr>
                <w:sz w:val="24"/>
                <w:szCs w:val="24"/>
              </w:rPr>
              <w:t>(руб.)</w:t>
            </w:r>
          </w:p>
        </w:tc>
      </w:tr>
      <w:tr w:rsidR="008D5C32" w:rsidRPr="00B53C53" w:rsidTr="00D112FC">
        <w:trPr>
          <w:gridAfter w:val="1"/>
          <w:wAfter w:w="210" w:type="dxa"/>
          <w:trHeight w:val="2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Код бюджетной классификации Российской Федерации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Наименование доходов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B53C53" w:rsidRDefault="008D5C32" w:rsidP="00D112FC">
            <w:pPr>
              <w:tabs>
                <w:tab w:val="left" w:pos="1477"/>
              </w:tabs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2024 год</w:t>
            </w:r>
          </w:p>
        </w:tc>
      </w:tr>
      <w:tr w:rsidR="008D5C32" w:rsidRPr="00B53C53" w:rsidTr="00D112FC">
        <w:trPr>
          <w:gridAfter w:val="1"/>
          <w:wAfter w:w="210" w:type="dxa"/>
          <w:trHeight w:val="2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bookmarkStart w:id="2" w:name="OLE_LINK2"/>
            <w:r w:rsidRPr="00B53C53">
              <w:rPr>
                <w:sz w:val="23"/>
                <w:szCs w:val="23"/>
              </w:rPr>
              <w:t>00010000000000000000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НАЛОГОВЫЕ И НЕНАЛОГОВЫЕ ДОХОДЫ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381 493 665,43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391 022 790 ,46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394 694 297,75</w:t>
            </w:r>
          </w:p>
        </w:tc>
      </w:tr>
      <w:tr w:rsidR="008D5C32" w:rsidRPr="00B53C53" w:rsidTr="00D112FC">
        <w:trPr>
          <w:gridAfter w:val="1"/>
          <w:wAfter w:w="210" w:type="dxa"/>
          <w:trHeight w:val="2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00010100000000000000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НАЛОГИ НА ПРИБЫЛЬ, ДОХОДЫ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172 574 975,00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180 665 900,00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182 470 176,14</w:t>
            </w:r>
          </w:p>
        </w:tc>
      </w:tr>
      <w:tr w:rsidR="008D5C32" w:rsidRPr="00B53C53" w:rsidTr="00D112FC">
        <w:trPr>
          <w:gridAfter w:val="1"/>
          <w:wAfter w:w="210" w:type="dxa"/>
          <w:trHeight w:val="2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00010102000010000110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Налог на доходы физических лиц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172 574 975,00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180 665 900,00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182 470 176,14</w:t>
            </w:r>
          </w:p>
        </w:tc>
      </w:tr>
      <w:tr w:rsidR="008D5C32" w:rsidRPr="00B53C53" w:rsidTr="00D112FC">
        <w:trPr>
          <w:gridAfter w:val="1"/>
          <w:wAfter w:w="210" w:type="dxa"/>
          <w:trHeight w:val="2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00010300000000000000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50 133 690,43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51 974 890,46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53 234 121,61</w:t>
            </w:r>
          </w:p>
        </w:tc>
      </w:tr>
      <w:tr w:rsidR="008D5C32" w:rsidRPr="00B53C53" w:rsidTr="00D112FC">
        <w:trPr>
          <w:gridAfter w:val="1"/>
          <w:wAfter w:w="210" w:type="dxa"/>
          <w:trHeight w:val="135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32" w:rsidRPr="00B53C53" w:rsidRDefault="008D5C32" w:rsidP="00D112F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8D5C32" w:rsidRPr="00B53C53" w:rsidRDefault="008D5C32" w:rsidP="00D112FC">
            <w:pPr>
              <w:jc w:val="center"/>
              <w:rPr>
                <w:color w:val="000000"/>
                <w:sz w:val="23"/>
                <w:szCs w:val="23"/>
              </w:rPr>
            </w:pPr>
            <w:r w:rsidRPr="00B53C53">
              <w:rPr>
                <w:color w:val="000000"/>
                <w:sz w:val="23"/>
                <w:szCs w:val="23"/>
              </w:rPr>
              <w:t>00010302230010000110</w:t>
            </w:r>
          </w:p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32" w:rsidRPr="00B53C53" w:rsidRDefault="008D5C32" w:rsidP="00D112F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  <w:highlight w:val="yellow"/>
              </w:rPr>
            </w:pPr>
            <w:r w:rsidRPr="00B53C53">
              <w:rPr>
                <w:sz w:val="23"/>
                <w:szCs w:val="23"/>
              </w:rPr>
              <w:t>22 921 123,26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23 762 919,92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24 338 640,4</w:t>
            </w:r>
          </w:p>
        </w:tc>
      </w:tr>
      <w:tr w:rsidR="008D5C32" w:rsidRPr="00B53C53" w:rsidTr="00D112FC">
        <w:trPr>
          <w:gridAfter w:val="1"/>
          <w:wAfter w:w="210" w:type="dxa"/>
          <w:trHeight w:val="2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32" w:rsidRPr="00B53C53" w:rsidRDefault="008D5C32" w:rsidP="00D112FC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8D5C32" w:rsidRPr="00B53C53" w:rsidRDefault="008D5C32" w:rsidP="00D112FC">
            <w:pPr>
              <w:jc w:val="center"/>
              <w:rPr>
                <w:color w:val="000000"/>
                <w:sz w:val="23"/>
                <w:szCs w:val="23"/>
              </w:rPr>
            </w:pPr>
            <w:r w:rsidRPr="00B53C53">
              <w:rPr>
                <w:color w:val="000000"/>
                <w:sz w:val="23"/>
                <w:szCs w:val="23"/>
              </w:rPr>
              <w:t>00010302240010000110</w:t>
            </w:r>
          </w:p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32" w:rsidRPr="00B53C53" w:rsidRDefault="008D5C32" w:rsidP="00D112F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53C53">
              <w:rPr>
                <w:sz w:val="23"/>
                <w:szCs w:val="23"/>
              </w:rPr>
              <w:t>инжекторных</w:t>
            </w:r>
            <w:proofErr w:type="spellEnd"/>
            <w:r w:rsidRPr="00B53C53">
              <w:rPr>
                <w:sz w:val="23"/>
                <w:szCs w:val="23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  <w:highlight w:val="yellow"/>
              </w:rPr>
            </w:pPr>
            <w:r w:rsidRPr="00B53C53">
              <w:rPr>
                <w:sz w:val="23"/>
                <w:szCs w:val="23"/>
              </w:rPr>
              <w:t>165 441,18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171 517,14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175 672,60</w:t>
            </w:r>
          </w:p>
        </w:tc>
      </w:tr>
      <w:tr w:rsidR="008D5C32" w:rsidRPr="00B53C53" w:rsidTr="00D112FC">
        <w:trPr>
          <w:gridAfter w:val="1"/>
          <w:wAfter w:w="210" w:type="dxa"/>
          <w:trHeight w:val="55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32" w:rsidRPr="00B53C53" w:rsidRDefault="008D5C32" w:rsidP="00D112FC">
            <w:pPr>
              <w:jc w:val="center"/>
              <w:rPr>
                <w:color w:val="000000"/>
                <w:sz w:val="23"/>
                <w:szCs w:val="23"/>
              </w:rPr>
            </w:pPr>
            <w:r w:rsidRPr="00B53C53">
              <w:rPr>
                <w:color w:val="000000"/>
                <w:sz w:val="23"/>
                <w:szCs w:val="23"/>
              </w:rPr>
              <w:t>00010302250010000110</w:t>
            </w:r>
          </w:p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32" w:rsidRPr="00B53C53" w:rsidRDefault="008D5C32" w:rsidP="00D112FC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  <w:highlight w:val="yellow"/>
              </w:rPr>
            </w:pPr>
            <w:r w:rsidRPr="00B53C53">
              <w:rPr>
                <w:sz w:val="23"/>
                <w:szCs w:val="23"/>
              </w:rPr>
              <w:t>31 087 901,44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32 229 629,57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33 010 478,81</w:t>
            </w:r>
          </w:p>
        </w:tc>
      </w:tr>
      <w:tr w:rsidR="008D5C32" w:rsidRPr="00B53C53" w:rsidTr="00D112FC">
        <w:trPr>
          <w:gridAfter w:val="1"/>
          <w:wAfter w:w="210" w:type="dxa"/>
          <w:trHeight w:val="2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32" w:rsidRPr="00B53C53" w:rsidRDefault="008D5C32" w:rsidP="00D112FC">
            <w:pPr>
              <w:jc w:val="center"/>
              <w:rPr>
                <w:color w:val="000000"/>
                <w:sz w:val="23"/>
                <w:szCs w:val="23"/>
              </w:rPr>
            </w:pPr>
            <w:r w:rsidRPr="00B53C53">
              <w:rPr>
                <w:color w:val="000000"/>
                <w:sz w:val="23"/>
                <w:szCs w:val="23"/>
              </w:rPr>
              <w:t>00010302260010000110</w:t>
            </w:r>
          </w:p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color w:val="000000"/>
                <w:sz w:val="23"/>
                <w:szCs w:val="23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  <w:highlight w:val="yellow"/>
              </w:rPr>
            </w:pPr>
            <w:r w:rsidRPr="00B53C53">
              <w:rPr>
                <w:sz w:val="23"/>
                <w:szCs w:val="23"/>
              </w:rPr>
              <w:t>-4 040 775,45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-4 189 176,17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-4 290 670,20</w:t>
            </w:r>
          </w:p>
        </w:tc>
      </w:tr>
      <w:tr w:rsidR="008D5C32" w:rsidRPr="00B53C53" w:rsidTr="00D112FC">
        <w:trPr>
          <w:gridAfter w:val="1"/>
          <w:wAfter w:w="210" w:type="dxa"/>
          <w:trHeight w:val="2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lastRenderedPageBreak/>
              <w:t>00010500000000000000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НАЛОГИ НА СОВОКУПНЫЙ ДОХОД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14  800 000,00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15 350 000,00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15 900 000,00</w:t>
            </w:r>
          </w:p>
        </w:tc>
      </w:tr>
      <w:tr w:rsidR="008D5C32" w:rsidRPr="00B53C53" w:rsidTr="00D112FC">
        <w:trPr>
          <w:gridAfter w:val="1"/>
          <w:wAfter w:w="210" w:type="dxa"/>
          <w:trHeight w:val="48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32" w:rsidRPr="00B53C53" w:rsidRDefault="008D5C32" w:rsidP="00D112FC">
            <w:pPr>
              <w:rPr>
                <w:color w:val="000000"/>
                <w:sz w:val="23"/>
                <w:szCs w:val="23"/>
              </w:rPr>
            </w:pPr>
            <w:r w:rsidRPr="00B53C53">
              <w:rPr>
                <w:color w:val="000000"/>
                <w:sz w:val="23"/>
                <w:szCs w:val="23"/>
              </w:rPr>
              <w:t>00010503010010000110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32" w:rsidRPr="00B53C53" w:rsidRDefault="008D5C32" w:rsidP="00D112FC">
            <w:pPr>
              <w:rPr>
                <w:color w:val="000000"/>
                <w:sz w:val="23"/>
                <w:szCs w:val="23"/>
              </w:rPr>
            </w:pPr>
            <w:r w:rsidRPr="00B53C53">
              <w:rPr>
                <w:color w:val="000000"/>
                <w:sz w:val="23"/>
                <w:szCs w:val="23"/>
              </w:rPr>
              <w:t>Единый сельскохозяйственный налог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10 850 000,00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11 200 000,00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11 550 000,00</w:t>
            </w:r>
          </w:p>
        </w:tc>
      </w:tr>
      <w:tr w:rsidR="008D5C32" w:rsidRPr="00B53C53" w:rsidTr="00D112FC">
        <w:trPr>
          <w:gridAfter w:val="1"/>
          <w:wAfter w:w="210" w:type="dxa"/>
          <w:trHeight w:val="2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32" w:rsidRPr="00B53C53" w:rsidRDefault="008D5C32" w:rsidP="00D112FC">
            <w:pPr>
              <w:rPr>
                <w:color w:val="000000"/>
                <w:sz w:val="23"/>
                <w:szCs w:val="23"/>
              </w:rPr>
            </w:pPr>
            <w:r w:rsidRPr="00B53C53">
              <w:rPr>
                <w:color w:val="000000"/>
                <w:sz w:val="23"/>
                <w:szCs w:val="23"/>
              </w:rPr>
              <w:t>00010504020020000110</w:t>
            </w:r>
          </w:p>
          <w:p w:rsidR="008D5C32" w:rsidRPr="00B53C53" w:rsidRDefault="008D5C32" w:rsidP="00D112FC">
            <w:pPr>
              <w:rPr>
                <w:sz w:val="23"/>
                <w:szCs w:val="23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32" w:rsidRPr="00B53C53" w:rsidRDefault="008D5C32" w:rsidP="00D112FC">
            <w:pPr>
              <w:rPr>
                <w:color w:val="000000"/>
                <w:sz w:val="23"/>
                <w:szCs w:val="23"/>
              </w:rPr>
            </w:pPr>
            <w:r w:rsidRPr="00B53C53">
              <w:rPr>
                <w:color w:val="000000"/>
                <w:sz w:val="23"/>
                <w:szCs w:val="23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3 950 000,00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4 150 000,00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4 350 000,00</w:t>
            </w:r>
          </w:p>
        </w:tc>
      </w:tr>
      <w:tr w:rsidR="008D5C32" w:rsidRPr="00B53C53" w:rsidTr="00D112FC">
        <w:trPr>
          <w:gridAfter w:val="1"/>
          <w:wAfter w:w="210" w:type="dxa"/>
          <w:trHeight w:val="2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00010800000000000000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ГОСУДАРСТВЕННАЯ ПОШЛИНА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5  697 000,00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5 754 000,00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5 812 000,00</w:t>
            </w:r>
          </w:p>
        </w:tc>
      </w:tr>
      <w:tr w:rsidR="008D5C32" w:rsidRPr="00B53C53" w:rsidTr="00D112FC">
        <w:trPr>
          <w:gridAfter w:val="1"/>
          <w:wAfter w:w="210" w:type="dxa"/>
          <w:trHeight w:val="2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00011100000000000000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135 900 000,00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135 900 000,00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 xml:space="preserve">135 900 000,00 </w:t>
            </w:r>
          </w:p>
        </w:tc>
      </w:tr>
      <w:tr w:rsidR="008D5C32" w:rsidRPr="00B53C53" w:rsidTr="00D112FC">
        <w:trPr>
          <w:gridAfter w:val="1"/>
          <w:wAfter w:w="210" w:type="dxa"/>
          <w:trHeight w:val="2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00011200000000000000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ПЛАТЕЖИ ПРИ ПОЛЬЗОВАНИИ ПРИРОДНЫМИ РЕСУРСАМИ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1 078 000,00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1 078 000,00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1 078 000,00</w:t>
            </w:r>
          </w:p>
        </w:tc>
      </w:tr>
      <w:tr w:rsidR="008D5C32" w:rsidRPr="00B53C53" w:rsidTr="00D112FC">
        <w:trPr>
          <w:gridAfter w:val="1"/>
          <w:wAfter w:w="210" w:type="dxa"/>
          <w:trHeight w:val="2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00011400000000000000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ДОХОДЫ ОТ ПРОДАЖИ МАТЕРИАЛЬНЫХ И НЕМАТЕРИАЛЬНЫХ АКТИВОВ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 xml:space="preserve"> 310 000,00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300 000,00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300 000,00</w:t>
            </w:r>
          </w:p>
        </w:tc>
      </w:tr>
      <w:tr w:rsidR="008D5C32" w:rsidRPr="00B53C53" w:rsidTr="00D112FC">
        <w:trPr>
          <w:gridAfter w:val="1"/>
          <w:wAfter w:w="210" w:type="dxa"/>
          <w:trHeight w:val="2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00011600000000000000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C32" w:rsidRPr="00B53C53" w:rsidRDefault="008D5C32" w:rsidP="00D112FC">
            <w:pPr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ШТРАФЫ, САНКЦИИ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1 000 000,00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0</w:t>
            </w:r>
          </w:p>
        </w:tc>
      </w:tr>
      <w:tr w:rsidR="008D5C32" w:rsidRPr="00B53C53" w:rsidTr="00D112FC">
        <w:trPr>
          <w:gridAfter w:val="1"/>
          <w:wAfter w:w="210" w:type="dxa"/>
          <w:trHeight w:val="2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32" w:rsidRPr="00B53C53" w:rsidRDefault="008D5C32" w:rsidP="00D112FC">
            <w:pPr>
              <w:rPr>
                <w:color w:val="000000"/>
                <w:sz w:val="23"/>
                <w:szCs w:val="23"/>
              </w:rPr>
            </w:pPr>
            <w:r w:rsidRPr="00B53C53">
              <w:rPr>
                <w:color w:val="000000"/>
                <w:sz w:val="23"/>
                <w:szCs w:val="23"/>
              </w:rPr>
              <w:t>00020000000000000000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C32" w:rsidRPr="00B53C53" w:rsidRDefault="008D5C32" w:rsidP="00D112FC">
            <w:pPr>
              <w:rPr>
                <w:color w:val="000000"/>
                <w:sz w:val="23"/>
                <w:szCs w:val="23"/>
              </w:rPr>
            </w:pPr>
            <w:r w:rsidRPr="00B53C53">
              <w:rPr>
                <w:color w:val="000000"/>
                <w:sz w:val="23"/>
                <w:szCs w:val="23"/>
              </w:rPr>
              <w:t>БЕЗВОЗМЕЗДНЫЕ ПОСТУПЛЕНИЯ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580 166 667,01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458 037 033,54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sz w:val="23"/>
                <w:szCs w:val="23"/>
              </w:rPr>
            </w:pPr>
            <w:r w:rsidRPr="00B53C53">
              <w:rPr>
                <w:sz w:val="23"/>
                <w:szCs w:val="23"/>
              </w:rPr>
              <w:t>486 263 542,94</w:t>
            </w:r>
          </w:p>
        </w:tc>
      </w:tr>
      <w:tr w:rsidR="008D5C32" w:rsidRPr="00B53C53" w:rsidTr="00D112FC">
        <w:trPr>
          <w:gridAfter w:val="1"/>
          <w:wAfter w:w="210" w:type="dxa"/>
          <w:trHeight w:val="26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C32" w:rsidRPr="00B53C53" w:rsidRDefault="008D5C32" w:rsidP="00D112FC">
            <w:pP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5C32" w:rsidRPr="00B53C53" w:rsidRDefault="008D5C32" w:rsidP="00D112FC">
            <w:pPr>
              <w:rPr>
                <w:b/>
                <w:color w:val="000000"/>
                <w:sz w:val="23"/>
                <w:szCs w:val="23"/>
              </w:rPr>
            </w:pPr>
            <w:r w:rsidRPr="00B53C53">
              <w:rPr>
                <w:b/>
                <w:color w:val="000000"/>
                <w:sz w:val="23"/>
                <w:szCs w:val="23"/>
              </w:rPr>
              <w:t>ВСЕГО ДОХОДОВ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B53C53" w:rsidRDefault="008D5C32" w:rsidP="00D112FC">
            <w:pPr>
              <w:jc w:val="center"/>
              <w:rPr>
                <w:b/>
                <w:sz w:val="23"/>
                <w:szCs w:val="23"/>
              </w:rPr>
            </w:pPr>
            <w:r w:rsidRPr="00B53C53">
              <w:rPr>
                <w:b/>
                <w:sz w:val="23"/>
                <w:szCs w:val="23"/>
              </w:rPr>
              <w:t>961 660 332,44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b/>
                <w:sz w:val="23"/>
                <w:szCs w:val="23"/>
              </w:rPr>
            </w:pPr>
            <w:r w:rsidRPr="00B53C53">
              <w:rPr>
                <w:b/>
                <w:sz w:val="23"/>
                <w:szCs w:val="23"/>
              </w:rPr>
              <w:t>849 059 824,00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C32" w:rsidRPr="00B53C53" w:rsidRDefault="008D5C32" w:rsidP="00D112FC">
            <w:pPr>
              <w:jc w:val="center"/>
              <w:rPr>
                <w:b/>
                <w:sz w:val="23"/>
                <w:szCs w:val="23"/>
              </w:rPr>
            </w:pPr>
            <w:r w:rsidRPr="00B53C53">
              <w:rPr>
                <w:b/>
                <w:sz w:val="23"/>
                <w:szCs w:val="23"/>
              </w:rPr>
              <w:t>880 957 840,69</w:t>
            </w:r>
          </w:p>
        </w:tc>
      </w:tr>
    </w:tbl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B53C53">
        <w:rPr>
          <w:sz w:val="23"/>
          <w:szCs w:val="23"/>
        </w:rPr>
        <w:br w:type="textWrapping" w:clear="all"/>
      </w:r>
      <w:bookmarkEnd w:id="2"/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  <w:sectPr w:rsidR="008D5C32" w:rsidSect="002535F5">
          <w:pgSz w:w="16838" w:h="11906" w:orient="landscape"/>
          <w:pgMar w:top="1276" w:right="851" w:bottom="566" w:left="1134" w:header="708" w:footer="708" w:gutter="0"/>
          <w:cols w:space="708"/>
          <w:docGrid w:linePitch="360"/>
        </w:sect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rFonts w:asciiTheme="minorHAnsi" w:eastAsiaTheme="minorHAnsi" w:hAnsiTheme="minorHAnsi" w:cstheme="minorBidi"/>
        </w:rPr>
      </w:pPr>
      <w:r>
        <w:rPr>
          <w:rFonts w:ascii="Calibri" w:hAnsi="Calibri" w:cs="Calibri"/>
          <w:sz w:val="22"/>
          <w:szCs w:val="22"/>
        </w:rPr>
        <w:fldChar w:fldCharType="begin"/>
      </w:r>
      <w:r>
        <w:instrText xml:space="preserve"> LINK Excel.Sheet.8 "D:\\Documents\\ПРОЕКТ БЮДЖЕТА НА 2022-2024 ГОДЫ для принятия\\Приложение 4 обл.xls" 2015!R1C1:R73C4 \a \f 4 \h  \* MERGEFORMAT </w:instrText>
      </w:r>
      <w:r>
        <w:rPr>
          <w:rFonts w:ascii="Calibri" w:hAnsi="Calibri" w:cs="Calibri"/>
          <w:sz w:val="22"/>
          <w:szCs w:val="22"/>
        </w:rPr>
        <w:fldChar w:fldCharType="separate"/>
      </w:r>
    </w:p>
    <w:tbl>
      <w:tblPr>
        <w:tblW w:w="10773" w:type="dxa"/>
        <w:tblInd w:w="-567" w:type="dxa"/>
        <w:tblLook w:val="04A0" w:firstRow="1" w:lastRow="0" w:firstColumn="1" w:lastColumn="0" w:noHBand="0" w:noVBand="1"/>
      </w:tblPr>
      <w:tblGrid>
        <w:gridCol w:w="4536"/>
        <w:gridCol w:w="2037"/>
        <w:gridCol w:w="2126"/>
        <w:gridCol w:w="2074"/>
      </w:tblGrid>
      <w:tr w:rsidR="008D5C32" w:rsidRPr="00AB4BE6" w:rsidTr="00D112FC">
        <w:trPr>
          <w:trHeight w:val="276"/>
        </w:trPr>
        <w:tc>
          <w:tcPr>
            <w:tcW w:w="107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Приложение 4                                                                                         к  районному бюджету на 2022 год                                                                                                                                                                                                                                        и на плановый период 2023 и 2024 годов</w:t>
            </w:r>
          </w:p>
        </w:tc>
      </w:tr>
      <w:tr w:rsidR="008D5C32" w:rsidRPr="00AB4BE6" w:rsidTr="00D112FC">
        <w:trPr>
          <w:trHeight w:val="408"/>
        </w:trPr>
        <w:tc>
          <w:tcPr>
            <w:tcW w:w="107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5C32" w:rsidRPr="00AB4BE6" w:rsidTr="00D112FC">
        <w:trPr>
          <w:trHeight w:val="450"/>
        </w:trPr>
        <w:tc>
          <w:tcPr>
            <w:tcW w:w="107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5C32" w:rsidRPr="00AB4BE6" w:rsidTr="00D112FC">
        <w:trPr>
          <w:trHeight w:val="27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C32" w:rsidRPr="00AB4BE6" w:rsidRDefault="008D5C32" w:rsidP="00D112FC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AB4BE6" w:rsidRDefault="008D5C32" w:rsidP="00D112FC">
            <w:pPr>
              <w:jc w:val="center"/>
            </w:pPr>
          </w:p>
        </w:tc>
      </w:tr>
      <w:tr w:rsidR="008D5C32" w:rsidRPr="00AB4BE6" w:rsidTr="00D112FC">
        <w:trPr>
          <w:trHeight w:val="1404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8"/>
                <w:szCs w:val="28"/>
              </w:rPr>
            </w:pPr>
            <w:r w:rsidRPr="00AB4BE6">
              <w:rPr>
                <w:b/>
                <w:bCs/>
                <w:sz w:val="28"/>
                <w:szCs w:val="28"/>
              </w:rPr>
              <w:t>ОБЪЕМ   МЕЖБЮДЖЕТНЫХ   ТРАНСФЕРТОВ,  ПРЕДУСМОТРЕННЫХ</w:t>
            </w:r>
            <w:r w:rsidRPr="00AB4BE6">
              <w:rPr>
                <w:b/>
                <w:bCs/>
                <w:sz w:val="28"/>
                <w:szCs w:val="28"/>
              </w:rPr>
              <w:br/>
              <w:t>К  ПОЛУЧЕНИЮ  ИЗ ВЫШЕСТЯЩИХ БЮДЖЕТОВ БЮДЖЕТНОЙ СИСТЕМЫ РОССИЙСКОЙ ФЕДЕРАЦИИ НА  2022 ГОД И НА ПЛАНОВЫЙ ПЕРИОД 2023</w:t>
            </w:r>
            <w:proofErr w:type="gramStart"/>
            <w:r w:rsidRPr="00AB4BE6">
              <w:rPr>
                <w:b/>
                <w:bCs/>
                <w:sz w:val="28"/>
                <w:szCs w:val="28"/>
              </w:rPr>
              <w:t xml:space="preserve"> И</w:t>
            </w:r>
            <w:proofErr w:type="gramEnd"/>
            <w:r w:rsidRPr="00AB4BE6">
              <w:rPr>
                <w:b/>
                <w:bCs/>
                <w:sz w:val="28"/>
                <w:szCs w:val="28"/>
              </w:rPr>
              <w:t xml:space="preserve"> 2024 ГОДОВ</w:t>
            </w:r>
          </w:p>
        </w:tc>
      </w:tr>
      <w:tr w:rsidR="008D5C32" w:rsidRPr="00AB4BE6" w:rsidTr="00D112FC">
        <w:trPr>
          <w:trHeight w:val="37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AB4BE6" w:rsidRDefault="008D5C32" w:rsidP="00D112FC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AB4BE6" w:rsidRDefault="008D5C32" w:rsidP="00D112FC">
            <w:pPr>
              <w:jc w:val="right"/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</w:rPr>
            </w:pPr>
            <w:r w:rsidRPr="00AB4BE6">
              <w:rPr>
                <w:rFonts w:ascii="Arial" w:hAnsi="Arial" w:cs="Arial"/>
              </w:rPr>
              <w:t>(руб.)</w:t>
            </w:r>
          </w:p>
        </w:tc>
      </w:tr>
      <w:tr w:rsidR="008D5C32" w:rsidRPr="00AB4BE6" w:rsidTr="00D112FC">
        <w:trPr>
          <w:trHeight w:val="402"/>
        </w:trPr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AB4BE6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AB4BE6">
              <w:rPr>
                <w:b/>
                <w:bCs/>
                <w:sz w:val="24"/>
                <w:szCs w:val="24"/>
              </w:rPr>
              <w:t xml:space="preserve"> О К А З А Т Е Л И</w:t>
            </w:r>
          </w:p>
        </w:tc>
        <w:tc>
          <w:tcPr>
            <w:tcW w:w="20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20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8D5C32" w:rsidRPr="00AB4BE6" w:rsidTr="00D112FC">
        <w:trPr>
          <w:trHeight w:val="408"/>
        </w:trPr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D5C32" w:rsidRPr="00AB4BE6" w:rsidTr="00D112FC">
        <w:trPr>
          <w:trHeight w:val="48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3 602 905,00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D5C32" w:rsidRPr="00AB4BE6" w:rsidTr="00D112FC">
        <w:trPr>
          <w:trHeight w:val="19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Субсидии на реализацию мероприятий, направленных на обеспечение дорожной деятельности в части капитального ремонта и </w:t>
            </w:r>
            <w:proofErr w:type="gramStart"/>
            <w:r w:rsidRPr="00AB4BE6">
              <w:rPr>
                <w:sz w:val="24"/>
                <w:szCs w:val="24"/>
              </w:rPr>
              <w:t>ремонта</w:t>
            </w:r>
            <w:proofErr w:type="gramEnd"/>
            <w:r w:rsidRPr="00AB4BE6">
              <w:rPr>
                <w:sz w:val="24"/>
                <w:szCs w:val="24"/>
              </w:rPr>
              <w:t xml:space="preserve">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26 335 595,74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D5C32" w:rsidRPr="00AB4BE6" w:rsidTr="00D112FC">
        <w:trPr>
          <w:trHeight w:val="29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77 537 733,00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D5C32" w:rsidRPr="00AB4BE6" w:rsidTr="00D112FC">
        <w:trPr>
          <w:trHeight w:val="8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на реализацию мероприятий, направленных на совершенствование муниципального управления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319 444,58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317 890,53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317 906,08 </w:t>
            </w:r>
          </w:p>
        </w:tc>
      </w:tr>
      <w:tr w:rsidR="008D5C32" w:rsidRPr="00AB4BE6" w:rsidTr="00D112FC">
        <w:trPr>
          <w:trHeight w:val="92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452 058,38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D5C32" w:rsidRPr="00AB4BE6" w:rsidTr="00D112FC">
        <w:trPr>
          <w:trHeight w:val="70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местным бюджетам на реализацию муниципальных программ, направленных на выполнение требований антитеррористической защищенности образовательных организаций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1 625 018,46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D5C32" w:rsidRPr="00AB4BE6" w:rsidTr="00D112FC">
        <w:trPr>
          <w:trHeight w:val="24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lastRenderedPageBreak/>
              <w:t xml:space="preserve">Субсидии на 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AB4BE6">
              <w:rPr>
                <w:sz w:val="24"/>
                <w:szCs w:val="24"/>
              </w:rPr>
              <w:t>безбарьерной</w:t>
            </w:r>
            <w:proofErr w:type="spellEnd"/>
            <w:r w:rsidRPr="00AB4BE6">
              <w:rPr>
                <w:sz w:val="24"/>
                <w:szCs w:val="24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компьютерным, оборудованием и автотранспортом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787 543,56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D5C32" w:rsidRPr="00AB4BE6" w:rsidTr="00D112FC">
        <w:trPr>
          <w:trHeight w:val="117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1 906 589,87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D5C32" w:rsidRPr="00AB4BE6" w:rsidTr="00D112FC">
        <w:trPr>
          <w:trHeight w:val="12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на реализацию мероприятий, направленных на повышение квалификации педагогических работников муниципальных образовательных организаций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  92 911,11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89 969,01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 80 776,48 </w:t>
            </w:r>
          </w:p>
        </w:tc>
      </w:tr>
      <w:tr w:rsidR="008D5C32" w:rsidRPr="00AB4BE6" w:rsidTr="00D112FC">
        <w:trPr>
          <w:trHeight w:val="14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на реализацию мероприятий,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1 887 997,16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1 260 351,79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1 243 738,03 </w:t>
            </w:r>
          </w:p>
        </w:tc>
      </w:tr>
      <w:tr w:rsidR="008D5C32" w:rsidRPr="00AB4BE6" w:rsidTr="00D112FC">
        <w:trPr>
          <w:trHeight w:val="11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на реализацию мероприятий, направленных на осуществление капитального ремонта и бюджетных инвестиций в объекты муниципальной собственности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17 689 792,87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D5C32" w:rsidRPr="00AB4BE6" w:rsidTr="00D112FC">
        <w:trPr>
          <w:trHeight w:val="12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на реализацию мероприятий в области энергосбережения и повышения энергетической эффективности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18 048 000,00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19 608 000,00 </w:t>
            </w:r>
          </w:p>
        </w:tc>
      </w:tr>
      <w:tr w:rsidR="008D5C32" w:rsidRPr="00AB4BE6" w:rsidTr="00D112FC">
        <w:trPr>
          <w:trHeight w:val="15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на реализацию мероприятий на создание условий для организации досуга и обеспечения услугами организаций культуры жителей муниципальных районов в части подготовки кадров учреждений культуры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  42 925,72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39 582,85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 40 112,10 </w:t>
            </w:r>
          </w:p>
        </w:tc>
      </w:tr>
      <w:tr w:rsidR="008D5C32" w:rsidRPr="00AB4BE6" w:rsidTr="00D112FC">
        <w:trPr>
          <w:trHeight w:val="115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на обеспечение развития и укрепления материально- технической базы муниципальных домов культуры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512 716,77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D5C32" w:rsidRPr="00AB4BE6" w:rsidTr="00D112FC">
        <w:trPr>
          <w:trHeight w:val="840"/>
        </w:trPr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на приобретение автотранспорта для полвоза детей в общеобразовательные организации</w:t>
            </w: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2 213 544,04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2 304 447,26 </w:t>
            </w:r>
          </w:p>
        </w:tc>
      </w:tr>
      <w:tr w:rsidR="008D5C32" w:rsidRPr="00AB4BE6" w:rsidTr="00D112FC">
        <w:trPr>
          <w:trHeight w:val="1548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lastRenderedPageBreak/>
              <w:t>Субсидии на реализацию мероприятий, направленных на создание условий для обеспечения услугами торговли и бытового обслуживания поселений, входящих в состав муниципального района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1 268 223,60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1 500 000,00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1 600 000,00 </w:t>
            </w:r>
          </w:p>
        </w:tc>
      </w:tr>
      <w:tr w:rsidR="008D5C32" w:rsidRPr="00AB4BE6" w:rsidTr="00D112FC">
        <w:trPr>
          <w:trHeight w:val="184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на государственную поддержку отрасли культуры (предоставление субсидий местным бюджетам на реализацию муниципальных программ, направленных на модернизацию муниципальных детских школ искусств по видам искусств)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5 415 680,00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D5C32" w:rsidRPr="00AB4BE6" w:rsidTr="00D112FC">
        <w:trPr>
          <w:trHeight w:val="373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Субсидии на реализацию мероприятий, направленных на оснащение объектов спортивной инфраструктуры спортивно-технологическим оборудованием (субсидии бюджетам муниципальных районов на реализацию муниципальных программ, направленных на создание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AB4BE6">
              <w:rPr>
                <w:sz w:val="24"/>
                <w:szCs w:val="24"/>
              </w:rPr>
              <w:t>со</w:t>
            </w:r>
            <w:proofErr w:type="gramEnd"/>
            <w:r w:rsidRPr="00AB4BE6">
              <w:rPr>
                <w:sz w:val="24"/>
                <w:szCs w:val="24"/>
              </w:rPr>
              <w:t xml:space="preserve"> Всероссийским физкультурно-спортивным комплексом "Готов к труду и обороне" (ГТО))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2 321 700,00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D5C32" w:rsidRPr="00AB4BE6" w:rsidTr="00D112FC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на реализацию муниципальных программ, направленных на выполнение требований пожарной безопасности образовательных организаций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3 940 507,37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D5C32" w:rsidRPr="00AB4BE6" w:rsidTr="00D112FC">
        <w:trPr>
          <w:trHeight w:val="225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на поддержку отрасли культуры (предоставление субсидий местным бюджетам на реализацию муниципальных программ, направленных на организацию библиотечного обслуживания населения в части комплектования книжных фондов библиотек муниципальных районов, городских округов и поселений)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369 929,44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369 929,44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369 929,44 </w:t>
            </w:r>
          </w:p>
        </w:tc>
      </w:tr>
      <w:tr w:rsidR="008D5C32" w:rsidRPr="00AB4BE6" w:rsidTr="00D112FC">
        <w:trPr>
          <w:trHeight w:val="181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на подготовку и внесение изменений в генеральные планы, правила землепользования и застройки городских и сельских поселений и документацию по планировке территорий городских округов, городских и сельских поселений Липецкой области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1 646 700,00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D5C32" w:rsidRPr="00AB4BE6" w:rsidTr="00D112FC">
        <w:trPr>
          <w:trHeight w:val="14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lastRenderedPageBreak/>
              <w:t>Субсидии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21 620 000,00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6 862 000,00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41 548 000,00 </w:t>
            </w:r>
          </w:p>
        </w:tc>
      </w:tr>
      <w:tr w:rsidR="008D5C32" w:rsidRPr="00AB4BE6" w:rsidTr="00D112FC">
        <w:trPr>
          <w:trHeight w:val="14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на организацию холодного водоснабжения населения и (или) водоотведения в части сохранения и развития имеющегося потенциала мощности централизованных систем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5 173 500,00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8D5C32" w:rsidRPr="00AB4BE6" w:rsidTr="00D112FC">
        <w:trPr>
          <w:trHeight w:val="8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Субсидии на обеспечение комплексного развития сельских территорий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5 122 881,00 </w:t>
            </w:r>
          </w:p>
        </w:tc>
      </w:tr>
      <w:tr w:rsidR="008D5C32" w:rsidRPr="00AB4BE6" w:rsidTr="00D112FC">
        <w:trPr>
          <w:trHeight w:val="20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Субвенция на реализацию Закона Липецкой области от 2 сентября 2021 года № 578-ОЗ "О наделении органов местного самоуправления отдельными государственными полномочиями по возмещению стоимости услуг, предоставляемых согласно гарантированному перечню услуг по погребению"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    6 521,35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  6 521,35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   6 521,35 </w:t>
            </w:r>
          </w:p>
        </w:tc>
      </w:tr>
      <w:tr w:rsidR="008D5C32" w:rsidRPr="00AB4BE6" w:rsidTr="00D112FC">
        <w:trPr>
          <w:trHeight w:val="253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Субвенция на реализацию Закона Липецкой области от 4 мая 2000 года № 88-ОЗ  «Об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2 159 175,00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2 009 175,00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1 989 175,00 </w:t>
            </w:r>
          </w:p>
        </w:tc>
      </w:tr>
      <w:tr w:rsidR="008D5C32" w:rsidRPr="00AB4BE6" w:rsidTr="00D112FC">
        <w:trPr>
          <w:trHeight w:val="15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Субвенция на реализацию Закона Липецкой области от 30 ноября 2000 года № 117 – ОЗ «О наделении органов местного самоуправления государственными полномочиями Липецкой области в сфере архивного дела»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1 798 800,00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1 798 800,00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1 798 800,00 </w:t>
            </w:r>
          </w:p>
        </w:tc>
      </w:tr>
      <w:tr w:rsidR="008D5C32" w:rsidRPr="00AB4BE6" w:rsidTr="00D112FC">
        <w:trPr>
          <w:trHeight w:val="26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Субвенция на реализацию Закона Липецкой области от 31 августа 2004 года № 120 – ОЗ «Об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656 989,19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656 989,19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656 989,19 </w:t>
            </w:r>
          </w:p>
        </w:tc>
      </w:tr>
      <w:tr w:rsidR="008D5C32" w:rsidRPr="00AB4BE6" w:rsidTr="00D112FC">
        <w:trPr>
          <w:trHeight w:val="252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lastRenderedPageBreak/>
              <w:t>Субвенция на реализацию Закона Липецкой области от 30 декабря 2004 года № 167 – ОЗ «О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1 087 200,00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1 087 200,00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1 087 200,00 </w:t>
            </w:r>
          </w:p>
        </w:tc>
      </w:tr>
      <w:tr w:rsidR="008D5C32" w:rsidRPr="00AB4BE6" w:rsidTr="00D112FC">
        <w:trPr>
          <w:trHeight w:val="24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Субвенция на реализацию Закона Липецкой области от 31 декабря 2009 года № 349-ОЗ «О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871 470,00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871 470,00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871 470,00 </w:t>
            </w:r>
          </w:p>
        </w:tc>
      </w:tr>
      <w:tr w:rsidR="008D5C32" w:rsidRPr="00AB4BE6" w:rsidTr="00D112FC">
        <w:trPr>
          <w:trHeight w:val="190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Субвенция на реализацию Закона Липецкой области от 8 ноября 2012 года № 88-ОЗ «О наделении органов местного самоуправления отдельными государственными полномочиями в области охраны труда и социально-трудовых отношений»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512 400,00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512 400,00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512 400,00 </w:t>
            </w:r>
          </w:p>
        </w:tc>
      </w:tr>
      <w:tr w:rsidR="008D5C32" w:rsidRPr="00AB4BE6" w:rsidTr="00D112FC">
        <w:trPr>
          <w:trHeight w:val="187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Субвенция на реализацию Закона Липецкой области от 15 декабря 2015 года № 481-ОЗ «О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 236 466,00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236 466,00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  236 466,00 </w:t>
            </w:r>
          </w:p>
        </w:tc>
      </w:tr>
      <w:tr w:rsidR="008D5C32" w:rsidRPr="00AB4BE6" w:rsidTr="00D112FC">
        <w:trPr>
          <w:trHeight w:val="116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Субвенция на реализацию закона Липецкой области от 11 декабря 2013 года № 217-ОЗ «О нормативах финансирования муниципальных дошкольных образовательных организаций»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40 558 300,00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40 558 300,00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40 558 300,00 </w:t>
            </w:r>
          </w:p>
        </w:tc>
      </w:tr>
      <w:tr w:rsidR="008D5C32" w:rsidRPr="00AB4BE6" w:rsidTr="00D112FC">
        <w:trPr>
          <w:trHeight w:val="11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Субвенция на реализацию Закона Липецкой области от 19 августа 2008 года № 180-ОЗ «О нормативах финансирования общеобразовательных учреждений»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284 471 476,00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>284 471 476,00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284 471 476,00 </w:t>
            </w:r>
          </w:p>
        </w:tc>
      </w:tr>
      <w:tr w:rsidR="008D5C32" w:rsidRPr="00AB4BE6" w:rsidTr="00D112FC">
        <w:trPr>
          <w:trHeight w:val="15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Субвенция на реализацию Закона Липецкой области от 27 декабря 2007 года № 119 – ОЗ «О наделении органов местного самоуправления отдельными государственными полномочиями в сфере образования»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22 913 591,73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22 941 219,45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23 257 606,01 </w:t>
            </w:r>
          </w:p>
        </w:tc>
      </w:tr>
      <w:tr w:rsidR="008D5C32" w:rsidRPr="00AB4BE6" w:rsidTr="00D112FC">
        <w:trPr>
          <w:trHeight w:val="11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lastRenderedPageBreak/>
              <w:t xml:space="preserve">  - компенсационные выплаты за присмотр и уход за детьми в образовательной организации, реализующей образовательную программу дошкольного образования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 2 529 562,00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2 529 562,00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2 529 562,00 </w:t>
            </w:r>
          </w:p>
        </w:tc>
      </w:tr>
      <w:tr w:rsidR="008D5C32" w:rsidRPr="00AB4BE6" w:rsidTr="00D112FC">
        <w:trPr>
          <w:trHeight w:val="153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- социальные выплаты на питание обучающихся в муниципальных образовательных организациях, в частных общеобразовательных организациях, имеющих государственную аккредитацию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 9 141 946,00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9 141 946,00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9 141 946,00 </w:t>
            </w:r>
          </w:p>
        </w:tc>
      </w:tr>
      <w:tr w:rsidR="008D5C32" w:rsidRPr="00AB4BE6" w:rsidTr="00D112FC">
        <w:trPr>
          <w:trHeight w:val="118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обеспечение бесплатного горячего питания </w:t>
            </w:r>
            <w:proofErr w:type="gramStart"/>
            <w:r w:rsidRPr="00AB4BE6">
              <w:rPr>
                <w:sz w:val="24"/>
                <w:szCs w:val="24"/>
              </w:rPr>
              <w:t>обучающихся</w:t>
            </w:r>
            <w:proofErr w:type="gramEnd"/>
            <w:r w:rsidRPr="00AB4BE6">
              <w:rPr>
                <w:sz w:val="24"/>
                <w:szCs w:val="24"/>
              </w:rPr>
              <w:t xml:space="preserve"> по образовательным программам начального общего образования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11 238 083,73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11 265 711,45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11 582 098,01 </w:t>
            </w:r>
          </w:p>
        </w:tc>
      </w:tr>
      <w:tr w:rsidR="008D5C32" w:rsidRPr="00AB4BE6" w:rsidTr="00D112FC">
        <w:trPr>
          <w:trHeight w:val="11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- компенсация затрат родителей (законных представителей) детей-инвалидов на организацию обучения по основным общеобразовательным программам на дому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        4 000,00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      4 000,00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       4 000,00 </w:t>
            </w:r>
          </w:p>
        </w:tc>
      </w:tr>
      <w:tr w:rsidR="008D5C32" w:rsidRPr="00AB4BE6" w:rsidTr="00D112FC">
        <w:trPr>
          <w:trHeight w:val="701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Субвенция на реализацию закона Липецкой области от 27 декабря 2007 года № 113-ОЗ  «О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области»  </w:t>
            </w:r>
            <w:proofErr w:type="gramStart"/>
            <w:r w:rsidRPr="00AB4BE6">
              <w:rPr>
                <w:sz w:val="24"/>
                <w:szCs w:val="24"/>
              </w:rPr>
              <w:t>на</w:t>
            </w:r>
            <w:proofErr w:type="gramEnd"/>
            <w:r w:rsidRPr="00AB4BE6">
              <w:rPr>
                <w:sz w:val="24"/>
                <w:szCs w:val="24"/>
              </w:rPr>
              <w:t>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16 356 560,00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16 356 027,00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16 866 646,00 </w:t>
            </w:r>
          </w:p>
        </w:tc>
      </w:tr>
      <w:tr w:rsidR="008D5C32" w:rsidRPr="00AB4BE6" w:rsidTr="00D112FC">
        <w:trPr>
          <w:trHeight w:val="11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   материальная  поддержка  ребенка  в  семье  опекуна  (попечителя)  и  </w:t>
            </w:r>
            <w:proofErr w:type="gramStart"/>
            <w:r w:rsidRPr="00AB4BE6">
              <w:rPr>
                <w:sz w:val="24"/>
                <w:szCs w:val="24"/>
              </w:rPr>
              <w:t>приемной</w:t>
            </w:r>
            <w:proofErr w:type="gramEnd"/>
            <w:r w:rsidRPr="00AB4BE6">
              <w:rPr>
                <w:sz w:val="24"/>
                <w:szCs w:val="24"/>
              </w:rPr>
              <w:t xml:space="preserve"> а  также  вознаграждение,  причитающееся  приемному  родителю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12 877 120,00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12 875 877,00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13 385 776,00 </w:t>
            </w:r>
          </w:p>
        </w:tc>
      </w:tr>
      <w:tr w:rsidR="008D5C32" w:rsidRPr="00AB4BE6" w:rsidTr="00D112FC">
        <w:trPr>
          <w:trHeight w:val="82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содержание численности специалистов, осуществляющих деятельность по опеке и попечительству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 3 219 500,00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3 219 500,00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3 219 500,00 </w:t>
            </w:r>
          </w:p>
        </w:tc>
      </w:tr>
      <w:tr w:rsidR="008D5C32" w:rsidRPr="00AB4BE6" w:rsidTr="00D112FC">
        <w:trPr>
          <w:trHeight w:val="147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 предоставление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    163 460,00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  164 170,00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   164 890,00 </w:t>
            </w:r>
          </w:p>
        </w:tc>
      </w:tr>
      <w:tr w:rsidR="008D5C32" w:rsidRPr="00AB4BE6" w:rsidTr="00D112FC">
        <w:trPr>
          <w:trHeight w:val="11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- ежемесячная денежная выплата в связи с усыновлением (удочерением) ребенка-сироты или ребенка, оставшегося без попечения родителей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      96 480,00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    96 480,00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     96 480,00 </w:t>
            </w:r>
          </w:p>
        </w:tc>
      </w:tr>
      <w:tr w:rsidR="008D5C32" w:rsidRPr="00AB4BE6" w:rsidTr="00D112FC">
        <w:trPr>
          <w:trHeight w:val="23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>Субвенция на реализацию закона Липецкой области от 4 февраля 2008 года  № 129-ОЗ «О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искусства»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 2 354 100,00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2 354 100,00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   2 354 100,00 </w:t>
            </w:r>
          </w:p>
        </w:tc>
      </w:tr>
      <w:tr w:rsidR="008D5C32" w:rsidRPr="00AB4BE6" w:rsidTr="00D112FC">
        <w:trPr>
          <w:trHeight w:val="111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both"/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lastRenderedPageBreak/>
              <w:t xml:space="preserve">   -оплата  жилья  и  коммунальных  услуг  педагогическим  работникам,  медицинским  работникам  образовательных  организаций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  <w:sz w:val="24"/>
                <w:szCs w:val="24"/>
              </w:rPr>
            </w:pPr>
            <w:r w:rsidRPr="00AB4BE6">
              <w:rPr>
                <w:color w:val="000000"/>
                <w:sz w:val="24"/>
                <w:szCs w:val="24"/>
              </w:rPr>
              <w:t xml:space="preserve">      1 867 000,00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1 867 000,00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1 867 000,00 </w:t>
            </w:r>
          </w:p>
        </w:tc>
      </w:tr>
      <w:tr w:rsidR="008D5C32" w:rsidRPr="00AB4BE6" w:rsidTr="00D112FC">
        <w:trPr>
          <w:trHeight w:val="94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-оплата  жилья  и  коммунальных  услуг  работникам  учреждений  культуры  и  искусства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  <w:sz w:val="24"/>
                <w:szCs w:val="24"/>
              </w:rPr>
            </w:pPr>
            <w:r w:rsidRPr="00AB4BE6">
              <w:rPr>
                <w:color w:val="000000"/>
                <w:sz w:val="24"/>
                <w:szCs w:val="24"/>
              </w:rPr>
              <w:t xml:space="preserve">         487 100,00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  487 100,00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rPr>
                <w:sz w:val="24"/>
                <w:szCs w:val="24"/>
              </w:rPr>
            </w:pPr>
            <w:r w:rsidRPr="00AB4BE6">
              <w:rPr>
                <w:sz w:val="24"/>
                <w:szCs w:val="24"/>
              </w:rPr>
              <w:t xml:space="preserve">        487 100,00 </w:t>
            </w:r>
          </w:p>
        </w:tc>
      </w:tr>
      <w:tr w:rsidR="008D5C32" w:rsidRPr="00AB4BE6" w:rsidTr="00D112FC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536 475 990,01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4"/>
                <w:szCs w:val="24"/>
              </w:rPr>
              <w:t>416 617 943,54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sz w:val="24"/>
                <w:szCs w:val="24"/>
              </w:rPr>
            </w:pPr>
            <w:r w:rsidRPr="00AB4BE6">
              <w:rPr>
                <w:b/>
                <w:bCs/>
                <w:sz w:val="24"/>
                <w:szCs w:val="24"/>
              </w:rPr>
              <w:t xml:space="preserve">  446 902 939,94 </w:t>
            </w:r>
          </w:p>
        </w:tc>
      </w:tr>
    </w:tbl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  <w:sectPr w:rsidR="008D5C32" w:rsidSect="002535F5">
          <w:pgSz w:w="11906" w:h="16838"/>
          <w:pgMar w:top="851" w:right="566" w:bottom="1134" w:left="1276" w:header="708" w:footer="708" w:gutter="0"/>
          <w:cols w:space="708"/>
          <w:docGrid w:linePitch="360"/>
        </w:sectPr>
      </w:pPr>
    </w:p>
    <w:tbl>
      <w:tblPr>
        <w:tblW w:w="16279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962"/>
        <w:gridCol w:w="915"/>
        <w:gridCol w:w="820"/>
        <w:gridCol w:w="820"/>
        <w:gridCol w:w="820"/>
        <w:gridCol w:w="767"/>
        <w:gridCol w:w="708"/>
        <w:gridCol w:w="820"/>
        <w:gridCol w:w="820"/>
        <w:gridCol w:w="820"/>
        <w:gridCol w:w="820"/>
        <w:gridCol w:w="908"/>
        <w:gridCol w:w="1034"/>
        <w:gridCol w:w="851"/>
        <w:gridCol w:w="709"/>
        <w:gridCol w:w="708"/>
        <w:gridCol w:w="709"/>
      </w:tblGrid>
      <w:tr w:rsidR="008D5C32" w:rsidRPr="0039409F" w:rsidTr="00D112FC">
        <w:trPr>
          <w:trHeight w:val="121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5C32" w:rsidRPr="0039409F" w:rsidRDefault="008D5C32" w:rsidP="00D112FC">
            <w:pPr>
              <w:suppressAutoHyphens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39409F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                                                                   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5C32" w:rsidRPr="0039409F" w:rsidRDefault="008D5C32" w:rsidP="00D112FC">
            <w:pPr>
              <w:suppressAutoHyphens/>
              <w:ind w:hanging="1100"/>
              <w:jc w:val="right"/>
              <w:rPr>
                <w:rFonts w:ascii="Arial CYR" w:hAnsi="Arial CYR" w:cs="Arial CYR"/>
              </w:rPr>
            </w:pPr>
            <w:r w:rsidRPr="0039409F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Приложение </w:t>
            </w:r>
            <w:r>
              <w:rPr>
                <w:rFonts w:ascii="Arial CYR" w:hAnsi="Arial CYR" w:cs="Arial CYR"/>
              </w:rPr>
              <w:t>5</w:t>
            </w:r>
            <w:r w:rsidRPr="0039409F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           к районному бюджету на 202</w:t>
            </w:r>
            <w:r>
              <w:rPr>
                <w:rFonts w:ascii="Arial CYR" w:hAnsi="Arial CYR" w:cs="Arial CYR"/>
              </w:rPr>
              <w:t>2</w:t>
            </w:r>
            <w:r w:rsidRPr="0039409F">
              <w:rPr>
                <w:rFonts w:ascii="Arial CYR" w:hAnsi="Arial CYR" w:cs="Arial CYR"/>
              </w:rPr>
              <w:t xml:space="preserve"> год                                                            и на плановый период 202</w:t>
            </w:r>
            <w:r>
              <w:rPr>
                <w:rFonts w:ascii="Arial CYR" w:hAnsi="Arial CYR" w:cs="Arial CYR"/>
              </w:rPr>
              <w:t>3</w:t>
            </w:r>
            <w:r w:rsidRPr="0039409F">
              <w:rPr>
                <w:rFonts w:ascii="Arial CYR" w:hAnsi="Arial CYR" w:cs="Arial CYR"/>
              </w:rPr>
              <w:t xml:space="preserve"> и 202</w:t>
            </w:r>
            <w:r>
              <w:rPr>
                <w:rFonts w:ascii="Arial CYR" w:hAnsi="Arial CYR" w:cs="Arial CYR"/>
              </w:rPr>
              <w:t>4</w:t>
            </w:r>
            <w:r w:rsidRPr="0039409F">
              <w:rPr>
                <w:rFonts w:ascii="Arial CYR" w:hAnsi="Arial CYR" w:cs="Arial CYR"/>
              </w:rPr>
              <w:t xml:space="preserve"> года</w:t>
            </w:r>
          </w:p>
        </w:tc>
      </w:tr>
      <w:tr w:rsidR="008D5C32" w:rsidRPr="0039409F" w:rsidTr="00D112FC">
        <w:trPr>
          <w:trHeight w:val="396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</w:tr>
      <w:tr w:rsidR="008D5C32" w:rsidRPr="0039409F" w:rsidTr="00D112FC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</w:pPr>
          </w:p>
        </w:tc>
        <w:tc>
          <w:tcPr>
            <w:tcW w:w="5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</w:rPr>
            </w:pPr>
            <w:r w:rsidRPr="0039409F">
              <w:rPr>
                <w:rFonts w:ascii="Arial CYR" w:hAnsi="Arial CYR" w:cs="Arial CYR"/>
                <w:b/>
                <w:bCs/>
              </w:rPr>
              <w:t>СУММЫ МЕЖБЮДЖЕТНЫХ ТРАНСФЕРТОВ</w:t>
            </w:r>
            <w:proofErr w:type="gramStart"/>
            <w:r w:rsidRPr="0039409F">
              <w:rPr>
                <w:rFonts w:ascii="Arial CYR" w:hAnsi="Arial CYR" w:cs="Arial CYR"/>
                <w:b/>
                <w:bCs/>
              </w:rPr>
              <w:t xml:space="preserve"> ,</w:t>
            </w:r>
            <w:proofErr w:type="gramEnd"/>
            <w:r w:rsidRPr="0039409F">
              <w:rPr>
                <w:rFonts w:ascii="Arial CYR" w:hAnsi="Arial CYR" w:cs="Arial CYR"/>
                <w:b/>
                <w:bCs/>
              </w:rPr>
              <w:t xml:space="preserve"> </w:t>
            </w:r>
          </w:p>
        </w:tc>
        <w:tc>
          <w:tcPr>
            <w:tcW w:w="4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8D5C32" w:rsidRPr="0039409F" w:rsidTr="00D112FC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5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</w:rPr>
            </w:pPr>
            <w:r w:rsidRPr="0039409F">
              <w:rPr>
                <w:rFonts w:ascii="Arial CYR" w:hAnsi="Arial CYR" w:cs="Arial CYR"/>
                <w:b/>
                <w:bCs/>
              </w:rPr>
              <w:t xml:space="preserve">  </w:t>
            </w:r>
            <w:proofErr w:type="gramStart"/>
            <w:r w:rsidRPr="0039409F">
              <w:rPr>
                <w:rFonts w:ascii="Arial CYR" w:hAnsi="Arial CYR" w:cs="Arial CYR"/>
                <w:b/>
                <w:bCs/>
              </w:rPr>
              <w:t xml:space="preserve">предусмотренных к получению из бюджетов  </w:t>
            </w:r>
            <w:proofErr w:type="gramEnd"/>
          </w:p>
        </w:tc>
        <w:tc>
          <w:tcPr>
            <w:tcW w:w="4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8D5C32" w:rsidRPr="0039409F" w:rsidTr="00D112FC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5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</w:p>
        </w:tc>
        <w:tc>
          <w:tcPr>
            <w:tcW w:w="4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сельских поселений на 2022 год и на плановый период 2023 и 2024</w:t>
            </w:r>
            <w:r w:rsidRPr="0039409F">
              <w:rPr>
                <w:rFonts w:ascii="Arial CYR" w:hAnsi="Arial CYR" w:cs="Arial CYR"/>
                <w:b/>
                <w:bCs/>
              </w:rPr>
              <w:t xml:space="preserve"> годов </w:t>
            </w:r>
          </w:p>
        </w:tc>
        <w:tc>
          <w:tcPr>
            <w:tcW w:w="49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</w:rPr>
            </w:pPr>
          </w:p>
        </w:tc>
      </w:tr>
      <w:tr w:rsidR="008D5C32" w:rsidRPr="0039409F" w:rsidTr="00D112FC">
        <w:trPr>
          <w:trHeight w:val="312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  <w:r w:rsidRPr="0039409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  <w:r w:rsidRPr="0039409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  <w:r w:rsidRPr="0039409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  <w:r w:rsidRPr="0039409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  <w:r w:rsidRPr="0039409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  <w:r w:rsidRPr="0039409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  <w:r w:rsidRPr="0039409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  <w:r w:rsidRPr="0039409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  <w:r w:rsidRPr="0039409F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8D5C32" w:rsidRPr="0039409F" w:rsidTr="00D112FC">
        <w:trPr>
          <w:trHeight w:val="39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>Наименование администраций сельсоветов</w:t>
            </w:r>
          </w:p>
        </w:tc>
        <w:tc>
          <w:tcPr>
            <w:tcW w:w="28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>Итого по сельскому поселению</w:t>
            </w:r>
          </w:p>
        </w:tc>
        <w:tc>
          <w:tcPr>
            <w:tcW w:w="121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>в том числе</w:t>
            </w:r>
          </w:p>
        </w:tc>
      </w:tr>
      <w:tr w:rsidR="008D5C32" w:rsidRPr="0039409F" w:rsidTr="00D112FC">
        <w:trPr>
          <w:trHeight w:val="2064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8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>сопровождение информационных систем и программного обеспечения исполнения бюджетов поселений</w:t>
            </w: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>содержание специалиста по  осуществлению контроля над исполнением бюджетов поселений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>осуществление внешнего муниципального финансового контроля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>осуществление закупок товаров, работ, услуг конкурентными способами определения поставщиков (подрядчиков, исполнителей)</w:t>
            </w:r>
          </w:p>
        </w:tc>
      </w:tr>
      <w:tr w:rsidR="008D5C32" w:rsidRPr="0039409F" w:rsidTr="00D112FC">
        <w:trPr>
          <w:trHeight w:val="51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C32" w:rsidRPr="0039409F" w:rsidRDefault="008D5C32" w:rsidP="00D112FC">
            <w:pPr>
              <w:suppressAutoHyphens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2023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2024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>202</w:t>
            </w: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2023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2024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2023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2024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2023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2024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2023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2024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2022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2023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>
              <w:rPr>
                <w:rFonts w:ascii="Arial CYR" w:hAnsi="Arial CYR" w:cs="Arial CYR"/>
                <w:b/>
                <w:bCs/>
                <w:sz w:val="18"/>
                <w:szCs w:val="18"/>
              </w:rPr>
              <w:t>2024</w:t>
            </w:r>
            <w:r w:rsidRPr="0039409F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8D5C32" w:rsidRPr="0039409F" w:rsidTr="00D112FC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39409F" w:rsidRDefault="008D5C32" w:rsidP="00D112FC">
            <w:pPr>
              <w:suppressAutoHyphens/>
              <w:rPr>
                <w:sz w:val="12"/>
                <w:szCs w:val="12"/>
              </w:rPr>
            </w:pPr>
            <w:r w:rsidRPr="0039409F">
              <w:rPr>
                <w:sz w:val="12"/>
                <w:szCs w:val="12"/>
              </w:rPr>
              <w:t xml:space="preserve">Сельское поселение </w:t>
            </w:r>
            <w:proofErr w:type="spellStart"/>
            <w:r w:rsidRPr="0039409F">
              <w:rPr>
                <w:sz w:val="12"/>
                <w:szCs w:val="12"/>
              </w:rPr>
              <w:t>Березнеговатский</w:t>
            </w:r>
            <w:proofErr w:type="spellEnd"/>
            <w:r w:rsidRPr="0039409F">
              <w:rPr>
                <w:sz w:val="12"/>
                <w:szCs w:val="12"/>
              </w:rPr>
              <w:t xml:space="preserve"> сельсовет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1724283,00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1255992,00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340492,00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1604813,00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1136522,00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221022</w:t>
            </w:r>
            <w:r w:rsidRPr="0039409F">
              <w:rPr>
                <w:sz w:val="13"/>
                <w:szCs w:val="13"/>
                <w:lang w:eastAsia="zh-CN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</w:tr>
      <w:tr w:rsidR="008D5C32" w:rsidRPr="0039409F" w:rsidTr="00D112FC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39409F" w:rsidRDefault="008D5C32" w:rsidP="00D112FC">
            <w:pPr>
              <w:suppressAutoHyphens/>
              <w:rPr>
                <w:sz w:val="12"/>
                <w:szCs w:val="12"/>
              </w:rPr>
            </w:pPr>
            <w:r w:rsidRPr="0039409F">
              <w:rPr>
                <w:sz w:val="12"/>
                <w:szCs w:val="12"/>
              </w:rPr>
              <w:t xml:space="preserve">Сельское поселение  Богородицкий сельсовет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6937642,00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6937642,00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6937642,00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6818172</w:t>
            </w:r>
            <w:r w:rsidRPr="0039409F">
              <w:rPr>
                <w:sz w:val="13"/>
                <w:szCs w:val="13"/>
                <w:lang w:eastAsia="zh-CN"/>
              </w:rPr>
              <w:t>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6818172</w:t>
            </w:r>
            <w:r w:rsidRPr="0039409F">
              <w:rPr>
                <w:sz w:val="13"/>
                <w:szCs w:val="13"/>
                <w:lang w:eastAsia="zh-CN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6818172</w:t>
            </w:r>
            <w:r w:rsidRPr="0039409F">
              <w:rPr>
                <w:sz w:val="13"/>
                <w:szCs w:val="13"/>
                <w:lang w:eastAsia="zh-CN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</w:tr>
      <w:tr w:rsidR="008D5C32" w:rsidRPr="0039409F" w:rsidTr="00D112FC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39409F" w:rsidRDefault="008D5C32" w:rsidP="00D112FC">
            <w:pPr>
              <w:suppressAutoHyphens/>
              <w:rPr>
                <w:sz w:val="12"/>
                <w:szCs w:val="12"/>
              </w:rPr>
            </w:pPr>
            <w:r w:rsidRPr="0039409F">
              <w:rPr>
                <w:sz w:val="12"/>
                <w:szCs w:val="12"/>
              </w:rPr>
              <w:t xml:space="preserve">Сельское поселение  </w:t>
            </w:r>
            <w:proofErr w:type="spellStart"/>
            <w:r w:rsidRPr="0039409F">
              <w:rPr>
                <w:sz w:val="12"/>
                <w:szCs w:val="12"/>
              </w:rPr>
              <w:t>Верхнематренский</w:t>
            </w:r>
            <w:proofErr w:type="spellEnd"/>
            <w:r w:rsidRPr="0039409F">
              <w:rPr>
                <w:sz w:val="12"/>
                <w:szCs w:val="12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1727790,00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1341470,00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769470,00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1608320,00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1222000</w:t>
            </w:r>
            <w:r w:rsidRPr="0039409F">
              <w:rPr>
                <w:sz w:val="13"/>
                <w:szCs w:val="13"/>
                <w:lang w:eastAsia="zh-CN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65000</w:t>
            </w:r>
            <w:r w:rsidRPr="0039409F">
              <w:rPr>
                <w:sz w:val="13"/>
                <w:szCs w:val="13"/>
                <w:lang w:eastAsia="zh-CN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</w:tr>
      <w:tr w:rsidR="008D5C32" w:rsidRPr="0039409F" w:rsidTr="00D112FC">
        <w:trPr>
          <w:trHeight w:val="49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39409F" w:rsidRDefault="008D5C32" w:rsidP="00D112FC">
            <w:pPr>
              <w:suppressAutoHyphens/>
              <w:rPr>
                <w:sz w:val="12"/>
                <w:szCs w:val="12"/>
              </w:rPr>
            </w:pPr>
            <w:r w:rsidRPr="0039409F">
              <w:rPr>
                <w:sz w:val="12"/>
                <w:szCs w:val="12"/>
              </w:rPr>
              <w:t xml:space="preserve">Сельское поселение  </w:t>
            </w:r>
            <w:proofErr w:type="spellStart"/>
            <w:r w:rsidRPr="0039409F">
              <w:rPr>
                <w:sz w:val="12"/>
                <w:szCs w:val="12"/>
              </w:rPr>
              <w:t>Демшинский</w:t>
            </w:r>
            <w:proofErr w:type="spellEnd"/>
            <w:r w:rsidRPr="0039409F">
              <w:rPr>
                <w:sz w:val="12"/>
                <w:szCs w:val="12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1465822,00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1465822,00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1465822,00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1346352</w:t>
            </w:r>
            <w:r w:rsidRPr="0039409F">
              <w:rPr>
                <w:sz w:val="13"/>
                <w:szCs w:val="13"/>
                <w:lang w:eastAsia="zh-CN"/>
              </w:rPr>
              <w:t>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D62804">
              <w:rPr>
                <w:sz w:val="13"/>
                <w:szCs w:val="13"/>
                <w:lang w:eastAsia="zh-CN"/>
              </w:rPr>
              <w:t>1346352,00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D62804">
              <w:rPr>
                <w:sz w:val="13"/>
                <w:szCs w:val="13"/>
                <w:lang w:eastAsia="zh-CN"/>
              </w:rPr>
              <w:t>1346352,00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</w:tr>
      <w:tr w:rsidR="008D5C32" w:rsidRPr="0039409F" w:rsidTr="00D112FC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39409F" w:rsidRDefault="008D5C32" w:rsidP="00D112FC">
            <w:pPr>
              <w:suppressAutoHyphens/>
              <w:rPr>
                <w:sz w:val="12"/>
                <w:szCs w:val="12"/>
              </w:rPr>
            </w:pPr>
            <w:r w:rsidRPr="0039409F">
              <w:rPr>
                <w:sz w:val="12"/>
                <w:szCs w:val="12"/>
              </w:rPr>
              <w:t xml:space="preserve">Сельское поселение  </w:t>
            </w:r>
            <w:proofErr w:type="spellStart"/>
            <w:r w:rsidRPr="0039409F">
              <w:rPr>
                <w:sz w:val="12"/>
                <w:szCs w:val="12"/>
              </w:rPr>
              <w:t>Добринский</w:t>
            </w:r>
            <w:proofErr w:type="spellEnd"/>
            <w:r w:rsidRPr="0039409F">
              <w:rPr>
                <w:sz w:val="12"/>
                <w:szCs w:val="12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2042430,00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2042430,00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2042430,00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40250,00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40250,00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40250,00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1922950,00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1922950,00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1922950,00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</w:tr>
      <w:tr w:rsidR="008D5C32" w:rsidRPr="0039409F" w:rsidTr="00D112FC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39409F" w:rsidRDefault="008D5C32" w:rsidP="00D112FC">
            <w:pPr>
              <w:suppressAutoHyphens/>
              <w:rPr>
                <w:sz w:val="12"/>
                <w:szCs w:val="12"/>
              </w:rPr>
            </w:pPr>
            <w:r w:rsidRPr="0039409F">
              <w:rPr>
                <w:sz w:val="12"/>
                <w:szCs w:val="12"/>
              </w:rPr>
              <w:t xml:space="preserve">Сельское поселение  </w:t>
            </w:r>
            <w:proofErr w:type="spellStart"/>
            <w:r w:rsidRPr="0039409F">
              <w:rPr>
                <w:sz w:val="12"/>
                <w:szCs w:val="12"/>
              </w:rPr>
              <w:t>Дубовской</w:t>
            </w:r>
            <w:proofErr w:type="spellEnd"/>
            <w:r w:rsidRPr="0039409F">
              <w:rPr>
                <w:sz w:val="12"/>
                <w:szCs w:val="12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2479187,00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2479187,00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2479187,00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2359717,00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2359717,00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2359717,00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</w:tr>
      <w:tr w:rsidR="008D5C32" w:rsidRPr="0039409F" w:rsidTr="00D112FC">
        <w:trPr>
          <w:trHeight w:val="5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39409F" w:rsidRDefault="008D5C32" w:rsidP="00D112FC">
            <w:pPr>
              <w:suppressAutoHyphens/>
              <w:rPr>
                <w:sz w:val="12"/>
                <w:szCs w:val="12"/>
              </w:rPr>
            </w:pPr>
            <w:r w:rsidRPr="0039409F">
              <w:rPr>
                <w:sz w:val="12"/>
                <w:szCs w:val="12"/>
              </w:rPr>
              <w:lastRenderedPageBreak/>
              <w:t xml:space="preserve">Сельское поселение </w:t>
            </w:r>
            <w:proofErr w:type="spellStart"/>
            <w:r w:rsidRPr="0039409F">
              <w:rPr>
                <w:sz w:val="12"/>
                <w:szCs w:val="12"/>
              </w:rPr>
              <w:t>Дуровский</w:t>
            </w:r>
            <w:proofErr w:type="spellEnd"/>
            <w:r w:rsidRPr="0039409F">
              <w:rPr>
                <w:sz w:val="12"/>
                <w:szCs w:val="12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1279871,00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719759,00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519518,00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1160401,00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600289,00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400048,00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</w:tr>
      <w:tr w:rsidR="008D5C32" w:rsidRPr="0039409F" w:rsidTr="00D112FC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39409F" w:rsidRDefault="008D5C32" w:rsidP="00D112FC">
            <w:pPr>
              <w:suppressAutoHyphens/>
              <w:rPr>
                <w:sz w:val="12"/>
                <w:szCs w:val="12"/>
              </w:rPr>
            </w:pPr>
            <w:r w:rsidRPr="0039409F">
              <w:rPr>
                <w:sz w:val="12"/>
                <w:szCs w:val="12"/>
              </w:rPr>
              <w:t xml:space="preserve">Сельское поселение  </w:t>
            </w:r>
            <w:proofErr w:type="spellStart"/>
            <w:r w:rsidRPr="0039409F">
              <w:rPr>
                <w:sz w:val="12"/>
                <w:szCs w:val="12"/>
              </w:rPr>
              <w:t>Каверинский</w:t>
            </w:r>
            <w:proofErr w:type="spellEnd"/>
            <w:r w:rsidRPr="0039409F">
              <w:rPr>
                <w:sz w:val="12"/>
                <w:szCs w:val="12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2072902,00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2072902,00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2072902,00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1953432,00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1953432,00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1953432,00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</w:tr>
      <w:tr w:rsidR="008D5C32" w:rsidRPr="0039409F" w:rsidTr="00D112FC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39409F" w:rsidRDefault="008D5C32" w:rsidP="00D112FC">
            <w:pPr>
              <w:suppressAutoHyphens/>
              <w:rPr>
                <w:sz w:val="12"/>
                <w:szCs w:val="12"/>
              </w:rPr>
            </w:pPr>
            <w:r w:rsidRPr="0039409F">
              <w:rPr>
                <w:sz w:val="12"/>
                <w:szCs w:val="12"/>
              </w:rPr>
              <w:t xml:space="preserve">Сельское поселение  </w:t>
            </w:r>
            <w:proofErr w:type="spellStart"/>
            <w:r w:rsidRPr="0039409F">
              <w:rPr>
                <w:sz w:val="12"/>
                <w:szCs w:val="12"/>
              </w:rPr>
              <w:t>Мазейский</w:t>
            </w:r>
            <w:proofErr w:type="spellEnd"/>
            <w:r w:rsidRPr="0039409F">
              <w:rPr>
                <w:sz w:val="12"/>
                <w:szCs w:val="12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1355610,00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1355610,00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1355610,00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1236140,00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1236140,00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1236140,00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</w:tr>
      <w:tr w:rsidR="008D5C32" w:rsidRPr="0039409F" w:rsidTr="00D112FC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39409F" w:rsidRDefault="008D5C32" w:rsidP="00D112FC">
            <w:pPr>
              <w:suppressAutoHyphens/>
              <w:rPr>
                <w:sz w:val="12"/>
                <w:szCs w:val="12"/>
              </w:rPr>
            </w:pPr>
            <w:r w:rsidRPr="0039409F">
              <w:rPr>
                <w:sz w:val="12"/>
                <w:szCs w:val="12"/>
              </w:rPr>
              <w:t xml:space="preserve">Сельское поселение  </w:t>
            </w:r>
            <w:proofErr w:type="spellStart"/>
            <w:r w:rsidRPr="0039409F">
              <w:rPr>
                <w:sz w:val="12"/>
                <w:szCs w:val="12"/>
              </w:rPr>
              <w:t>Нижнематренский</w:t>
            </w:r>
            <w:proofErr w:type="spellEnd"/>
            <w:r w:rsidRPr="0039409F">
              <w:rPr>
                <w:sz w:val="12"/>
                <w:szCs w:val="12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1539470,00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692470,00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519470,00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1420000,00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573000,00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400000,00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</w:tr>
      <w:tr w:rsidR="008D5C32" w:rsidRPr="0039409F" w:rsidTr="00D112FC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39409F" w:rsidRDefault="008D5C32" w:rsidP="00D112FC">
            <w:pPr>
              <w:suppressAutoHyphens/>
              <w:rPr>
                <w:sz w:val="12"/>
                <w:szCs w:val="12"/>
              </w:rPr>
            </w:pPr>
            <w:r w:rsidRPr="0039409F">
              <w:rPr>
                <w:sz w:val="12"/>
                <w:szCs w:val="12"/>
              </w:rPr>
              <w:t xml:space="preserve">Сельское поселение  </w:t>
            </w:r>
            <w:proofErr w:type="spellStart"/>
            <w:r w:rsidRPr="0039409F">
              <w:rPr>
                <w:sz w:val="12"/>
                <w:szCs w:val="12"/>
              </w:rPr>
              <w:t>Новочеркутинский</w:t>
            </w:r>
            <w:proofErr w:type="spellEnd"/>
            <w:r w:rsidRPr="0039409F">
              <w:rPr>
                <w:sz w:val="12"/>
                <w:szCs w:val="12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6663206,00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6663206,00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6663206,00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6543736,00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6543736,00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6543736,00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</w:tr>
      <w:tr w:rsidR="008D5C32" w:rsidRPr="0039409F" w:rsidTr="00D112FC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39409F" w:rsidRDefault="008D5C32" w:rsidP="00D112FC">
            <w:pPr>
              <w:suppressAutoHyphens/>
              <w:rPr>
                <w:sz w:val="12"/>
                <w:szCs w:val="12"/>
              </w:rPr>
            </w:pPr>
            <w:r w:rsidRPr="0039409F">
              <w:rPr>
                <w:sz w:val="12"/>
                <w:szCs w:val="12"/>
              </w:rPr>
              <w:t>Сельское поселение  Петровский  сельсовет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4504747,00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4504747,00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4504747,00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4385277,00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4385277,00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4385277,00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</w:tr>
      <w:tr w:rsidR="008D5C32" w:rsidRPr="0039409F" w:rsidTr="00D112FC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39409F" w:rsidRDefault="008D5C32" w:rsidP="00D112FC">
            <w:pPr>
              <w:suppressAutoHyphens/>
              <w:rPr>
                <w:sz w:val="12"/>
                <w:szCs w:val="12"/>
              </w:rPr>
            </w:pPr>
            <w:r w:rsidRPr="0039409F">
              <w:rPr>
                <w:sz w:val="12"/>
                <w:szCs w:val="12"/>
              </w:rPr>
              <w:t>Сельское поселение  Пушкинский сельсовет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2539537,00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2539537,00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2539537,00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2420067,00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2420067,00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2420067,00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</w:tr>
      <w:tr w:rsidR="008D5C32" w:rsidRPr="0039409F" w:rsidTr="00D112FC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39409F" w:rsidRDefault="008D5C32" w:rsidP="00D112FC">
            <w:pPr>
              <w:suppressAutoHyphens/>
              <w:rPr>
                <w:sz w:val="12"/>
                <w:szCs w:val="12"/>
              </w:rPr>
            </w:pPr>
            <w:r w:rsidRPr="0039409F">
              <w:rPr>
                <w:sz w:val="12"/>
                <w:szCs w:val="12"/>
              </w:rPr>
              <w:t xml:space="preserve">Сельское поселение  </w:t>
            </w:r>
            <w:proofErr w:type="spellStart"/>
            <w:r w:rsidRPr="0039409F">
              <w:rPr>
                <w:sz w:val="12"/>
                <w:szCs w:val="12"/>
              </w:rPr>
              <w:t>Среднематренский</w:t>
            </w:r>
            <w:proofErr w:type="spellEnd"/>
            <w:r w:rsidRPr="0039409F">
              <w:rPr>
                <w:sz w:val="12"/>
                <w:szCs w:val="12"/>
              </w:rPr>
              <w:t xml:space="preserve"> сельсовет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119</w:t>
            </w:r>
            <w:r w:rsidRPr="0039409F">
              <w:rPr>
                <w:sz w:val="13"/>
                <w:szCs w:val="13"/>
                <w:lang w:eastAsia="zh-CN"/>
              </w:rPr>
              <w:t>470,00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119470,00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119470,00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</w:tr>
      <w:tr w:rsidR="008D5C32" w:rsidRPr="0039409F" w:rsidTr="00D112FC">
        <w:trPr>
          <w:trHeight w:val="4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39409F" w:rsidRDefault="008D5C32" w:rsidP="00D112FC">
            <w:pPr>
              <w:suppressAutoHyphens/>
              <w:rPr>
                <w:sz w:val="12"/>
                <w:szCs w:val="12"/>
              </w:rPr>
            </w:pPr>
            <w:r w:rsidRPr="0039409F">
              <w:rPr>
                <w:sz w:val="12"/>
                <w:szCs w:val="12"/>
              </w:rPr>
              <w:t>Сельское поселение Талицкий сельсовет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4472067,00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4349299,00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4349299,00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color w:val="000000"/>
                <w:sz w:val="13"/>
                <w:szCs w:val="13"/>
                <w:lang w:eastAsia="zh-CN"/>
              </w:rPr>
            </w:pPr>
            <w:r w:rsidRPr="0039409F">
              <w:rPr>
                <w:color w:val="000000"/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color w:val="000000"/>
                <w:sz w:val="13"/>
                <w:szCs w:val="13"/>
                <w:lang w:eastAsia="zh-CN"/>
              </w:rPr>
            </w:pPr>
            <w:r>
              <w:rPr>
                <w:color w:val="000000"/>
                <w:sz w:val="13"/>
                <w:szCs w:val="13"/>
                <w:lang w:eastAsia="zh-CN"/>
              </w:rPr>
              <w:t>4352597,00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color w:val="000000"/>
                <w:sz w:val="13"/>
                <w:szCs w:val="13"/>
                <w:lang w:eastAsia="zh-CN"/>
              </w:rPr>
            </w:pPr>
            <w:r>
              <w:rPr>
                <w:color w:val="000000"/>
                <w:sz w:val="13"/>
                <w:szCs w:val="13"/>
                <w:lang w:eastAsia="zh-CN"/>
              </w:rPr>
              <w:t>4229829,00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color w:val="000000"/>
                <w:sz w:val="13"/>
                <w:szCs w:val="13"/>
                <w:lang w:eastAsia="zh-CN"/>
              </w:rPr>
            </w:pPr>
            <w:r>
              <w:rPr>
                <w:color w:val="000000"/>
                <w:sz w:val="13"/>
                <w:szCs w:val="13"/>
                <w:lang w:eastAsia="zh-CN"/>
              </w:rPr>
              <w:t>4229829,00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</w:tr>
      <w:tr w:rsidR="008D5C32" w:rsidRPr="0039409F" w:rsidTr="00D112FC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39409F" w:rsidRDefault="008D5C32" w:rsidP="00D112FC">
            <w:pPr>
              <w:suppressAutoHyphens/>
              <w:rPr>
                <w:sz w:val="12"/>
                <w:szCs w:val="12"/>
              </w:rPr>
            </w:pPr>
            <w:r w:rsidRPr="0039409F">
              <w:rPr>
                <w:sz w:val="12"/>
                <w:szCs w:val="12"/>
              </w:rPr>
              <w:t>Сельское поселение  Тихвинский сельсовет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1106017,00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1218921,00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1218921,00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986547,00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1099451,00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1099451,00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</w:tr>
      <w:tr w:rsidR="008D5C32" w:rsidRPr="0039409F" w:rsidTr="00D112FC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39409F" w:rsidRDefault="008D5C32" w:rsidP="00D112FC">
            <w:pPr>
              <w:suppressAutoHyphens/>
              <w:rPr>
                <w:sz w:val="12"/>
                <w:szCs w:val="12"/>
              </w:rPr>
            </w:pPr>
            <w:r w:rsidRPr="0039409F">
              <w:rPr>
                <w:sz w:val="12"/>
                <w:szCs w:val="12"/>
              </w:rPr>
              <w:t>Сельское поселение  Хворостянский сельсовет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1660626,00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1660626,00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1462880,00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42500,00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40240,00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32730,00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1541156,00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1541156,00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>
              <w:rPr>
                <w:sz w:val="13"/>
                <w:szCs w:val="13"/>
                <w:lang w:eastAsia="zh-CN"/>
              </w:rPr>
              <w:t>1343410,00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sz w:val="13"/>
                <w:szCs w:val="13"/>
                <w:lang w:eastAsia="zh-CN"/>
              </w:rPr>
            </w:pPr>
            <w:r w:rsidRPr="0039409F">
              <w:rPr>
                <w:sz w:val="13"/>
                <w:szCs w:val="13"/>
                <w:lang w:eastAsia="zh-CN"/>
              </w:rPr>
              <w:t>4000,00</w:t>
            </w:r>
          </w:p>
        </w:tc>
      </w:tr>
      <w:tr w:rsidR="008D5C32" w:rsidRPr="0039409F" w:rsidTr="00D112FC">
        <w:trPr>
          <w:trHeight w:val="4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rFonts w:ascii="Arial CYR" w:hAnsi="Arial CYR" w:cs="Arial CYR"/>
                <w:b/>
                <w:bCs/>
                <w:sz w:val="12"/>
                <w:szCs w:val="12"/>
              </w:rPr>
            </w:pPr>
            <w:r w:rsidRPr="0039409F">
              <w:rPr>
                <w:rFonts w:ascii="Arial CYR" w:hAnsi="Arial CYR" w:cs="Arial CYR"/>
                <w:b/>
                <w:bCs/>
                <w:sz w:val="12"/>
                <w:szCs w:val="1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b/>
                <w:bCs/>
                <w:sz w:val="13"/>
                <w:szCs w:val="13"/>
                <w:lang w:eastAsia="zh-CN"/>
              </w:rPr>
            </w:pPr>
            <w:r>
              <w:rPr>
                <w:b/>
                <w:bCs/>
                <w:sz w:val="13"/>
                <w:szCs w:val="13"/>
                <w:lang w:eastAsia="zh-CN"/>
              </w:rPr>
              <w:t>43690677,00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b/>
                <w:bCs/>
                <w:sz w:val="13"/>
                <w:szCs w:val="13"/>
                <w:lang w:eastAsia="zh-CN"/>
              </w:rPr>
            </w:pPr>
            <w:r>
              <w:rPr>
                <w:b/>
                <w:bCs/>
                <w:sz w:val="13"/>
                <w:szCs w:val="13"/>
                <w:lang w:eastAsia="zh-CN"/>
              </w:rPr>
              <w:t>41419090,00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D5C32" w:rsidRPr="0039409F" w:rsidRDefault="008D5C32" w:rsidP="00D112FC">
            <w:pPr>
              <w:suppressAutoHyphens/>
              <w:jc w:val="center"/>
              <w:rPr>
                <w:b/>
                <w:bCs/>
                <w:sz w:val="13"/>
                <w:szCs w:val="13"/>
                <w:lang w:eastAsia="zh-CN"/>
              </w:rPr>
            </w:pPr>
            <w:r>
              <w:rPr>
                <w:b/>
                <w:bCs/>
                <w:sz w:val="13"/>
                <w:szCs w:val="13"/>
                <w:lang w:eastAsia="zh-CN"/>
              </w:rPr>
              <w:t>39360603,00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b/>
                <w:bCs/>
                <w:sz w:val="13"/>
                <w:szCs w:val="13"/>
                <w:lang w:eastAsia="zh-CN"/>
              </w:rPr>
            </w:pPr>
            <w:r w:rsidRPr="0039409F">
              <w:rPr>
                <w:b/>
                <w:bCs/>
                <w:sz w:val="13"/>
                <w:szCs w:val="13"/>
                <w:lang w:eastAsia="zh-CN"/>
              </w:rPr>
              <w:t>722500,00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b/>
                <w:bCs/>
                <w:sz w:val="13"/>
                <w:szCs w:val="13"/>
                <w:lang w:eastAsia="zh-CN"/>
              </w:rPr>
            </w:pPr>
            <w:r w:rsidRPr="0039409F">
              <w:rPr>
                <w:b/>
                <w:bCs/>
                <w:sz w:val="13"/>
                <w:szCs w:val="13"/>
                <w:lang w:eastAsia="zh-CN"/>
              </w:rPr>
              <w:t>722500,00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b/>
                <w:bCs/>
                <w:sz w:val="13"/>
                <w:szCs w:val="13"/>
                <w:lang w:eastAsia="zh-CN"/>
              </w:rPr>
            </w:pPr>
            <w:r w:rsidRPr="0039409F">
              <w:rPr>
                <w:b/>
                <w:bCs/>
                <w:sz w:val="13"/>
                <w:szCs w:val="13"/>
                <w:lang w:eastAsia="zh-CN"/>
              </w:rPr>
              <w:t>722500,00</w:t>
            </w: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b/>
                <w:bCs/>
                <w:sz w:val="13"/>
                <w:szCs w:val="13"/>
                <w:lang w:eastAsia="zh-CN"/>
              </w:rPr>
            </w:pPr>
            <w:r>
              <w:rPr>
                <w:b/>
                <w:bCs/>
                <w:sz w:val="13"/>
                <w:szCs w:val="13"/>
                <w:lang w:eastAsia="zh-CN"/>
              </w:rPr>
              <w:t>684090,0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b/>
                <w:bCs/>
                <w:sz w:val="13"/>
                <w:szCs w:val="13"/>
                <w:lang w:eastAsia="zh-CN"/>
              </w:rPr>
            </w:pPr>
            <w:r>
              <w:rPr>
                <w:b/>
                <w:bCs/>
                <w:sz w:val="13"/>
                <w:szCs w:val="13"/>
                <w:lang w:eastAsia="zh-CN"/>
              </w:rPr>
              <w:t>684090,0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D5C32" w:rsidRPr="0039409F" w:rsidRDefault="008D5C32" w:rsidP="00D112FC">
            <w:pPr>
              <w:suppressAutoHyphens/>
              <w:jc w:val="center"/>
              <w:rPr>
                <w:b/>
                <w:bCs/>
                <w:sz w:val="13"/>
                <w:szCs w:val="13"/>
                <w:lang w:eastAsia="zh-CN"/>
              </w:rPr>
            </w:pPr>
            <w:r w:rsidRPr="0039409F">
              <w:rPr>
                <w:b/>
                <w:bCs/>
                <w:sz w:val="13"/>
                <w:szCs w:val="13"/>
                <w:lang w:eastAsia="zh-CN"/>
              </w:rPr>
              <w:t>684090,00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b/>
                <w:bCs/>
                <w:sz w:val="13"/>
                <w:szCs w:val="13"/>
                <w:lang w:eastAsia="zh-CN"/>
              </w:rPr>
            </w:pPr>
            <w:r w:rsidRPr="0039409F">
              <w:rPr>
                <w:b/>
                <w:bCs/>
                <w:sz w:val="13"/>
                <w:szCs w:val="13"/>
                <w:lang w:eastAsia="zh-CN"/>
              </w:rPr>
              <w:t>556410,00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b/>
                <w:bCs/>
                <w:sz w:val="13"/>
                <w:szCs w:val="13"/>
                <w:lang w:eastAsia="zh-CN"/>
              </w:rPr>
            </w:pPr>
            <w:r w:rsidRPr="0039409F">
              <w:rPr>
                <w:b/>
                <w:bCs/>
                <w:sz w:val="13"/>
                <w:szCs w:val="13"/>
                <w:lang w:eastAsia="zh-CN"/>
              </w:rPr>
              <w:t>556410,00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b/>
                <w:bCs/>
                <w:sz w:val="13"/>
                <w:szCs w:val="13"/>
                <w:lang w:eastAsia="zh-CN"/>
              </w:rPr>
            </w:pPr>
            <w:r w:rsidRPr="0039409F">
              <w:rPr>
                <w:b/>
                <w:bCs/>
                <w:sz w:val="13"/>
                <w:szCs w:val="13"/>
                <w:lang w:eastAsia="zh-CN"/>
              </w:rPr>
              <w:t>556410,00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right"/>
              <w:rPr>
                <w:b/>
                <w:bCs/>
                <w:sz w:val="13"/>
                <w:szCs w:val="13"/>
                <w:lang w:eastAsia="zh-CN"/>
              </w:rPr>
            </w:pPr>
            <w:r>
              <w:rPr>
                <w:b/>
                <w:bCs/>
                <w:sz w:val="13"/>
                <w:szCs w:val="13"/>
                <w:lang w:eastAsia="zh-CN"/>
              </w:rPr>
              <w:t>41659677,00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rPr>
                <w:b/>
                <w:bCs/>
                <w:sz w:val="13"/>
                <w:szCs w:val="13"/>
                <w:lang w:eastAsia="zh-CN"/>
              </w:rPr>
            </w:pPr>
            <w:r>
              <w:rPr>
                <w:b/>
                <w:bCs/>
                <w:sz w:val="13"/>
                <w:szCs w:val="13"/>
                <w:lang w:eastAsia="zh-CN"/>
              </w:rPr>
              <w:t>39388090,00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32" w:rsidRPr="0039409F" w:rsidRDefault="008D5C32" w:rsidP="00D112FC">
            <w:pPr>
              <w:suppressAutoHyphens/>
              <w:jc w:val="right"/>
              <w:rPr>
                <w:b/>
                <w:bCs/>
                <w:sz w:val="13"/>
                <w:szCs w:val="13"/>
                <w:lang w:eastAsia="zh-CN"/>
              </w:rPr>
            </w:pPr>
            <w:r>
              <w:rPr>
                <w:b/>
                <w:bCs/>
                <w:sz w:val="13"/>
                <w:szCs w:val="13"/>
                <w:lang w:eastAsia="zh-CN"/>
              </w:rPr>
              <w:t>37329603,0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b/>
                <w:bCs/>
                <w:sz w:val="13"/>
                <w:szCs w:val="13"/>
                <w:lang w:eastAsia="zh-CN"/>
              </w:rPr>
            </w:pPr>
            <w:r w:rsidRPr="0039409F">
              <w:rPr>
                <w:b/>
                <w:bCs/>
                <w:sz w:val="13"/>
                <w:szCs w:val="13"/>
                <w:lang w:eastAsia="zh-CN"/>
              </w:rPr>
              <w:t>68000,0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b/>
                <w:bCs/>
                <w:sz w:val="13"/>
                <w:szCs w:val="13"/>
                <w:lang w:eastAsia="zh-CN"/>
              </w:rPr>
            </w:pPr>
            <w:r w:rsidRPr="0039409F">
              <w:rPr>
                <w:b/>
                <w:bCs/>
                <w:sz w:val="13"/>
                <w:szCs w:val="13"/>
                <w:lang w:eastAsia="zh-CN"/>
              </w:rPr>
              <w:t>68000,0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C32" w:rsidRPr="0039409F" w:rsidRDefault="008D5C32" w:rsidP="00D112FC">
            <w:pPr>
              <w:suppressAutoHyphens/>
              <w:jc w:val="right"/>
              <w:rPr>
                <w:b/>
                <w:bCs/>
                <w:sz w:val="13"/>
                <w:szCs w:val="13"/>
                <w:lang w:eastAsia="zh-CN"/>
              </w:rPr>
            </w:pPr>
            <w:r w:rsidRPr="0039409F">
              <w:rPr>
                <w:b/>
                <w:bCs/>
                <w:sz w:val="13"/>
                <w:szCs w:val="13"/>
                <w:lang w:eastAsia="zh-CN"/>
              </w:rPr>
              <w:t>68000,0</w:t>
            </w:r>
          </w:p>
        </w:tc>
      </w:tr>
    </w:tbl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  <w:sectPr w:rsidR="008D5C32" w:rsidSect="002535F5">
          <w:pgSz w:w="16838" w:h="11906" w:orient="landscape"/>
          <w:pgMar w:top="1276" w:right="851" w:bottom="566" w:left="1134" w:header="708" w:footer="708" w:gutter="0"/>
          <w:cols w:space="708"/>
          <w:docGrid w:linePitch="360"/>
        </w:sect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rFonts w:asciiTheme="minorHAnsi" w:eastAsiaTheme="minorHAnsi" w:hAnsiTheme="minorHAnsi" w:cstheme="minorBidi"/>
        </w:rPr>
      </w:pPr>
      <w:r>
        <w:rPr>
          <w:rFonts w:ascii="Calibri" w:hAnsi="Calibri" w:cs="Calibri"/>
          <w:sz w:val="22"/>
          <w:szCs w:val="22"/>
        </w:rPr>
        <w:lastRenderedPageBreak/>
        <w:fldChar w:fldCharType="begin"/>
      </w:r>
      <w:r>
        <w:instrText xml:space="preserve"> LINK Excel.Sheet.12 "D:\\Documents\\ПРОЕКТ БЮДЖЕТА НА 2022-2024 ГОДЫ для принятия\\Приложение 6.xlsx" Table1!R2C1:R49C6 \a \f 4 \h </w:instrText>
      </w:r>
      <w:r>
        <w:rPr>
          <w:rFonts w:ascii="Calibri" w:hAnsi="Calibri" w:cs="Calibri"/>
          <w:sz w:val="22"/>
          <w:szCs w:val="22"/>
        </w:rPr>
        <w:fldChar w:fldCharType="separate"/>
      </w:r>
    </w:p>
    <w:tbl>
      <w:tblPr>
        <w:tblW w:w="11080" w:type="dxa"/>
        <w:tblLayout w:type="fixed"/>
        <w:tblLook w:val="04A0" w:firstRow="1" w:lastRow="0" w:firstColumn="1" w:lastColumn="0" w:noHBand="0" w:noVBand="1"/>
      </w:tblPr>
      <w:tblGrid>
        <w:gridCol w:w="4566"/>
        <w:gridCol w:w="855"/>
        <w:gridCol w:w="675"/>
        <w:gridCol w:w="1701"/>
        <w:gridCol w:w="1613"/>
        <w:gridCol w:w="1670"/>
      </w:tblGrid>
      <w:tr w:rsidR="008D5C32" w:rsidRPr="00AB4BE6" w:rsidTr="00D112FC">
        <w:trPr>
          <w:trHeight w:val="1908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4BE6">
              <w:rPr>
                <w:rFonts w:ascii="Arial" w:hAnsi="Arial" w:cs="Arial"/>
                <w:color w:val="000000"/>
                <w:sz w:val="18"/>
                <w:szCs w:val="18"/>
              </w:rPr>
              <w:t>Приложение 6</w:t>
            </w:r>
            <w:r w:rsidRPr="00AB4BE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к районному бюджету на 2022 год</w:t>
            </w:r>
            <w:r w:rsidRPr="00AB4BE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и на плановый период 2023 и 2024 годов</w:t>
            </w:r>
          </w:p>
        </w:tc>
      </w:tr>
      <w:tr w:rsidR="008D5C32" w:rsidRPr="00AB4BE6" w:rsidTr="00D112FC">
        <w:trPr>
          <w:trHeight w:val="153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5C32" w:rsidRPr="00AB4BE6" w:rsidTr="00D112FC">
        <w:trPr>
          <w:trHeight w:val="1041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разделам и подразделам классификации расходов на 2022 и плановый период 2023 и 2024 годов</w:t>
            </w:r>
          </w:p>
        </w:tc>
      </w:tr>
      <w:tr w:rsidR="008D5C32" w:rsidRPr="00AB4BE6" w:rsidTr="00D112FC">
        <w:trPr>
          <w:trHeight w:val="216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C32" w:rsidRPr="00AB4BE6" w:rsidTr="00D112FC">
        <w:trPr>
          <w:trHeight w:val="384"/>
        </w:trPr>
        <w:tc>
          <w:tcPr>
            <w:tcW w:w="1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4BE6">
              <w:rPr>
                <w:rFonts w:ascii="Arial" w:hAnsi="Arial" w:cs="Arial"/>
                <w:color w:val="000000"/>
                <w:sz w:val="18"/>
                <w:szCs w:val="18"/>
              </w:rPr>
              <w:t>руб.</w:t>
            </w:r>
          </w:p>
        </w:tc>
      </w:tr>
      <w:tr w:rsidR="008D5C32" w:rsidRPr="00AB4BE6" w:rsidTr="00D112FC">
        <w:trPr>
          <w:trHeight w:val="999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6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8D5C32" w:rsidRPr="00AB4BE6" w:rsidTr="00D112FC">
        <w:trPr>
          <w:trHeight w:val="429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8D5C32" w:rsidRPr="00AB4BE6" w:rsidTr="00D112FC">
        <w:trPr>
          <w:trHeight w:val="456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961 660 332,44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849 059 824,00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880 957 840,69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101 165 708,77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99 360 534,72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100 310 450,27</w:t>
            </w:r>
          </w:p>
        </w:tc>
      </w:tr>
      <w:tr w:rsidR="008D5C32" w:rsidRPr="00AB4BE6" w:rsidTr="00D112FC">
        <w:trPr>
          <w:trHeight w:val="792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</w:tr>
      <w:tr w:rsidR="008D5C32" w:rsidRPr="00AB4BE6" w:rsidTr="00D112FC">
        <w:trPr>
          <w:trHeight w:val="110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43 449 633,68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42 722 299,63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42 722 315,18</w:t>
            </w:r>
          </w:p>
        </w:tc>
      </w:tr>
      <w:tr w:rsidR="008D5C32" w:rsidRPr="00AB4BE6" w:rsidTr="00D112FC">
        <w:trPr>
          <w:trHeight w:val="792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18 620 610,90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18 543 270,90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18 543 270,90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30 741 699,19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29 741 199,19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29 691 099,19</w:t>
            </w:r>
          </w:p>
        </w:tc>
      </w:tr>
      <w:tr w:rsidR="008D5C32" w:rsidRPr="00AB4BE6" w:rsidTr="00D112FC">
        <w:trPr>
          <w:trHeight w:val="528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10 372 675,00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10 222 675,00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10 202 675,00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Органы юстиции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2 159 175,00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2 009 175,00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1 989 175,00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8 123 500,00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8 123 500,00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8 123 500,00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168 697 053,37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77 661 493,94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72 300 069,30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154 007 019,17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51 974 890,46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53 234 121,61</w:t>
            </w:r>
          </w:p>
        </w:tc>
      </w:tr>
      <w:tr w:rsidR="008D5C32" w:rsidRPr="00AB4BE6" w:rsidTr="00D112FC">
        <w:trPr>
          <w:trHeight w:val="528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7 941 168,20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18 937 737,48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12 317 081,69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44 522 663,60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23 052 000,00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45 048 000,00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13 495 749,60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31 026 914,00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10 362 000,00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45 048 000,00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491 709 960,18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482 811 977,74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490 735 607,22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73 498 724,18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54 131 017,60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58 331 017,60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353 657 285,00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358 936 305,30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367 014 396,46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45 232 038,00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50 505 367,84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46 284 081,16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4 797 567,00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4 779 388,00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4 646 213,00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14 524 346,00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14 459 899,00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14 459 899,00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89 611 140,06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85 217 423,29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83 149 465,54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65 470 046,53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62 634 672,29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61 184 264,54</w:t>
            </w:r>
          </w:p>
        </w:tc>
      </w:tr>
      <w:tr w:rsidR="008D5C32" w:rsidRPr="00AB4BE6" w:rsidTr="00D112FC">
        <w:trPr>
          <w:trHeight w:val="528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24 141 093,53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22 582 751,00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21 965 201,00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49 445 473,08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49 472 567,80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50 299 573,36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22 740 651,08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22 768 278,80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23 084 665,36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15 666 622,00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15 666 089,00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16 176 708,00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2 022 058,38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3 915 151,51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1 570 000,00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2 022 058,38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3 915 151,51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1 570 000,00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4 113 600,00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3 660 000,00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312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Периодическая печать и издательства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4 113 600,00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312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13 686 000,00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23 682 000,00</w:t>
            </w:r>
          </w:p>
        </w:tc>
      </w:tr>
      <w:tr w:rsidR="008D5C32" w:rsidRPr="00AB4BE6" w:rsidTr="00D112FC">
        <w:trPr>
          <w:trHeight w:val="312"/>
        </w:trPr>
        <w:tc>
          <w:tcPr>
            <w:tcW w:w="45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13 686 000,00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23 682 000,00</w:t>
            </w:r>
          </w:p>
        </w:tc>
      </w:tr>
    </w:tbl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  <w:sectPr w:rsidR="008D5C32" w:rsidSect="002535F5">
          <w:pgSz w:w="11906" w:h="16838"/>
          <w:pgMar w:top="851" w:right="566" w:bottom="1134" w:left="567" w:header="708" w:footer="708" w:gutter="0"/>
          <w:cols w:space="708"/>
          <w:docGrid w:linePitch="360"/>
        </w:sectPr>
      </w:pPr>
    </w:p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rFonts w:asciiTheme="minorHAnsi" w:eastAsiaTheme="minorHAnsi" w:hAnsiTheme="minorHAnsi" w:cstheme="minorBidi"/>
        </w:rPr>
      </w:pPr>
      <w:r>
        <w:rPr>
          <w:rFonts w:ascii="Calibri" w:hAnsi="Calibri" w:cs="Calibri"/>
          <w:sz w:val="22"/>
          <w:szCs w:val="22"/>
        </w:rPr>
        <w:lastRenderedPageBreak/>
        <w:fldChar w:fldCharType="begin"/>
      </w:r>
      <w:r>
        <w:instrText xml:space="preserve"> LINK Excel.Sheet.12 "D:\\Documents\\ПРОЕКТ БЮДЖЕТА НА 2022-2024 ГОДЫ для принятия\\Приложение 7 вед..xlsx" Table1!R2C1:R540C9 \a \f 4 \h </w:instrText>
      </w:r>
      <w:r>
        <w:rPr>
          <w:rFonts w:ascii="Calibri" w:hAnsi="Calibri" w:cs="Calibri"/>
          <w:sz w:val="22"/>
          <w:szCs w:val="22"/>
        </w:rPr>
        <w:fldChar w:fldCharType="separate"/>
      </w:r>
    </w:p>
    <w:tbl>
      <w:tblPr>
        <w:tblW w:w="15451" w:type="dxa"/>
        <w:tblLayout w:type="fixed"/>
        <w:tblLook w:val="04A0" w:firstRow="1" w:lastRow="0" w:firstColumn="1" w:lastColumn="0" w:noHBand="0" w:noVBand="1"/>
      </w:tblPr>
      <w:tblGrid>
        <w:gridCol w:w="5103"/>
        <w:gridCol w:w="698"/>
        <w:gridCol w:w="926"/>
        <w:gridCol w:w="1307"/>
        <w:gridCol w:w="1526"/>
        <w:gridCol w:w="788"/>
        <w:gridCol w:w="1747"/>
        <w:gridCol w:w="1701"/>
        <w:gridCol w:w="1655"/>
      </w:tblGrid>
      <w:tr w:rsidR="008D5C32" w:rsidRPr="00AB4BE6" w:rsidTr="00D112FC">
        <w:trPr>
          <w:trHeight w:val="876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4BE6">
              <w:rPr>
                <w:rFonts w:ascii="Arial" w:hAnsi="Arial" w:cs="Arial"/>
                <w:color w:val="000000"/>
                <w:sz w:val="18"/>
                <w:szCs w:val="18"/>
              </w:rPr>
              <w:t>Приложение 7</w:t>
            </w:r>
            <w:r w:rsidRPr="00AB4BE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к районному  бюджету на 2022 год</w:t>
            </w:r>
            <w:r w:rsidRPr="00AB4BE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и на плановый период 2023 и 2024 годов</w:t>
            </w:r>
          </w:p>
        </w:tc>
      </w:tr>
      <w:tr w:rsidR="008D5C32" w:rsidRPr="00AB4BE6" w:rsidTr="00D112FC">
        <w:trPr>
          <w:trHeight w:val="153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5C32" w:rsidRPr="00AB4BE6" w:rsidTr="00D112FC">
        <w:trPr>
          <w:trHeight w:val="918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районного бюджета </w:t>
            </w:r>
            <w:r w:rsidRPr="00AB4B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br/>
              <w:t>на 2022 и плановый период 2023 и 2024 годов</w:t>
            </w:r>
          </w:p>
        </w:tc>
      </w:tr>
      <w:tr w:rsidR="008D5C32" w:rsidRPr="00AB4BE6" w:rsidTr="00D112FC">
        <w:trPr>
          <w:trHeight w:val="216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C32" w:rsidRPr="00AB4BE6" w:rsidTr="00D112FC">
        <w:trPr>
          <w:trHeight w:val="384"/>
        </w:trPr>
        <w:tc>
          <w:tcPr>
            <w:tcW w:w="154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руб.</w:t>
            </w:r>
          </w:p>
        </w:tc>
      </w:tr>
      <w:tr w:rsidR="008D5C32" w:rsidRPr="00AB4BE6" w:rsidTr="00D112FC">
        <w:trPr>
          <w:trHeight w:val="11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Раздел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Подраздел</w:t>
            </w:r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Вид расходов</w:t>
            </w:r>
          </w:p>
        </w:tc>
        <w:tc>
          <w:tcPr>
            <w:tcW w:w="17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2024 год</w:t>
            </w:r>
          </w:p>
        </w:tc>
      </w:tr>
      <w:tr w:rsidR="008D5C32" w:rsidRPr="00AB4BE6" w:rsidTr="00D112FC">
        <w:trPr>
          <w:trHeight w:val="43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 xml:space="preserve">Совет депутатов </w:t>
            </w:r>
            <w:proofErr w:type="spellStart"/>
            <w:r w:rsidRPr="00AB4BE6">
              <w:rPr>
                <w:rFonts w:ascii="Arial" w:hAnsi="Arial" w:cs="Arial"/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 Липецкой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1 493 700,00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1 493 700,00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1 345 820,00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1 345 820,00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1 345 820,00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1 345 820,00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1 345 820,00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1 345 820,00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147 880,00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147 880,00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147 880,00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143 480,00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143 480,00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143 480,00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4 400,00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 xml:space="preserve">Администрация </w:t>
            </w:r>
            <w:proofErr w:type="spellStart"/>
            <w:r w:rsidRPr="00AB4BE6">
              <w:rPr>
                <w:rFonts w:ascii="Arial" w:hAnsi="Arial" w:cs="Arial"/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 Липецкой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292 829 071,19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178 092 124,11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194 657 335,02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53 914 897,87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52 287 063,82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52 236 979,37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Обеспечение деятельности председателя представительного органа муниципального образования 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99 1 00 00050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99 1 00 00050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43 449 633,68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42 722 299,63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42 722 315,18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43 449 633,68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42 722 299,63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42 722 315,18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43 449 633,68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42 722 299,63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42 722 315,18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144 664,55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144 110,50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144 126,05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мероприятия по совершенствованию муниципального 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01 S6790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144 664,55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144 110,50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144 126,05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01 S6790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144 664,55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144 110,50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144 126,05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43 038 160,00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42 312 380,00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42 312 380,00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05 1 02 00110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32 814 990,00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32 789 210,00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32 789 210,00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05 1 02 00110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32 814 990,00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32 789 210,00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32 789 210,00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05 1 02 00120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10 223 170,00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9 523 170,00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9 523 170,00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05 1 02 00120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9 632 650,00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9 132 650,00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9 132 650,00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05 1 02 00120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590 520,00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390 520,00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390 520,00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"Приобретение услуг с использованием информационно-правовых систем"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05 1 03 00000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266 809,13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265 809,13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265 809,13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мероприятия по совершенствованию муниципального 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03 S6790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266 809,13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265 809,13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265 809,13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03 S6790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266 809,13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265 809,13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265 809,13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8 605 199,19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7 704 699,19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7 654 599,19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5 177 940,00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4 277 440,00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4 227 340,00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1 087 200,00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1 087 200,00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1 087 200,00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"Организация и проведение мероприятий, направленных на профилактику наркомании, алкоголизма,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среди населения"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1 087 200,00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1 087 200,00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1 087 200,00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02 1 02 85080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1 087 200,00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1 087 200,00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1 087 200,00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02 1 02 85080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1 047 100,00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1 047 100,00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1 047 100,00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02 1 02 85080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40 100,00</w:t>
            </w:r>
          </w:p>
        </w:tc>
      </w:tr>
      <w:tr w:rsidR="008D5C32" w:rsidRPr="00AB4BE6" w:rsidTr="00D112FC">
        <w:trPr>
          <w:trHeight w:val="8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4 090 740,00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3 190 240,00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3 140 140,00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02 3 04 00000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3 941 140,00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3 040 640,00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3 040 640,00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3 941 140,00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3 040 640,00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3 040 640,00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3 941 140,00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3 040 640,00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3 040 640,00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B4BE6">
              <w:rPr>
                <w:rFonts w:ascii="Arial" w:hAnsi="Arial" w:cs="Arial"/>
                <w:color w:val="000000"/>
              </w:rPr>
              <w:t>Основное мероприятие "Проведение мероприятий для детей, оставшимся без попечения родителей и для опекунских и приемных семей"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02 3 05 00000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149 600,00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99 500,00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"Проведение мероприятий для детей, оставшимся без попечения родителей и для опекунских и приемных семей"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02 3 05 99999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149 600,00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99 500,00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02 3 05 99999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149 600,00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99 500,00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3 427 259,19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3 427 259,19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3 427 259,19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3 327 259,19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3 327 259,19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3 327 259,19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3 327 259,19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3 327 259,19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3 327 259,19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1 798 800,00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1 798 800,00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1 612 000,00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1 612 000,00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1 612 000,00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186 800,00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186 800,00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656 989,19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656 989,19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656 989,19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559 900,00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559 900,00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97 089,19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97 089,19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97 089,19</w:t>
            </w:r>
          </w:p>
        </w:tc>
      </w:tr>
      <w:tr w:rsidR="008D5C32" w:rsidRPr="00AB4BE6" w:rsidTr="00D112FC">
        <w:trPr>
          <w:trHeight w:val="13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31 декабря 2009г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871 470,00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871 470,00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871 470,00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571 700,00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571 700,00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05 1 02 85270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299 770,00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299 770,00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299 770,00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"Поддержка социально ориентированных некоммерческих организаций и развитие гражданского общества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05 5 00 00000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"Эффективное развитие и поддержка СО НКО"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05 5 01 00000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Реализация направления расходов основного мероприятия "Эффективное развитие и поддержка </w:t>
            </w:r>
            <w:r w:rsidRPr="00AB4BE6">
              <w:rPr>
                <w:rFonts w:ascii="Arial" w:hAnsi="Arial" w:cs="Arial"/>
                <w:color w:val="000000"/>
              </w:rPr>
              <w:lastRenderedPageBreak/>
              <w:t>СО НКО"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05 5 01 99999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05 5 01 99999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10 372 675,00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10 222 675,00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10 202 675,00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Органы юстиции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2 159 175,00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2 009 175,00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1 989 175,00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2 159 175,00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2 009 175,00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1 989 175,00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Обеспечение деятельности в сфере государственной регистрации актов гражданского состояния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99 4 00 00000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2 159 175,00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2 009 175,00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1 989 175,00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Осуществление переданных органам местного самоуправления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99 4 00 59300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1 150 000,00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1 130 000,00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99 4 00 59300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1 150 000,00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1 130 000,00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4 мая 2000 года № 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99 4 00 85020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859 175,00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859 175,00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859 175,00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99 4 00 85020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563 800,00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586 100,00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586 100,00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99 4 00 85020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295 375,00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273 075,00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273 075,00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8 123 500,00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8 123 500,00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8 123 500,00</w:t>
            </w:r>
          </w:p>
        </w:tc>
      </w:tr>
      <w:tr w:rsidR="008D5C32" w:rsidRPr="00AB4BE6" w:rsidTr="00D112FC">
        <w:trPr>
          <w:trHeight w:val="10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"Создание условий для обеспечения общественной безопасности населения и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2019 - 2024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8 123 500,00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8 123 500,00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8 123 500,00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"Осуществление мероприятий мобилизационной подготовки, гражданской обороны и защиты населения и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от чрезвычайных ситуаций природного и техногенного характера"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"Финансирование на содержание и развитие МКУ ЕДДС"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04 1 01 00000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содержание и развитие МКУ ЕДДС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04 1 01 08000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04 1 01 08000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5 304 475,00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5 304 475,00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5 304 475,00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04 1 01 08000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1 561 025,00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1 561 025,00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1 561 025,00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04 1 01 08000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"Система видеонаблюдения в общественных местах"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04 2 01 00000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"Система видеонаблюдения в общественных местах"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04 2 01 99999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04 2 01 99999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"Комплексные мероприятия по профилактике терроризма среди населения"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"Подготовка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 защите от террористических актов"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Реализация направления расходов основного мероприятия "Подготовка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 защите от террористических актов"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07 1 01 99999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07 1 01 99999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76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"Укрепление мер по антитеррористической защищенности мест массового пребывания людей и объектов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07 1 02 00000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"Укрепление мер по антитеррористической защищенности мест массового пребывания людей и объектов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07 1 02 99999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07 1 02 99999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"Профилактика экстремизма на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"Комплексные мероприятия по профилактике  экстремизма среди населения"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"Подготовка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 защите от экстремистских проявлений"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08 1 01 00000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Мероприятия по подготовке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 защите от экстремистских проявлений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08 1 01 20100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08 1 01 20100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"Подготовка населения и органов местного самоуправления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от экстремистских проявлений"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08 1 02 00000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Мероприятия по подготовке населения и органов местного самоуправления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от экстремистских проявлений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08 1 02 20200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08 1 02 20200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168 697 053,37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77 661 493,94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72 300 069,30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08 ноября 2012г № 88-ОЗ "О наделении органов местного самоуправления отдельными государственными полномочиями в области охраны труда и социально-трудовых отношений"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499 200,00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499 200,00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13 200,00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Сельское хозяйство и рыболовство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15 декабря 2015 года № 481-ОЗ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99 9 00 85170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99 9 00 85170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автомобильных дорог местного значения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и организация транспортного обслуживания </w:t>
            </w:r>
            <w:r w:rsidRPr="00AB4BE6">
              <w:rPr>
                <w:rFonts w:ascii="Arial" w:hAnsi="Arial" w:cs="Arial"/>
                <w:color w:val="000000"/>
              </w:rPr>
              <w:lastRenderedPageBreak/>
              <w:t>населения"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03 2 03 00000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Субсидии на компенсацию недополученных доходов вследствие регулирования тарифов на перевозку пассажиров автомобильным транспортом общего пользования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03 2 03 60030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03 2 03 60030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154 007 019,17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51 974 890,46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53 234 121,61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154 007 019,17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51 974 890,46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53 234 121,61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автомобильных дорог местного значения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и организация транспортного обслуживания населения"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154 007 019,17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51 974 890,46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53 234 121,61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"Капитальный ремонт автомобильных дорог"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54 756 525,17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51 974 890,46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53 234 121,61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"Капитальный ремонт и ремонт автомобильных дорог"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25 264 001,57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51 974 890,46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53 234 121,61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25 264 001,57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51 974 890,46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53 234 121,61</w:t>
            </w:r>
          </w:p>
        </w:tc>
      </w:tr>
      <w:tr w:rsidR="008D5C32" w:rsidRPr="00AB4BE6" w:rsidTr="00D112FC">
        <w:trPr>
          <w:trHeight w:val="10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Обеспечение дорожной деятельности в части капитального ремонта и </w:t>
            </w:r>
            <w:proofErr w:type="gramStart"/>
            <w:r w:rsidRPr="00AB4BE6">
              <w:rPr>
                <w:rFonts w:ascii="Arial" w:hAnsi="Arial" w:cs="Arial"/>
                <w:color w:val="000000"/>
              </w:rPr>
              <w:t>ремонта</w:t>
            </w:r>
            <w:proofErr w:type="gramEnd"/>
            <w:r w:rsidRPr="00AB4BE6">
              <w:rPr>
                <w:rFonts w:ascii="Arial" w:hAnsi="Arial" w:cs="Arial"/>
                <w:color w:val="000000"/>
              </w:rPr>
              <w:t xml:space="preserve"> автомобильных дорог общего пользования местного значения населенных пунктов и соединяющих населенные пункты в границах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01 S6070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29 492 523,60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01 S6070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29 492 523,60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16 763 544,00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межбюджетных трансфертов сельским поселениям на осуществление переданных полномочий по дорожной деятельности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03 2 02 41100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16 763 544,00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03 2 02 41100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16 763 544,00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"Строительство (реконструкция) автомобильных дорог"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03 2 05 00000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82 486 950,00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158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Расходы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05 S6030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82 486 950,00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05 S6030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82 486 950,00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7 941 168,20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18 937 737,48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12 317 081,69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"Создание условий для развития экономики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2019 - 2024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4 320 010,20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3 879 912,48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3 969 681,69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малого и среднего предпринимательства в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Добринском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359 400,00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359 400,00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"Методическое, информационное обеспечение сферы малого и среднего предпринимательства"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01 1 02 00000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Организация и проведение мероприятий, направленных на поддержку субъектов малого и среднего предпринимательства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01 1 02 20340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01 1 02 20340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"Стимулирование субъектов малого предпринимательства к увеличению объемов заготовительного оборота сельскохозяйственной продукции"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01 1 03 00000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209 400,00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209 400,00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B4BE6">
              <w:rPr>
                <w:rFonts w:ascii="Arial" w:hAnsi="Arial" w:cs="Arial"/>
                <w:color w:val="000000"/>
              </w:rPr>
              <w:t>Субсидии юридическим лицам и индивидуальным предпринимателям из районного бюджета, направленных на развитие сельскохозяйственного производства в поселениях в части стимулирования развития заготовительной деятельности и (или) первичной переработки сельскохозяйственной продукции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1 03 S6050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209 400,00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209 400,00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1 03 S6050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209 400,00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209 400,00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потребительского рынка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1 739 174,04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1 985 744,69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2 092 127,66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"Поддержка юридических лиц и индивидуальных предпринимателей, осуществляющих торговое и бытовое обслуживание в сельских населенных пунктах"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01 2 01 00000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1 739 174,04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1 985 744,69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2 092 127,66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Реализация мероприятий, направленных на приобретение автомобильных шин для автолавок (автомобилей, оборудованных для организации развозной торговли с них)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01 2 01 60190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01 2 01 60190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мероприятий, направленных на ремонт автолавок (автомобилей, оборудованных для организации развозной торговли с них)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01 2 01 60210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01 2 01 60210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Субсидий на создание условий для обеспечения услугами торговли и бытового обслуживания поселений, входящих в состав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2 01 S6060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1 349 174,04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1 595 744,69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1 702 127,66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2 01 S6060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1 349 174,04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1 595 744,69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1 702 127,66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кооперации в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Добринском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2 244 986,16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1 534 767,79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1 518 154,03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"Создание условий для эффективной деятельности сельскохозяйственных потребительских кооперативов"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236 478,54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193 968,01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195 028,47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Организация и проведение мероприятий, направленных на поддержку сельскохозяйственных потребительских кооперативов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01 3 01 20750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236 478,54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193 968,01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195 028,47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01 3 01 20750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236 478,54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193 968,01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195 028,47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"Создание условий, направленных на поддержку осуществления деятельности сельскохозяйственных кредитных потребительских кооперативов"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01 3 02 00000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2 008 507,62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1 340 799,78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1 323 125,56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Субсидии на реализацию мероприятий,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3 02 S6860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2 008 507,62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1 340 799,78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1 323 125,56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3 02 S6860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2 008 507,62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1 340 799,78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1 323 125,56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15 057 825,00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8 317 400,00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15 057 825,00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8 317 400,00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"Содержание и тепло, энергоснабжение котельных муниципальных зданий"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"Содержание и тепло, энергоснабжение котельных муниципальных зданий"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7 659 575,00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7 659 575,00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7 659 575,00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2 963 333,00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"Совершенствование системы управления муниципальным имуществом и земельными участками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2 963 333,00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184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"Оформление технической документации, кадастровых паспортов, межевание земель, регистрация права муниципальной собственности на имущество казны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района</w:t>
            </w:r>
            <w:proofErr w:type="gramStart"/>
            <w:r w:rsidRPr="00AB4BE6">
              <w:rPr>
                <w:rFonts w:ascii="Arial" w:hAnsi="Arial" w:cs="Arial"/>
                <w:color w:val="000000"/>
              </w:rPr>
              <w:t>,п</w:t>
            </w:r>
            <w:proofErr w:type="gramEnd"/>
            <w:r w:rsidRPr="00AB4BE6">
              <w:rPr>
                <w:rFonts w:ascii="Arial" w:hAnsi="Arial" w:cs="Arial"/>
                <w:color w:val="000000"/>
              </w:rPr>
              <w:t>роведение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оценки муниципального имущества и земельных участков, находящихся в муниципальной собственности, систематизация и хранение документов по приватизации муниципального имущества"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184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Реализация направления расходов основного мероприятия "Оформление технической документации, кадастровых паспортов, межевания земель, регистрация права муниципальной собственности на имущество казны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района, проведение оценки муниципального имущества и земельных участков, находящихся в муниципальной собственности, систематизация и хранение документов по приватизации муниципального имущества"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05 2 01 99999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05 2 01 99999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Региональный проект "Жилье"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2 F1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1 663 333,00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Реализация мероприятий, направленных на подготовку и внесение изменений в генеральные планы, правила землепользования и застройки сельских поселений и документацию по планировке территорий сельских поселений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2 F1 86020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1 663 333,00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2 F1 86020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1 663 333,00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44 522 663,60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23 052 000,00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45 048 000,00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13 495 749,60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13 495 749,60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13 495 749,60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805 749,60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межбюджетных трансфертов сельским поселениям на осуществление переданных полномочий по уплате взносов на капитальный ремонт муниципального жилищного фонда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03 1 02 41200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805 749,60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03 1 02 41200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805 749,60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"Строительство и приобретение объектов муниципального жилья"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03 1 03 00000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Строительство и приобретение муниципального жилья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03 1 03 20600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03 1 03 20600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31 026 914,00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10 362 000,00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45 048 000,00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31 026 914,00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10 362 000,00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45 048 000,00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"Обращение с отходами на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03 4 00 00000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733 414,00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"Создание мест (площадок) накопления твердых коммунальных отходов на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03 4 01 00000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733 414,00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Реализация направления расходов основного мероприятия "Создание мест (площадок) накопления твердых коммунальных отходов на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03 4 01 99999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733 414,00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03 4 01 99999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733 414,00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"Повышение качества водоснабжения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30 293 500,00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10 362 000,00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45 048 000,00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"Основная деятельность по холодному водоснабжению и (или) водоотведению"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FF0000"/>
              </w:rPr>
            </w:pPr>
            <w:r w:rsidRPr="00AB4BE6">
              <w:rPr>
                <w:rFonts w:ascii="Arial" w:hAnsi="Arial" w:cs="Arial"/>
                <w:color w:val="FF0000"/>
              </w:rPr>
              <w:t>6 567 240,44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3 062 000,00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848 000,00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"Основная деятельность по холодному водоснабжению и (или) водоотведению"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FF0000"/>
              </w:rPr>
            </w:pPr>
            <w:r w:rsidRPr="00AB4BE6">
              <w:rPr>
                <w:rFonts w:ascii="Arial" w:hAnsi="Arial" w:cs="Arial"/>
                <w:color w:val="FF0000"/>
              </w:rPr>
              <w:t>225 771,70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3 062 000,00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848 000,00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FF0000"/>
              </w:rPr>
            </w:pPr>
            <w:r w:rsidRPr="00AB4BE6">
              <w:rPr>
                <w:rFonts w:ascii="Arial" w:hAnsi="Arial" w:cs="Arial"/>
                <w:color w:val="FF0000"/>
              </w:rPr>
              <w:t>225 771,70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3 062 000,00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848 000,00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организацию холодного водоснабжения населения и (или) водоотведения в части сохранения и развития имеющегося потенциала мощности централизованных систем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01 S6490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FF0000"/>
              </w:rPr>
            </w:pPr>
            <w:r w:rsidRPr="00AB4BE6">
              <w:rPr>
                <w:rFonts w:ascii="Arial" w:hAnsi="Arial" w:cs="Arial"/>
                <w:color w:val="FF0000"/>
              </w:rPr>
              <w:t>6 341 468,74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01 S6490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FF0000"/>
              </w:rPr>
            </w:pPr>
            <w:r w:rsidRPr="00AB4BE6">
              <w:rPr>
                <w:rFonts w:ascii="Arial" w:hAnsi="Arial" w:cs="Arial"/>
                <w:color w:val="FF0000"/>
              </w:rPr>
              <w:t>6 341 468,74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B4BE6">
              <w:rPr>
                <w:rFonts w:ascii="Arial" w:hAnsi="Arial" w:cs="Arial"/>
                <w:color w:val="000000"/>
              </w:rPr>
              <w:t>Основное мероприятие "Капитальный  ремонт баз, зданий, сооружений, объектов (оборудования) водоснабжения и (или) водоотведения"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FF0000"/>
              </w:rPr>
            </w:pPr>
            <w:r w:rsidRPr="00AB4BE6">
              <w:rPr>
                <w:rFonts w:ascii="Arial" w:hAnsi="Arial" w:cs="Arial"/>
                <w:color w:val="FF0000"/>
              </w:rPr>
              <w:t>726 259,56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организацию холодного водоснабжения населения и (или) водоотведения в части сохранения и развития имеющегося потенциала мощности централизованных систем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02 S6490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FF0000"/>
              </w:rPr>
            </w:pPr>
            <w:r w:rsidRPr="00AB4BE6">
              <w:rPr>
                <w:rFonts w:ascii="Arial" w:hAnsi="Arial" w:cs="Arial"/>
                <w:color w:val="FF0000"/>
              </w:rPr>
              <w:t>726 259,56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02 S6490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FF0000"/>
              </w:rPr>
            </w:pPr>
            <w:r w:rsidRPr="00AB4BE6">
              <w:rPr>
                <w:rFonts w:ascii="Arial" w:hAnsi="Arial" w:cs="Arial"/>
                <w:color w:val="FF0000"/>
              </w:rPr>
              <w:t>726 259,56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"Строительство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объктов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(оборудования) водоснабжения и (или) водоотведения"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03 5 03 00000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7 300 000,00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44 200 000,00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03 S6390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7 300 000,00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44 200 000,00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03 S6390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7 300 000,00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44 200 000,00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11 208 181,35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11 208 891,35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11 209 611,35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Финансирование доплат к пенсиям муниципальным служащим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02 3 01 20120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02 3 01 20120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</w:tr>
      <w:tr w:rsidR="008D5C32" w:rsidRPr="00AB4BE6" w:rsidTr="00D112FC">
        <w:trPr>
          <w:trHeight w:val="10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2 сентября 2021 года № 578-ОЗ "О наделении органов местного самоуправления отдельными государственными полномочиями по возмещению стоимости услуг, предоставляемых согласно гарантированному перечню услуг по погребению"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02 3 01 85190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163 460,00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164 170,00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164 890,00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163 460,00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164 170,00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164 890,00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163 460,00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164 170,00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164 890,00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163 460,00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164 170,00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164 890,00</w:t>
            </w:r>
          </w:p>
        </w:tc>
      </w:tr>
      <w:tr w:rsidR="008D5C32" w:rsidRPr="00AB4BE6" w:rsidTr="00D112FC">
        <w:trPr>
          <w:trHeight w:val="158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B4BE6">
              <w:rPr>
                <w:rFonts w:ascii="Arial" w:hAnsi="Arial" w:cs="Arial"/>
                <w:color w:val="000000"/>
              </w:rPr>
              <w:lastRenderedPageBreak/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163 460,00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164 170,00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164 890,00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2 170,00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2 890,00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02 3 01 85320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162 000,00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162 000,00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 в части содержания численности специалистов, осуществляющих деятельность по опеке и попечительству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2 861 300,00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2 861 300,00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2 861 300,00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02 3 01 85150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358 200,00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358 200,00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358 200,00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СРЕДСТВА МАССОВОЙ ИНФОРМАЦИИ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4 113 600,00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Периодическая печать и издательства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4 113 600,00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</w:t>
            </w:r>
            <w:r w:rsidRPr="00AB4BE6">
              <w:rPr>
                <w:rFonts w:ascii="Arial" w:hAnsi="Arial" w:cs="Arial"/>
                <w:color w:val="000000"/>
              </w:rPr>
              <w:lastRenderedPageBreak/>
              <w:t>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4 113 600,00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4 113 600,00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"Информирование населения о социально-экономическом и культурном развитии"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4 113 600,00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02 3 02 09000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4 113 600,00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02 3 02 09000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4 113 600,00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 xml:space="preserve">Управление финансов администрации </w:t>
            </w:r>
            <w:proofErr w:type="spellStart"/>
            <w:r w:rsidRPr="00AB4BE6">
              <w:rPr>
                <w:rFonts w:ascii="Arial" w:hAnsi="Arial" w:cs="Arial"/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42 994 953,90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56 503 613,90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67 499 613,90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42 994 953,90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42 817 613,90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43 817 613,90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17 439 800,90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17 362 460,90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17 362 460,90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17 439 800,90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17 362 460,90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17 362 460,90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433 970,90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433 970,90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433 970,90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мероприятия по совершенствованию муниципального 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01 S6790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01 S6790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"Приобретение услуг с использованием информационно-правовых систем"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05 1 03 00000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мероприятия по совершенствованию муниципального 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03 S6790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03 S6790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Подпрограмма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17 005 830,00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16 928 490,00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16 928 490,00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"Осуществление бюджетного процесса"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17 005 830,00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16 928 490,00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16 928 490,00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12 307 499,00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12 230 159,00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12 230 159,00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12 307 499,00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12 230 159,00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12 230 159,00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3 291 741,00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3 291 741,00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3 291 741,00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3 109 241,00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3 109 241,00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3 109 241,00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182 500,00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182 500,00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1 406 590,00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1 406 590,00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1 406 590,00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1 119 888,00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1 119 888,00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1 119 888,00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286 702,00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286 702,00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286 702,00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Резервный фонд администрации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20 555 153,00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20 455 153,00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20 455 153,00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20 555 153,00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20 455 153,00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20 455 153,00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20 555 153,00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20 455 153,00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20 455 153,00</w:t>
            </w:r>
          </w:p>
        </w:tc>
      </w:tr>
      <w:tr w:rsidR="008D5C32" w:rsidRPr="00AB4BE6" w:rsidTr="00D112FC">
        <w:trPr>
          <w:trHeight w:val="158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"Создание единой системы, осуществляющей централизованные закупки товаров, работ, услуг  и предоставление услуг по ведению бухгалтерского (бюджетного) учета, составлению и представлению бухгалтерской (бюджетной) отчетности органам местного самоуправления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и районным муниципальным учреждениям"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20 555 153,00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20 455 153,00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20 455 153,00</w:t>
            </w:r>
          </w:p>
        </w:tc>
      </w:tr>
      <w:tr w:rsidR="008D5C32" w:rsidRPr="00AB4BE6" w:rsidTr="00D112FC">
        <w:trPr>
          <w:trHeight w:val="13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Осуществление централизованных закупок товаров, работ, услуг и предоставление услуг по ведению бухгалтерского (бюджетного) учета, составлению и представлению бухгалтерской (бюджетной) отчетности органам местного самоуправления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и районным муниципальным учреждениям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05 3 02 07000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20 487 153,00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20 387 153,00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20 387 153,00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05 3 02 07000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18 745 728,00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18 745 728,00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18 745 728,00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05 3 02 07000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1 741 425,00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1 641 425,00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1 641 425,00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05 3 02 07100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68 000,00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68 000,00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703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05 3 02 07100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68 000,00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68 000,00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13 686 000,00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23 682 000,00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13 686 000,00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23 682 000,00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13 686 000,00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23 682 000,00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13 686 000,00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23 682 000,00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13 686 000,00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23 682 000,00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13 686 000,00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23 682 000,00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 xml:space="preserve">Контрольно-счетная комиссия </w:t>
            </w:r>
            <w:proofErr w:type="spellStart"/>
            <w:r w:rsidRPr="00AB4BE6">
              <w:rPr>
                <w:rFonts w:ascii="Arial" w:hAnsi="Arial" w:cs="Arial"/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 Липецкой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1 180 810,00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1 180 810,00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1 180 810,00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Непрограммные расходы районного бюджета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433 938,00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433 938,00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433 938,00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433 938,00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190 462,00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190 462,00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185 462,00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185 462,00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185 462,00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556 410,00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556 410,00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556 410,00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556 410,00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556 410,00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556 410,00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Отдел культуры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, спорта, молодежной и социальной политики </w:t>
            </w:r>
            <w:r w:rsidRPr="00AB4BE6">
              <w:rPr>
                <w:rFonts w:ascii="Arial" w:hAnsi="Arial" w:cs="Arial"/>
                <w:b/>
                <w:bCs/>
                <w:color w:val="000000"/>
              </w:rPr>
              <w:t xml:space="preserve"> администрации </w:t>
            </w:r>
            <w:proofErr w:type="spellStart"/>
            <w:r w:rsidRPr="00AB4BE6">
              <w:rPr>
                <w:rFonts w:ascii="Arial" w:hAnsi="Arial" w:cs="Arial"/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105 662 545,44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108 540 569,84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98 523 902,54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1 581 347,00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1 581 347,00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1 581 347,00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1 581 347,00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1 581 347,00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1 581 347,00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1 581 347,00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1 581 347,00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1 581 347,00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"Организация и проведение мероприятий, направленных на профилактику наркомании, алкоголизма,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среди населения"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Мероприятия, направленные на профилактику наркомании, алкоголизма,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среди населения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02 1 02 20060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02 1 02 20060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1 522 347,00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1 522 347,00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1 522 347,00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"Проведение  мероприятий, направленных на повышение престижа благополучных семей и общественной значимости труда родителей по воспитанию детей"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02 3 03 00000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"Проведение  мероприятий, направленных на повышение престижа благополучных семей и общественной значимости труда родителей по воспитанию детей"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02 3 03 99999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02 3 03 99999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02 3 04 00000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1 246 607,00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1 246 607,00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1 246 607,00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1 246 607,00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1 246 607,00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1 246 607,00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1 246 607,00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1 246 607,00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1 246 607,00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"Укрепление общественного здоровья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02 4 00 00000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"Проведение профилактических мероприятий для различных групп населения, а также организация анкетирования для раннего выявления риска пагубного потребления алкоголя и (или) наркотических среди молодежи"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02 4 01 00000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"Проведение профилактических мероприятий для различных групп населения, а также организация анкетирования для раннего выявления риска пагубного потребления алкоголя и (или) наркотических среди молодежи"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02 4 01 99999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02 4 01 99999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ОБРАЗОВАНИЕ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11 960 900,00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17 339 548,04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11 735 990,00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11 639 900,00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16 970 383,84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11 639 900,00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16 970 383,84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и сохранение культуры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11 639 900,00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16 970 383,84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"Обеспечение и организация учебного процесса, содержание учреждений дополнительного образования в сфере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02 2 07 00000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11 639 900,00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02 2 07 09000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11 639 900,00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02 2 07 09000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11 639 900,00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Региональный проект "Культурная среда"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A1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5 470 383,84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мероприятий, направленных на модернизацию муниципальных детских школ искусств по видам искусств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A1 5519Б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5 470 383,84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A1 5519Б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5 470 383,84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369 164,20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235 990,00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369 164,20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235 990,00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369 164,20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235 990,00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 Организация и проведение мероприятий, направленных для повышения гражданской активности и ответственности молодежи, и развитие молодежного детского движения"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02 1 03 00000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369 164,20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235 990,00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Мероприятия, направленные для повышения гражданской активности и ответственности молодежи, и развитие молодежного детского движения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02 1 03 20070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369 164,20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235 990,00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02 1 03 20070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369 164,20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235 990,00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89 611 140,06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85 217 423,29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83 149 465,54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Культура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65 470 046,53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62 634 672,29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61 184 264,54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65 470 046,53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62 634 672,29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61 184 264,54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и сохранение культуры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65 470 046,53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62 634 672,29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61 184 264,54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"Обеспечение деятельности культурно-досуговых учреждений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39 846 348,00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37 928 360,00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36 477 423,00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02 2 02 09000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11 070 000,00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10 356 700,00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10 346 700,00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02 2 02 09000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11 070 000,00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10 356 700,00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10 346 700,00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02 2 02 09100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28 776 348,00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27 571 660,00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26 130 723,00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02 2 02 09100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28 776 348,00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27 571 660,00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26 130 723,00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"Обеспечение количественного роста и качественного улучшения библиотечных фондов, высокого уровня их сохранности"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02 2 03 00000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Мероприятия, направленные на организацию библиотечного обслуживания населения в части комплектования книжных фондов библиотек муниципальных районов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03 L5191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03 L5191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"Содержание и обеспечение деятельности муниципальных библиотек"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02 2 05 00000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24 631 787,48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24 263 187,48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24 263 187,48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02 2 05 09000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24 631 787,48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24 263 187,48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24 263 187,48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02 2 05 09000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24 631 787,48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24 263 187,48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24 263 187,48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"Укрепление материально- технической базы муниципальных домов культуры"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02 2 11 00000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545 443,37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Расходы на мероприятия, направленные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11 L4670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545 443,37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11 L4670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545 443,37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Региональный проект "Творческие люди"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A2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52 925,72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49 582,85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50 112,10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мероприятий на создание условий для организации досуга и обеспечения услугами организаций культуры жителей муниципальных районов, в части подготовки кадров учреждений культуры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A2 86280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52 925,72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49 582,85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50 112,10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A2 86280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52 925,72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49 582,85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50 112,10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24 141 093,53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22 582 751,00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21 965 201,00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24 141 093,53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22 582 751,00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21 965 201,00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и сохранение культуры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24 141 093,53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22 582 751,00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21 965 201,00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"Проведение межрегиональных и районных фестивалей и мероприятий, участие в областных конкурсах и фестивалях"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938 200,00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938 200,00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938 200,00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"Проведение межрегиональных и районных фестивалей и мероприятий, участие в областных конкурсах и фестивалях"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938 200,00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938 200,00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938 200,00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31 600,00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31 600,00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906 600,00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906 600,00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906 600,00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"Реализация муниципальной политики в области культуры и искусства"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02 2 08 00000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3 213 057,00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3 178 121,00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3 178 121,00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02 2 08 00110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3 105 124,00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3 070 188,00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3 070 188,00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02 2 08 00110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3 105 124,00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3 070 188,00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3 070 188,00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02 2 08 00120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107 933,00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107 933,00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107 933,00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02 2 08 00120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107 933,00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107 933,00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107 933,00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"Обеспечение финансово-хозяйственной деятельности"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02 2 12 00000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19 989 836,53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18 466 430,00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17 848 880,00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02 2 12 09000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7 106 507,53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6 650 000,00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6 650 000,00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02 2 12 09000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7 106 507,53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6 650 000,00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6 650 000,00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02 2 12 09100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12 883 329,00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11 816 430,00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11 198 880,00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02 2 12 09100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12 883 329,00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11 816 430,00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11 198 880,00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487 100,00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2 022 058,38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3 915 151,51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1 570 000,00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2 022 058,38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3 915 151,51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1 570 000,00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2 022 058,38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3 915 151,51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1 570 000,00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1 952 058,38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3 845 151,51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"Организация и проведение мероприятий, направленных на приобщение населения района к регулярным занятиям физической культурой и спортом"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791 858,38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"Организация и проведение мероприятий, направленных на приобщение населения района к регулярным занятиям физической культурой и спортом"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791 858,38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140 858,38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360 588,58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360 588,58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1 139 411,42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1 139 411,42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"Обеспечение условий для развития физической культуры и массового спорта"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02 1 04 00000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1 160 200,00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обеспечение условий для развития физической культуры и массового спорта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04 S6440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1 160 200,00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04 S6440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04 S6440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Региональный проект "Спорт - норма жизни"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P5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2 345 151,51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184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Реализация мероприятий, направленных на оснащение объектов спортивной инфраструктуры спортивно-технологическим оборудованием (мероприятия, направленные на создание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AB4BE6">
              <w:rPr>
                <w:rFonts w:ascii="Arial" w:hAnsi="Arial" w:cs="Arial"/>
                <w:color w:val="000000"/>
              </w:rPr>
              <w:t>со</w:t>
            </w:r>
            <w:proofErr w:type="gramEnd"/>
            <w:r w:rsidRPr="00AB4BE6">
              <w:rPr>
                <w:rFonts w:ascii="Arial" w:hAnsi="Arial" w:cs="Arial"/>
                <w:color w:val="000000"/>
              </w:rPr>
              <w:t xml:space="preserve"> Всероссийским физкультурно-спортивным комплексом "Готов к труду и обороне" (ГТО))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P5 52285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2 345 151,51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P5 52285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2 345 151,51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"Укрепление общественного здоровья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02 4 00 00000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лиц средних и старших возрастных групп, инвалидов"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02 4 02 00000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лиц средних и старших возрастных групп, инвалидов"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02 4 02 99999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02 4 02 99999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 xml:space="preserve">Отдел образования администрации </w:t>
            </w:r>
            <w:proofErr w:type="spellStart"/>
            <w:r w:rsidRPr="00AB4BE6">
              <w:rPr>
                <w:rFonts w:ascii="Arial" w:hAnsi="Arial" w:cs="Arial"/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b/>
                <w:bCs/>
                <w:color w:val="000000"/>
              </w:rPr>
              <w:t xml:space="preserve"> муниципального района Липецкой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517 499 251,91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503 249 006,15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517 602 479,23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479 749 060,18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465 472 429,70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478 999 617,22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73 498 724,18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54 131 017,60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58 331 017,60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18 818 928,58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18 818 928,58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18 818 928,58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Расходы на реализацию мероприятий, направленных на осуществление капитального ремонта и бюджетных инвестиций в объекты муниципальной собственности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01 S6010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18 818 928,58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01 S6010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18 818 928,58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4 200 000,00</w:t>
            </w:r>
          </w:p>
        </w:tc>
      </w:tr>
      <w:tr w:rsidR="008D5C32" w:rsidRPr="00AB4BE6" w:rsidTr="00D112FC">
        <w:trPr>
          <w:trHeight w:val="81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53 390 932,00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53 186 458,00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53 186 458,00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"Развитие системы дошкольного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53 333 569,00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53 129 095,00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53 129 095,00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"Обеспечение деятельности дошкольных учреждений и создание условий для развития дошкольного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52 719 208,00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53 129 095,00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53 129 095,00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06 1 01 09000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12 160 908,00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12 570 795,00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12 570 795,00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06 1 01 09000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12 160 908,00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12 570 795,00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12 570 795,00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11 декабря 2013 года № 217-ОЗ "О нормативах финансирования муниципальных дошкольных образовательных организаций"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06 1 01 85350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40 558 300,00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40 558 300,00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40 558 300,00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06 1 01 85350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40 558 300,00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40 558 300,00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40 558 300,00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"Реализация мероприятий, направленных на выполнение требований пожарной безопасности образовательных организаций"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06 1 04 00000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614 361,00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"Реализация мероприятий, направленных на выполнение требований пожарной безопасности образовательных организаций"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06 1 04 99999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82 039,00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06 1 04 99999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82 039,00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реализацию мероприятий, направленных на выполнение требований пожарной безопасности образовательных организаций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04 S6880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532 322,00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04 S6880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532 322,00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"Поддержка одаренных детей и их наставников"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06 4 00 00000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"Создание социально-образовательных условий, гарантирующих реализацию творческого потенциала детей района, поддержка деятельности одаренных детей, преподавателей и образовательных </w:t>
            </w:r>
            <w:proofErr w:type="gramStart"/>
            <w:r w:rsidRPr="00AB4BE6">
              <w:rPr>
                <w:rFonts w:ascii="Arial" w:hAnsi="Arial" w:cs="Arial"/>
                <w:color w:val="000000"/>
              </w:rPr>
              <w:t>учреждений</w:t>
            </w:r>
            <w:proofErr w:type="gramEnd"/>
            <w:r w:rsidRPr="00AB4BE6">
              <w:rPr>
                <w:rFonts w:ascii="Arial" w:hAnsi="Arial" w:cs="Arial"/>
                <w:color w:val="000000"/>
              </w:rPr>
              <w:t xml:space="preserve"> работающих с одаренными детьми"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06 4 01 00000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Мероприятия по поддержке одаренных детей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и их наставников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1 288 863,60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"Обеспечение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1 288 863,60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"Выполнение требований к антитеррористической защищенности учреждений дошкольного и дополнительного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07 2 03 00000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1 288 863,60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"Выполнение требований к антитеррористической защищенности учреждений дошкольного и дополнительного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07 2 03 99999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1 288 863,60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AB4BE6">
              <w:rPr>
                <w:rFonts w:ascii="Arial" w:hAnsi="Arial" w:cs="Arial"/>
                <w:color w:val="000000"/>
              </w:rPr>
              <w:lastRenderedPageBreak/>
              <w:t>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07 2 03 99999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1 288 863,60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Общее образование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353 657 285,00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358 936 305,30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367 014 396,46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Компенсация затрат родителей (законных представителей) детей-инвалидов на организацию обучения по основным общеобразовательным программам на дому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02 3 01 85420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4 800 000,00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14 449 873,40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5 449 873,40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5 449 873,40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"Строительство, реконструкция и капитальный ремонт учреждений"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01 L5766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5 449 873,40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01 L5766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5 449 873,40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4 800 000,00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9 000 000,00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Основное мероприятие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4 800 000,00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9 000 000,00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4 800 000,00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9 000 000,00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4 800 000,00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9 000 000,00</w:t>
            </w:r>
          </w:p>
        </w:tc>
      </w:tr>
      <w:tr w:rsidR="008D5C32" w:rsidRPr="00AB4BE6" w:rsidTr="00D112FC">
        <w:trPr>
          <w:trHeight w:val="80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347 577 167,61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349 053 455,87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349 210 416,67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"Развитие системы общего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346 561 067,61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348 237 355,87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348 174 648,67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"Создание условий для получения основного общего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342 064 169,00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343 023 149,42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345 637 176,60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06 2 01 09000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57 592 693,00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58 551 673,42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61 165 700,60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06 2 01 09000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57 592 693,00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58 551 673,42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61 165 700,60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19 августа 2008 года № 180-ОЗ "О нормативах финансирования общеобразовательных учреждений"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06 2 01 85090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284 471 476,00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284 471 476,00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284 471 476,00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06 2 01 85090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284 471 476,00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284 471 476,00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284 471 476,00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"Приобретение автотранспорта для подвоза детей в общеобразовательные учреждения на условиях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расходов с областным бюджетом"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2 354 834,09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2 451 539,64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приобретение автотранспорта для подвоза детей в общеобразовательные организации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02 S6560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2 354 834,09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2 451 539,64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02 S6560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2 354 834,09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2 451 539,64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"Повышение квалификации педагогических работников муниципальных образовательных учреждений на условиях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расходов с областным бюджетом"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06 2 03 00000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98 841,61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95 711,71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85 932,43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Реализация мероприятий, направленных на повышение квалификации педагогических работников муниципальных образовательных организаций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03 S6590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98 841,61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95 711,71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85 932,43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03 S6590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98 841,61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95 711,71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85 932,43</w:t>
            </w:r>
          </w:p>
        </w:tc>
      </w:tr>
      <w:tr w:rsidR="008D5C32" w:rsidRPr="00AB4BE6" w:rsidTr="00D112FC">
        <w:trPr>
          <w:trHeight w:val="158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06 2 04 00000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837 812,30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компьютерным, оборудованием и автотранспортом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04 S6130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837 812,30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04 S6130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837 812,30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"Реализация мероприятий, направленных на выполнение требований пожарной безопасности образовательных организаций"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06 2 08 00000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4 398 057,00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"Реализация мероприятий, направленных на выполнение требований пожарной безопасности образовательных организаций"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06 2 08 99999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738 349,88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06 2 08 99999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738 349,88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реализацию мероприятий, направленных на выполнение требований пожарной безопасности образовательных организаций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08 S6880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3 659 707,12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08 S6880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3 659 707,12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Региональный проект "Успех каждого ребенка"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E2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1 925 848,35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E2 50970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1 925 848,35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E2 50970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1 925 848,35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"Поддержка одаренных детей и их наставников"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06 4 00 00000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1 016 100,00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816 100,00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1 035 768,00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"Создание социально-образовательных условий, гарантирующих реализацию творческого потенциала детей района, поддержка деятельности одаренных детей, преподавателей и образовательных </w:t>
            </w:r>
            <w:proofErr w:type="gramStart"/>
            <w:r w:rsidRPr="00AB4BE6">
              <w:rPr>
                <w:rFonts w:ascii="Arial" w:hAnsi="Arial" w:cs="Arial"/>
                <w:color w:val="000000"/>
              </w:rPr>
              <w:t>учреждений</w:t>
            </w:r>
            <w:proofErr w:type="gramEnd"/>
            <w:r w:rsidRPr="00AB4BE6">
              <w:rPr>
                <w:rFonts w:ascii="Arial" w:hAnsi="Arial" w:cs="Arial"/>
                <w:color w:val="000000"/>
              </w:rPr>
              <w:t xml:space="preserve"> работающих с одаренными детьми"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06 4 01 00000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1 016 100,00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816 100,00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1 035 768,00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Мероприятия по поддержке одаренных детей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и их наставников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1 016 100,00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816 100,00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1 035 768,00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1 016 100,00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816 100,00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1 035 768,00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5 476 117,39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5 078 849,43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3 350 106,39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"Обеспечение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5 476 117,39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5 078 849,43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3 350 106,39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"Обеспечение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5 476 117,39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5 078 849,43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3 350 106,39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"Выполнение требований к антитеррористической защищенности образовательных организаций"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07 2 02 99999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5 476 117,39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3 350 106,39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3 350 106,39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07 2 02 99999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5 476 117,39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3 350 106,39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3 350 106,39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Мероприятия на выполнение требований антитеррористической защищенности образовательных организаций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02 S6160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1 728 743,04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Предоставление субсидий бюджетным, автономным учреждениям и иным некоммерческим </w:t>
            </w:r>
            <w:r w:rsidRPr="00AB4BE6">
              <w:rPr>
                <w:rFonts w:ascii="Arial" w:hAnsi="Arial" w:cs="Arial"/>
                <w:color w:val="000000"/>
              </w:rPr>
              <w:lastRenderedPageBreak/>
              <w:t>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02 S6160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1 728 743,04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Дополнительное образование детей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33 592 138,00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33 534 984,00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34 784 081,16</w:t>
            </w:r>
          </w:p>
        </w:tc>
      </w:tr>
      <w:tr w:rsidR="008D5C32" w:rsidRPr="00AB4BE6" w:rsidTr="00D112FC">
        <w:trPr>
          <w:trHeight w:val="85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33 592 138,00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33 534 984,00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34 784 081,16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"Развитие системы дополнительного образования, организация отдыха и оздоровления детей в каникулярное время"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33 592 138,00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33 534 984,00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34 784 081,16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"Повышение эффективности обеспечения общедоступного и бесплатного дополнительного образования"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29 609 458,00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29 552 304,00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30 801 401,16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06 3 01 09000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29 609 458,00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29 552 304,00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30 801 401,16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06 3 01 09000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29 609 458,00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29 552 304,00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30 801 401,16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06 3 02 09000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06 3 02 09000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4 476 567,00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4 410 223,80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4 410 223,00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248 067,00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186 223,80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186 223,00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248 067,00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186 223,80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186 223,00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 Организация и проведение мероприятий, направленных для повышения гражданской активности и ответственности молодежи, и развитие молодежного детского движения"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02 1 03 00000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248 067,00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186 223,80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186 223,00</w:t>
            </w:r>
          </w:p>
        </w:tc>
      </w:tr>
      <w:tr w:rsidR="008D5C32" w:rsidRPr="00AB4BE6" w:rsidTr="00D112FC">
        <w:trPr>
          <w:trHeight w:val="63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Мероприятия, направленные для повышения гражданской активности и ответственности молодежи, и развитие молодежного детского движения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02 1 03 20070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248 067,00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186 223,80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186 223,00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02 1 03 20070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248 067,00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186 223,80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186 223,00</w:t>
            </w:r>
          </w:p>
        </w:tc>
      </w:tr>
      <w:tr w:rsidR="008D5C32" w:rsidRPr="00AB4BE6" w:rsidTr="00D112FC">
        <w:trPr>
          <w:trHeight w:val="8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"Развитие системы дополнительного образования, организация отдыха и оздоровления детей в каникулярное время"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"Организация оздоровительной компании детей в лагерях с дневным пребыванием"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06 3 04 00000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06 3 04 09000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06 3 04 09000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14 524 346,00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14 459 899,00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14 459 899,00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"Организация и проведение мероприятий, направленных на профилактику наркомании, алкоголизма,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среди населения"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Мероприятия, направленные на профилактику наркомании, алкоголизма,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среди населения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02 1 02 20060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02 1 02 20060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14 503 346,00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14 438 899,00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14 438 899,00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"Финансовое обеспечение и контроль"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14 503 346,00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14 438 899,00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14 438 899,00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"Обеспечение деятельности финансово-экономической службы"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10 111 246,00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10 046 799,00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10 046 799,00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06 5 01 09000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10 111 246,00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10 046 799,00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10 046 799,00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06 5 01 09000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10 111 246,00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10 046 799,00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10 046 799,00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"Повышение эффективности управленческих решений"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06 5 02 00000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4 392 100,00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4 392 100,00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4 392 100,00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06 5 02 00110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4 051 170,00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4 051 170,00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4 051 170,00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06 5 02 00110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4 051 170,00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4 051 170,00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4 051 170,00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06 5 02 00120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340 930,00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340 930,00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340 930,00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06 5 02 00120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339 730,00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339 730,00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339 730,00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06 5 02 00120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37 750 191,73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37 776 576,45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38 602 862,01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22 247 029,73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22 274 657,45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22 591 044,01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22 247 029,73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22 274 657,45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22 591 044,01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22 247 029,73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22 274 657,45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22 591 044,01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22 247 029,73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22 274 657,45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22 591 044,01</w:t>
            </w:r>
          </w:p>
        </w:tc>
      </w:tr>
      <w:tr w:rsidR="008D5C32" w:rsidRPr="00AB4BE6" w:rsidTr="00D112FC">
        <w:trPr>
          <w:trHeight w:val="10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9 141 946,00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9 141 946,00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9 141 946,00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02 3 01 85130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9 141 946,00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9 141 946,00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9 141 946,00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</w:t>
            </w:r>
            <w:r w:rsidRPr="00AB4BE6">
              <w:rPr>
                <w:rFonts w:ascii="Arial" w:hAnsi="Arial" w:cs="Arial"/>
                <w:color w:val="000000"/>
              </w:rPr>
              <w:lastRenderedPageBreak/>
              <w:t>и коммунальных услуг педагогическим, медицинским, работникам культуры и искусства"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1 867 000,00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1 867 000,00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02 3 01 85250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1 867 000,00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1 867 000,00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B4BE6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R3040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11 238 083,73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11 265 711,45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11 582 098,01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R3040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11 238 083,73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11 265 711,45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11 582 098,01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Охрана семьи и детства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15 503 162,00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15 501 919,00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16 011 818,00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15 503 162,00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15 501 919,00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16 011 818,00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15 503 162,00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15 501 919,00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16 011 818,00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15 503 162,00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15 501 919,00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16 011 818,00</w:t>
            </w:r>
          </w:p>
        </w:tc>
      </w:tr>
      <w:tr w:rsidR="008D5C32" w:rsidRPr="00AB4BE6" w:rsidTr="00D112FC">
        <w:trPr>
          <w:trHeight w:val="792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Компенсационные выплаты на содержание ребенка в образовательной организации, реализующей основную общеобразовательную программу дошкольного образования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2 529 562,00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2 529 562,00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2 529 562,00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02 3 01 85040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2 529 562,00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2 529 562,00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2 529 562,00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12 877 120,00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12 875 877,00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13 385 776,00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02 3 01 85050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12 877 120,00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12 875 877,00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13 385 776,00</w:t>
            </w:r>
          </w:p>
        </w:tc>
      </w:tr>
      <w:tr w:rsidR="008D5C32" w:rsidRPr="00AB4BE6" w:rsidTr="00D112FC">
        <w:trPr>
          <w:trHeight w:val="158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ежемесячной денежной выплаты в связи с усыновлением (удочерением) ребенка-сироты или ребенка, оставшегося без попечения родителей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02 3 01 85360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96 480,00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96 480,00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96 480,00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02 3 01 85360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02 3 01 85360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96 000,00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96 000,00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961 660 332,44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849 059 824,00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880 957 840,69</w:t>
            </w:r>
          </w:p>
        </w:tc>
      </w:tr>
    </w:tbl>
    <w:p w:rsidR="008D5C32" w:rsidRDefault="008D5C32" w:rsidP="008D5C32">
      <w:pPr>
        <w:widowControl w:val="0"/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theme="minorBidi"/>
        </w:rPr>
      </w:pPr>
      <w:r>
        <w:rPr>
          <w:rFonts w:ascii="Calibri" w:hAnsi="Calibri" w:cs="Calibri"/>
          <w:sz w:val="22"/>
          <w:szCs w:val="22"/>
        </w:rPr>
        <w:fldChar w:fldCharType="begin"/>
      </w:r>
      <w:r>
        <w:instrText xml:space="preserve"> LINK Excel.Sheet.12 "D:\\Documents\\ПРОЕКТ БЮДЖЕТА НА 2022-2024 ГОДЫ для принятия\\Приложение 8 расп.б..xlsx" Table1!R2C1:R492C8 \a \f 4 \h  \* MERGEFORMAT </w:instrText>
      </w:r>
      <w:r>
        <w:rPr>
          <w:rFonts w:ascii="Calibri" w:hAnsi="Calibri" w:cs="Calibri"/>
          <w:sz w:val="22"/>
          <w:szCs w:val="22"/>
        </w:rPr>
        <w:fldChar w:fldCharType="separate"/>
      </w:r>
    </w:p>
    <w:tbl>
      <w:tblPr>
        <w:tblW w:w="15451" w:type="dxa"/>
        <w:tblLook w:val="04A0" w:firstRow="1" w:lastRow="0" w:firstColumn="1" w:lastColumn="0" w:noHBand="0" w:noVBand="1"/>
      </w:tblPr>
      <w:tblGrid>
        <w:gridCol w:w="5741"/>
        <w:gridCol w:w="855"/>
        <w:gridCol w:w="1198"/>
        <w:gridCol w:w="1651"/>
        <w:gridCol w:w="951"/>
        <w:gridCol w:w="1641"/>
        <w:gridCol w:w="1641"/>
        <w:gridCol w:w="1773"/>
      </w:tblGrid>
      <w:tr w:rsidR="008D5C32" w:rsidRPr="00AB4BE6" w:rsidTr="00D112FC">
        <w:trPr>
          <w:trHeight w:val="960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B4B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Приложение 8</w:t>
            </w:r>
            <w:r w:rsidRPr="00AB4BE6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к районному бюджету на </w:t>
            </w:r>
            <w:r w:rsidRPr="00AB4BE6">
              <w:rPr>
                <w:rFonts w:ascii="Arial" w:hAnsi="Arial" w:cs="Arial"/>
                <w:color w:val="000000"/>
                <w:sz w:val="18"/>
                <w:szCs w:val="18"/>
              </w:rPr>
              <w:br/>
              <w:t>2022 год и на плановый период 2023 и 2024 годов</w:t>
            </w:r>
          </w:p>
        </w:tc>
      </w:tr>
      <w:tr w:rsidR="008D5C32" w:rsidRPr="00AB4BE6" w:rsidTr="00D112FC">
        <w:trPr>
          <w:trHeight w:val="153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D5C32" w:rsidRPr="00AB4BE6" w:rsidTr="00D112FC">
        <w:trPr>
          <w:trHeight w:val="1389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AB4B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муниципального района и непрограммным направлениям деятельности), группам и подгруппам </w:t>
            </w:r>
            <w:proofErr w:type="gramStart"/>
            <w:r w:rsidRPr="00AB4B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видов расходов классификации расходов бюджетов Российской Федерации</w:t>
            </w:r>
            <w:proofErr w:type="gramEnd"/>
            <w:r w:rsidRPr="00AB4BE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на 2022 год и на плановый период 2023 и 2024 годов</w:t>
            </w:r>
          </w:p>
        </w:tc>
      </w:tr>
      <w:tr w:rsidR="008D5C32" w:rsidRPr="00AB4BE6" w:rsidTr="00D112FC">
        <w:trPr>
          <w:trHeight w:val="216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5C32" w:rsidRPr="00AB4BE6" w:rsidTr="00D112FC">
        <w:trPr>
          <w:trHeight w:val="384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руб.</w:t>
            </w:r>
          </w:p>
        </w:tc>
      </w:tr>
      <w:tr w:rsidR="008D5C32" w:rsidRPr="00AB4BE6" w:rsidTr="00D112FC">
        <w:trPr>
          <w:trHeight w:val="720"/>
        </w:trPr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2024 год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961 660 332,44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849 059 824,00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880 957 840,69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101 165 708,77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99 360 534,72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100 310 450,27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Обеспечение деятельности председателя представительного органа муниципального образования 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Обеспечение деятельности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99 1 00 00050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99 1 00 00050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1 860 065,00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1 493 700,00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1 345 820,00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1 345 820,00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1 345 820,00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1 345 820,00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1 345 820,00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1 345 820,00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147 880,00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147 880,00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147 880,00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143 480,00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143 480,00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143 480,00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4 400,00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43 449 633,68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42 722 299,63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42 722 315,18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43 449 633,68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42 722 299,63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42 722 315,18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43 449 633,68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42 722 299,63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42 722 315,18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144 664,55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144 110,50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144 126,05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мероприятия по совершенствованию муниципального 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01 S6790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144 664,55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144 110,50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144 126,05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01 S6790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144 664,55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144 110,50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144 126,05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43 038 160,00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42 312 380,00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42 312 380,00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32 814 990,00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32 789 210,00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32 789 210,00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32 814 990,00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32 789 210,00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32 789 210,00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10 223 170,00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9 523 170,00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9 523 170,00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9 632 650,00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9 132 650,00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9 132 650,00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590 520,00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390 520,00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390 520,00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Основное мероприятие "Приобретение услуг с использованием информационно-правовых систем"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266 809,13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265 809,13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265 809,13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мероприятия по совершенствованию муниципального 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03 S6790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266 809,13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265 809,13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265 809,13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03 S6790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266 809,13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265 809,13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265 809,13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18 620 610,90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18 543 270,90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18 543 270,90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17 439 800,90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17 362 460,90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17 362 460,90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433 970,90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433 970,90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433 970,90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мероприятия по совершенствованию муниципального 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01 S6790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01 S6790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112 501,26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"Приобретение услуг с использованием информационно-правовых систем"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мероприятия по совершенствованию муниципального 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03 S6790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03 S6790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321 469,64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17 005 830,00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16 928 490,00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16 928 490,00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"Осуществление бюджетного процесса"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17 005 830,00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16 928 490,00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16 928 490,00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12 307 499,00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12 230 159,00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12 230 159,00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12 307 499,00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12 230 159,00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12 230 159,00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3 291 741,00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3 291 741,00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3 291 741,00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3 109 241,00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3 109 241,00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3 109 241,00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182 500,00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1 406 590,00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1 406 590,00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1 406 590,00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1 119 888,00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1 119 888,00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1 119 888,00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05 3 01 00130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286 702,00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286 702,00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286 702,00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1 180 810,00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433 938,00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433 938,00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190 462,00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190 462,00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185 462,00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185 462,00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185 462,00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556 410,00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556 410,00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556 410,00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556 410,00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556 410,00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556 410,00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Резервные фонды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Резервный фонд администрации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99 2 00 05000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30 741 699,19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29 741 199,19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29 691 099,19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6 759 287,00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5 858 787,00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5 808 687,00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1 136 200,00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"Организация и проведение мероприятий, направленных на профилактику наркомании, алкоголизма,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среди населения"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1 136 200,00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1 136 200,00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Мероприятия, направленные на профилактику наркомании, алкоголизма,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среди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49 000,00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1 087 200,00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1 087 200,00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1 047 100,00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1 047 100,00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1 047 100,00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02 1 02 85080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40 100,00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5 613 087,00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4 712 587,00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4 662 487,00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"Проведение  мероприятий, направленных на повышение престижа благополучных семей и общественной значимости труда родителей по воспитанию детей"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"Проведение  мероприятий, направленных на повышение престижа благополучных семей и общественной значимости труда родителей по воспитанию детей"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02 3 03 99999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02 3 03 99999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275 740,00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Основное мероприятие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5 187 747,00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4 287 247,00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4 287 247,00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5 187 747,00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4 287 247,00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4 287 247,00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02 3 04 99999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5 187 747,00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4 287 247,00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4 287 247,00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B4BE6">
              <w:rPr>
                <w:rFonts w:ascii="Arial" w:hAnsi="Arial" w:cs="Arial"/>
                <w:color w:val="000000"/>
              </w:rPr>
              <w:t>Основное мероприятие "Проведение мероприятий для детей, оставшимся без попечения родителей и для опекунских и приемных семей"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99 500,00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"Проведение мероприятий для детей, оставшимся без попечения родителей и для опекунских и приемных семей"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02 3 05 99999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99 500,00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02 3 05 99999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99 500,00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"Укрепление общественного здоровья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"Проведение профилактических мероприятий для различных групп населения, а также организация анкетирования для раннего выявления риска пагубного потребления алкоголя и (или) наркотических среди молодежи"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"Проведение профилактических мероприятий для различных групп населения, а также организация анкетирования для раннего выявления риска пагубного потребления алкоголя и (или) наркотических среди молодежи"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02 4 01 99999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02 4 01 99999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23 982 412,19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23 882 412,19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23 882 412,19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3 327 259,19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3 327 259,19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3 327 259,19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3 327 259,19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3 327 259,19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3 327 259,19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1 798 800,00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1 798 800,00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1 798 800,00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1 612 000,00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1 612 000,00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1 612 000,00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186 800,00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656 989,19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656 989,19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656 989,19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559 900,00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97 089,19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97 089,19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97 089,19</w:t>
            </w:r>
          </w:p>
        </w:tc>
      </w:tr>
      <w:tr w:rsidR="008D5C32" w:rsidRPr="00AB4BE6" w:rsidTr="00D112FC">
        <w:trPr>
          <w:trHeight w:val="13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31 декабря 2009г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871 470,00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871 470,00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871 470,00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571 700,00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571 700,00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05 1 02 85270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299 770,00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299 770,00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299 770,00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"Долгосрочное бюджетное планирование, совершенствование организации бюджетного процесса"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20 555 153,00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20 455 153,00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20 455 153,00</w:t>
            </w:r>
          </w:p>
        </w:tc>
      </w:tr>
      <w:tr w:rsidR="008D5C32" w:rsidRPr="00AB4BE6" w:rsidTr="00D112FC">
        <w:trPr>
          <w:trHeight w:val="13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 "Создание единой системы, осуществляющей централизованные закупки товаров, работ, услуг  и предоставление услуг по ведению бухгалтерского (бюджетного) учета, составлению и представлению бухгалтерской (бюджетной) отчетности органам местного самоуправления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и районным муниципальным учреждениям"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20 555 153,00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20 455 153,00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20 455 153,00</w:t>
            </w:r>
          </w:p>
        </w:tc>
      </w:tr>
      <w:tr w:rsidR="008D5C32" w:rsidRPr="00AB4BE6" w:rsidTr="00D112FC">
        <w:trPr>
          <w:trHeight w:val="13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Осуществление централизованных закупок товаров, работ, услуг и предоставление услуг по ведению бухгалтерского (бюджетного) учета, составлению и представлению бухгалтерской (бюджетной) отчетности органам местного самоуправления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и районным муниципальным учреждениям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05 3 02 07000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20 487 153,00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20 387 153,00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20 387 153,00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05 3 02 07000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18 745 728,00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18 745 728,00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18 745 728,00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05 3 02 07000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1 741 425,00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1 641 425,00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1 641 425,00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05 3 02 07100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68 000,00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05 3 02 07100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68 000,00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"Поддержка социально ориентированных некоммерческих организаций и развитие гражданского общества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"Эффективное развитие и поддержка СО НКО"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"Эффективное развитие и поддержка СО НКО"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05 5 01 99999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05 5 01 99999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10 372 675,00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10 222 675,00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10 202 675,00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Органы юстиции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2 159 175,00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2 009 175,00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1 989 175,00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Непрограммные расходы районного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2 159 175,00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2 009 175,00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1 989 175,00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Обеспечение деятельности в сфере государственной регистрации актов гражданского состояния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2 159 175,00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2 009 175,00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1 989 175,00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Осуществление переданных органам местного самоуправления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99 4 00 59300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1 130 000,00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99 4 00 59300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1 130 000,00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4 мая 2000 года № 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99 4 00 85020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859 175,00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859 175,00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859 175,00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99 4 00 85020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563 800,00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586 100,00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586 100,00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99 4 00 85020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295 375,00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273 075,00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273 075,00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8 123 500,00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8 123 500,00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8 123 500,00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"Создание условий для обеспечения общественной безопасности населения и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2019 - 2024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8 123 500,00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8 123 500,00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8 123 500,00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"Осуществление мероприятий мобилизационной подготовки, гражданской обороны и защиты населения и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от чрезвычайных ситуаций природного и техногенного характера"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"Финансирование на содержание и развитие МКУ ЕДДС"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содержание и развитие МКУ ЕДДС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04 1 01 08000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6 875 500,00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04 1 01 08000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5 304 475,00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5 304 475,00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5 304 475,00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04 1 01 08000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1 561 025,00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1 561 025,00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1 561 025,00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04 1 01 08000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"Система видеонаблюдения в общественных местах"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"Система видеонаблюдения в общественных местах"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04 2 01 99999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04 2 01 99999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1 248 000,00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"Комплексные мероприятия по профилактике терроризма среди населения"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"Подготовка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 защите от террористических актов"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Реализация направления расходов основного мероприятия "Подготовка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 защите от террористических актов"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07 1 01 99999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07 1 01 99999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"Укрепление мер по антитеррористической защищенности мест массового пребывания людей и объектов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"Укрепление мер по антитеррористической защищенности мест массового пребывания людей и объектов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07 1 02 99999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07 1 02 99999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"Профилактика экстремизма на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"Комплексные мероприятия по профилактике  экстремизма среди населения"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"Подготовка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 защите от экстремистских проявлений"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Мероприятия по подготовке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 защите от экстремистских проявлений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08 1 01 20100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08 1 01 20100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"Подготовка населения и органов местного самоуправления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от экстремистских проявлений"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Мероприятия по подготовке населения и органов местного самоуправления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от экстремистских проявлений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08 1 02 20200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08 1 02 20200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168 697 053,37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77 661 493,94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72 300 069,30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Общеэкономические вопросы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08 ноября 2012г № 88-ОЗ "О наделении органов местного самоуправления отдельными государственными полномочиями в области охраны труда и социально-трудовых отношений"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512 400,00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499 200,00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499 200,00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05 1 02 85340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13 200,00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Сельское хозяйство и рыболовство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15 декабря 2015 года № 481-ОЗ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99 9 00 85170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99 9 00 85170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236 466,00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Транспорт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автомобильных дорог местного значения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и организация транспортного обслуживания населения"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Субсидии на компенсацию недополученных доходов вследствие регулирования тарифов на перевозку пассажиров автомобильным транспортом общего пользования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03 2 03 60030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03 2 03 60030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154 007 019,17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51 974 890,46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53 234 121,61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154 007 019,17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51 974 890,46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53 234 121,61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автомобильных дорог местного значения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и организация транспортного обслуживания населения"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154 007 019,17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51 974 890,46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53 234 121,61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"Капитальный ремонт автомобильных дорог"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54 756 525,17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51 974 890,46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53 234 121,61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"Капитальный ремонт и ремонт автомобильных дорог"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25 264 001,57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51 974 890,46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53 234 121,61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25 264 001,57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51 974 890,46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53 234 121,61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Обеспечение дорожной деятельности в части капитального ремонта и </w:t>
            </w:r>
            <w:proofErr w:type="gramStart"/>
            <w:r w:rsidRPr="00AB4BE6">
              <w:rPr>
                <w:rFonts w:ascii="Arial" w:hAnsi="Arial" w:cs="Arial"/>
                <w:color w:val="000000"/>
              </w:rPr>
              <w:t>ремонта</w:t>
            </w:r>
            <w:proofErr w:type="gramEnd"/>
            <w:r w:rsidRPr="00AB4BE6">
              <w:rPr>
                <w:rFonts w:ascii="Arial" w:hAnsi="Arial" w:cs="Arial"/>
                <w:color w:val="000000"/>
              </w:rPr>
              <w:t xml:space="preserve"> автомобильных дорог общего пользования местного значения населенных пунктов и соединяющих населенные пункты в границах </w:t>
            </w:r>
            <w:r w:rsidRPr="00AB4BE6">
              <w:rPr>
                <w:rFonts w:ascii="Arial" w:hAnsi="Arial" w:cs="Arial"/>
                <w:color w:val="000000"/>
              </w:rPr>
              <w:lastRenderedPageBreak/>
              <w:t>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01 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29 492 523,60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01 S6070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29 492 523,60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16 763 544,00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межбюджетных трансфертов сельским поселениям на осуществление переданных полномочий по дорожной деятельности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03 2 02 41100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16 763 544,00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03 2 02 41100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16 763 544,00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"Строительство (реконструкция) автомобильных дорог"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82 486 950,00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158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05 S6030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82 486 950,00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2 05 S6030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82 486 950,00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7 941 168,20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18 937 737,48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12 317 081,69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"Создание условий для развития экономики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2019 - 2024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4 320 010,20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3 879 912,48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3 969 681,69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малого и среднего предпринимательства в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Добринском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359 400,00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359 400,00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"Методическое, информационное обеспечение сферы малого и среднего предпринимательства"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Организация и проведение мероприятий, направленных на поддержку субъектов малого и среднего предпринимательства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01 1 02 20340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01 1 02 20340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"Стимулирование субъектов малого предпринимательства к увеличению объемов заготовительного оборота сельскохозяйственной продукции"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209 400,00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B4BE6">
              <w:rPr>
                <w:rFonts w:ascii="Arial" w:hAnsi="Arial" w:cs="Arial"/>
                <w:color w:val="000000"/>
              </w:rPr>
              <w:lastRenderedPageBreak/>
              <w:t>Субсидии юридическим лицам и индивидуальным предпринимателям из районного бюджета, направленных на развитие сельскохозяйственного производства в поселениях в части стимулирования развития заготовительной деятельности и (или) первичной переработки сельскохозяйственной продукции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1 03 S6050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209 400,00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1 03 S6050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185 850,00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209 400,00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209 400,00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потребительского рынка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1 739 174,04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1 985 744,69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2 092 127,66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"Поддержка юридических лиц и индивидуальных предпринимателей, осуществляющих торговое и бытовое обслуживание в сельских населенных пунктах"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1 739 174,04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1 985 744,69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2 092 127,66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мероприятий, направленных на приобретение автомобильных шин для автолавок (автомобилей, оборудованных для организации развозной торговли с них)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01 2 01 60190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01 2 01 60190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мероприятий, направленных на ремонт автолавок (автомобилей, оборудованных для организации развозной торговли с них)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01 2 01 60210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01 2 01 60210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Субсидий на создание условий для обеспечения услугами торговли и бытового обслуживания поселений, входящих в состав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2 01 S6060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1 349 174,04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1 595 744,69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1 702 127,66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2 01 S6060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1 349 174,04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1 595 744,69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1 702 127,66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кооперации в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Добринском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муниципальном районе"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2 244 986,16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1 534 767,79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1 518 154,03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"Создание условий для эффективной деятельности сельскохозяйственных потребительских кооперативов"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236 478,54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193 968,01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195 028,47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Организация и проведение мероприятий, направленных на поддержку сельскохозяйственных потребительских кооперативов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01 3 01 20750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236 478,54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193 968,01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195 028,47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01 3 01 20750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236 478,54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193 968,01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195 028,47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"Создание условий, направленных на поддержку осуществления деятельности сельскохозяйственных кредитных потребительских кооперативов"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2 008 507,62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1 340 799,78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1 323 125,56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Субсидии на реализацию мероприятий, направленных на поддержку осуществления деятельности сельскохозяйственных кредитных потребительских кооперативов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3 02 S6860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2 008 507,62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1 340 799,78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1 323 125,56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 3 02 S6860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2 008 507,62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1 340 799,78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1 323 125,56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15 057 825,00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8 317 400,00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15 057 825,00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8 317 400,00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"Содержание и тепло, энергоснабжение котельных муниципальных зданий"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"Содержание и тепло, энергоснабжение котельных муниципальных зданий"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657 825,00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7 659 575,00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7 659 575,00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7 659 575,00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2 963 333,00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"Совершенствование системы управления муниципальным имуществом и земельными участками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2 963 333,00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158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"Оформление технической документации, кадастровых паспортов, межевание земель, регистрация права муниципальной собственности на имущество казны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района</w:t>
            </w:r>
            <w:proofErr w:type="gramStart"/>
            <w:r w:rsidRPr="00AB4BE6">
              <w:rPr>
                <w:rFonts w:ascii="Arial" w:hAnsi="Arial" w:cs="Arial"/>
                <w:color w:val="000000"/>
              </w:rPr>
              <w:t>,п</w:t>
            </w:r>
            <w:proofErr w:type="gramEnd"/>
            <w:r w:rsidRPr="00AB4BE6">
              <w:rPr>
                <w:rFonts w:ascii="Arial" w:hAnsi="Arial" w:cs="Arial"/>
                <w:color w:val="000000"/>
              </w:rPr>
              <w:t>роведение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оценки муниципального имущества и земельных участков, находящихся в муниципальной собственности, систематизация и хранение документов по приватизации муниципального имущества"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184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Реализация направления расходов основного мероприятия "Оформление технической документации, кадастровых паспортов, межевания земель, регистрация права муниципальной собственности на имущество казны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района, проведение оценки муниципального имущества и земельных участков, находящихся в муниципальной собственности, систематизация и хранение документов по приватизации муниципального имущества"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05 2 01 99999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05 2 01 99999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Региональный проект "Жилье"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2 F1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1 663 333,00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Реализация мероприятий, направленных на подготовку и внесение изменений в генеральные планы, правила землепользования и застройки сельских поселений и документацию по планировке территорий сельских поселений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2 F1 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1 663 333,00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 2 F1 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1 663 333,00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44 522 663,60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23 052 000,00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45 048 000,00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Жилищное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13 495 749,60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13 495 749,60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13 495 749,60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805 749,60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межбюджетных трансфертов сельским поселениям на осуществление переданных полномочий по уплате взносов на капитальный ремонт муниципального жилищного фонда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03 1 02 41200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805 749,60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03 1 02 41200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805 749,60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"Строительство и приобретение объектов муниципального жилья"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Строительство и приобретение муниципального жилья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03 1 03 20600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03 1 03 20600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12 690 000,00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31 026 914,00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10 362 000,00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45 048 000,00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31 026 914,00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10 362 000,00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45 048 000,00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"Обращение с отходами на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733 414,00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"Создание мест (площадок) накопления твердых коммунальных отходов на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733 414,00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Реализация направления расходов основного мероприятия "Создание мест (площадок) накопления твердых коммунальных отходов на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03 4 01 99999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733 414,00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03 4 01 99999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733 414,00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"Повышение качества водоснабжения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30 293 500,00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10 362 000,00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45 048 000,00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"Основная деятельность по холодному водоснабжению и (или) водоотведению"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7 293 500,00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848 000,00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"Основная деятельность по холодному водоснабжению и (или) водоотведению"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1 789 776,60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848 000,00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1 789 776,60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848 000,00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организацию холодного водоснабжения населения и (или) водоотведения в части сохранения и развития имеющегося потенциала мощности централизованных систем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01 S6490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5 503 723,40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01 S6490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5 503 723,40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"Строительство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объктов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(оборудования) водоснабжения и (или) водоотведения"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44 200 000,00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03 S6390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44 200 000,00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5 03 S6390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44 200 000,00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491 709 960,18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482 811 977,74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490 735 607,22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Дошкольное 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73 498 724,18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54 131 017,60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58 331 017,60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18 818 928,58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18 818 928,58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18 818 928,58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реализацию мероприятий, направленных на осуществление капитального ремонта и бюджетных инвестиций в объекты муниципальной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01 S6010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18 818 928,58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01 S6010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18 818 928,58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53 390 932,00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53 186 458,00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53 186 458,00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"Развитие системы дошкольного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53 333 569,00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53 129 095,00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53 129 095,00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"Обеспечение деятельности дошкольных учреждений и создание условий для развития дошкольного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52 719 208,00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53 129 095,00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53 129 095,00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06 1 01 09000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12 160 908,00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12 570 795,00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12 570 795,00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06 1 01 09000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12 160 908,00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12 570 795,00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12 570 795,00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11 декабря 2013 года № 217-ОЗ "О нормативах финансирования муниципальных дошкольных образовательных организаций"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06 1 01 85350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40 558 300,00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40 558 300,00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40 558 300,00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06 1 01 85350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40 558 300,00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40 558 300,00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40 558 300,00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"Реализация мероприятий, направленных на выполнение требований пожарной безопасности образовательных организаций"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614 361,00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"Реализация мероприятий, направленных на выполнение требований пожарной безопасности образовательных организаций"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06 1 04 99999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82 039,00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06 1 04 99999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82 039,00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реализацию мероприятий, направленных на выполнение требований пожарной безопасности образовательных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04 S6880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532 322,00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1 04 S6880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532 322,00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"Поддержка одаренных детей и их наставников"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"Создание социально-образовательных условий, гарантирующих реализацию творческого потенциала детей района, поддержка деятельности одаренных детей, преподавателей и образовательных </w:t>
            </w:r>
            <w:proofErr w:type="gramStart"/>
            <w:r w:rsidRPr="00AB4BE6">
              <w:rPr>
                <w:rFonts w:ascii="Arial" w:hAnsi="Arial" w:cs="Arial"/>
                <w:color w:val="000000"/>
              </w:rPr>
              <w:t>учреждений</w:t>
            </w:r>
            <w:proofErr w:type="gramEnd"/>
            <w:r w:rsidRPr="00AB4BE6">
              <w:rPr>
                <w:rFonts w:ascii="Arial" w:hAnsi="Arial" w:cs="Arial"/>
                <w:color w:val="000000"/>
              </w:rPr>
              <w:t xml:space="preserve"> работающих с одаренными детьми"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Мероприятия по поддержке одаренных детей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и их наставников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57 363,00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1 288 863,60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"Обеспечение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1 288 863,60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"Выполнение требований к антитеррористической защищенности учреждений дошкольного и дополнительного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1 288 863,60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"Выполнение требований к антитеррористической защищенности учреждений дошкольного и дополнительного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07 2 03 99999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1 288 863,60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07 2 03 99999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1 288 863,60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944 559,60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Общее образование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353 657 285,00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358 936 305,30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367 014 396,46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Компенсация затрат родителей (законных представителей) детей-инвалидов на организацию обучения по основным общеобразовательным программам на дому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14 449 873,40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5 449 873,40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5 449 873,40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"Строительство, реконструкция и капитальный ремонт учреждений"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Обеспечение комплексного развития сельских территорий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01 L5766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5 449 873,40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1 01 L5766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5 449 873,40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9 000 000,00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9 000 000,00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осуществление мероприятий в области энергосбережения и повышения энергетической эффективности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9 000 000,00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 3 02 S6080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4 800 000,00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9 000 000,00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347 577 167,61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349 053 455,87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349 210 416,67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"Развитие системы общего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346 561 067,61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348 237 355,87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348 174 648,67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"Создание условий для получения основного общего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342 064 169,00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343 023 149,42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345 637 176,60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06 2 01 09000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57 592 693,00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58 551 673,42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61 165 700,60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06 2 01 09000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57 592 693,00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58 551 673,42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61 165 700,60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19 августа 2008 года № 180-ОЗ "О нормативах финансирования общеобразовательных учреждений"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06 2 01 85090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284 471 476,00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284 471 476,00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284 471 476,00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06 2 01 85090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284 471 476,00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284 471 476,00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284 471 476,00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"Приобретение автотранспорта для подвоза детей в общеобразовательные учреждения на условиях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расходов с областным бюджетом"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2 354 834,09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2 451 539,64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приобретение автотранспорта для подвоза детей в общеобразовательные организации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02 S6560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2 354 834,09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2 451 539,64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02 S6560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2 354 834,09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2 451 539,64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"Повышение квалификации педагогических работников муниципальных образовательных учреждений на условиях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софинансирования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расходов с областным бюджетом"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98 841,61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95 711,71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85 932,43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мероприятий, направленных на повышение квалификации педагогических работников муниципальных образовательных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03 S6590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98 841,61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95 711,71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85 932,43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03 S6590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98 841,61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95 711,71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85 932,43</w:t>
            </w:r>
          </w:p>
        </w:tc>
      </w:tr>
      <w:tr w:rsidR="008D5C32" w:rsidRPr="00AB4BE6" w:rsidTr="00D112FC">
        <w:trPr>
          <w:trHeight w:val="13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837 812,30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безбарьерной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компьютерным, оборудованием и автотранспортом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04 S6130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837 812,30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04 S6130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837 812,30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Основное мероприятие "Реализация мероприятий, направленных на выполнение требований пожарной безопасности образовательных организаций"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4 398 057,00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"Реализация мероприятий, направленных на выполнение требований пожарной безопасности образовательных организаций"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06 2 08 99999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738 349,88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06 2 08 99999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738 349,88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реализацию мероприятий, направленных на выполнение требований пожарной безопасности образовательных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08 S6880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3 659 707,12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08 S6880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3 659 707,12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E2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1 925 848,35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E2 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1 925 848,35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2 E2 50970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1 925 848,35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"Поддержка одаренных детей и их наставников"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1 016 100,00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816 100,00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1 035 768,00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"Создание социально-образовательных условий, гарантирующих реализацию творческого потенциала детей района, поддержка деятельности одаренных детей, преподавателей и образовательных </w:t>
            </w:r>
            <w:proofErr w:type="gramStart"/>
            <w:r w:rsidRPr="00AB4BE6">
              <w:rPr>
                <w:rFonts w:ascii="Arial" w:hAnsi="Arial" w:cs="Arial"/>
                <w:color w:val="000000"/>
              </w:rPr>
              <w:t>учреждений</w:t>
            </w:r>
            <w:proofErr w:type="gramEnd"/>
            <w:r w:rsidRPr="00AB4BE6">
              <w:rPr>
                <w:rFonts w:ascii="Arial" w:hAnsi="Arial" w:cs="Arial"/>
                <w:color w:val="000000"/>
              </w:rPr>
              <w:t xml:space="preserve"> работающих с одаренными детьми"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1 016 100,00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816 100,00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1 035 768,00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Мероприятия по поддержке одаренных детей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и их наставников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1 016 100,00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816 100,00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1 035 768,00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06 4 01 20030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1 016 100,00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816 100,00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1 035 768,00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5 476 117,39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5 078 849,43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3 350 106,39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"Обеспечение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5 476 117,39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5 078 849,43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3 350 106,39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"Обеспечение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5 476 117,39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5 078 849,43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3 350 106,39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Реализация направления расходов основного мероприятия "Выполнение требований к антитеррористической защищенности образовательных организаций"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07 2 02 99999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5 476 117,39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3 350 106,39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3 350 106,39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07 2 02 99999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5 476 117,39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3 350 106,39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3 350 106,39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Мероприятия на выполнение требований антитеррористической защищенности образовательных организаций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02 S6160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1 728 743,04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 2 02 S6160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1 728 743,04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Дополнительное образование детей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45 232 038,00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50 505 367,84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46 284 081,16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11 639 900,00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16 970 383,84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и сохранение культуры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11 639 900,00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16 970 383,84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"Обеспечение и организация учебного процесса, содержание учреждений дополнительного образования в сфере культуры"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02 2 07 00000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11 639 900,00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02 2 07 09000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11 639 900,00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02 2 07 09000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11 639 900,00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Региональный проект "Культурная среда"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A1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5 470 383,84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мероприятий, направленных на модернизацию муниципальных детских школ искусств по видам искусств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A1 5519Б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5 470 383,84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A1 5519Б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5 470 383,84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33 592 138,00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33 534 984,00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34 784 081,16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"Развитие системы дополнительного образования, организация отдыха и оздоровления детей в каникулярное время"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33 592 138,00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33 534 984,00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34 784 081,16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"Повышение эффективности обеспечения общедоступного и бесплатного дополнительного образования"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29 609 458,00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29 552 304,00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30 801 401,16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06 3 01 09000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29 609 458,00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29 552 304,00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30 801 401,16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06 3 01 09000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29 609 458,00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29 552 304,00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30 801 401,16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06 3 02 09000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06 3 02 09000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3 982 680,00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Молодежная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4 797 567,00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4 779 388,00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4 646 213,00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569 067,00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555 388,00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422 213,00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569 067,00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555 388,00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422 213,00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 Организация и проведение мероприятий, направленных для повышения гражданской активности и ответственности молодежи, и развитие молодежного детского движения"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569 067,00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555 388,00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422 213,00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Мероприятия, направленные для повышения гражданской активности и ответственности молодежи, и развитие молодежного детского движения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02 1 03 20070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569 067,00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555 388,00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422 213,00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02 1 03 20070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569 067,00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555 388,00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422 213,00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"Развитие системы дополнительного образования, организация отдыха и оздоровления детей в каникулярное время"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"Организация оздоровительной компании детей в лагерях с дневным пребыванием"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06 3 04 09000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06 3 04 09000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4 224 000,00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вопросы в области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14 524 346,00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14 459 899,00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14 459 899,00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Основное мероприятие "Организация и проведение мероприятий, направленных на профилактику наркомании, алкоголизма,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среди </w:t>
            </w:r>
            <w:r w:rsidRPr="00AB4BE6">
              <w:rPr>
                <w:rFonts w:ascii="Arial" w:hAnsi="Arial" w:cs="Arial"/>
                <w:color w:val="000000"/>
              </w:rPr>
              <w:lastRenderedPageBreak/>
              <w:t>населения"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Мероприятия, направленные на профилактику наркомании, алкоголизма,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табакокурения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среди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02 1 02 20060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14 503 346,00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14 438 899,00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14 438 899,00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Подпрограмма "Финансовое обеспечение и контроль"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14 503 346,00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14 438 899,00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14 438 899,00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"Обеспечение деятельности финансово-экономической службы"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10 111 246,00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10 046 799,00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10 046 799,00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06 5 01 09000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10 111 246,00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10 046 799,00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10 046 799,00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06 5 01 09000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10 111 246,00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10 046 799,00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10 046 799,00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"Повышение эффективности управленческих решений"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4 392 100,00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4 392 100,00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4 392 100,00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06 5 02 00110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4 051 170,00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4 051 170,00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4 051 170,00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06 5 02 00110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4 051 170,00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4 051 170,00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4 051 170,00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06 5 02 00120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340 930,00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340 930,00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340 930,00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06 5 02 00120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339 730,00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339 730,00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339 730,00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06 5 02 00120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1 200,00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89 611 140,06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85 217 423,29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83 149 465,54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65 470 046,53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62 634 672,29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61 184 264,54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65 470 046,53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62 634 672,29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61 184 264,54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и сохранение культуры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65 470 046,53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62 634 672,29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61 184 264,54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"Обеспечение деятельности культурно-досуговых учреждений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39 846 348,00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37 928 360,00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36 477 423,00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02 2 02 09000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11 070 000,00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10 356 700,00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10 346 700,00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02 2 02 09000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11 070 000,00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10 356 700,00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10 346 700,00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02 2 02 09100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28 776 348,00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27 571 660,00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26 130 723,00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02 2 02 09100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28 776 348,00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27 571 660,00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26 130 723,00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"Обеспечение количественного роста и качественного улучшения библиотечных фондов, высокого уровня их сохранности"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Мероприятия, направленные на организацию библиотечного обслуживания населения в части комплектования книжных фондов библиотек муниципальных районов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03 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03 L5191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393 541,96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"Содержание и обеспечение деятельности муниципальных библиотек"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24 631 787,48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24 263 187,48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24 263 187,48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02 2 05 09000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24 631 787,48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24 263 187,48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24 263 187,48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02 2 05 09000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24 631 787,48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24 263 187,48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24 263 187,48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"Укрепление материально- технической базы муниципальных домов культуры"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02 2 11 00000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545 443,37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мероприятия, направленные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11 L4670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545 443,37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11 L4670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545 443,37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Региональный проект "Творческие люди"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A2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52 925,72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49 582,85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50 112,10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мероприятий на создание условий для организации досуга и обеспечения услугами организаций культуры жителей муниципальных районов, в части подготовки кадров учреждений культуры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A2 86280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52 925,72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49 582,85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50 112,10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A2 86280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52 925,72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49 582,85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50 112,10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вопросы в области культуры, кинематографии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24 141 093,53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22 582 751,00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21 965 201,00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24 141 093,53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22 582 751,00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21 965 201,00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"Развитие и сохранение культуры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24 141 093,53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22 582 751,00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21 965 201,00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Основное мероприятие "Проведение межрегиональных и районных фестивалей и мероприятий, участие в областных конкурсах и фестивалях"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938 200,00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938 200,00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938 200,00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"Проведение межрегиональных и районных фестивалей и мероприятий, участие в областных конкурсах и фестивалях"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938 200,00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938 200,00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938 200,00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31 600,00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906 600,00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906 600,00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906 600,00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"Реализация муниципальной политики в области культуры и искусства"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02 2 08 00000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3 213 057,00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3 178 121,00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3 178 121,00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02 2 08 00110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3 105 124,00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3 070 188,00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3 070 188,00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02 2 08 00110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3 105 124,00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3 070 188,00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3 070 188,00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02 2 08 00120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107 933,00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107 933,00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107 933,00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02 2 08 00120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107 933,00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107 933,00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107 933,00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"Обеспечение финансово-хозяйственной деятельности"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02 2 12 00000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19 989 836,53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18 466 430,00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17 848 880,00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02 2 12 09000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7 106 507,53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6 650 000,00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02 2 12 09000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7 106 507,53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6 650 000,00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02 2 12 09100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12 883 329,00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11 816 430,00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11 198 880,00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02 2 12 09100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12 883 329,00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11 816 430,00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11 198 880,00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СОЦИАЛЬНАЯ ПОЛИТИКА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49 445 473,08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49 472 567,80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50 299 573,36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</w:t>
            </w:r>
            <w:r w:rsidRPr="00AB4BE6">
              <w:rPr>
                <w:rFonts w:ascii="Arial" w:hAnsi="Arial" w:cs="Arial"/>
                <w:color w:val="000000"/>
              </w:rPr>
              <w:lastRenderedPageBreak/>
              <w:t>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Финансирование доплат к пенсиям муниципальным служащим района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02 3 01 20120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7 818 700,00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населения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22 740 651,08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22 768 278,80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23 084 665,36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22 740 651,08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22 768 278,80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23 084 665,36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22 740 651,08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22 768 278,80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23 084 665,36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22 740 651,08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22 768 278,80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23 084 665,36</w:t>
            </w:r>
          </w:p>
        </w:tc>
      </w:tr>
      <w:tr w:rsidR="008D5C32" w:rsidRPr="00AB4BE6" w:rsidTr="00D112FC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9 141 946,00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9 141 946,00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9 141 946,00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9 141 946,00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9 141 946,00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9 141 946,00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2 сентября 2021 года № 578-ОЗ "О наделении органов местного самоуправления отдельными государственными полномочиями по возмещению стоимости услуг, предоставляемых согласно гарантированному перечню услуг по погребению"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6 521,35</w:t>
            </w:r>
          </w:p>
        </w:tc>
      </w:tr>
      <w:tr w:rsidR="008D5C32" w:rsidRPr="00AB4BE6" w:rsidTr="00D112FC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2 354 100,00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2 354 100,00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2 354 100,00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2 354 100,00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2 354 100,00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2 354 100,00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B4BE6">
              <w:rPr>
                <w:rFonts w:ascii="Arial" w:hAnsi="Arial" w:cs="Arial"/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R3040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11 238 083,73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11 265 711,45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11 582 098,01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R3040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11 238 083,73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11 265 711,45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11 582 098,01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Охрана семьи и детства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15 666 622,00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15 666 089,00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16 176 708,00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15 666 622,00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15 666 089,00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16 176 708,00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15 666 622,00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15 666 089,00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16 176 708,00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15 666 622,00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15 666 089,00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16 176 708,00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Компенсационные выплаты на содержание ребенка в образовательной организации, реализующей основную общеобразовательную программу дошкольного образования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2 529 562,00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2 529 562,00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2 529 562,00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2 529 562,00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2 529 562,00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2 529 562,00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12 877 120,00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12 875 877,00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13 385 776,00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12 877 120,00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12 875 877,00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13 385 776,00</w:t>
            </w:r>
          </w:p>
        </w:tc>
      </w:tr>
      <w:tr w:rsidR="008D5C32" w:rsidRPr="00AB4BE6" w:rsidTr="00D112FC">
        <w:trPr>
          <w:trHeight w:val="158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их числа на ремонт закрепленного жилого помещения</w:t>
            </w:r>
            <w:proofErr w:type="gramEnd"/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163 460,00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164 170,00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164 890,00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2 170,00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2 890,00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162 000,00</w:t>
            </w:r>
          </w:p>
        </w:tc>
      </w:tr>
      <w:tr w:rsidR="008D5C32" w:rsidRPr="00AB4BE6" w:rsidTr="00D112FC">
        <w:trPr>
          <w:trHeight w:val="158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ежемесячной денежной выплаты в связи с усыновлением (удочерением) ребенка-сироты или ребенка, оставшегося без попечения родителей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96 480,00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96 480,00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96 480,00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480,00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96 000,00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"Социальная поддержка граждан"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 в части содержания численности специалистов, осуществляющих деятельность по опеке и попечительству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3 219 500,00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2 861 300,00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2 861 300,00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2 861 300,00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02 3 01 85150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358 200,00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358 200,00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358 200,00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2 022 058,38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3 915 151,51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1 570 000,00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2 022 058,38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3 915 151,51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1 570 000,00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2 022 058,38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3 915 151,51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1 570 000,00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"Духовно- нравственное и физическое развитие жителей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1 952 058,38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3 845 151,51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"Организация и проведение мероприятий, направленных на приобщение населения района к регулярным занятиям физической культурой и спортом"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791 858,38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"Организация и проведение мероприятий, направленных на приобщение населения района к регулярным занятиям физической культурой и спортом"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791 858,38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1 500 000,00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140 858,38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360 588,58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360 588,58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02 1 01 99999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651 000,00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1 139 411,42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1 139 411,42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"Обеспечение условий для развития физической культуры и массового спорта"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1 160 200,00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Расходы на обеспечение условий для развития физической культуры и массового спорта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04 S6440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1 160 200,00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04 S6440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04 S6440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800 200,00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Региональный проект "Спорт - норма жизни"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P5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2 345 151,51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158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Реализация мероприятий, направленных на оснащение объектов спортивной инфраструктуры спортивно-технологическим оборудованием (мероприятия, направленные на создание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AB4BE6">
              <w:rPr>
                <w:rFonts w:ascii="Arial" w:hAnsi="Arial" w:cs="Arial"/>
                <w:color w:val="000000"/>
              </w:rPr>
              <w:t>со</w:t>
            </w:r>
            <w:proofErr w:type="gramEnd"/>
            <w:r w:rsidRPr="00AB4BE6">
              <w:rPr>
                <w:rFonts w:ascii="Arial" w:hAnsi="Arial" w:cs="Arial"/>
                <w:color w:val="000000"/>
              </w:rPr>
              <w:t xml:space="preserve"> Всероссийским физкультурно-спортивным комплексом "Готов к труду и обороне" (ГТО))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P5 52285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2 345 151,51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1 P5 52285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2 345 151,51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"Укрепление общественного здоровья населения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лиц средних и старших возрастных групп, инвалидов"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Реализация направления расходов основного мероприятия "Проведение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лиц средних и старших возрастных групп, инвалидов"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02 4 02 99999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02 4 02 99999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70 000,00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СРЕДСТВА МАССОВОЙ ИНФОРМАЦИИ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4 113 600,00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Периодическая печать и издательства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4 113 600,00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4 113 600,00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rFonts w:ascii="Arial" w:hAnsi="Arial" w:cs="Arial"/>
                <w:color w:val="000000"/>
              </w:rPr>
              <w:t>Добринского</w:t>
            </w:r>
            <w:proofErr w:type="spellEnd"/>
            <w:r w:rsidRPr="00AB4BE6">
              <w:rPr>
                <w:rFonts w:ascii="Arial" w:hAnsi="Arial" w:cs="Arial"/>
                <w:color w:val="000000"/>
              </w:rPr>
              <w:t xml:space="preserve"> муниципального района"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4 113 600,00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Основное мероприятие "Информирование населения о социально-экономическом и культурном развитии"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4 113 600,00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lastRenderedPageBreak/>
              <w:t>Предоставление муниципальным бюджетным и автономным учреждениям субсидий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02 3 02 09000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4 113 600,00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02 3 02 09000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4 113 600,00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i/>
                <w:iCs/>
                <w:color w:val="000000"/>
              </w:rPr>
            </w:pPr>
            <w:r w:rsidRPr="00AB4BE6">
              <w:rPr>
                <w:rFonts w:ascii="Arial" w:hAnsi="Arial" w:cs="Arial"/>
                <w:i/>
                <w:i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13 686 000,00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23 682 000,00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13 686 000,00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23 682 000,00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Непрограммные расходы районного бюджета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13 686 000,00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23 682 000,00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13 686 000,00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23 682 000,00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Условно утвержденные расходы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13 686 000,00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23 682 000,00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13 686 000,00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color w:val="000000"/>
              </w:rPr>
            </w:pPr>
            <w:r w:rsidRPr="00AB4BE6">
              <w:rPr>
                <w:rFonts w:ascii="Arial" w:hAnsi="Arial" w:cs="Arial"/>
                <w:color w:val="000000"/>
              </w:rPr>
              <w:t>23 682 000,00</w:t>
            </w:r>
          </w:p>
        </w:tc>
      </w:tr>
    </w:tbl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tabs>
          <w:tab w:val="left" w:pos="626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8D5C32" w:rsidRDefault="008D5C32" w:rsidP="008D5C32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theme="minorBidi"/>
        </w:rPr>
      </w:pPr>
      <w:r>
        <w:rPr>
          <w:rFonts w:ascii="Calibri" w:hAnsi="Calibri" w:cs="Calibri"/>
          <w:sz w:val="22"/>
          <w:szCs w:val="22"/>
        </w:rPr>
        <w:fldChar w:fldCharType="begin"/>
      </w:r>
      <w:r>
        <w:instrText xml:space="preserve"> LINK Excel.Sheet.12 "D:\\Documents\\ПРОЕКТ БЮДЖЕТА НА 2022-2024 ГОДЫ для принятия\\Приложение 9 прогр..xlsx" Table1!R2C1:R261C11 \a \f 4 \h  \* MERGEFORMAT </w:instrText>
      </w:r>
      <w:r>
        <w:rPr>
          <w:rFonts w:ascii="Calibri" w:hAnsi="Calibri" w:cs="Calibri"/>
          <w:sz w:val="22"/>
          <w:szCs w:val="22"/>
        </w:rPr>
        <w:fldChar w:fldCharType="separate"/>
      </w:r>
    </w:p>
    <w:tbl>
      <w:tblPr>
        <w:tblW w:w="15180" w:type="dxa"/>
        <w:tblLook w:val="04A0" w:firstRow="1" w:lastRow="0" w:firstColumn="1" w:lastColumn="0" w:noHBand="0" w:noVBand="1"/>
      </w:tblPr>
      <w:tblGrid>
        <w:gridCol w:w="4514"/>
        <w:gridCol w:w="610"/>
        <w:gridCol w:w="650"/>
        <w:gridCol w:w="599"/>
        <w:gridCol w:w="1306"/>
        <w:gridCol w:w="848"/>
        <w:gridCol w:w="761"/>
        <w:gridCol w:w="1072"/>
        <w:gridCol w:w="1603"/>
        <w:gridCol w:w="1603"/>
        <w:gridCol w:w="1614"/>
      </w:tblGrid>
      <w:tr w:rsidR="008D5C32" w:rsidRPr="00AB4BE6" w:rsidTr="00D112FC">
        <w:trPr>
          <w:trHeight w:val="948"/>
        </w:trPr>
        <w:tc>
          <w:tcPr>
            <w:tcW w:w="15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 xml:space="preserve">Приложение 9 </w:t>
            </w:r>
            <w:r w:rsidRPr="00AB4BE6">
              <w:rPr>
                <w:color w:val="000000"/>
              </w:rPr>
              <w:br/>
              <w:t xml:space="preserve">к районному бюджету на </w:t>
            </w:r>
            <w:r w:rsidRPr="00AB4BE6">
              <w:rPr>
                <w:color w:val="000000"/>
              </w:rPr>
              <w:br/>
              <w:t>2022 год и на плановый период 2023 и 2024 годов</w:t>
            </w:r>
          </w:p>
        </w:tc>
      </w:tr>
      <w:tr w:rsidR="008D5C32" w:rsidRPr="00AB4BE6" w:rsidTr="00D112FC">
        <w:trPr>
          <w:trHeight w:val="153"/>
        </w:trPr>
        <w:tc>
          <w:tcPr>
            <w:tcW w:w="15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</w:p>
        </w:tc>
      </w:tr>
      <w:tr w:rsidR="008D5C32" w:rsidRPr="00AB4BE6" w:rsidTr="00D112FC">
        <w:trPr>
          <w:trHeight w:val="1272"/>
        </w:trPr>
        <w:tc>
          <w:tcPr>
            <w:tcW w:w="15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AB4BE6">
              <w:rPr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b/>
                <w:bCs/>
                <w:color w:val="000000"/>
              </w:rPr>
              <w:t xml:space="preserve"> муниципального района и непрограммным направлениям деятельности), группам видов расходов, разделам, подразделам классификации расходов бюджетов Российской Федерации на 2022 и плановый период 2023 и 2024 годов</w:t>
            </w:r>
          </w:p>
        </w:tc>
      </w:tr>
      <w:tr w:rsidR="008D5C32" w:rsidRPr="00AB4BE6" w:rsidTr="00D112FC">
        <w:trPr>
          <w:trHeight w:val="216"/>
        </w:trPr>
        <w:tc>
          <w:tcPr>
            <w:tcW w:w="15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D5C32" w:rsidRPr="00AB4BE6" w:rsidTr="00D112FC">
        <w:trPr>
          <w:trHeight w:val="384"/>
        </w:trPr>
        <w:tc>
          <w:tcPr>
            <w:tcW w:w="151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руб.</w:t>
            </w:r>
          </w:p>
        </w:tc>
      </w:tr>
      <w:tr w:rsidR="008D5C32" w:rsidRPr="00AB4BE6" w:rsidTr="00D112FC">
        <w:trPr>
          <w:trHeight w:val="510"/>
        </w:trPr>
        <w:tc>
          <w:tcPr>
            <w:tcW w:w="4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316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b/>
                <w:bCs/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2024 год</w:t>
            </w:r>
          </w:p>
        </w:tc>
      </w:tr>
      <w:tr w:rsidR="008D5C32" w:rsidRPr="00AB4BE6" w:rsidTr="00D112FC">
        <w:trPr>
          <w:trHeight w:val="600"/>
        </w:trPr>
        <w:tc>
          <w:tcPr>
            <w:tcW w:w="45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b/>
                <w:bCs/>
                <w:color w:val="000000"/>
                <w:sz w:val="18"/>
                <w:szCs w:val="18"/>
              </w:rPr>
              <w:t>МП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B4BE6">
              <w:rPr>
                <w:b/>
                <w:bCs/>
                <w:color w:val="000000"/>
                <w:sz w:val="18"/>
                <w:szCs w:val="18"/>
              </w:rPr>
              <w:t>ПМп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b/>
                <w:bCs/>
                <w:color w:val="000000"/>
                <w:sz w:val="18"/>
                <w:szCs w:val="18"/>
              </w:rPr>
              <w:t>ОМ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B4BE6">
              <w:rPr>
                <w:b/>
                <w:bCs/>
                <w:color w:val="000000"/>
                <w:sz w:val="18"/>
                <w:szCs w:val="18"/>
              </w:rPr>
              <w:t>Направление</w:t>
            </w: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</w:rPr>
            </w:pP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b/>
                <w:bCs/>
                <w:color w:val="000000"/>
              </w:rPr>
              <w:t xml:space="preserve"> муниципального района "Создание условий для развития экономики </w:t>
            </w:r>
            <w:proofErr w:type="spellStart"/>
            <w:r w:rsidRPr="00AB4BE6">
              <w:rPr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b/>
                <w:bCs/>
                <w:color w:val="000000"/>
              </w:rPr>
              <w:t xml:space="preserve"> муниципального района на 2019 - 2024 годы"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4 320 010,20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3 879 912,48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3 969 681,69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Подпрограмма "Развитие малого и среднего предпринимательства в </w:t>
            </w:r>
            <w:proofErr w:type="spellStart"/>
            <w:r w:rsidRPr="00AB4BE6">
              <w:rPr>
                <w:color w:val="000000"/>
              </w:rPr>
              <w:t>Добринском</w:t>
            </w:r>
            <w:proofErr w:type="spellEnd"/>
            <w:r w:rsidRPr="00AB4BE6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335 850,00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359 400,00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359 400,00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"Методическое, информационное обеспечение сферы малого и среднего предпринимательства"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150 000,00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150 000,00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150 000,00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Организация и проведение мероприятий, направленных на поддержку субъектов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20340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150 000,00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150 000,00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150 000,00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"Стимулирование субъектов малого предпринимательства к увеличению объемов заготовительного оборота сельскохозяйственной продукции"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185 850,00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209 400,00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209 400,00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proofErr w:type="gramStart"/>
            <w:r w:rsidRPr="00AB4BE6">
              <w:rPr>
                <w:color w:val="000000"/>
              </w:rPr>
              <w:t>Субсидии юридическим лицам и индивидуальным предпринимателям из районного бюджета, направленных на развитие сельскохозяйственного производства в поселениях в части стимулирования развития заготовительной деятельности и (или) первичной переработки сельскохозяйственной продукции (Иные бюджетные ассигнования)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185 850,00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209 400,00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209 400,00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 xml:space="preserve">Подпрограмма "Развитие потребительского рынка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1 739 174,04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1 985 744,69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2 092 127,66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"Поддержка юридических лиц и индивидуальных предпринимателей, осуществляющих торговое и бытовое обслуживание в сельских населенных пунктах"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1 739 174,04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1 985 744,69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2 092 127,66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мероприятий, направленных на приобретение автомобильных шин для автолавок (автомобилей, оборудованных для организации развозной торговли с них) (Иные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60190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190 000,00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190 000,00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190 000,00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мероприятий, направленных на ремонт автолавок (автомобилей, оборудованных для организации развозной торговли с них) (Иные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60210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Субсидий на создание условий для обеспечения услугами торговли и бытового обслуживания поселений, входящих в состав муниципального района (Иные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1 349 174,04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1 595 744,69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1 702 127,66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Подпрограмма "Развитие кооперации в </w:t>
            </w:r>
            <w:proofErr w:type="spellStart"/>
            <w:r w:rsidRPr="00AB4BE6">
              <w:rPr>
                <w:color w:val="000000"/>
              </w:rPr>
              <w:t>Добринском</w:t>
            </w:r>
            <w:proofErr w:type="spellEnd"/>
            <w:r w:rsidRPr="00AB4BE6">
              <w:rPr>
                <w:color w:val="000000"/>
              </w:rPr>
              <w:t xml:space="preserve"> муниципальном районе"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2 244 986,16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1 534 767,79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1 518 154,03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"Создание условий для эффективной деятельности сельскохозяйственных потребительских кооперативов"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236 478,54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193 968,01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195 028,47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Организация и проведение мероприятий, направленных на поддержку сельскохозяйственных потребительских кооперативов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20750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236 478,54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193 968,01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195 028,47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"Создание условий, направленных на поддержку осуществления деятельности сельскохозяйственных кредитных потребительских кооперативов"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2 008 507,62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1 340 799,78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1 323 125,56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Субсидии на реализацию мероприятий, направленных на поддержку осуществления деятельности сельскохозяйственных кредитных потребительских кооперативов (Иные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S6860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2 008 507,62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1 340 799,78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1 323 125,56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b/>
                <w:bCs/>
                <w:color w:val="000000"/>
              </w:rPr>
              <w:t xml:space="preserve"> муниципального района "Развитие социальной сферы </w:t>
            </w:r>
            <w:proofErr w:type="spellStart"/>
            <w:r w:rsidRPr="00AB4BE6">
              <w:rPr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b/>
                <w:bCs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164 185 525,52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165 674 701,44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156 434 938,90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 xml:space="preserve">Подпрограмма "Духовно- нравственное и физическое развитие жителей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3 678 325,38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5 557 739,51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3 079 413,00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"Организация и проведение мероприятий, направленных на приобщение населения района к регулярным занятиям физической культурой и спортом"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791 858,38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1 500 000,00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1 500 000,00</w:t>
            </w:r>
          </w:p>
        </w:tc>
      </w:tr>
      <w:tr w:rsidR="008D5C32" w:rsidRPr="00AB4BE6" w:rsidTr="00D112FC">
        <w:trPr>
          <w:trHeight w:val="158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направления расходов основного мероприятия "Организация и проведение мероприятий, направленных на приобщение населения района к регулярным занятиям физической культурой и спортом"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140 858,38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360 588,58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360 588,58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направления расходов основного мероприятия "Организация и проведение мероприятий, направленных на приобщение населения района к регулярным занятиям физической культурой и спортом"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651 000,00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1 139 411,42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1 139 411,42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Основное мероприятие "Организация и проведение мероприятий, направленных на профилактику наркомании, алкоголизма, </w:t>
            </w:r>
            <w:proofErr w:type="spellStart"/>
            <w:r w:rsidRPr="00AB4BE6">
              <w:rPr>
                <w:color w:val="000000"/>
              </w:rPr>
              <w:t>табакокурения</w:t>
            </w:r>
            <w:proofErr w:type="spellEnd"/>
            <w:r w:rsidRPr="00AB4BE6">
              <w:rPr>
                <w:color w:val="000000"/>
              </w:rPr>
              <w:t xml:space="preserve"> среди населения"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1 157 200,00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1 157 200,00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1 157 200,00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Мероприятия, направленные на профилактику наркомании, алкоголизма, </w:t>
            </w:r>
            <w:proofErr w:type="spellStart"/>
            <w:r w:rsidRPr="00AB4BE6">
              <w:rPr>
                <w:color w:val="000000"/>
              </w:rPr>
              <w:t>табакокурения</w:t>
            </w:r>
            <w:proofErr w:type="spellEnd"/>
            <w:r w:rsidRPr="00AB4BE6">
              <w:rPr>
                <w:color w:val="000000"/>
              </w:rPr>
              <w:t xml:space="preserve"> среди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20060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49 000,00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49 000,00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49 000,00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Мероприятия, направленные на профилактику наркомании, алкоголизма, </w:t>
            </w:r>
            <w:proofErr w:type="spellStart"/>
            <w:r w:rsidRPr="00AB4BE6">
              <w:rPr>
                <w:color w:val="000000"/>
              </w:rPr>
              <w:t>табакокурения</w:t>
            </w:r>
            <w:proofErr w:type="spellEnd"/>
            <w:r w:rsidRPr="00AB4BE6">
              <w:rPr>
                <w:color w:val="000000"/>
              </w:rPr>
              <w:t xml:space="preserve"> среди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20060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21 000,00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21 000,00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21 000,00</w:t>
            </w:r>
          </w:p>
        </w:tc>
      </w:tr>
      <w:tr w:rsidR="008D5C32" w:rsidRPr="00AB4BE6" w:rsidTr="00D112FC">
        <w:trPr>
          <w:trHeight w:val="184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proofErr w:type="gramStart"/>
            <w:r w:rsidRPr="00AB4BE6">
              <w:rPr>
                <w:color w:val="000000"/>
              </w:rPr>
              <w:t xml:space="preserve"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 (Расходы </w:t>
            </w:r>
            <w:r w:rsidRPr="00AB4BE6">
              <w:rPr>
                <w:color w:val="000000"/>
              </w:rPr>
              <w:lastRenderedPageBreak/>
      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proofErr w:type="gramEnd"/>
            <w:r w:rsidRPr="00AB4BE6">
              <w:rPr>
                <w:color w:val="000000"/>
              </w:rPr>
              <w:t xml:space="preserve">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1 047 100,00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1 047 100,00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1 047 100,00</w:t>
            </w:r>
          </w:p>
        </w:tc>
      </w:tr>
      <w:tr w:rsidR="008D5C32" w:rsidRPr="00AB4BE6" w:rsidTr="00D112FC">
        <w:trPr>
          <w:trHeight w:val="158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proofErr w:type="gramStart"/>
            <w:r w:rsidRPr="00AB4BE6">
              <w:rPr>
                <w:color w:val="000000"/>
              </w:rPr>
              <w:lastRenderedPageBreak/>
              <w:t>Реализация Закона Липецкой области от 30 декабря 2004 года № 167-ОЗ "О комиссиях по делам несовершеннолетних и защите их прав в Липецкой области и наделении органов местного самоуправления государственными полномочиями по образованию и организации деятельности комиссий по делам несовершеннолетних и защите их прав"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40 100,00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40 100,00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40 100,00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 Организация и проведение мероприятий, направленных для повышения гражданской активности и ответственности молодежи, и развитие молодежного детского движения"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569 067,00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555 388,00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422 213,00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Мероприятия, направленные для повышения гражданской активности и ответственности молодежи, и развитие молодежного детского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20070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569 067,00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555 388,00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422 213,00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"Обеспечение условий для развития физической культуры и массового спорта"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1 160 200,00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обеспечение условий для развития физической культуры и массового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360 000,00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обеспечение условий для развития физической культуры и массового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S6440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800 200,00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Региональный проект "Спорт - норма жизни"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P5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2 345 151,51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11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 xml:space="preserve">Реализация мероприятий, направленных на оснащение объектов спортивной инфраструктуры спортивно-технологическим оборудованием (мероприятия, направленные на создание на сельских территориях малых спортивных площадок, монтируемых на открытых площадках или в закрытых помещениях, на которых возможно проводить тестирование населения в соответствии </w:t>
            </w:r>
            <w:proofErr w:type="gramStart"/>
            <w:r w:rsidRPr="00AB4BE6">
              <w:rPr>
                <w:color w:val="000000"/>
              </w:rPr>
              <w:t>со</w:t>
            </w:r>
            <w:proofErr w:type="gramEnd"/>
            <w:r w:rsidRPr="00AB4BE6">
              <w:rPr>
                <w:color w:val="000000"/>
              </w:rPr>
              <w:t xml:space="preserve"> Всероссийским физкультурно-спортивным комплексом "Готов к труду и обороне" (ГТО)) (Капитальные вложения в объекты государственной (муниципальной) собственности)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P5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52285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2 345 151,51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Подпрограмма "Развитие и сохранение культуры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101 251 040,06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102 187 807,13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94 649 465,54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"Проведение межрегиональных и районных фестивалей и мероприятий, участие в областных конкурсах и фестивалях"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938 200,00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938 200,00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938 200,00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направления расходов основного мероприятия "Проведение межрегиональных и районных фестивалей и мероприятий, участие в областных конкурсах и фестивалях"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31 600,00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31 600,00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31 600,00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направления расходов основного мероприятия "Проведение межрегиональных и районных фестивалей и мероприятий, участие в областных конкурсах и фестивалях"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906 600,00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906 600,00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906 600,00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"Обеспечение деятельности культурно-досуговых учреждений муниципального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39 846 348,00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37 928 360,00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36 477 423,00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11 070 000,00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10 356 700,00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10 346 700,00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09100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28 776 348,00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27 571 660,00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26 130 723,00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"Обеспечение количественного роста и качественного улучшения библиотечных фондов, высокого уровня их сохранности"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393 541,96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393 541,96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393 541,96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Мероприятия, направленные на организацию библиотечного обслуживания населения в части комплектования книжных фондов библиотек муниципальных районов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L5191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393 541,96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393 541,96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393 541,96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"Содержание и обеспечение деятельности муниципальных библиотек"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24 631 787,48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24 263 187,48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24 263 187,48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24 631 787,48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24 263 187,48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24 263 187,48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"Обеспечение и организация учебного процесса, содержание учреждений дополнительного образования в сфере культуры"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11 639 900,00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11 500 000,00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11 500 000,00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11 639 900,00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11 500 000,00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11 500 000,00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"Реализация муниципальной политики в области культуры и искусства"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3 213 057,00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3 178 121,00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3 178 121,00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3 105 124,00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3 070 188,00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3 070 188,00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107 933,00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107 933,00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107 933,00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"Укрепление материально- технической базы муниципальных домов культуры"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545 443,37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мероприятия, направленные на обеспечение развития и укрепления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11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L4670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545 443,37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"Обеспечение финансово-хозяйственной деятельности"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19 989 836,53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18 466 430,00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17 848 880,00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7 106 507,53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6 650 000,00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6 650 000,00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Осуществление полномочий в части создания условий для организации досуга и обеспечения жителей поселений услугами организаций культуры в соответствии с заключенным соглашением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09100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12 883 329,00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11 816 430,00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11 198 880,00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Региональный проект "Культурная среда"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A1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5 470 383,84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мероприятий, направленных на модернизацию муниципальных детских школ искусств по видам искусств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A1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5519Б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5 470 383,84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Региональный проект "Творческие люди"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A2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52 925,72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49 582,85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50 112,10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мероприятий на создание условий для организации досуга и обеспечения услугами организаций культуры жителей муниципальных районов, в части подготовки кадров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A2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86280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52 925,72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49 582,85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50 112,10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Подпрограмма "Социальная поддержка граждан, реализация семейно-демографической политики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59 176 160,08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57 849 154,80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58 626 060,36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Основное мероприятие "Социальная поддержка граждан"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49 449 473,08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49 476 567,80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50 303 573,36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Финансирование доплат к пенсиям муниципальным служащим района (Социальное обеспечение и иные выплаты населению)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20120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7 818 700,00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7 818 700,00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7 818 700,00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Компенсационные выплаты на содержание ребенка в образовательной организации, реализующей основную общеобразовательную программу дошкольного образования (Социальное обеспечение и иные выплаты населению)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2 529 562,00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2 529 562,00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2 529 562,00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Содержание ребенка в семье опекуна и приемной семье, а также вознаграждение, причитающееся приемному родителю (Социальное обеспечение и иные выплаты населению)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12 877 120,00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12 875 877,00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13 385 776,00</w:t>
            </w:r>
          </w:p>
        </w:tc>
      </w:tr>
      <w:tr w:rsidR="008D5C32" w:rsidRPr="00AB4BE6" w:rsidTr="00D112FC">
        <w:trPr>
          <w:trHeight w:val="158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Закона Липецкой области от 27 декабря 2007 года № 119-ОЗ "О наделении органов местного самоуправления отдельными государственными полномочиями в сфере образования" в части социальных выплат на питание обучающихся в муниципальных образовательных учреждениях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9 141 946,00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9 141 946,00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9 141 946,00</w:t>
            </w:r>
          </w:p>
        </w:tc>
      </w:tr>
      <w:tr w:rsidR="008D5C32" w:rsidRPr="00AB4BE6" w:rsidTr="00D112FC">
        <w:trPr>
          <w:trHeight w:val="211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proofErr w:type="gramStart"/>
            <w:r w:rsidRPr="00AB4BE6">
              <w:rPr>
                <w:color w:val="000000"/>
              </w:rPr>
              <w:t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 в части содержания численности специалистов, осуществляющих деятельность по опеке и попечительству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2 861 300,00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2 861 300,00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2 861 300,00</w:t>
            </w:r>
          </w:p>
        </w:tc>
      </w:tr>
      <w:tr w:rsidR="008D5C32" w:rsidRPr="00AB4BE6" w:rsidTr="00D112FC">
        <w:trPr>
          <w:trHeight w:val="158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Реализация Закона Липецкой области от 27 декабря 2007 года №113-ОЗ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 в части содержания численности специалистов, осуществляющих деятельность по опеке и попечительству (Закупка товаров, работ и услуг </w:t>
            </w:r>
            <w:r w:rsidRPr="00AB4BE6">
              <w:rPr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85150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358 200,00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358 200,00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358 200,00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Реализация Закона Липецкой области от 2 сентября 2021 года № 578-ОЗ "О наделении органов местного самоуправления отдельными государственными полномочиями по возмещению стоимости услуг, предоставляемых согласно гарантированному перечню услуг по погребению" (Социальное обеспечение и иные выплаты населению)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85190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6 521,35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6 521,35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6 521,35</w:t>
            </w:r>
          </w:p>
        </w:tc>
      </w:tr>
      <w:tr w:rsidR="008D5C32" w:rsidRPr="00AB4BE6" w:rsidTr="00D112FC">
        <w:trPr>
          <w:trHeight w:val="1320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Закона Липецкой области от 4 февраля 2008 года № 129-ОЗ "О наделении органов местного самоуправления отдельными государственными полномочиями по оплате жилья и коммунальных услуг педагогическим, медицинским, работникам культуры и искусства" (Социальное обеспечение и иные выплаты населению)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85250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2 354 100,00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2 354 100,00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2 354 100,00</w:t>
            </w:r>
          </w:p>
        </w:tc>
      </w:tr>
      <w:tr w:rsidR="008D5C32" w:rsidRPr="00AB4BE6" w:rsidTr="00D112FC">
        <w:trPr>
          <w:trHeight w:val="184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proofErr w:type="gramStart"/>
            <w:r w:rsidRPr="00AB4BE6">
              <w:rPr>
                <w:color w:val="00000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их числа на ремонт закрепленного жилого помещения (Закупка товаров, работ и услуг для обеспечения государственных (муниципальных</w:t>
            </w:r>
            <w:proofErr w:type="gramEnd"/>
            <w:r w:rsidRPr="00AB4BE6">
              <w:rPr>
                <w:color w:val="000000"/>
              </w:rPr>
              <w:t>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1 460,00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2 170,00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2 890,00</w:t>
            </w:r>
          </w:p>
        </w:tc>
      </w:tr>
      <w:tr w:rsidR="008D5C32" w:rsidRPr="00AB4BE6" w:rsidTr="00D112FC">
        <w:trPr>
          <w:trHeight w:val="184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proofErr w:type="gramStart"/>
            <w:r w:rsidRPr="00AB4BE6">
              <w:rPr>
                <w:color w:val="00000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предоставления единовременной выплаты детям-сиротам и детям, оставшимся без попечения родителей, а также лицам из их числа на ремонт закрепленного жилого помещения (Социальное обеспечение и иные выплаты населению)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85320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162 000,00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162 000,00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162 000,00</w:t>
            </w:r>
          </w:p>
        </w:tc>
      </w:tr>
      <w:tr w:rsidR="008D5C32" w:rsidRPr="00AB4BE6" w:rsidTr="00D112FC">
        <w:trPr>
          <w:trHeight w:val="184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proofErr w:type="gramStart"/>
            <w:r w:rsidRPr="00AB4BE6">
              <w:rPr>
                <w:color w:val="000000"/>
              </w:rPr>
              <w:lastRenderedPageBreak/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ежемесячной денежной выплаты в связи с усыновлением (удочерением) ребенка-сироты или ребенка, оставшегося без попечения родителей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480,00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480,00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480,00</w:t>
            </w:r>
          </w:p>
        </w:tc>
      </w:tr>
      <w:tr w:rsidR="008D5C32" w:rsidRPr="00AB4BE6" w:rsidTr="00D112FC">
        <w:trPr>
          <w:trHeight w:val="158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proofErr w:type="gramStart"/>
            <w:r w:rsidRPr="00AB4BE6">
              <w:rPr>
                <w:color w:val="000000"/>
              </w:rPr>
              <w:t>Реализация Закона Липецкой области от 27 декабря 2007 года № 113-ОЗ "О наделении органов местного самоуправления отдельными государственными полномочиями по осуществлению деятельности по опеке и попечительству в Липецкой области" в части ежемесячной денежной выплаты в связи с усыновлением (удочерением) ребенка-сироты или ребенка, оставшегося без попечения родителей (Социальное обеспечение и иные выплаты населению)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85360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96 000,00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96 000,00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96 000,00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Компенсация затрат родителей (законных представителей) детей-инвалидов на организацию обучения по основным общеобразовательным программам на дому (Социальное обеспечение и иные выплаты населению)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85420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4 000,00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R3040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11 238 083,73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11 265 711,45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11 582 098,01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"Информирование населения о социально-экономическом и культурном развитии"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4 113 600,00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3 660 000,00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4 113 600,00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3 660 000,00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3 660 000,00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Основное мероприятие "Проведение  мероприятий, направленных на повышение престижа благополучных семей и общественной </w:t>
            </w:r>
            <w:r w:rsidRPr="00AB4BE6">
              <w:rPr>
                <w:color w:val="000000"/>
              </w:rPr>
              <w:lastRenderedPageBreak/>
              <w:t>значимости труда родителей по воспитанию детей"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275 740,00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275 740,00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275 740,00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Реализация направления расходов основного мероприятия "Проведение  мероприятий, направленных на повышение престижа благополучных семей и общественной значимости труда родителей по воспитанию детей"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275 740,00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275 740,00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275 740,00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5 187 747,00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4 287 247,00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4 287 247,00</w:t>
            </w:r>
          </w:p>
        </w:tc>
      </w:tr>
      <w:tr w:rsidR="008D5C32" w:rsidRPr="00AB4BE6" w:rsidTr="00D112FC">
        <w:trPr>
          <w:trHeight w:val="1320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направления расходов основного мероприятия "Подготовка и проведение районных мероприятий, фестивалей, конкурсов и участие делегаций в районных и областных совещаниях,  добровольческих акциях, семинарах, съездах"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5 187 747,00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4 287 247,00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4 287 247,00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proofErr w:type="gramStart"/>
            <w:r w:rsidRPr="00AB4BE6">
              <w:rPr>
                <w:color w:val="000000"/>
              </w:rPr>
              <w:t>Основное мероприятие "Проведение мероприятий для детей, оставшимся без попечения родителей и для опекунских и приемных семей"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149 600,00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149 600,00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99 500,00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proofErr w:type="gramStart"/>
            <w:r w:rsidRPr="00AB4BE6">
              <w:rPr>
                <w:color w:val="000000"/>
              </w:rPr>
              <w:t>Реализация направления расходов основного мероприятия "Проведение мероприятий для детей, оставшимся без попечения родителей и для опекунских и приемных семей"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149 600,00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149 600,00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99 500,00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Подпрограмма "Укрепление общественного здоровья населения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80 000,00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"Проведение профилактических мероприятий для различных групп населения, а также организация анкетирования для раннего выявления риска пагубного потребления алкоголя и (или) наркотических среди молодежи"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Реализация направления расходов основного мероприятия "Проведение профилактических мероприятий для различных групп населения, а также организация анкетирования для раннего выявления риска пагубного потребления алкоголя и (или) наркотических среди молодежи"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лиц средних и старших возрастных групп, инвалидов"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70 000,00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направления расходов основного мероприятия "Проведение физкультурных и комплексных физкультурных мероприятий для всех категорий и групп населения, в том числе детей и учащейся молодежи (студентов), лиц средних и старших возрастных групп, инвалидов"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b/>
                <w:bCs/>
                <w:color w:val="000000"/>
              </w:rPr>
              <w:t xml:space="preserve"> муниципального района "Обеспечение населения </w:t>
            </w:r>
            <w:proofErr w:type="spellStart"/>
            <w:r w:rsidRPr="00AB4BE6">
              <w:rPr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b/>
                <w:bCs/>
                <w:color w:val="000000"/>
              </w:rPr>
              <w:t xml:space="preserve"> муниципального района качественной инфраструктурой и услугами ЖКХ на 2019-2024 годы"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224 606 436,35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100 884 715,46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131 249 395,01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Подпрограмма "Строительство, реконструкция, капитальный ремонт муниципального имущества и жилого фонда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32 914 678,18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12 690 000,00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5 449 873,40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"Строительство, реконструкция и капитальный ремонт учреждений"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19 418 928,58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5 449 873,40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направления расходов основного мероприятия "Строительство, реконструкция и капитальный ремонт учреждений"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Обеспечение комплексного развития сельских территорий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L5766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5 449 873,40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Расходы на реализацию мероприятий, направленных на осуществление капитального ремонта и бюджетных инвестиций в объекты муниципальной собственности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S6010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18 818 928,58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"Капитальный ремонт многоквартирных домов"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805 749,60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Предоставление межбюджетных трансфертов сельским поселениям на осуществление переданных полномочий по уплате взносов на капитальный ремонт муниципального жилищного фонда (Межбюджетные трансферты)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41200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805 749,60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"Строительство и приобретение объектов муниципального жилья"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12 690 000,00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12 690 000,00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Строительство и приобретение муниципального жилья (Капитальные вложения в объекты государственной (муниципальной) собственности)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20600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12 690 000,00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12 690 000,00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Подпрограмма "Развитие автомобильных дорог местного значения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 и организация транспортного обслуживания населения"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160 007 019,17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57 974 890,46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59 234 121,61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"Капитальный ремонт автомобильных дорог"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54 756 525,17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51 974 890,46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53 234 121,61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направления расходов основного мероприятия "Капитальный ремонт и ремонт автомобильных дорог"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25 264 001,57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51 974 890,46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53 234 121,61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Обеспечение дорожной деятельности в части капитального ремонта и </w:t>
            </w:r>
            <w:proofErr w:type="gramStart"/>
            <w:r w:rsidRPr="00AB4BE6">
              <w:rPr>
                <w:color w:val="000000"/>
              </w:rPr>
              <w:t>ремонта</w:t>
            </w:r>
            <w:proofErr w:type="gramEnd"/>
            <w:r w:rsidRPr="00AB4BE6">
              <w:rPr>
                <w:color w:val="000000"/>
              </w:rPr>
              <w:t xml:space="preserve"> автомобильных дорог общего пользования местного значения населенных пунктов и соединяющих населенные пункты в границах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29 492 523,60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16 763 544,00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Предоставление межбюджетных трансфертов сельским поселениям на осуществление переданных полномочий по дорожной деятельности (Межбюджетные трансферты)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41100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16 763 544,00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"Организация транспортного обслуживания населения автомобильным транспортом"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6 000 000,00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6 000 000,00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Субсидии на компенсацию недополученных доходов вследствие регулирования тарифов на перевозку пассажиров автомобильным транспортом общего пользования (Иные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60030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6 000 000,00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6 000 000,00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"Строительство (реконструкция) автомобильных дорог"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82 486 950,00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184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proofErr w:type="gramStart"/>
            <w:r w:rsidRPr="00AB4BE6">
              <w:rPr>
                <w:color w:val="000000"/>
              </w:rPr>
              <w:t>Расходы на обеспечение дорожной деятельности в отношении автомобильных дорог общего пользования местного значения в части строительства (реконструкции) автомобильных дорог, в том числе  дорог с твердым покрытием до сельских населенных пунктов, не имеющих круглогодичной связи с сетью автомобильных дорог общего пользования, и проектирования искусственных сооружений на них (Капитальные вложения в объекты государственной (муниципальной) собственности)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82 486 950,00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Подпрограмма "Энергосбережение и повышение энергетической эффективности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657 825,00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19 857 825,00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21 517 400,00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"Содержание и тепло, энергоснабжение котельных муниципальных зданий"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657 825,00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657 825,00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657 825,00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направления расходов основного мероприятия "Содержание и тепло, энергоснабжение котельных муниципальных зданий"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657 825,00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657 825,00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657 825,00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"Модернизация и реконструкция систем теплоснабжения с применением энергосберегающих оборудования и технологий"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19 200 000,00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20 859 575,00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осуществление мероприятий в области энергосбережения и повышения энергетической эффективности (Капитальные вложения в объекты государственной (муниципальной) собственности)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14 400 000,00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7 659 575,00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осуществление мероприятий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4 200 000,00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Расходы на осуществление мероприятий в области энергосбережения и повышения энергетической эффективности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S6080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4 800 000,00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9 000 000,00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Подпрограмма "Обращение с отходами на территории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733 414,00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Основное мероприятие "Создание мест (площадок) накопления твердых коммунальных отходов на территории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733 414,00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Реализация направления расходов основного мероприятия "Создание мест (площадок) накопления твердых коммунальных отходов на территории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733 414,00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Подпрограмма "Повышение качества водоснабжения населения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30 293 500,00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10 362 000,00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45 048 000,00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"Основная деятельность по холодному водоснабжению и (или) водоотведению"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FF0000"/>
              </w:rPr>
            </w:pPr>
            <w:r w:rsidRPr="00AB4BE6">
              <w:rPr>
                <w:color w:val="FF0000"/>
              </w:rPr>
              <w:t>6 567 240,44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3 062 000,00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848 000,00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направления расходов основного мероприятия "Основная деятельность по холодному водоснабжению и (или) водоотведению" (Иные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FF0000"/>
              </w:rPr>
            </w:pPr>
            <w:r w:rsidRPr="00AB4BE6">
              <w:rPr>
                <w:color w:val="FF0000"/>
              </w:rPr>
              <w:t>225 771,70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3 062 000,00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848 000,00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организацию холодного водоснабжения населения и (или) водоотведения в части сохранения и развития имеющегося потенциала мощности централизованных систем (Иные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FF0000"/>
              </w:rPr>
            </w:pPr>
            <w:r w:rsidRPr="00AB4BE6">
              <w:rPr>
                <w:color w:val="FF0000"/>
              </w:rPr>
              <w:t>6 341 468,74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proofErr w:type="gramStart"/>
            <w:r w:rsidRPr="00AB4BE6">
              <w:rPr>
                <w:color w:val="000000"/>
              </w:rPr>
              <w:t>Основное мероприятие "Капитальный  ремонт баз, зданий, сооружений, объектов (оборудования) водоснабжения и (или) водоотведения"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FF0000"/>
              </w:rPr>
            </w:pPr>
            <w:r w:rsidRPr="00AB4BE6">
              <w:rPr>
                <w:color w:val="FF0000"/>
              </w:rPr>
              <w:t>726 259,56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организацию холодного водоснабжения населения и (или) водоотведения в части сохранения и развития имеющегося потенциала мощности централизованных систем (Иные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S6490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FF0000"/>
              </w:rPr>
            </w:pPr>
            <w:r w:rsidRPr="00AB4BE6">
              <w:rPr>
                <w:color w:val="FF0000"/>
              </w:rPr>
              <w:t>726 259,56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Основное мероприятие "Строительство </w:t>
            </w:r>
            <w:proofErr w:type="spellStart"/>
            <w:r w:rsidRPr="00AB4BE6">
              <w:rPr>
                <w:color w:val="000000"/>
              </w:rPr>
              <w:t>объктов</w:t>
            </w:r>
            <w:proofErr w:type="spellEnd"/>
            <w:r w:rsidRPr="00AB4BE6">
              <w:rPr>
                <w:color w:val="000000"/>
              </w:rPr>
              <w:t xml:space="preserve"> (оборудования) водоснабжения и (или) </w:t>
            </w:r>
            <w:r w:rsidRPr="00AB4BE6">
              <w:rPr>
                <w:color w:val="000000"/>
              </w:rPr>
              <w:lastRenderedPageBreak/>
              <w:t>водоотведения"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23 000 000,00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7 300 000,00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44 200 000,00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Расходы на организацию холодного водоснабжения населения и (или) водоотведения в части строительства, реконструкции, (модернизации), приобретения объектов капитального строительства (Капитальные вложения в объекты государственной (муниципальной) собственности)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S6390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23 000 000,00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7 300 000,00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44 200 000,00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b/>
                <w:bCs/>
                <w:color w:val="000000"/>
              </w:rPr>
              <w:t xml:space="preserve"> муниципального района "Создание условий для обеспечения общественной безопасности населения и территории </w:t>
            </w:r>
            <w:proofErr w:type="spellStart"/>
            <w:r w:rsidRPr="00AB4BE6">
              <w:rPr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b/>
                <w:bCs/>
                <w:color w:val="000000"/>
              </w:rPr>
              <w:t xml:space="preserve"> муниципального района на 2019 - 2024 годы"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8 123 500,00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8 123 500,00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8 123 500,00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Подпрограмма "Осуществление мероприятий мобилизационной подготовки, гражданской обороны и защиты населения и территории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 от чрезвычайных ситуаций природного и техногенного характера"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6 875 500,00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6 875 500,00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6 875 500,00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"Финансирование на содержание и развитие МКУ ЕДДС"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6 875 500,00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6 875 500,00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6 875 500,00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содержание и развитие МКУ ЕДДС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5 304 475,00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5 304 475,00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5 304 475,00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содержание и развитие МКУ ЕДДС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1 561 025,00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1 561 025,00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1 561 025,00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содержание и развитие МКУ ЕДДС (Иные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08000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Подпрограмма "Построение и развитие аппаратно-программного комплекса "Безопасный город"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1 248 000,00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1 248 000,00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1 248 000,00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"Система видеонаблюдения в общественных местах"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1 248 000,00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1 248 000,00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1 248 000,00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направления расходов основного мероприятия "Система видеонаблюдения в общественных местах"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1 248 000,00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1 248 000,00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1 248 000,00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AB4BE6">
              <w:rPr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b/>
                <w:bCs/>
                <w:color w:val="000000"/>
              </w:rPr>
              <w:t xml:space="preserve"> муниципального района "Развитие системы эффективного муниципального управления </w:t>
            </w:r>
            <w:proofErr w:type="spellStart"/>
            <w:r w:rsidRPr="00AB4BE6">
              <w:rPr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b/>
                <w:bCs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88 347 579,77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84 479 572,72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84 509 588,27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Подпрограмма "Развитие кадрового потенциала муниципальной службы, информационное обеспечение и совершенствование деятельности органов местного самоуправления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47 723 263,77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46 995 929,72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46 995 945,27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"Повышение квалификации муниципальных служащих"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257 165,81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256 611,76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256 627,31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мероприятия по совершенствованию муниципального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144 664,55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144 110,50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144 126,05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мероприятия по совершенствованию муниципального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112 501,26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112 501,26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112 501,26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"Финансовое обеспечение деятельности органов местного самоуправления"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46 877 819,19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46 152 039,19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46 152 039,19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32 814 990,00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32 789 210,00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32 789 210,00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9 632 650,00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9 132 650,00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9 132 650,00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590 520,00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390 520,00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390 520,00</w:t>
            </w:r>
          </w:p>
        </w:tc>
      </w:tr>
      <w:tr w:rsidR="008D5C32" w:rsidRPr="00AB4BE6" w:rsidTr="00D112FC">
        <w:trPr>
          <w:trHeight w:val="158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1 612 000,00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1 612 000,00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1 612 000,00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Закона Липецкой области от 30 ноября 2000 года № 117-ОЗ "О наделении органов местного самоуправления государственными полномочиями Липецкой области в сфере архивного дела"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85060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186 800,00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186 800,00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186 800,00</w:t>
            </w:r>
          </w:p>
        </w:tc>
      </w:tr>
      <w:tr w:rsidR="008D5C32" w:rsidRPr="00AB4BE6" w:rsidTr="00D112FC">
        <w:trPr>
          <w:trHeight w:val="184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proofErr w:type="gramStart"/>
            <w:r w:rsidRPr="00AB4BE6">
              <w:rPr>
                <w:color w:val="000000"/>
              </w:rPr>
      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559 900,00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559 900,00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559 900,00</w:t>
            </w:r>
          </w:p>
        </w:tc>
      </w:tr>
      <w:tr w:rsidR="008D5C32" w:rsidRPr="00AB4BE6" w:rsidTr="00D112FC">
        <w:trPr>
          <w:trHeight w:val="158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Закона Липецкой области от 31 августа 2004 года № 120-ОЗ "Об административных комиссиях и наделении органов местного самоуправления государственными полномочиями по образованию и организации деятельности административных комиссий, составлению протоколов об административных правонарушениях"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85070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97 089,19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97 089,19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97 089,19</w:t>
            </w:r>
          </w:p>
        </w:tc>
      </w:tr>
      <w:tr w:rsidR="008D5C32" w:rsidRPr="00AB4BE6" w:rsidTr="00D112FC">
        <w:trPr>
          <w:trHeight w:val="184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proofErr w:type="gramStart"/>
            <w:r w:rsidRPr="00AB4BE6">
              <w:rPr>
                <w:color w:val="000000"/>
              </w:rPr>
              <w:lastRenderedPageBreak/>
              <w:t>Реализация Закона Липецкой области от 31 декабря 2009г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571 700,00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571 700,00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571 700,00</w:t>
            </w:r>
          </w:p>
        </w:tc>
      </w:tr>
      <w:tr w:rsidR="008D5C32" w:rsidRPr="00AB4BE6" w:rsidTr="00D112FC">
        <w:trPr>
          <w:trHeight w:val="158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Закона Липецкой области от 31 декабря 2009г № 349-ОЗ "О наделении органов местного самоуправления отдельными государственными полномочиями по сбору информации от поселений, входящих в муниципальный район, необходимой для ведения Регистра муниципальных нормативных правовых актов Липецкой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85270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299 770,00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299 770,00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299 770,00</w:t>
            </w:r>
          </w:p>
        </w:tc>
      </w:tr>
      <w:tr w:rsidR="008D5C32" w:rsidRPr="00AB4BE6" w:rsidTr="00D112FC">
        <w:trPr>
          <w:trHeight w:val="158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Закона Липецкой области от 08 ноября 2012г № 88-ОЗ "О наделении органов местного самоуправления отдельными государственными полномочиями в области охраны труда и социально-трудовых отношений"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499 200,00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499 200,00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499 200,00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Закона Липецкой области от 08 ноября 2012г № 88-ОЗ "О наделении органов местного самоуправления отдельными государственными полномочиями в области охраны труда и социально-трудовых отношений"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85340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13 200,00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13 200,00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13 200,00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"Приобретение услуг с использованием информационно-правовых систем"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588 278,77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587 278,77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587 278,77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Расходы на мероприятия по совершенствованию муниципального управления (Закупка товаров, работ и услуг для обеспечения государственных </w:t>
            </w:r>
            <w:r w:rsidRPr="00AB4BE6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266 809,13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265 809,13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265 809,13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Расходы на мероприятия по совершенствованию муниципального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S6790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321 469,64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321 469,64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321 469,64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Подпрограмма "Совершенствование системы управления муниципальным имуществом и земельными участками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2 963 333,00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158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Основное мероприятие "Оформление технической документации, кадастровых паспортов, межевание земель, регистрация права муниципальной собственности на имущество казны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</w:t>
            </w:r>
            <w:proofErr w:type="spellStart"/>
            <w:r w:rsidRPr="00AB4BE6">
              <w:rPr>
                <w:color w:val="000000"/>
              </w:rPr>
              <w:t>района</w:t>
            </w:r>
            <w:proofErr w:type="gramStart"/>
            <w:r w:rsidRPr="00AB4BE6">
              <w:rPr>
                <w:color w:val="000000"/>
              </w:rPr>
              <w:t>,п</w:t>
            </w:r>
            <w:proofErr w:type="gramEnd"/>
            <w:r w:rsidRPr="00AB4BE6">
              <w:rPr>
                <w:color w:val="000000"/>
              </w:rPr>
              <w:t>роведение</w:t>
            </w:r>
            <w:proofErr w:type="spellEnd"/>
            <w:r w:rsidRPr="00AB4BE6">
              <w:rPr>
                <w:color w:val="000000"/>
              </w:rPr>
              <w:t xml:space="preserve"> оценки муниципального имущества и земельных участков, находящихся в муниципальной собственности, систематизация и хранение документов по приватизации муниципального имущества"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1 300 000,00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211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proofErr w:type="gramStart"/>
            <w:r w:rsidRPr="00AB4BE6">
              <w:rPr>
                <w:color w:val="000000"/>
              </w:rPr>
              <w:t xml:space="preserve">Реализация направления расходов основного мероприятия "Оформление технической документации, кадастровых паспортов, межевания земель, регистрация права муниципальной собственности на имущество казны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района, проведение оценки муниципального имущества и земельных участков, находящихся в муниципальной собственности, систематизация и хранение документов по приватизации муниципального имущества"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1 300 000,00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Региональный проект "Жилье"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F1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1 663 333,00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Реализация мероприятий, направленных на подготовку и внесение изменений в генеральные планы, правила землепользования и застройки сельских поселений и документацию по планировке территорий сельских поселений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F1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86020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1 663 333,00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Подпрограмма "Долгосрочное бюджетное планирование, совершенствование организации </w:t>
            </w:r>
            <w:r w:rsidRPr="00AB4BE6">
              <w:rPr>
                <w:color w:val="000000"/>
              </w:rPr>
              <w:lastRenderedPageBreak/>
              <w:t>бюджетного процесса"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37 560 983,00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37 383 643,00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37 383 643,00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Основное мероприятие "Осуществление бюджетного процесса"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17 005 830,00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16 928 490,00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16 928 490,00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12 307 499,00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12 230 159,00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12 230 159,00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3 109 241,00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3 109 241,00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3 109 241,00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182 500,00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182 500,00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182 500,00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1 119 888,00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1 119 888,00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1 119 888,00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286 702,00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286 702,00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286 702,00</w:t>
            </w:r>
          </w:p>
        </w:tc>
      </w:tr>
      <w:tr w:rsidR="008D5C32" w:rsidRPr="00AB4BE6" w:rsidTr="00D112FC">
        <w:trPr>
          <w:trHeight w:val="1320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Основное мероприятие "Создание единой системы, осуществляющей централизованные закупки товаров, работ, услуг  и предоставление услуг по ведению бухгалтерского (бюджетного) учета, составлению и представлению бухгалтерской (бюджетной) отчетности органам местного самоуправления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 и районным муниципальным учреждениям"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20 555 153,00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20 455 153,00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20 455 153,00</w:t>
            </w:r>
          </w:p>
        </w:tc>
      </w:tr>
      <w:tr w:rsidR="008D5C32" w:rsidRPr="00AB4BE6" w:rsidTr="00D112FC">
        <w:trPr>
          <w:trHeight w:val="184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 xml:space="preserve">Осуществление централизованных закупок товаров, работ, услуг и предоставление услуг по ведению бухгалтерского (бюджетного) учета, составлению и представлению бухгалтерской (бюджетной) отчетности органам местного самоуправления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 и районным муниципальным учреждениям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18 745 728,00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18 745 728,00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18 745 728,00</w:t>
            </w:r>
          </w:p>
        </w:tc>
      </w:tr>
      <w:tr w:rsidR="008D5C32" w:rsidRPr="00AB4BE6" w:rsidTr="00D112FC">
        <w:trPr>
          <w:trHeight w:val="158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Осуществление централизованных закупок товаров, работ, услуг и предоставление услуг по ведению бухгалтерского (бюджетного) учета, составлению и представлению бухгалтерской (бюджетной) отчетности органам местного самоуправления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 и районным муниципальным учреждениям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07000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1 741 425,00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1 641 425,00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1 641 425,00</w:t>
            </w:r>
          </w:p>
        </w:tc>
      </w:tr>
      <w:tr w:rsidR="008D5C32" w:rsidRPr="00AB4BE6" w:rsidTr="00D112FC">
        <w:trPr>
          <w:trHeight w:val="1320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Осуществление полномочий в части закупок товаров, работ, услуг конкурентными способами определения поставщиков (подрядчиков, исполнителей) в соответствии с заключенным соглашением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07100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68 000,00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68 000,00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68 000,00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Подпрограмма "Поддержка социально ориентированных некоммерческих организаций и развитие гражданского общества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"Эффективное развитие и поддержка СО НКО"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направления расходов основного мероприятия "Эффективное развитие и поддержка СО НКО"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b/>
                <w:bCs/>
                <w:color w:val="000000"/>
              </w:rPr>
              <w:t xml:space="preserve"> муниципального района "Развитие образования </w:t>
            </w:r>
            <w:proofErr w:type="spellStart"/>
            <w:r w:rsidRPr="00AB4BE6">
              <w:rPr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b/>
                <w:bCs/>
                <w:color w:val="000000"/>
              </w:rPr>
              <w:t xml:space="preserve"> муниципального района на 2019-2024 годы"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453 292 083,61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454 437 796,87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455 843 854,83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Подпрограмма "Развитие системы дошкольного образования"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53 333 569,00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53 129 095,00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53 129 095,00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"Обеспечение деятельности дошкольных учреждений и создание условий для развития дошкольного образования"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52 719 208,00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53 129 095,00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53 129 095,00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12 160 908,00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12 570 795,00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12 570 795,00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Закона Липецкой области от 11 декабря 2013 года № 217-ОЗ "О нормативах финансирования муниципальных дошкольных образовательных организаций"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85350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40 558 300,00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40 558 300,00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40 558 300,00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"Реализация мероприятий, направленных на выполнение требований пожарной безопасности образовательных организаций"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614 361,00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направления расходов основного мероприятия "Реализация мероприятий, направленных на выполнение требований пожарной безопасности образовательных организаций"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82 039,00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реализацию мероприятий, направленных на выполнение требований пожарной безопасности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532 322,00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Подпрограмма "Развитие системы общего образования"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346 561 067,61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348 237 355,87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348 174 648,67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"Создание условий для получения основного общего образования"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342 064 169,00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343 023 149,42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345 637 176,60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57 592 693,00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58 551 673,42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61 165 700,60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Реализация Закона Липецкой области от 19 августа 2008 года № 180-ОЗ "О нормативах финансирования общеобразовательных учреждений"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85090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284 471 476,00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284 471 476,00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284 471 476,00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Основное мероприятие "Приобретение автотранспорта для подвоза детей в общеобразовательные учреждения на условиях </w:t>
            </w:r>
            <w:proofErr w:type="spellStart"/>
            <w:r w:rsidRPr="00AB4BE6">
              <w:rPr>
                <w:color w:val="000000"/>
              </w:rPr>
              <w:t>софинансирования</w:t>
            </w:r>
            <w:proofErr w:type="spellEnd"/>
            <w:r w:rsidRPr="00AB4BE6">
              <w:rPr>
                <w:color w:val="000000"/>
              </w:rPr>
              <w:t xml:space="preserve"> расходов с областным бюджетом"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2 354 834,09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2 451 539,64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приобретение автотранспорта для подвоза детей в общеобразовательные организации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S6560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2 354 834,09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2 451 539,64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Основное мероприятие "Повышение квалификации педагогических работников муниципальных образовательных учреждений на условиях </w:t>
            </w:r>
            <w:proofErr w:type="spellStart"/>
            <w:r w:rsidRPr="00AB4BE6">
              <w:rPr>
                <w:color w:val="000000"/>
              </w:rPr>
              <w:t>софинансирования</w:t>
            </w:r>
            <w:proofErr w:type="spellEnd"/>
            <w:r w:rsidRPr="00AB4BE6">
              <w:rPr>
                <w:color w:val="000000"/>
              </w:rPr>
              <w:t xml:space="preserve"> расходов с областным бюджетом"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98 841,61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95 711,71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85 932,43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мероприятий, направленных на повышение квалификации педагогических работников муниципальных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S6590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98 841,61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95 711,71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85 932,43</w:t>
            </w:r>
          </w:p>
        </w:tc>
      </w:tr>
      <w:tr w:rsidR="008D5C32" w:rsidRPr="00AB4BE6" w:rsidTr="00D112FC">
        <w:trPr>
          <w:trHeight w:val="1320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Основное мероприятие "Создание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AB4BE6">
              <w:rPr>
                <w:color w:val="000000"/>
              </w:rPr>
              <w:t>безбарьерной</w:t>
            </w:r>
            <w:proofErr w:type="spellEnd"/>
            <w:r w:rsidRPr="00AB4BE6">
              <w:rPr>
                <w:color w:val="000000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837 812,30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158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AB4BE6">
              <w:rPr>
                <w:color w:val="000000"/>
              </w:rPr>
              <w:t>безбарьерной</w:t>
            </w:r>
            <w:proofErr w:type="spellEnd"/>
            <w:r w:rsidRPr="00AB4BE6">
              <w:rPr>
                <w:color w:val="000000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компьютерным, оборудованием и автотранспортом (Предоставление субсидий бюджетным, автономным учреждениям и иным </w:t>
            </w:r>
            <w:r w:rsidRPr="00AB4BE6">
              <w:rPr>
                <w:color w:val="000000"/>
              </w:rPr>
              <w:lastRenderedPageBreak/>
              <w:t>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837 812,30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Основное мероприятие "Реализация мероприятий, направленных на выполнение требований пожарной безопасности образовательных организаций"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4 398 057,00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направления расходов основного мероприятия "Реализация мероприятий, направленных на выполнение требований пожарной безопасности образовательных организаций"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738 349,88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реализацию мероприятий, направленных на выполнение требований пожарной безопасности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S6880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3 659 707,12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Региональный проект "Успех каждого ребенка"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E2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1 925 848,35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E2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50970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1 925 848,35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Подпрограмма "Развитие системы дополнительного образования, организация отдыха и оздоровления детей в каникулярное время"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37 820 638,00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37 758 984,00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39 008 081,16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"Повышение эффективности обеспечения общедоступного и бесплатного дополнительного образования"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29 609 458,00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29 552 304,00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30 801 401,16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29 609 458,00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29 552 304,00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30 801 401,16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"Обеспечение персонифицированного финансирования дополнительного образования детей"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3 982 680,00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3 982 680,00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3 982 680,00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3 982 680,00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3 982 680,00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3 982 680,00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"Организация оздоровительной компании детей в лагерях с дневным пребыванием"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4 228 500,00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4 224 000,00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4 224 000,00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4 228 500,00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4 224 000,00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4 224 000,00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Подпрограмма "Поддержка одаренных детей и их наставников"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1 073 463,00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873 463,00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1 093 131,00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Основное мероприятие "Создание социально-образовательных условий, гарантирующих реализацию творческого потенциала детей района, поддержка деятельности одаренных детей, преподавателей и образовательных </w:t>
            </w:r>
            <w:proofErr w:type="gramStart"/>
            <w:r w:rsidRPr="00AB4BE6">
              <w:rPr>
                <w:color w:val="000000"/>
              </w:rPr>
              <w:t>учреждений</w:t>
            </w:r>
            <w:proofErr w:type="gramEnd"/>
            <w:r w:rsidRPr="00AB4BE6">
              <w:rPr>
                <w:color w:val="000000"/>
              </w:rPr>
              <w:t xml:space="preserve"> работающих с одаренными детьми"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1 073 463,00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873 463,00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1 093 131,00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Мероприятия по поддержке одаренных детей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 и их наставников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20030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57 363,00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57 363,00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57 363,00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Мероприятия по поддержке одаренных детей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 и их наставников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20030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1 016 100,00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816 100,00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1 035 768,00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Подпрограмма "Финансовое обеспечение и контроль"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14 503 346,00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14 438 899,00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14 438 899,00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"Обеспечение деятельности финансово-экономической службы"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10 111 246,00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10 046 799,00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10 046 799,00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Предоставление муниципальным бюджетным и автономным учреждениям субсидий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09000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10 111 246,00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10 046 799,00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10 046 799,00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"Повышение эффективности управленческих решений"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4 392 100,00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4 392 100,00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4 392 100,00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4 051 170,00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4 051 170,00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4 051 170,00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339 730,00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339 730,00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339 730,00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1 200,00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1 200,00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1 200,00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b/>
                <w:bCs/>
                <w:color w:val="000000"/>
              </w:rPr>
              <w:t xml:space="preserve"> муниципального района "Профилактика терроризма на территории </w:t>
            </w:r>
            <w:proofErr w:type="spellStart"/>
            <w:r w:rsidRPr="00AB4BE6">
              <w:rPr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6 824 980,99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6 083 409,03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4 354 665,99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Подпрограмма "Комплексные мероприятия по профилактике терроризма среди населения"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Основное мероприятие "Подготовка населения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 к защите от террористических актов"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Реализация направления расходов основного мероприятия "Подготовка населения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 к защите от террористических актов"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"Укрепление мер по антитеррористической защищенности мест массового пребывания людей и объектов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направления расходов основного мероприятия "Укрепление мер по антитеррористической защищенности мест массового пребывания людей и объектов района"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Подпрограмма "Обеспечение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6 764 980,99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6 023 409,03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4 294 665,99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Подпрограмма "Обеспечение антитеррористической защищенности объектов, находящихся в муниципальной собственности или в ведении органов местного самоуправления"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5 476 117,39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5 078 849,43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3 350 106,39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направления расходов основного мероприятия "Выполнение требований к антитеррористической защищенности образовательных организаций"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5 476 117,39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3 350 106,39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3 350 106,39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Мероприятия на выполнение требований антитеррористической защищенности 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S6160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1 728 743,04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Основное мероприятие "Выполнение требований к антитеррористической защищенности учреждений дошкольного и дополнительного образования"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1 288 863,60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944 559,60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944 559,60</w:t>
            </w:r>
          </w:p>
        </w:tc>
      </w:tr>
      <w:tr w:rsidR="008D5C32" w:rsidRPr="00AB4BE6" w:rsidTr="00D112FC">
        <w:trPr>
          <w:trHeight w:val="557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направления расходов основного мероприятия "Выполнение требований к антитеррористической защищенности учреждений дошкольного и дополнительного образования"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99999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600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1 288 863,60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944 559,60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944 559,60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AB4BE6">
              <w:rPr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b/>
                <w:bCs/>
                <w:color w:val="000000"/>
              </w:rPr>
              <w:t xml:space="preserve"> муниципального района "Профилактика экстремизма на территории </w:t>
            </w:r>
            <w:proofErr w:type="spellStart"/>
            <w:r w:rsidRPr="00AB4BE6">
              <w:rPr>
                <w:b/>
                <w:bCs/>
                <w:color w:val="000000"/>
              </w:rPr>
              <w:t>Добринского</w:t>
            </w:r>
            <w:proofErr w:type="spellEnd"/>
            <w:r w:rsidRPr="00AB4BE6">
              <w:rPr>
                <w:b/>
                <w:bCs/>
                <w:color w:val="000000"/>
              </w:rPr>
              <w:t xml:space="preserve"> муниципального района"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30 000,00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Подпрограмма "Комплексные мероприятия по профилактике  экстремизма среди населения"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30 000,00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Основное мероприятие "Подготовка населения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 к защите от экстремистских проявлений"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Мероприятия по подготовке населения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 к защите от экстремистских проявлений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20100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Основное мероприятие "Подготовка населения и органов местного самоуправления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 от экстремистских проявлений"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20 000,00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 xml:space="preserve">Мероприятия по подготовке населения и органов местного самоуправления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 от экстремистских проявлений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20200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20 000,00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Итого по Муниципальным программам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949 730 116,44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823 593 608,00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844 515 624,69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Непрограммные расходы районного бюджета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11 930 216,00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25 466 216,00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36 442 216,00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Обеспечение деятельности председателя представительного органа муниципального образования и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1 860 065,00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1 860 065,00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1 860 065,00</w:t>
            </w:r>
          </w:p>
        </w:tc>
      </w:tr>
      <w:tr w:rsidR="008D5C32" w:rsidRPr="00AB4BE6" w:rsidTr="00D112FC">
        <w:trPr>
          <w:trHeight w:val="1320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00050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1 860 065,00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1 860 065,00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1 860 065,00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Резервные фонды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5 000 000,00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5 000 000,00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AB4BE6">
              <w:rPr>
                <w:color w:val="000000"/>
              </w:rPr>
              <w:t>Добринского</w:t>
            </w:r>
            <w:proofErr w:type="spellEnd"/>
            <w:r w:rsidRPr="00AB4BE6">
              <w:rPr>
                <w:color w:val="000000"/>
              </w:rPr>
              <w:t xml:space="preserve"> муниципального района (Иные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05000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5 000 000,00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5 000 000,00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6 000 000,00</w:t>
            </w:r>
          </w:p>
        </w:tc>
      </w:tr>
      <w:tr w:rsidR="008D5C32" w:rsidRPr="00AB4BE6" w:rsidTr="00D112FC">
        <w:trPr>
          <w:trHeight w:val="528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Обеспечение деятельности в сфере государственной регистрации актов гражданского состояния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2 159 175,00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2 009 175,00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1 989 175,00</w:t>
            </w:r>
          </w:p>
        </w:tc>
      </w:tr>
      <w:tr w:rsidR="008D5C32" w:rsidRPr="00AB4BE6" w:rsidTr="00D112FC">
        <w:trPr>
          <w:trHeight w:val="158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Осуществление переданных органам местного самоуправления в соответствии с пунктом 1 статьи 4 Федерального закона "Об актах гражданского состояния" полномочий Российской Федерации по государственной регистрации актов гражданского состояния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59300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1 300 000,00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1 150 000,00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1 130 000,00</w:t>
            </w:r>
          </w:p>
        </w:tc>
      </w:tr>
      <w:tr w:rsidR="008D5C32" w:rsidRPr="00AB4BE6" w:rsidTr="00D112FC">
        <w:trPr>
          <w:trHeight w:val="211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proofErr w:type="gramStart"/>
            <w:r w:rsidRPr="00AB4BE6">
              <w:rPr>
                <w:color w:val="000000"/>
              </w:rPr>
              <w:lastRenderedPageBreak/>
              <w:t>Реализация Закона Липецкой области от 4 мая 2000 года № 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563 800,00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586 100,00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586 100,00</w:t>
            </w:r>
          </w:p>
        </w:tc>
      </w:tr>
      <w:tr w:rsidR="008D5C32" w:rsidRPr="00AB4BE6" w:rsidTr="00D112FC">
        <w:trPr>
          <w:trHeight w:val="158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Закона Липецкой области от 4 мая 2000 года № 88-ОЗ "Об органах записи актов гражданского состояния Липецкой области и наделении органов местного самоуправления государственными полномочиями по образованию и деятельности органов записи актов гражданского состояния и государственной регистрации актов гражданского состояния"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85020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295 375,00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273 075,00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273 075,00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Иные непрограммные мероприятия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2 910 976,00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16 596 976,00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26 592 976,00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Условно утвержденные расходы (Иные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13 686 000,00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23 682 000,00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1 345 820,00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1 345 820,00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1 345 820,00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433 938,00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433 938,00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433 938,00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143 480,00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143 480,00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143 480,00</w:t>
            </w:r>
          </w:p>
        </w:tc>
      </w:tr>
      <w:tr w:rsidR="008D5C32" w:rsidRPr="00AB4BE6" w:rsidTr="00D112FC">
        <w:trPr>
          <w:trHeight w:val="1056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lastRenderedPageBreak/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185 462,00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185 462,00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185 462,00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4 400,00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4 400,00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4 400,00</w:t>
            </w:r>
          </w:p>
        </w:tc>
      </w:tr>
      <w:tr w:rsidR="008D5C32" w:rsidRPr="00AB4BE6" w:rsidTr="00D112FC">
        <w:trPr>
          <w:trHeight w:val="792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Расходы на обеспечение функций органов местного самоуправления (за исключением расходов на выплаты по оплате труда работников указанных органов) (Иные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00120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800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5 000,00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5 000,00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5 000,00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Осуществление части полномочий по решению вопросов местного значения в соответствии с заключенным соглашением из бюджетов поселений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00130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100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556 410,00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556 410,00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556 410,00</w:t>
            </w:r>
          </w:p>
        </w:tc>
      </w:tr>
      <w:tr w:rsidR="008D5C32" w:rsidRPr="00AB4BE6" w:rsidTr="00D112FC">
        <w:trPr>
          <w:trHeight w:val="1320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Реализация закона Липецкой области от 15 декабря 2015 года № 481-ОЗ "О наделении органов местного самоуправления государственными полномочиями по организации проведения мероприятий по отлову и содержанию безнадзорных животных" (Закупка товаров, работ и услуг для обеспечения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9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85170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200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05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236 466,00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236 466,00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color w:val="000000"/>
              </w:rPr>
            </w:pPr>
            <w:r w:rsidRPr="00AB4BE6">
              <w:rPr>
                <w:color w:val="000000"/>
              </w:rPr>
              <w:t>236 466,00</w:t>
            </w:r>
          </w:p>
        </w:tc>
      </w:tr>
      <w:tr w:rsidR="008D5C32" w:rsidRPr="00AB4BE6" w:rsidTr="00D112FC">
        <w:trPr>
          <w:trHeight w:val="264"/>
        </w:trPr>
        <w:tc>
          <w:tcPr>
            <w:tcW w:w="4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b/>
                <w:bCs/>
                <w:color w:val="000000"/>
              </w:rPr>
            </w:pPr>
            <w:r w:rsidRPr="00AB4BE6">
              <w:rPr>
                <w:b/>
                <w:bCs/>
                <w:color w:val="00000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center"/>
              <w:rPr>
                <w:color w:val="000000"/>
              </w:rPr>
            </w:pPr>
            <w:r w:rsidRPr="00AB4BE6">
              <w:rPr>
                <w:color w:val="00000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7B59AF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59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961 660 332,44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7B59AF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B59A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849 059 824,00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5C32" w:rsidRPr="00AB4BE6" w:rsidRDefault="008D5C32" w:rsidP="00D112FC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B4BE6">
              <w:rPr>
                <w:rFonts w:ascii="Arial" w:hAnsi="Arial" w:cs="Arial"/>
                <w:b/>
                <w:bCs/>
                <w:color w:val="000000"/>
              </w:rPr>
              <w:t>880 957 840,69</w:t>
            </w:r>
          </w:p>
        </w:tc>
      </w:tr>
    </w:tbl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Pr="00A5436D" w:rsidRDefault="008D5C32" w:rsidP="008D5C32">
      <w:pPr>
        <w:jc w:val="right"/>
        <w:rPr>
          <w:sz w:val="24"/>
          <w:szCs w:val="24"/>
        </w:rPr>
      </w:pPr>
      <w:r w:rsidRPr="00A5436D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Приложение 10</w:t>
      </w:r>
    </w:p>
    <w:p w:rsidR="008D5C32" w:rsidRPr="00A5436D" w:rsidRDefault="008D5C32" w:rsidP="008D5C32">
      <w:pPr>
        <w:ind w:right="-81"/>
        <w:jc w:val="right"/>
        <w:rPr>
          <w:sz w:val="24"/>
          <w:szCs w:val="24"/>
        </w:rPr>
      </w:pPr>
      <w:r w:rsidRPr="00A5436D">
        <w:rPr>
          <w:sz w:val="24"/>
          <w:szCs w:val="24"/>
        </w:rPr>
        <w:t xml:space="preserve">к районному бюджету на 2022 год и </w:t>
      </w:r>
      <w:proofErr w:type="gramStart"/>
      <w:r w:rsidRPr="00A5436D">
        <w:rPr>
          <w:sz w:val="24"/>
          <w:szCs w:val="24"/>
        </w:rPr>
        <w:t>на</w:t>
      </w:r>
      <w:proofErr w:type="gramEnd"/>
    </w:p>
    <w:p w:rsidR="008D5C32" w:rsidRPr="00A5436D" w:rsidRDefault="008D5C32" w:rsidP="008D5C32">
      <w:pPr>
        <w:ind w:right="-81"/>
        <w:jc w:val="right"/>
        <w:rPr>
          <w:sz w:val="24"/>
          <w:szCs w:val="24"/>
        </w:rPr>
      </w:pPr>
      <w:r w:rsidRPr="00A5436D">
        <w:rPr>
          <w:sz w:val="24"/>
          <w:szCs w:val="24"/>
        </w:rPr>
        <w:t xml:space="preserve">                                                                                            плановый период 2023 и 2024 годов</w:t>
      </w:r>
    </w:p>
    <w:p w:rsidR="008D5C32" w:rsidRPr="00A5436D" w:rsidRDefault="008D5C32" w:rsidP="008D5C32">
      <w:pPr>
        <w:ind w:right="-81"/>
        <w:rPr>
          <w:sz w:val="24"/>
          <w:szCs w:val="24"/>
        </w:rPr>
      </w:pPr>
    </w:p>
    <w:p w:rsidR="008D5C32" w:rsidRPr="00A5436D" w:rsidRDefault="008D5C32" w:rsidP="008D5C32">
      <w:pPr>
        <w:ind w:right="-81"/>
        <w:rPr>
          <w:sz w:val="24"/>
          <w:szCs w:val="24"/>
        </w:rPr>
      </w:pPr>
    </w:p>
    <w:p w:rsidR="008D5C32" w:rsidRPr="00A5436D" w:rsidRDefault="008D5C32" w:rsidP="008D5C32">
      <w:pPr>
        <w:ind w:right="-81"/>
        <w:rPr>
          <w:sz w:val="24"/>
          <w:szCs w:val="24"/>
        </w:rPr>
      </w:pPr>
    </w:p>
    <w:p w:rsidR="008D5C32" w:rsidRPr="00A5436D" w:rsidRDefault="008D5C32" w:rsidP="008D5C32">
      <w:pPr>
        <w:ind w:right="-81"/>
        <w:rPr>
          <w:sz w:val="24"/>
          <w:szCs w:val="24"/>
        </w:rPr>
      </w:pPr>
    </w:p>
    <w:p w:rsidR="008D5C32" w:rsidRPr="00A5436D" w:rsidRDefault="008D5C32" w:rsidP="008D5C32">
      <w:pPr>
        <w:ind w:right="-81"/>
        <w:rPr>
          <w:sz w:val="24"/>
          <w:szCs w:val="24"/>
        </w:rPr>
      </w:pPr>
    </w:p>
    <w:p w:rsidR="008D5C32" w:rsidRPr="00A5436D" w:rsidRDefault="008D5C32" w:rsidP="008D5C32">
      <w:pPr>
        <w:ind w:right="-81"/>
        <w:jc w:val="center"/>
        <w:rPr>
          <w:b/>
          <w:bCs/>
          <w:sz w:val="28"/>
          <w:szCs w:val="28"/>
        </w:rPr>
      </w:pPr>
      <w:r w:rsidRPr="00A5436D">
        <w:rPr>
          <w:b/>
          <w:bCs/>
          <w:sz w:val="28"/>
          <w:szCs w:val="28"/>
        </w:rPr>
        <w:t xml:space="preserve">П Р О Г Р А М </w:t>
      </w:r>
      <w:proofErr w:type="spellStart"/>
      <w:proofErr w:type="gramStart"/>
      <w:r w:rsidRPr="00A5436D">
        <w:rPr>
          <w:b/>
          <w:bCs/>
          <w:sz w:val="28"/>
          <w:szCs w:val="28"/>
        </w:rPr>
        <w:t>М</w:t>
      </w:r>
      <w:proofErr w:type="spellEnd"/>
      <w:proofErr w:type="gramEnd"/>
      <w:r w:rsidRPr="00A5436D">
        <w:rPr>
          <w:b/>
          <w:bCs/>
          <w:sz w:val="28"/>
          <w:szCs w:val="28"/>
        </w:rPr>
        <w:t xml:space="preserve"> А</w:t>
      </w:r>
    </w:p>
    <w:p w:rsidR="008D5C32" w:rsidRPr="00A5436D" w:rsidRDefault="008D5C32" w:rsidP="008D5C32">
      <w:pPr>
        <w:ind w:right="-81"/>
        <w:jc w:val="center"/>
        <w:rPr>
          <w:b/>
          <w:bCs/>
          <w:sz w:val="24"/>
          <w:szCs w:val="24"/>
        </w:rPr>
      </w:pPr>
      <w:r w:rsidRPr="00A5436D">
        <w:rPr>
          <w:b/>
          <w:bCs/>
          <w:sz w:val="24"/>
          <w:szCs w:val="24"/>
        </w:rPr>
        <w:t>МУНИЦИПАЛЬНЫХ ВНУТРЕННИХ ЗАИМСТВОВАНИЙ</w:t>
      </w:r>
    </w:p>
    <w:p w:rsidR="008D5C32" w:rsidRPr="00A5436D" w:rsidRDefault="008D5C32" w:rsidP="008D5C32">
      <w:pPr>
        <w:ind w:right="-81"/>
        <w:jc w:val="center"/>
        <w:rPr>
          <w:b/>
          <w:bCs/>
          <w:sz w:val="24"/>
          <w:szCs w:val="24"/>
        </w:rPr>
      </w:pPr>
      <w:r w:rsidRPr="00A5436D">
        <w:rPr>
          <w:b/>
          <w:bCs/>
          <w:sz w:val="24"/>
          <w:szCs w:val="24"/>
        </w:rPr>
        <w:t xml:space="preserve">ДОБРИНСКОГО МУНИЦИПАЛЬНОГО РАЙОНА НА 2022 ГОД И </w:t>
      </w:r>
      <w:proofErr w:type="gramStart"/>
      <w:r w:rsidRPr="00A5436D">
        <w:rPr>
          <w:b/>
          <w:bCs/>
          <w:sz w:val="24"/>
          <w:szCs w:val="24"/>
        </w:rPr>
        <w:t>НА</w:t>
      </w:r>
      <w:proofErr w:type="gramEnd"/>
    </w:p>
    <w:p w:rsidR="008D5C32" w:rsidRPr="00A5436D" w:rsidRDefault="008D5C32" w:rsidP="008D5C32">
      <w:pPr>
        <w:ind w:right="-81"/>
        <w:jc w:val="center"/>
        <w:rPr>
          <w:b/>
          <w:bCs/>
          <w:sz w:val="24"/>
          <w:szCs w:val="24"/>
        </w:rPr>
      </w:pPr>
      <w:r w:rsidRPr="00A5436D">
        <w:rPr>
          <w:b/>
          <w:bCs/>
          <w:sz w:val="24"/>
          <w:szCs w:val="24"/>
        </w:rPr>
        <w:t>ПЛАНОВЫЙ ПЕРИОД 2023</w:t>
      </w:r>
      <w:proofErr w:type="gramStart"/>
      <w:r w:rsidRPr="00A5436D">
        <w:rPr>
          <w:b/>
          <w:bCs/>
          <w:sz w:val="24"/>
          <w:szCs w:val="24"/>
        </w:rPr>
        <w:t xml:space="preserve"> И</w:t>
      </w:r>
      <w:proofErr w:type="gramEnd"/>
      <w:r w:rsidRPr="00A5436D">
        <w:rPr>
          <w:b/>
          <w:bCs/>
          <w:sz w:val="24"/>
          <w:szCs w:val="24"/>
        </w:rPr>
        <w:t xml:space="preserve"> 2024 ГОДОВ</w:t>
      </w:r>
    </w:p>
    <w:p w:rsidR="008D5C32" w:rsidRPr="00A5436D" w:rsidRDefault="008D5C32" w:rsidP="008D5C32">
      <w:pPr>
        <w:ind w:right="-81"/>
        <w:jc w:val="center"/>
        <w:rPr>
          <w:b/>
          <w:bCs/>
          <w:sz w:val="24"/>
          <w:szCs w:val="24"/>
        </w:rPr>
      </w:pPr>
    </w:p>
    <w:p w:rsidR="008D5C32" w:rsidRPr="00A5436D" w:rsidRDefault="008D5C32" w:rsidP="008D5C32">
      <w:pPr>
        <w:ind w:right="-81"/>
        <w:jc w:val="center"/>
        <w:rPr>
          <w:b/>
          <w:bCs/>
          <w:sz w:val="24"/>
          <w:szCs w:val="24"/>
        </w:rPr>
      </w:pPr>
    </w:p>
    <w:p w:rsidR="008D5C32" w:rsidRPr="00A5436D" w:rsidRDefault="008D5C32" w:rsidP="008D5C32">
      <w:pPr>
        <w:ind w:left="7080" w:right="-81" w:firstLine="708"/>
        <w:jc w:val="center"/>
        <w:rPr>
          <w:sz w:val="24"/>
          <w:szCs w:val="24"/>
        </w:rPr>
      </w:pPr>
      <w:r w:rsidRPr="00A5436D">
        <w:rPr>
          <w:sz w:val="24"/>
          <w:szCs w:val="24"/>
        </w:rPr>
        <w:t xml:space="preserve">                                                     руб.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1"/>
        <w:gridCol w:w="1841"/>
        <w:gridCol w:w="1426"/>
        <w:gridCol w:w="1745"/>
        <w:gridCol w:w="1426"/>
        <w:gridCol w:w="1832"/>
        <w:gridCol w:w="1417"/>
      </w:tblGrid>
      <w:tr w:rsidR="008D5C32" w:rsidRPr="00A5436D" w:rsidTr="00D112FC">
        <w:trPr>
          <w:trHeight w:val="385"/>
        </w:trPr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/>
                <w:bCs/>
                <w:sz w:val="28"/>
                <w:szCs w:val="28"/>
              </w:rPr>
            </w:pPr>
            <w:r w:rsidRPr="00A5436D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/>
                <w:bCs/>
                <w:sz w:val="28"/>
                <w:szCs w:val="28"/>
              </w:rPr>
            </w:pPr>
            <w:r w:rsidRPr="00A5436D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/>
                <w:bCs/>
                <w:sz w:val="24"/>
                <w:szCs w:val="24"/>
              </w:rPr>
            </w:pPr>
            <w:r w:rsidRPr="00A5436D">
              <w:rPr>
                <w:b/>
                <w:bCs/>
                <w:sz w:val="28"/>
                <w:szCs w:val="28"/>
              </w:rPr>
              <w:t>2024 год</w:t>
            </w:r>
          </w:p>
        </w:tc>
      </w:tr>
      <w:tr w:rsidR="008D5C32" w:rsidRPr="00A5436D" w:rsidTr="00D112FC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jc w:val="center"/>
              <w:rPr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jc w:val="center"/>
              <w:rPr>
                <w:bCs/>
              </w:rPr>
            </w:pPr>
            <w:r w:rsidRPr="00A5436D">
              <w:rPr>
                <w:bCs/>
              </w:rPr>
              <w:t>предельные сроки погашения долговых обязательств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jc w:val="center"/>
              <w:rPr>
                <w:bCs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jc w:val="center"/>
              <w:rPr>
                <w:bCs/>
              </w:rPr>
            </w:pPr>
            <w:r w:rsidRPr="00A5436D">
              <w:rPr>
                <w:bCs/>
              </w:rPr>
              <w:t>предельные сроки погашения долговых обязательств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jc w:val="center"/>
              <w:rPr>
                <w:bCs/>
              </w:rPr>
            </w:pPr>
            <w:r w:rsidRPr="00A5436D">
              <w:rPr>
                <w:bCs/>
              </w:rPr>
              <w:t>предельные сроки погашения долговых обязательств</w:t>
            </w:r>
          </w:p>
        </w:tc>
      </w:tr>
      <w:tr w:rsidR="008D5C32" w:rsidRPr="00A5436D" w:rsidTr="00D112FC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rPr>
                <w:sz w:val="28"/>
                <w:szCs w:val="28"/>
              </w:rPr>
            </w:pPr>
            <w:r w:rsidRPr="00A5436D">
              <w:rPr>
                <w:sz w:val="28"/>
                <w:szCs w:val="28"/>
              </w:rPr>
              <w:t>Муниципальные заимствования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jc w:val="center"/>
              <w:rPr>
                <w:sz w:val="28"/>
                <w:szCs w:val="28"/>
              </w:rPr>
            </w:pPr>
            <w:r w:rsidRPr="00A5436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jc w:val="center"/>
              <w:rPr>
                <w:sz w:val="28"/>
                <w:szCs w:val="28"/>
              </w:rPr>
            </w:pPr>
            <w:r w:rsidRPr="00A5436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jc w:val="center"/>
              <w:rPr>
                <w:sz w:val="28"/>
                <w:szCs w:val="28"/>
              </w:rPr>
            </w:pPr>
            <w:r w:rsidRPr="00A5436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D5C32" w:rsidRPr="00A5436D" w:rsidTr="00D112FC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468"/>
              <w:jc w:val="center"/>
              <w:rPr>
                <w:sz w:val="24"/>
                <w:szCs w:val="24"/>
              </w:rPr>
            </w:pPr>
            <w:r w:rsidRPr="00A5436D">
              <w:rPr>
                <w:sz w:val="24"/>
                <w:szCs w:val="24"/>
              </w:rPr>
              <w:t>в том числе: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</w:p>
        </w:tc>
      </w:tr>
      <w:tr w:rsidR="008D5C32" w:rsidRPr="00A5436D" w:rsidTr="00D112FC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rPr>
                <w:sz w:val="28"/>
                <w:szCs w:val="28"/>
              </w:rPr>
            </w:pPr>
            <w:r w:rsidRPr="00A5436D">
              <w:rPr>
                <w:sz w:val="28"/>
                <w:szCs w:val="28"/>
              </w:rPr>
              <w:t xml:space="preserve">1. Бюджетные кредиты, полученные из областного бюджета, всего                               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left="1474" w:right="-81" w:hanging="1458"/>
              <w:jc w:val="center"/>
              <w:rPr>
                <w:bCs/>
                <w:sz w:val="28"/>
                <w:szCs w:val="28"/>
              </w:rPr>
            </w:pPr>
            <w:r w:rsidRPr="00A5436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jc w:val="center"/>
              <w:rPr>
                <w:sz w:val="28"/>
                <w:szCs w:val="28"/>
              </w:rPr>
            </w:pPr>
            <w:r w:rsidRPr="00A5436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jc w:val="center"/>
              <w:rPr>
                <w:sz w:val="28"/>
                <w:szCs w:val="28"/>
              </w:rPr>
            </w:pPr>
            <w:r w:rsidRPr="00A5436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D5C32" w:rsidRPr="00A5436D" w:rsidTr="00D112FC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sz w:val="28"/>
                <w:szCs w:val="28"/>
              </w:rPr>
            </w:pPr>
            <w:r w:rsidRPr="00A5436D">
              <w:rPr>
                <w:sz w:val="28"/>
                <w:szCs w:val="28"/>
              </w:rPr>
              <w:t>в том числе: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</w:p>
        </w:tc>
      </w:tr>
      <w:tr w:rsidR="008D5C32" w:rsidRPr="00A5436D" w:rsidTr="00D112FC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rPr>
                <w:sz w:val="28"/>
                <w:szCs w:val="28"/>
              </w:rPr>
            </w:pPr>
            <w:r w:rsidRPr="00A5436D">
              <w:rPr>
                <w:sz w:val="28"/>
                <w:szCs w:val="28"/>
              </w:rPr>
              <w:t xml:space="preserve">- привлечение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  <w:r w:rsidRPr="00A5436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  <w:r w:rsidRPr="00A5436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  <w:r w:rsidRPr="00A5436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</w:p>
        </w:tc>
      </w:tr>
      <w:tr w:rsidR="008D5C32" w:rsidRPr="00A5436D" w:rsidTr="00D112FC"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rPr>
                <w:sz w:val="28"/>
                <w:szCs w:val="28"/>
              </w:rPr>
            </w:pPr>
            <w:r w:rsidRPr="00A5436D">
              <w:rPr>
                <w:sz w:val="28"/>
                <w:szCs w:val="28"/>
              </w:rPr>
              <w:t xml:space="preserve">- погашение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  <w:r w:rsidRPr="00A5436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  <w:r w:rsidRPr="00A5436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8"/>
                <w:szCs w:val="28"/>
              </w:rPr>
            </w:pPr>
            <w:r w:rsidRPr="00A5436D">
              <w:rPr>
                <w:bCs/>
                <w:sz w:val="28"/>
                <w:szCs w:val="2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C32" w:rsidRPr="00A5436D" w:rsidRDefault="008D5C32" w:rsidP="00D112FC">
            <w:pPr>
              <w:ind w:right="-81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D5C32" w:rsidRPr="00A5436D" w:rsidRDefault="008D5C32" w:rsidP="008D5C32">
      <w:pPr>
        <w:rPr>
          <w:sz w:val="24"/>
          <w:szCs w:val="24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tbl>
      <w:tblPr>
        <w:tblStyle w:val="afffffc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4394"/>
        <w:gridCol w:w="3827"/>
      </w:tblGrid>
      <w:tr w:rsidR="008D5C32" w:rsidRPr="000A0B71" w:rsidTr="00D112FC">
        <w:trPr>
          <w:trHeight w:val="989"/>
        </w:trPr>
        <w:tc>
          <w:tcPr>
            <w:tcW w:w="3114" w:type="dxa"/>
            <w:noWrap/>
            <w:hideMark/>
          </w:tcPr>
          <w:p w:rsidR="008D5C32" w:rsidRPr="000A0B71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98" w:type="dxa"/>
            <w:gridSpan w:val="3"/>
            <w:hideMark/>
          </w:tcPr>
          <w:p w:rsidR="008D5C32" w:rsidRPr="000A0B71" w:rsidRDefault="008D5C32" w:rsidP="00D112F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0A0B71">
              <w:rPr>
                <w:b/>
                <w:bCs/>
                <w:sz w:val="28"/>
                <w:szCs w:val="28"/>
              </w:rPr>
              <w:t>Приложение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районному бюджету на 2022 год  и                                                                                                                                                                                          на плановый период 2023 и 2024 годов</w:t>
            </w:r>
          </w:p>
        </w:tc>
      </w:tr>
      <w:tr w:rsidR="008D5C32" w:rsidRPr="000A0B71" w:rsidTr="00D112FC">
        <w:trPr>
          <w:trHeight w:val="846"/>
        </w:trPr>
        <w:tc>
          <w:tcPr>
            <w:tcW w:w="14312" w:type="dxa"/>
            <w:gridSpan w:val="4"/>
            <w:hideMark/>
          </w:tcPr>
          <w:p w:rsidR="008D5C32" w:rsidRPr="000A0B71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0B71">
              <w:rPr>
                <w:b/>
                <w:bCs/>
                <w:sz w:val="28"/>
                <w:szCs w:val="28"/>
              </w:rPr>
              <w:t xml:space="preserve">Объем межбюджетных трансфертов, подлежащих передаче из районного бюджета </w:t>
            </w:r>
            <w:proofErr w:type="spellStart"/>
            <w:r w:rsidRPr="000A0B71">
              <w:rPr>
                <w:b/>
                <w:bCs/>
                <w:sz w:val="28"/>
                <w:szCs w:val="28"/>
              </w:rPr>
              <w:t>Добринского</w:t>
            </w:r>
            <w:proofErr w:type="spellEnd"/>
            <w:r w:rsidRPr="000A0B71">
              <w:rPr>
                <w:b/>
                <w:bCs/>
                <w:sz w:val="28"/>
                <w:szCs w:val="28"/>
              </w:rPr>
              <w:t xml:space="preserve"> муниципального района бюджетам сельских поселений на выполнение переданных полномочий на 2022 год</w:t>
            </w:r>
          </w:p>
        </w:tc>
      </w:tr>
      <w:tr w:rsidR="008D5C32" w:rsidRPr="000A0B71" w:rsidTr="00D112FC">
        <w:trPr>
          <w:trHeight w:val="570"/>
        </w:trPr>
        <w:tc>
          <w:tcPr>
            <w:tcW w:w="3114" w:type="dxa"/>
            <w:noWrap/>
            <w:hideMark/>
          </w:tcPr>
          <w:p w:rsidR="008D5C32" w:rsidRPr="000A0B71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noWrap/>
            <w:hideMark/>
          </w:tcPr>
          <w:p w:rsidR="008D5C32" w:rsidRPr="000A0B71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  <w:noWrap/>
            <w:hideMark/>
          </w:tcPr>
          <w:p w:rsidR="008D5C32" w:rsidRPr="000A0B71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7" w:type="dxa"/>
            <w:noWrap/>
            <w:hideMark/>
          </w:tcPr>
          <w:p w:rsidR="008D5C32" w:rsidRPr="000A0B71" w:rsidRDefault="008D5C32" w:rsidP="00D112F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</w:rPr>
            </w:pPr>
            <w:r w:rsidRPr="000A0B71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8D5C32" w:rsidRPr="000A0B71" w:rsidTr="00D112FC">
        <w:trPr>
          <w:trHeight w:val="527"/>
        </w:trPr>
        <w:tc>
          <w:tcPr>
            <w:tcW w:w="3114" w:type="dxa"/>
            <w:vMerge w:val="restart"/>
            <w:hideMark/>
          </w:tcPr>
          <w:p w:rsidR="008D5C32" w:rsidRPr="000A0B71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A0B71">
              <w:rPr>
                <w:b/>
                <w:bCs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1198" w:type="dxa"/>
            <w:gridSpan w:val="3"/>
            <w:hideMark/>
          </w:tcPr>
          <w:p w:rsidR="008D5C32" w:rsidRPr="000A0B71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0B71">
              <w:rPr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8D5C32" w:rsidRPr="000A0B71" w:rsidTr="00D112FC">
        <w:trPr>
          <w:trHeight w:val="1525"/>
        </w:trPr>
        <w:tc>
          <w:tcPr>
            <w:tcW w:w="3114" w:type="dxa"/>
            <w:vMerge/>
            <w:hideMark/>
          </w:tcPr>
          <w:p w:rsidR="008D5C32" w:rsidRPr="000A0B71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8D5C32" w:rsidRPr="000A0B71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0B71">
              <w:rPr>
                <w:b/>
                <w:bCs/>
                <w:sz w:val="28"/>
                <w:szCs w:val="28"/>
              </w:rPr>
              <w:t>2022 год</w:t>
            </w:r>
            <w:proofErr w:type="gramStart"/>
            <w:r w:rsidRPr="000A0B71">
              <w:rPr>
                <w:b/>
                <w:bCs/>
                <w:sz w:val="28"/>
                <w:szCs w:val="28"/>
              </w:rPr>
              <w:t xml:space="preserve">                      В</w:t>
            </w:r>
            <w:proofErr w:type="gramEnd"/>
            <w:r w:rsidRPr="000A0B71">
              <w:rPr>
                <w:b/>
                <w:bCs/>
                <w:sz w:val="28"/>
                <w:szCs w:val="28"/>
              </w:rPr>
              <w:t>сего</w:t>
            </w:r>
          </w:p>
        </w:tc>
        <w:tc>
          <w:tcPr>
            <w:tcW w:w="4394" w:type="dxa"/>
            <w:hideMark/>
          </w:tcPr>
          <w:p w:rsidR="008D5C32" w:rsidRPr="000A0B71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0B71">
              <w:rPr>
                <w:b/>
                <w:bCs/>
                <w:sz w:val="28"/>
                <w:szCs w:val="28"/>
              </w:rPr>
              <w:t>на выполнение полномочий по содержанию автомобильных дорог общего пользования местного значения в границах поселения</w:t>
            </w:r>
          </w:p>
        </w:tc>
        <w:tc>
          <w:tcPr>
            <w:tcW w:w="3827" w:type="dxa"/>
            <w:hideMark/>
          </w:tcPr>
          <w:p w:rsidR="008D5C32" w:rsidRPr="000A0B71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A0B71">
              <w:rPr>
                <w:b/>
                <w:bCs/>
                <w:sz w:val="28"/>
                <w:szCs w:val="28"/>
              </w:rPr>
              <w:t>на выполнение полномочий по содержанию муниципального жилищного фонда</w:t>
            </w:r>
          </w:p>
        </w:tc>
      </w:tr>
      <w:tr w:rsidR="008D5C32" w:rsidRPr="000A0B71" w:rsidTr="00D112FC">
        <w:trPr>
          <w:trHeight w:val="138"/>
        </w:trPr>
        <w:tc>
          <w:tcPr>
            <w:tcW w:w="3114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Сельское поселение </w:t>
            </w:r>
            <w:proofErr w:type="spellStart"/>
            <w:r w:rsidRPr="00E4560D">
              <w:rPr>
                <w:b/>
                <w:bCs/>
                <w:sz w:val="24"/>
                <w:szCs w:val="24"/>
              </w:rPr>
              <w:t>Березнеговатский</w:t>
            </w:r>
            <w:proofErr w:type="spellEnd"/>
            <w:r w:rsidRPr="00E4560D">
              <w:rPr>
                <w:b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     820 162,00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820 162,00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5C32" w:rsidRPr="000A0B71" w:rsidTr="00D112FC">
        <w:trPr>
          <w:trHeight w:val="473"/>
        </w:trPr>
        <w:tc>
          <w:tcPr>
            <w:tcW w:w="3114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Сельское поселение Богородицкий сельсовет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  1 278 625,20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742 302,00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536 323,20</w:t>
            </w:r>
          </w:p>
        </w:tc>
      </w:tr>
      <w:tr w:rsidR="008D5C32" w:rsidRPr="000A0B71" w:rsidTr="00D112FC">
        <w:trPr>
          <w:trHeight w:val="663"/>
        </w:trPr>
        <w:tc>
          <w:tcPr>
            <w:tcW w:w="3114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Сельское поселение  В. </w:t>
            </w:r>
            <w:proofErr w:type="spellStart"/>
            <w:r w:rsidRPr="00E4560D">
              <w:rPr>
                <w:b/>
                <w:bCs/>
                <w:sz w:val="24"/>
                <w:szCs w:val="24"/>
              </w:rPr>
              <w:t>Матренский</w:t>
            </w:r>
            <w:proofErr w:type="spellEnd"/>
            <w:r w:rsidRPr="00E4560D">
              <w:rPr>
                <w:b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     826 905,00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826 905,00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5C32" w:rsidRPr="000A0B71" w:rsidTr="00D112FC">
        <w:trPr>
          <w:trHeight w:val="559"/>
        </w:trPr>
        <w:tc>
          <w:tcPr>
            <w:tcW w:w="3114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Сельское поселение </w:t>
            </w:r>
            <w:proofErr w:type="spellStart"/>
            <w:r w:rsidRPr="00E4560D">
              <w:rPr>
                <w:b/>
                <w:bCs/>
                <w:sz w:val="24"/>
                <w:szCs w:val="24"/>
              </w:rPr>
              <w:t>Демшинский</w:t>
            </w:r>
            <w:proofErr w:type="spellEnd"/>
            <w:r w:rsidRPr="00E4560D">
              <w:rPr>
                <w:b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     357 259,00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357 259,00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5C32" w:rsidRPr="000A0B71" w:rsidTr="00D112FC">
        <w:trPr>
          <w:trHeight w:val="695"/>
        </w:trPr>
        <w:tc>
          <w:tcPr>
            <w:tcW w:w="3114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Сельское поселение </w:t>
            </w:r>
            <w:proofErr w:type="spellStart"/>
            <w:r w:rsidRPr="00E4560D">
              <w:rPr>
                <w:b/>
                <w:bCs/>
                <w:sz w:val="24"/>
                <w:szCs w:val="24"/>
              </w:rPr>
              <w:t>Добринский</w:t>
            </w:r>
            <w:proofErr w:type="spellEnd"/>
            <w:r w:rsidRPr="00E4560D">
              <w:rPr>
                <w:b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  6 189 282,48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6 000 000,00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189 282,48</w:t>
            </w:r>
          </w:p>
        </w:tc>
      </w:tr>
      <w:tr w:rsidR="008D5C32" w:rsidRPr="000A0B71" w:rsidTr="00D112FC">
        <w:trPr>
          <w:trHeight w:val="691"/>
        </w:trPr>
        <w:tc>
          <w:tcPr>
            <w:tcW w:w="3114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Сельское поселение </w:t>
            </w:r>
            <w:proofErr w:type="spellStart"/>
            <w:r w:rsidRPr="00E4560D">
              <w:rPr>
                <w:b/>
                <w:bCs/>
                <w:sz w:val="24"/>
                <w:szCs w:val="24"/>
              </w:rPr>
              <w:t>Дубовской</w:t>
            </w:r>
            <w:proofErr w:type="spellEnd"/>
            <w:r w:rsidRPr="00E4560D">
              <w:rPr>
                <w:b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     703 980,80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677 342,00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26 638,80</w:t>
            </w:r>
          </w:p>
        </w:tc>
      </w:tr>
      <w:tr w:rsidR="008D5C32" w:rsidRPr="000A0B71" w:rsidTr="00D112FC">
        <w:trPr>
          <w:trHeight w:val="573"/>
        </w:trPr>
        <w:tc>
          <w:tcPr>
            <w:tcW w:w="3114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Сельское поселение  </w:t>
            </w:r>
            <w:proofErr w:type="spellStart"/>
            <w:r w:rsidRPr="00E4560D">
              <w:rPr>
                <w:b/>
                <w:bCs/>
                <w:sz w:val="24"/>
                <w:szCs w:val="24"/>
              </w:rPr>
              <w:t>Дуровский</w:t>
            </w:r>
            <w:proofErr w:type="spellEnd"/>
            <w:r w:rsidRPr="00E4560D">
              <w:rPr>
                <w:b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     669 572,00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669 572,00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5C32" w:rsidRPr="000A0B71" w:rsidTr="00D112FC">
        <w:trPr>
          <w:trHeight w:val="999"/>
        </w:trPr>
        <w:tc>
          <w:tcPr>
            <w:tcW w:w="3114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Сельское поселение </w:t>
            </w:r>
            <w:proofErr w:type="spellStart"/>
            <w:r w:rsidRPr="00E4560D">
              <w:rPr>
                <w:b/>
                <w:bCs/>
                <w:sz w:val="24"/>
                <w:szCs w:val="24"/>
              </w:rPr>
              <w:t>Каверинский</w:t>
            </w:r>
            <w:proofErr w:type="spellEnd"/>
            <w:r w:rsidRPr="00E4560D">
              <w:rPr>
                <w:b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     667 132,00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667 132,00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5C32" w:rsidRPr="000A0B71" w:rsidTr="00D112FC">
        <w:trPr>
          <w:trHeight w:val="563"/>
        </w:trPr>
        <w:tc>
          <w:tcPr>
            <w:tcW w:w="3114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lastRenderedPageBreak/>
              <w:t xml:space="preserve">Сельское поселение </w:t>
            </w:r>
            <w:proofErr w:type="spellStart"/>
            <w:r w:rsidRPr="00E4560D">
              <w:rPr>
                <w:b/>
                <w:bCs/>
                <w:sz w:val="24"/>
                <w:szCs w:val="24"/>
              </w:rPr>
              <w:t>Мазейский</w:t>
            </w:r>
            <w:proofErr w:type="spellEnd"/>
            <w:r w:rsidRPr="00E4560D">
              <w:rPr>
                <w:b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     565 392,00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565 392,00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5C32" w:rsidRPr="000A0B71" w:rsidTr="00D112FC">
        <w:trPr>
          <w:trHeight w:val="841"/>
        </w:trPr>
        <w:tc>
          <w:tcPr>
            <w:tcW w:w="3114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Сельское поселение  </w:t>
            </w:r>
            <w:proofErr w:type="spellStart"/>
            <w:r w:rsidRPr="00E4560D">
              <w:rPr>
                <w:b/>
                <w:bCs/>
                <w:sz w:val="24"/>
                <w:szCs w:val="24"/>
              </w:rPr>
              <w:t>Нижнематренский</w:t>
            </w:r>
            <w:proofErr w:type="spellEnd"/>
            <w:r w:rsidRPr="00E4560D">
              <w:rPr>
                <w:b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     761 664,00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761 664,00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5C32" w:rsidRPr="000A0B71" w:rsidTr="00D112FC">
        <w:trPr>
          <w:trHeight w:val="838"/>
        </w:trPr>
        <w:tc>
          <w:tcPr>
            <w:tcW w:w="3114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Сельское поселение  </w:t>
            </w:r>
            <w:proofErr w:type="spellStart"/>
            <w:r w:rsidRPr="00E4560D">
              <w:rPr>
                <w:b/>
                <w:bCs/>
                <w:sz w:val="24"/>
                <w:szCs w:val="24"/>
              </w:rPr>
              <w:t>Новочеркутинский</w:t>
            </w:r>
            <w:proofErr w:type="spellEnd"/>
            <w:r w:rsidRPr="00E4560D">
              <w:rPr>
                <w:b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     712 762,00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712 762,00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5C32" w:rsidRPr="000A0B71" w:rsidTr="00D112FC">
        <w:trPr>
          <w:trHeight w:val="566"/>
        </w:trPr>
        <w:tc>
          <w:tcPr>
            <w:tcW w:w="3114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Сельское поселение Петровский сельсовет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     731 203,00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689 965,00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41 238,00</w:t>
            </w:r>
          </w:p>
        </w:tc>
      </w:tr>
      <w:tr w:rsidR="008D5C32" w:rsidRPr="000A0B71" w:rsidTr="00D112FC">
        <w:trPr>
          <w:trHeight w:val="689"/>
        </w:trPr>
        <w:tc>
          <w:tcPr>
            <w:tcW w:w="3114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Сельское поселение Пушкинский сельсовет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     695 270,12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683 003,00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12 267,12</w:t>
            </w:r>
          </w:p>
        </w:tc>
      </w:tr>
      <w:tr w:rsidR="008D5C32" w:rsidRPr="000A0B71" w:rsidTr="00D112FC">
        <w:trPr>
          <w:trHeight w:val="699"/>
        </w:trPr>
        <w:tc>
          <w:tcPr>
            <w:tcW w:w="3114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Сельское поселение Ср. </w:t>
            </w:r>
            <w:proofErr w:type="spellStart"/>
            <w:r w:rsidRPr="00E4560D">
              <w:rPr>
                <w:b/>
                <w:bCs/>
                <w:sz w:val="24"/>
                <w:szCs w:val="24"/>
              </w:rPr>
              <w:t>Матренский</w:t>
            </w:r>
            <w:proofErr w:type="spellEnd"/>
            <w:r w:rsidRPr="00E4560D">
              <w:rPr>
                <w:b/>
                <w:bCs/>
                <w:sz w:val="24"/>
                <w:szCs w:val="24"/>
              </w:rPr>
              <w:t xml:space="preserve"> сельсовет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     365 820,00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365 820,00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5C32" w:rsidRPr="000A0B71" w:rsidTr="00D112FC">
        <w:trPr>
          <w:trHeight w:val="695"/>
        </w:trPr>
        <w:tc>
          <w:tcPr>
            <w:tcW w:w="3114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Сельское поселение  Талицкий сельсовет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     923 054,00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923 054,00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5C32" w:rsidRPr="000A0B71" w:rsidTr="00D112FC">
        <w:trPr>
          <w:trHeight w:val="704"/>
        </w:trPr>
        <w:tc>
          <w:tcPr>
            <w:tcW w:w="3114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Сельское поселение  Тихвинский сельсовет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     753 651,00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753 651,00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5C32" w:rsidRPr="000A0B71" w:rsidTr="00D112FC">
        <w:trPr>
          <w:trHeight w:val="701"/>
        </w:trPr>
        <w:tc>
          <w:tcPr>
            <w:tcW w:w="3114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Сельское поселение Хворостянский сельсовет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     547 559,00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547 559,00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8D5C32" w:rsidRPr="000A0B71" w:rsidTr="00D112FC">
        <w:trPr>
          <w:trHeight w:val="414"/>
        </w:trPr>
        <w:tc>
          <w:tcPr>
            <w:tcW w:w="311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2977" w:type="dxa"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 xml:space="preserve">    17 569 293,60   </w:t>
            </w:r>
          </w:p>
        </w:tc>
        <w:tc>
          <w:tcPr>
            <w:tcW w:w="4394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16 763 544,00</w:t>
            </w:r>
          </w:p>
        </w:tc>
        <w:tc>
          <w:tcPr>
            <w:tcW w:w="3827" w:type="dxa"/>
            <w:noWrap/>
            <w:hideMark/>
          </w:tcPr>
          <w:p w:rsidR="008D5C32" w:rsidRPr="00E4560D" w:rsidRDefault="008D5C32" w:rsidP="00D112F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E4560D">
              <w:rPr>
                <w:b/>
                <w:bCs/>
                <w:sz w:val="24"/>
                <w:szCs w:val="24"/>
              </w:rPr>
              <w:t>805 749,60</w:t>
            </w:r>
          </w:p>
        </w:tc>
      </w:tr>
    </w:tbl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D5C32" w:rsidRDefault="008D5C32" w:rsidP="008D5C32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  <w:sectPr w:rsidR="008D5C32" w:rsidSect="002535F5">
          <w:pgSz w:w="16838" w:h="11906" w:orient="landscape"/>
          <w:pgMar w:top="567" w:right="851" w:bottom="566" w:left="1134" w:header="708" w:footer="708" w:gutter="0"/>
          <w:cols w:space="708"/>
          <w:docGrid w:linePitch="360"/>
        </w:sectPr>
      </w:pPr>
    </w:p>
    <w:p w:rsidR="008D5C32" w:rsidRPr="00EB1548" w:rsidRDefault="008D5C32" w:rsidP="008D5C32">
      <w:pPr>
        <w:jc w:val="right"/>
        <w:rPr>
          <w:b/>
          <w:sz w:val="23"/>
          <w:szCs w:val="23"/>
        </w:rPr>
      </w:pPr>
      <w:r w:rsidRPr="00EB1548">
        <w:rPr>
          <w:b/>
          <w:sz w:val="23"/>
          <w:szCs w:val="23"/>
        </w:rPr>
        <w:lastRenderedPageBreak/>
        <w:t xml:space="preserve">Приложение 12 </w:t>
      </w:r>
    </w:p>
    <w:p w:rsidR="008D5C32" w:rsidRPr="00EB1548" w:rsidRDefault="008D5C32" w:rsidP="008D5C32">
      <w:pPr>
        <w:jc w:val="right"/>
        <w:rPr>
          <w:sz w:val="23"/>
          <w:szCs w:val="23"/>
        </w:rPr>
      </w:pPr>
      <w:r w:rsidRPr="00EB1548">
        <w:rPr>
          <w:sz w:val="23"/>
          <w:szCs w:val="23"/>
        </w:rPr>
        <w:t xml:space="preserve">к районному бюджету на 2022 год </w:t>
      </w:r>
    </w:p>
    <w:p w:rsidR="008D5C32" w:rsidRPr="00EB1548" w:rsidRDefault="008D5C32" w:rsidP="008D5C32">
      <w:pPr>
        <w:jc w:val="right"/>
        <w:rPr>
          <w:sz w:val="23"/>
          <w:szCs w:val="23"/>
        </w:rPr>
      </w:pPr>
      <w:r w:rsidRPr="00EB1548">
        <w:rPr>
          <w:sz w:val="23"/>
          <w:szCs w:val="23"/>
        </w:rPr>
        <w:t xml:space="preserve">и на плановый период 2023 и 2024 годов </w:t>
      </w:r>
    </w:p>
    <w:p w:rsidR="008D5C32" w:rsidRPr="00EB1548" w:rsidRDefault="008D5C32" w:rsidP="008D5C32">
      <w:pPr>
        <w:rPr>
          <w:b/>
          <w:sz w:val="23"/>
          <w:szCs w:val="23"/>
        </w:rPr>
      </w:pPr>
    </w:p>
    <w:p w:rsidR="008D5C32" w:rsidRPr="00EB1548" w:rsidRDefault="008D5C32" w:rsidP="008D5C32">
      <w:pPr>
        <w:jc w:val="center"/>
        <w:rPr>
          <w:b/>
          <w:sz w:val="26"/>
          <w:szCs w:val="26"/>
        </w:rPr>
      </w:pPr>
      <w:r w:rsidRPr="00EB1548">
        <w:rPr>
          <w:b/>
          <w:sz w:val="26"/>
          <w:szCs w:val="26"/>
        </w:rPr>
        <w:t>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 работ и услу</w:t>
      </w:r>
      <w:r w:rsidRPr="00EB1548">
        <w:rPr>
          <w:b/>
          <w:sz w:val="28"/>
          <w:szCs w:val="28"/>
        </w:rPr>
        <w:t>г</w:t>
      </w:r>
      <w:r w:rsidRPr="00EB1548">
        <w:rPr>
          <w:b/>
          <w:sz w:val="26"/>
          <w:szCs w:val="26"/>
        </w:rPr>
        <w:t xml:space="preserve"> из районного бюджета на 2022 год и на плановый период 2023 и 2024 годов</w:t>
      </w:r>
    </w:p>
    <w:p w:rsidR="008D5C32" w:rsidRPr="00EB1548" w:rsidRDefault="008D5C32" w:rsidP="008D5C32">
      <w:pPr>
        <w:ind w:firstLine="851"/>
        <w:jc w:val="both"/>
        <w:rPr>
          <w:b/>
          <w:sz w:val="24"/>
          <w:szCs w:val="24"/>
        </w:rPr>
      </w:pPr>
    </w:p>
    <w:p w:rsidR="008D5C32" w:rsidRPr="00EB1548" w:rsidRDefault="008D5C32" w:rsidP="008D5C32">
      <w:pPr>
        <w:ind w:firstLine="851"/>
        <w:jc w:val="both"/>
        <w:rPr>
          <w:b/>
          <w:sz w:val="24"/>
          <w:szCs w:val="24"/>
        </w:rPr>
      </w:pPr>
      <w:r w:rsidRPr="00EB1548">
        <w:rPr>
          <w:b/>
          <w:sz w:val="24"/>
          <w:szCs w:val="24"/>
        </w:rPr>
        <w:t xml:space="preserve">1. Субсидии в объеме: 2022 год –  6 000 000,00 руб., 2023 год – 6 000 000,00 руб., 2024 год – 6 000 000,00 руб. на компенсацию выпадающих доходов, возникающих вследствие регулирования тарифов на перевозку пассажиров автомобильным транспортом общего пользования на территории </w:t>
      </w:r>
      <w:proofErr w:type="spellStart"/>
      <w:r w:rsidRPr="00EB1548">
        <w:rPr>
          <w:b/>
          <w:sz w:val="24"/>
          <w:szCs w:val="24"/>
        </w:rPr>
        <w:t>Добринского</w:t>
      </w:r>
      <w:proofErr w:type="spellEnd"/>
      <w:r w:rsidRPr="00EB1548">
        <w:rPr>
          <w:b/>
          <w:sz w:val="24"/>
          <w:szCs w:val="24"/>
        </w:rPr>
        <w:t xml:space="preserve"> муниципального района.</w:t>
      </w:r>
    </w:p>
    <w:p w:rsidR="008D5C32" w:rsidRPr="00EB1548" w:rsidRDefault="008D5C32" w:rsidP="008D5C32">
      <w:pPr>
        <w:ind w:firstLine="851"/>
        <w:jc w:val="both"/>
        <w:rPr>
          <w:sz w:val="24"/>
          <w:szCs w:val="24"/>
        </w:rPr>
      </w:pPr>
      <w:proofErr w:type="gramStart"/>
      <w:r w:rsidRPr="00EB1548">
        <w:rPr>
          <w:sz w:val="24"/>
          <w:szCs w:val="24"/>
        </w:rPr>
        <w:t xml:space="preserve">Субсидии предоставляются в соответствии с подпрограммой 2 "Развитие автомобильных дорог местного значения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и организация транспортного обслуживания населения" муниципальной программы «Обеспечение населения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качественной   инфраструктурой и услугами ЖКХ на 2019-2024 годы», утвержденной постановлением администрации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от 26 октября 2018г. № 845, Порядком предоставления субсидий из районного бюджета на возмещение перевозчикам (юридическим лицам и индивидуальным предпринимателям</w:t>
      </w:r>
      <w:proofErr w:type="gramEnd"/>
      <w:r w:rsidRPr="00EB1548">
        <w:rPr>
          <w:sz w:val="24"/>
          <w:szCs w:val="24"/>
        </w:rPr>
        <w:t xml:space="preserve">) недополученных доходов в связи с осуществлением регулярных перевозок пассажиров автомобильным транспортом общего пользования по </w:t>
      </w:r>
      <w:proofErr w:type="spellStart"/>
      <w:r w:rsidRPr="00EB1548">
        <w:rPr>
          <w:sz w:val="24"/>
          <w:szCs w:val="24"/>
        </w:rPr>
        <w:t>внутримуниципальным</w:t>
      </w:r>
      <w:proofErr w:type="spellEnd"/>
      <w:r w:rsidRPr="00EB1548">
        <w:rPr>
          <w:sz w:val="24"/>
          <w:szCs w:val="24"/>
        </w:rPr>
        <w:t xml:space="preserve"> маршрутам по регулируемым тарифам. Получателями субсидий являются юридические лица и индивидуальные предприниматели, осуществляющие регулярные социально значимые перевозки пассажиров и багажа автомобильным транспортом общего пользования по регулярным маршрутам на территории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по установленным тарифам.</w:t>
      </w:r>
    </w:p>
    <w:p w:rsidR="008D5C32" w:rsidRPr="00EB1548" w:rsidRDefault="008D5C32" w:rsidP="008D5C32">
      <w:pPr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Условием предоставления субсидий является: 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- осуществление регулярных социально значимых перевозок пассажиров и багажа автомобильным транспортом общего пользования по регулярным маршрутам на территории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по установленным тарифам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Расчет субсидии производится исходя из затрат на </w:t>
      </w:r>
      <w:smartTag w:uri="urn:schemas-microsoft-com:office:smarttags" w:element="metricconverter">
        <w:smartTagPr>
          <w:attr w:name="ProductID" w:val="1 км"/>
        </w:smartTagPr>
        <w:r w:rsidRPr="00EB1548">
          <w:rPr>
            <w:sz w:val="24"/>
            <w:szCs w:val="24"/>
          </w:rPr>
          <w:t>1 км</w:t>
        </w:r>
      </w:smartTag>
      <w:r w:rsidRPr="00EB1548">
        <w:rPr>
          <w:sz w:val="24"/>
          <w:szCs w:val="24"/>
        </w:rPr>
        <w:t xml:space="preserve"> пробега по всем социально значимым маршрутам перевозчика, коэффициента окупаемости маршрутов и фактически выполненного пробега, не превышающего планового.</w:t>
      </w:r>
    </w:p>
    <w:p w:rsidR="008D5C32" w:rsidRPr="00EB1548" w:rsidRDefault="008D5C32" w:rsidP="008D5C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3" w:name="_Hlk43704119"/>
      <w:r w:rsidRPr="00EB1548">
        <w:rPr>
          <w:sz w:val="24"/>
          <w:szCs w:val="24"/>
        </w:rPr>
        <w:t>Субсидии рассчитываются по формуле:</w:t>
      </w:r>
    </w:p>
    <w:p w:rsidR="008D5C32" w:rsidRPr="00EB1548" w:rsidRDefault="008D5C32" w:rsidP="008D5C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B1548">
        <w:rPr>
          <w:noProof/>
          <w:sz w:val="24"/>
          <w:szCs w:val="24"/>
        </w:rPr>
        <w:drawing>
          <wp:inline distT="0" distB="0" distL="0" distR="0" wp14:anchorId="25DF2471" wp14:editId="7C85BBEB">
            <wp:extent cx="1371600" cy="2667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548">
        <w:rPr>
          <w:sz w:val="24"/>
          <w:szCs w:val="24"/>
        </w:rPr>
        <w:t xml:space="preserve"> ,</w:t>
      </w:r>
    </w:p>
    <w:p w:rsidR="008D5C32" w:rsidRPr="00EB1548" w:rsidRDefault="008D5C32" w:rsidP="008D5C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где:</w:t>
      </w:r>
    </w:p>
    <w:p w:rsidR="008D5C32" w:rsidRPr="00EB1548" w:rsidRDefault="008D5C32" w:rsidP="008D5C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B1548">
        <w:rPr>
          <w:noProof/>
          <w:sz w:val="24"/>
          <w:szCs w:val="24"/>
        </w:rPr>
        <w:drawing>
          <wp:inline distT="0" distB="0" distL="0" distR="0" wp14:anchorId="31872168" wp14:editId="28195000">
            <wp:extent cx="312420" cy="2667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548">
        <w:rPr>
          <w:sz w:val="24"/>
          <w:szCs w:val="24"/>
        </w:rPr>
        <w:t xml:space="preserve"> - сумма субсидии за отчетный период;</w:t>
      </w:r>
    </w:p>
    <w:p w:rsidR="008D5C32" w:rsidRPr="00EB1548" w:rsidRDefault="008D5C32" w:rsidP="008D5C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B1548">
        <w:rPr>
          <w:noProof/>
          <w:sz w:val="24"/>
          <w:szCs w:val="24"/>
        </w:rPr>
        <w:drawing>
          <wp:inline distT="0" distB="0" distL="0" distR="0" wp14:anchorId="6E1ED2D5" wp14:editId="2F8B367B">
            <wp:extent cx="487680" cy="236220"/>
            <wp:effectExtent l="0" t="0" r="762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548">
        <w:rPr>
          <w:sz w:val="24"/>
          <w:szCs w:val="24"/>
        </w:rPr>
        <w:t xml:space="preserve"> - затраты, не компенсированные доходами от перевозки пассажиров, на 1 км пробега перевозчика, рассчитываются по формуле:</w:t>
      </w:r>
    </w:p>
    <w:p w:rsidR="008D5C32" w:rsidRPr="00EB1548" w:rsidRDefault="008D5C32" w:rsidP="008D5C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B1548">
        <w:rPr>
          <w:noProof/>
          <w:sz w:val="24"/>
          <w:szCs w:val="24"/>
        </w:rPr>
        <w:drawing>
          <wp:inline distT="0" distB="0" distL="0" distR="0" wp14:anchorId="0AB5E554" wp14:editId="7F2B766B">
            <wp:extent cx="2164080" cy="2971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548">
        <w:rPr>
          <w:sz w:val="24"/>
          <w:szCs w:val="24"/>
        </w:rPr>
        <w:t>,</w:t>
      </w:r>
    </w:p>
    <w:p w:rsidR="008D5C32" w:rsidRPr="00EB1548" w:rsidRDefault="008D5C32" w:rsidP="008D5C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где:</w:t>
      </w:r>
    </w:p>
    <w:p w:rsidR="008D5C32" w:rsidRPr="00EB1548" w:rsidRDefault="008D5C32" w:rsidP="008D5C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B1548">
        <w:rPr>
          <w:noProof/>
          <w:sz w:val="24"/>
          <w:szCs w:val="24"/>
        </w:rPr>
        <w:drawing>
          <wp:inline distT="0" distB="0" distL="0" distR="0" wp14:anchorId="416ADBD6" wp14:editId="3B80690C">
            <wp:extent cx="388620" cy="266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548">
        <w:rPr>
          <w:sz w:val="24"/>
          <w:szCs w:val="24"/>
        </w:rPr>
        <w:t xml:space="preserve"> - плановые расходы перевозчика, без учета расходов на амортизацию подвижного состава, по </w:t>
      </w:r>
      <w:proofErr w:type="spellStart"/>
      <w:r w:rsidRPr="00EB1548">
        <w:rPr>
          <w:sz w:val="24"/>
          <w:szCs w:val="24"/>
        </w:rPr>
        <w:t>внутримуниципальным</w:t>
      </w:r>
      <w:proofErr w:type="spellEnd"/>
      <w:r w:rsidRPr="00EB1548">
        <w:rPr>
          <w:sz w:val="24"/>
          <w:szCs w:val="24"/>
        </w:rPr>
        <w:t xml:space="preserve"> маршрутам регулярных перевозок по регулируемым тарифам в соответствии с планом финансово-хозяйственной деятельности;</w:t>
      </w:r>
    </w:p>
    <w:p w:rsidR="008D5C32" w:rsidRPr="00EB1548" w:rsidRDefault="008D5C32" w:rsidP="008D5C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B1548">
        <w:rPr>
          <w:noProof/>
          <w:sz w:val="24"/>
          <w:szCs w:val="24"/>
        </w:rPr>
        <w:drawing>
          <wp:inline distT="0" distB="0" distL="0" distR="0" wp14:anchorId="484AD610" wp14:editId="7A030272">
            <wp:extent cx="419100" cy="266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548">
        <w:rPr>
          <w:sz w:val="24"/>
          <w:szCs w:val="24"/>
        </w:rPr>
        <w:t xml:space="preserve"> - плановый пробег перевозчика за отчетный период по </w:t>
      </w:r>
      <w:proofErr w:type="spellStart"/>
      <w:r w:rsidRPr="00EB1548">
        <w:rPr>
          <w:sz w:val="24"/>
          <w:szCs w:val="24"/>
        </w:rPr>
        <w:t>внутримуниципальным</w:t>
      </w:r>
      <w:proofErr w:type="spellEnd"/>
      <w:r w:rsidRPr="00EB1548">
        <w:rPr>
          <w:sz w:val="24"/>
          <w:szCs w:val="24"/>
        </w:rPr>
        <w:t xml:space="preserve"> маршрутам регулярных перевозок по регулируемым тарифам, который состоит из пробега с пассажирами, нулевого пробега, пробега без пассажиров, </w:t>
      </w:r>
      <w:r w:rsidRPr="00EB1548">
        <w:rPr>
          <w:sz w:val="24"/>
          <w:szCs w:val="24"/>
        </w:rPr>
        <w:lastRenderedPageBreak/>
        <w:t>связанного с технологическим процессом организации перевозок пассажиров по маршрутам;</w:t>
      </w:r>
    </w:p>
    <w:p w:rsidR="008D5C32" w:rsidRPr="00EB1548" w:rsidRDefault="008D5C32" w:rsidP="008D5C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B1548">
        <w:rPr>
          <w:noProof/>
          <w:sz w:val="24"/>
          <w:szCs w:val="24"/>
        </w:rPr>
        <w:drawing>
          <wp:inline distT="0" distB="0" distL="0" distR="0" wp14:anchorId="6081B910" wp14:editId="6BA578FF">
            <wp:extent cx="419100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548">
        <w:rPr>
          <w:sz w:val="24"/>
          <w:szCs w:val="24"/>
        </w:rPr>
        <w:t xml:space="preserve"> - плановые доходы перевозчика за отчетный период от перевозки пассажиров по </w:t>
      </w:r>
      <w:proofErr w:type="spellStart"/>
      <w:r w:rsidRPr="00EB1548">
        <w:rPr>
          <w:sz w:val="24"/>
          <w:szCs w:val="24"/>
        </w:rPr>
        <w:t>внутримуниципальным</w:t>
      </w:r>
      <w:proofErr w:type="spellEnd"/>
      <w:r w:rsidRPr="00EB1548">
        <w:rPr>
          <w:sz w:val="24"/>
          <w:szCs w:val="24"/>
        </w:rPr>
        <w:t xml:space="preserve"> маршрутам регулярных перевозок по регулируемым тарифам в соответствии с планом финансово-хозяйственной деятельности;</w:t>
      </w:r>
    </w:p>
    <w:p w:rsidR="008D5C32" w:rsidRPr="00EB1548" w:rsidRDefault="008D5C32" w:rsidP="008D5C3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B1548">
        <w:rPr>
          <w:noProof/>
          <w:sz w:val="24"/>
          <w:szCs w:val="24"/>
        </w:rPr>
        <w:drawing>
          <wp:inline distT="0" distB="0" distL="0" distR="0" wp14:anchorId="461FB4D7" wp14:editId="49696CA7">
            <wp:extent cx="312420" cy="2667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548">
        <w:rPr>
          <w:sz w:val="24"/>
          <w:szCs w:val="24"/>
        </w:rPr>
        <w:t xml:space="preserve"> - фактический пробег за отчетный период по </w:t>
      </w:r>
      <w:proofErr w:type="spellStart"/>
      <w:r w:rsidRPr="00EB1548">
        <w:rPr>
          <w:sz w:val="24"/>
          <w:szCs w:val="24"/>
        </w:rPr>
        <w:t>внутримуниципальным</w:t>
      </w:r>
      <w:proofErr w:type="spellEnd"/>
      <w:r w:rsidRPr="00EB1548">
        <w:rPr>
          <w:sz w:val="24"/>
          <w:szCs w:val="24"/>
        </w:rPr>
        <w:t xml:space="preserve"> маршрутам регулярных перевозок по регулируемым тарифам, но не выше планового, который состоит из пробега с пассажирами, нулевого пробега, пробега без пассажиров, связанного с технологическим процессом организации перевозок пассажиров по маршрутам.</w:t>
      </w:r>
    </w:p>
    <w:bookmarkEnd w:id="3"/>
    <w:p w:rsidR="008D5C32" w:rsidRPr="00EB1548" w:rsidRDefault="008D5C32" w:rsidP="008D5C32">
      <w:pPr>
        <w:jc w:val="both"/>
        <w:rPr>
          <w:sz w:val="24"/>
          <w:szCs w:val="24"/>
        </w:rPr>
      </w:pPr>
    </w:p>
    <w:p w:rsidR="008D5C32" w:rsidRPr="00EB1548" w:rsidRDefault="008D5C32" w:rsidP="008D5C32">
      <w:pPr>
        <w:jc w:val="both"/>
        <w:rPr>
          <w:b/>
          <w:sz w:val="24"/>
          <w:szCs w:val="24"/>
        </w:rPr>
      </w:pPr>
      <w:r w:rsidRPr="00EB1548">
        <w:rPr>
          <w:b/>
          <w:bCs/>
          <w:sz w:val="24"/>
          <w:szCs w:val="24"/>
        </w:rPr>
        <w:t xml:space="preserve">           2</w:t>
      </w:r>
      <w:r w:rsidRPr="00EB1548">
        <w:rPr>
          <w:b/>
          <w:sz w:val="24"/>
          <w:szCs w:val="24"/>
        </w:rPr>
        <w:t xml:space="preserve">. </w:t>
      </w:r>
      <w:proofErr w:type="gramStart"/>
      <w:r w:rsidRPr="00EB1548">
        <w:rPr>
          <w:b/>
          <w:sz w:val="24"/>
          <w:szCs w:val="24"/>
        </w:rPr>
        <w:t>Субсидии в объеме: в 2022 году – 47 250,00 руб., 2023 год – 54 000,00 руб., 2024 год – 54 000,00 руб. субъектам предпринимательства, за исключением сельскохозяйственных потребительских кооперативов (далее - субъекты предпринимательства), направленные на развитие сельскохозяйственного производства в поселениях в части стимулирования развития заготовительной деятельности и (или) первичной переработки сельскохозяйственной продукции, направленных на возмещение части затрат, направленных на приобретение основного технологического, холодильного, грузоподъемного</w:t>
      </w:r>
      <w:proofErr w:type="gramEnd"/>
      <w:r w:rsidRPr="00EB1548">
        <w:rPr>
          <w:b/>
          <w:sz w:val="24"/>
          <w:szCs w:val="24"/>
        </w:rPr>
        <w:t>, транспортирующего и погрузочно-разгрузочного оборудования.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       Субсидии предоставляются в  соответствии с подпрограммой 1 «Развитие малого и среднего предпринимательства в </w:t>
      </w:r>
      <w:proofErr w:type="spellStart"/>
      <w:r w:rsidRPr="00EB1548">
        <w:rPr>
          <w:sz w:val="24"/>
          <w:szCs w:val="24"/>
        </w:rPr>
        <w:t>Добринском</w:t>
      </w:r>
      <w:proofErr w:type="spellEnd"/>
      <w:r w:rsidRPr="00EB1548">
        <w:rPr>
          <w:sz w:val="24"/>
          <w:szCs w:val="24"/>
        </w:rPr>
        <w:t xml:space="preserve"> муниципальном районе» муниципальной программы «Создание условий для развития экономики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на 2019-2024 годы», утвержденной постановлением администрации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от 26 октября 2018г. № 846.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      Критериями отбора субъектов предпринимательства (за исключением сельскохозяйственных потребительских кооперативов) является наличие положительной динамики развития заготовительной деятельности и (или) первичной переработки сельскохозяйственной продукции (в сравнении с аналогичным периодом предыдущего года).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bookmarkStart w:id="4" w:name="_Hlk90654022"/>
      <w:r w:rsidRPr="00EB1548">
        <w:rPr>
          <w:sz w:val="24"/>
          <w:szCs w:val="24"/>
        </w:rPr>
        <w:t xml:space="preserve">       Условия отбора субъектов предпринимательства (за исключением сельскохозяйственных потребительских кооперативов):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- регистрация и осуществление деятельности на территории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района,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- наличие у субъектов предпринимательства договоров на закупку сельскохозяйственной продукции;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- размер среднемесячной заработной платы должен быть не ниже установленного размера минимальной заработной платы  по Липецкой области.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- предоставление субсидий субъектам предпринимательства при условии их целевого использования, 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- отсутствие задолженности по заработной плате;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- отсутствие просроченной задолженности по возврату в районный бюджет предоставленных субсидий, грантов в форме субсидий, бюджетных инвестиций, а также  иная просроченная (неурегулированная) задолженность по денежным обязательствам перед районным бюджетом;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 xml:space="preserve">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обора не приостановлена в порядке, предусмотренном законодательством Российский Федерации, а участники отбора-индивидуальные </w:t>
      </w:r>
      <w:r w:rsidRPr="00EB1548">
        <w:rPr>
          <w:color w:val="000000"/>
          <w:sz w:val="24"/>
          <w:szCs w:val="24"/>
        </w:rPr>
        <w:lastRenderedPageBreak/>
        <w:t>предприниматели не должны прекратить деятельность в качестве индивидуального предпринимателя;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EB1548">
        <w:rPr>
          <w:color w:val="000000"/>
          <w:sz w:val="24"/>
          <w:szCs w:val="24"/>
        </w:rPr>
        <w:t xml:space="preserve"> таких юридических лиц, в совокупности превышает 50 процентов;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не должны получать средства из районного бюджета на основании иных нормативных правовых актов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на цели, установленные нормативным правовым актом о предоставлении субсидии, гранта в форме субсидии на цели указанные выше.       </w:t>
      </w:r>
    </w:p>
    <w:bookmarkEnd w:id="4"/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EB1548">
        <w:rPr>
          <w:b/>
          <w:sz w:val="24"/>
          <w:szCs w:val="24"/>
        </w:rPr>
        <w:t xml:space="preserve">3. </w:t>
      </w:r>
      <w:proofErr w:type="gramStart"/>
      <w:r w:rsidRPr="00EB1548">
        <w:rPr>
          <w:b/>
          <w:sz w:val="24"/>
          <w:szCs w:val="24"/>
        </w:rPr>
        <w:t>Субсидии в 2022 году – 83 300,00 руб.,</w:t>
      </w:r>
      <w:r w:rsidRPr="00EB1548">
        <w:t xml:space="preserve"> </w:t>
      </w:r>
      <w:r w:rsidRPr="00EB1548">
        <w:rPr>
          <w:b/>
          <w:sz w:val="24"/>
          <w:szCs w:val="24"/>
        </w:rPr>
        <w:t>2023 год – 95 200,00 руб., 2024 год – 95 200,00 руб. субъектам предпринимательства, за исключением сельскохозяйственных потребительских кооперативов (далее - субъекты предпринимательства), направленные на развитие сельскохозяйственного производства в поселениях в части стимулирования развития заготовительной деятельности и (или) первичной переработки сельскохозяйственной продукции, на возмещение части затрат, направленных на приобретение грузового автотранспорта, в том числе специализированного и</w:t>
      </w:r>
      <w:proofErr w:type="gramEnd"/>
      <w:r w:rsidRPr="00EB1548">
        <w:rPr>
          <w:b/>
          <w:sz w:val="24"/>
          <w:szCs w:val="24"/>
        </w:rPr>
        <w:t xml:space="preserve"> (или) </w:t>
      </w:r>
      <w:proofErr w:type="gramStart"/>
      <w:r w:rsidRPr="00EB1548">
        <w:rPr>
          <w:b/>
          <w:sz w:val="24"/>
          <w:szCs w:val="24"/>
        </w:rPr>
        <w:t>технологического</w:t>
      </w:r>
      <w:proofErr w:type="gramEnd"/>
      <w:r w:rsidRPr="00EB1548">
        <w:rPr>
          <w:b/>
          <w:sz w:val="24"/>
          <w:szCs w:val="24"/>
        </w:rPr>
        <w:t>, и (или) холодильного оборудовании для установки в нем.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Субсидии предоставляются в  соответствии с подпрограммой 1 ««Развитие малого и среднего предпринимательства в </w:t>
      </w:r>
      <w:proofErr w:type="spellStart"/>
      <w:r w:rsidRPr="00EB1548">
        <w:rPr>
          <w:sz w:val="24"/>
          <w:szCs w:val="24"/>
        </w:rPr>
        <w:t>Добринском</w:t>
      </w:r>
      <w:proofErr w:type="spellEnd"/>
      <w:r w:rsidRPr="00EB1548">
        <w:rPr>
          <w:sz w:val="24"/>
          <w:szCs w:val="24"/>
        </w:rPr>
        <w:t xml:space="preserve"> муниципальном районе» муниципальной программы «Создание условий для развития экономики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на 2019-2024 годы», утвержденной постановлением администрации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от 26 октября 2018г. № 846.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      Критериями отбора субъектов предпринимательства (за исключением сельскохозяйственных потребительских кооперативов) является наличие положительной динамики развития заготовительной деятельности и (или) первичной переработки сельскохозяйственной продукции (в сравнении с аналогичным периодом предыдущего года).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   Условия отбора субъектов предпринимательства (за исключением сельскохозяйственных потребительских кооперативов):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- регистрация и осуществление деятельности на территории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района,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- наличие у субъектов предпринимательства договоров на закупку сельскохозяйственной продукции;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- размер среднемесячной заработной платы должен быть не ниже установленного размера минимальной заработной платы  по Липецкой области.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- предоставление субсидий субъектам предпринимательства при условии их целевого использования, 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- отсутствие задолженности по заработной плате;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lastRenderedPageBreak/>
        <w:t xml:space="preserve">  - отсутствие просроченной задолженности по возврату в районный бюджет предоставленных субсидий, грантов в форме субсидий, бюджетных инвестиций, а также  иная просроченная (неурегулированная) задолженность по денежным обязательствам перед районным бюджетом;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обора не приостановлена в порядке, предусмотренном законодательством Российский Федерации, а участники отбора-индивидуальные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EB1548">
        <w:rPr>
          <w:color w:val="000000"/>
          <w:sz w:val="24"/>
          <w:szCs w:val="24"/>
        </w:rPr>
        <w:t xml:space="preserve"> таких юридических лиц, в совокупности превышает 50 процентов;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не должны получать средства из районного бюджета на основании иных нормативных правовых актов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на цели, установленные нормативным правовым актом о предоставлении субсидии, гранта в форме субсидии на цели указанные выше.      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EB1548">
        <w:rPr>
          <w:b/>
          <w:sz w:val="24"/>
          <w:szCs w:val="24"/>
        </w:rPr>
        <w:t xml:space="preserve">4. </w:t>
      </w:r>
      <w:proofErr w:type="gramStart"/>
      <w:r w:rsidRPr="00EB1548">
        <w:rPr>
          <w:b/>
          <w:sz w:val="24"/>
          <w:szCs w:val="24"/>
        </w:rPr>
        <w:t>Субсидии в 2022 году –1 000,00 руб., 2023 год – 1 142,85 руб., 2024 год – 1 142,85 руб.</w:t>
      </w:r>
      <w:r w:rsidRPr="00EB1548">
        <w:rPr>
          <w:b/>
          <w:color w:val="FF0000"/>
          <w:sz w:val="24"/>
          <w:szCs w:val="24"/>
        </w:rPr>
        <w:t xml:space="preserve"> </w:t>
      </w:r>
      <w:r w:rsidRPr="00EB1548">
        <w:rPr>
          <w:b/>
          <w:sz w:val="24"/>
          <w:szCs w:val="24"/>
        </w:rPr>
        <w:t>субъектам предпринимательства, за исключением сельскохозяйственных потребительских кооперативов (далее - субъекты предпринимательства), направленные на развитие сельскохозяйственного производства в поселениях в части стимулирования развития заготовительной деятельности и (или) первичной переработки сельскохозяйственной продукции, направленных на возмещение части затрат, для уплаты процентов по кредитам.</w:t>
      </w:r>
      <w:proofErr w:type="gramEnd"/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Субсидии предоставляются в  соответствии с подпрограммой 1 ««Развитие малого и среднего предпринимательства в </w:t>
      </w:r>
      <w:proofErr w:type="spellStart"/>
      <w:r w:rsidRPr="00EB1548">
        <w:rPr>
          <w:sz w:val="24"/>
          <w:szCs w:val="24"/>
        </w:rPr>
        <w:t>Добринском</w:t>
      </w:r>
      <w:proofErr w:type="spellEnd"/>
      <w:r w:rsidRPr="00EB1548">
        <w:rPr>
          <w:sz w:val="24"/>
          <w:szCs w:val="24"/>
        </w:rPr>
        <w:t xml:space="preserve"> муниципальном районе» муниципальной программы «Создание условий для развития экономики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на 2019-2024 годы», утвержденной постановлением администрации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от 26 октября 2018г. № 846.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      Критериями отбора субъектов предпринимательства (за исключением сельскохозяйственных потребительских кооперативов) является наличие положительной динамики развития заготовительной деятельности и (или) первичной переработки сельскохозяйственной продукции (в сравнении с аналогичным периодом предыдущего года).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   Условия отбора субъектов предпринимательства (за исключением сельскохозяйственных потребительских кооперативов):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- регистрация и осуществление деятельности на территории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района,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- наличие у субъектов предпринимательства договоров на закупку сельскохозяйственной продукции;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- размер среднемесячной заработной платы должен быть не ниже установленного размера минимальной заработной платы  по Липецкой области.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lastRenderedPageBreak/>
        <w:t xml:space="preserve">  - предоставление субсидий субъектам предпринимательства при условии их целевого использования, 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- отсутствие задолженности по заработной плате;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- отсутствие просроченной задолженности по возврату в районный бюджет предоставленных субсидий, грантов в форме субсидий, бюджетных инвестиций, а также  иная просроченная (неурегулированная) задолженность по денежным обязательствам перед районным бюджетом;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обора не приостановлена в порядке, предусмотренном законодательством Российский Федерации, а участники отбора-индивидуальные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EB1548">
        <w:rPr>
          <w:color w:val="000000"/>
          <w:sz w:val="24"/>
          <w:szCs w:val="24"/>
        </w:rPr>
        <w:t xml:space="preserve"> таких юридических лиц, в совокупности превышает 50 процентов;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не должны получать средства из районного бюджета на основании иных нормативных правовых актов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на цели, установленные нормативным правовым актом о предоставлении субсидии, гранта в форме субсидии на цели указанные выше.       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EB1548">
        <w:rPr>
          <w:b/>
          <w:sz w:val="24"/>
          <w:szCs w:val="24"/>
        </w:rPr>
        <w:t xml:space="preserve">5. </w:t>
      </w:r>
      <w:proofErr w:type="gramStart"/>
      <w:r w:rsidRPr="00EB1548">
        <w:rPr>
          <w:b/>
          <w:sz w:val="24"/>
          <w:szCs w:val="24"/>
        </w:rPr>
        <w:t>Субсидии в 2022 году – 5 000,00 руб., 2023 год – 5 714,29 руб., 2024 год – 5 714,29 руб. субъектам предпринимательства, за исключением сельскохозяйственных потребительских кооперативов (далее - субъекты предпринимательства), направленные на развитие сельскохозяйственного производства в поселениях в части стимулирования развития заготовительной деятельности и (или) первичной переработки сельскохозяйственной продукции, на возмещение части затрат, направленных на уплату аренды за наем в текущем году складских</w:t>
      </w:r>
      <w:proofErr w:type="gramEnd"/>
      <w:r w:rsidRPr="00EB1548">
        <w:rPr>
          <w:b/>
          <w:sz w:val="24"/>
          <w:szCs w:val="24"/>
        </w:rPr>
        <w:t xml:space="preserve"> помещений для длительного хранения картофеля, овощей и плодов.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Субсидии предоставляются в  соответствии с подпрограммой 1 ««Развитие малого и среднего предпринимательства в </w:t>
      </w:r>
      <w:proofErr w:type="spellStart"/>
      <w:r w:rsidRPr="00EB1548">
        <w:rPr>
          <w:sz w:val="24"/>
          <w:szCs w:val="24"/>
        </w:rPr>
        <w:t>Добринском</w:t>
      </w:r>
      <w:proofErr w:type="spellEnd"/>
      <w:r w:rsidRPr="00EB1548">
        <w:rPr>
          <w:sz w:val="24"/>
          <w:szCs w:val="24"/>
        </w:rPr>
        <w:t xml:space="preserve"> муниципальном районе» муниципальной программы «Создание условий для развития экономики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на 2019-2024 годы», утвержденной постановлением администрации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от 26 октября 2018г. № 846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Критериями отбора субъектов предпринимательства (за исключением сельскохозяйственных потребительских кооперативов) является наличие положительной динамики развития заготовительной деятельности и (или) первичной переработки сельскохозяйственной продукции (в сравнении с аналогичным периодом предыдущего года).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   Условия отбора субъектов предпринимательства (за исключением </w:t>
      </w:r>
      <w:r w:rsidRPr="00EB1548">
        <w:rPr>
          <w:sz w:val="24"/>
          <w:szCs w:val="24"/>
        </w:rPr>
        <w:lastRenderedPageBreak/>
        <w:t>сельскохозяйственных потребительских кооперативов):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- регистрация и осуществление деятельности на территории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района,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- наличие у субъектов предпринимательства договоров на закупку сельскохозяйственной продукции;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- размер среднемесячной заработной платы должен быть не ниже установленного размера минимальной заработной платы  по Липецкой области.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- предоставление субсидий субъектам предпринимательства при условии их целевого использования, 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- отсутствие задолженности по заработной плате;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- отсутствие просроченной задолженности по возврату в районный бюджет предоставленных субсидий, грантов в форме субсидий, бюджетных инвестиций, а также  иная просроченная (неурегулированная) задолженность по денежным обязательствам перед районным бюджетом;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обора не приостановлена в порядке, предусмотренном законодательством Российский Федерации, а участники отбора-индивидуальные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EB1548">
        <w:rPr>
          <w:color w:val="000000"/>
          <w:sz w:val="24"/>
          <w:szCs w:val="24"/>
        </w:rPr>
        <w:t xml:space="preserve"> таких юридических лиц, в совокупности превышает 50 процентов;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не должны получать средства из районного бюджета на основании иных нормативных правовых актов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на цели, установленные нормативным правовым актом о предоставлении субсидии, гранта в форме субсидии на цели указанные выше.      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EB1548">
        <w:rPr>
          <w:b/>
          <w:sz w:val="24"/>
          <w:szCs w:val="24"/>
        </w:rPr>
        <w:t xml:space="preserve">6. </w:t>
      </w:r>
      <w:proofErr w:type="gramStart"/>
      <w:r w:rsidRPr="00EB1548">
        <w:rPr>
          <w:b/>
          <w:sz w:val="24"/>
          <w:szCs w:val="24"/>
        </w:rPr>
        <w:t>Субсидии в 2022 году – 10 500,00 руб.,</w:t>
      </w:r>
      <w:r w:rsidRPr="00EB1548">
        <w:t xml:space="preserve"> </w:t>
      </w:r>
      <w:r w:rsidRPr="00EB1548">
        <w:rPr>
          <w:b/>
          <w:sz w:val="24"/>
          <w:szCs w:val="24"/>
        </w:rPr>
        <w:t>2023 год – 12 000,00 руб., 2024 год – 12 000,00руб. субъектам предпринимательства, за исключением сельскохозяйственных потребительских кооперативов (далее - субъекты предпринимательства), направленные на развитие сельскохозяйственного производства в поселениях в части стимулирования развития заготовительной деятельности и (или) первичной переработки сельскохозяйственной продукции, на возмещение части затрат, направленных  на приобретение  в текущем году упаковочных материалов и тары</w:t>
      </w:r>
      <w:proofErr w:type="gramEnd"/>
      <w:r w:rsidRPr="00EB1548">
        <w:rPr>
          <w:b/>
          <w:sz w:val="24"/>
          <w:szCs w:val="24"/>
        </w:rPr>
        <w:t xml:space="preserve">, не </w:t>
      </w:r>
      <w:proofErr w:type="gramStart"/>
      <w:r w:rsidRPr="00EB1548">
        <w:rPr>
          <w:b/>
          <w:sz w:val="24"/>
          <w:szCs w:val="24"/>
        </w:rPr>
        <w:t>находившихся</w:t>
      </w:r>
      <w:proofErr w:type="gramEnd"/>
      <w:r w:rsidRPr="00EB1548">
        <w:rPr>
          <w:b/>
          <w:sz w:val="24"/>
          <w:szCs w:val="24"/>
        </w:rPr>
        <w:t xml:space="preserve"> в эксплуатации.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Субсидии предоставляются в  соответствии с подпрограммой 1 ««Развитие малого и среднего предпринимательства в </w:t>
      </w:r>
      <w:proofErr w:type="spellStart"/>
      <w:r w:rsidRPr="00EB1548">
        <w:rPr>
          <w:sz w:val="24"/>
          <w:szCs w:val="24"/>
        </w:rPr>
        <w:t>Добринском</w:t>
      </w:r>
      <w:proofErr w:type="spellEnd"/>
      <w:r w:rsidRPr="00EB1548">
        <w:rPr>
          <w:sz w:val="24"/>
          <w:szCs w:val="24"/>
        </w:rPr>
        <w:t xml:space="preserve"> муниципальном районе» муниципальной программы «Создание условий для развития экономики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на 2019-2024 годы», утвержденной постановлением администрации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</w:t>
      </w:r>
      <w:r w:rsidRPr="00EB1548">
        <w:rPr>
          <w:sz w:val="24"/>
          <w:szCs w:val="24"/>
        </w:rPr>
        <w:lastRenderedPageBreak/>
        <w:t>муниципального района от 26 октября 2018г. № 846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      Критериями отбора субъектов предпринимательства (за исключением сельскохозяйственных потребительских кооперативов) является наличие положительной динамики развития заготовительной деятельности и (или) первичной переработки сельскохозяйственной продукции (в сравнении с аналогичным периодом предыдущего года).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   Условия отбора субъектов предпринимательства (за исключением сельскохозяйственных потребительских кооперативов):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- регистрация и осуществление деятельности на территории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района, 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- наличие у субъектов предпринимательства договоров на закупку сельскохозяйственной продукции;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- размер среднемесячной заработной платы должен быть не ниже установленного размера минимальной заработной платы  по Липецкой области.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- предоставление субсидий субъектам предпринимательства при условии их целевого использования, 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- отсутствие задолженности по заработной плате;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- отсутствие просроченной задолженности по возврату в районный бюджет предоставленных субсидий, грантов в форме субсидий, бюджетных инвестиций, а также  иная просроченная (неурегулированная) задолженность по денежным обязательствам перед районным бюджетом;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B1548">
        <w:rPr>
          <w:sz w:val="24"/>
          <w:szCs w:val="24"/>
        </w:rPr>
        <w:t>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обора не приостановлена в порядке, предусмотренном законодательством Российский Федерации, а участники отбора-индивидуальные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B1548">
        <w:rPr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B1548">
        <w:rPr>
          <w:sz w:val="24"/>
          <w:szCs w:val="24"/>
        </w:rP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EB1548">
        <w:rPr>
          <w:sz w:val="24"/>
          <w:szCs w:val="24"/>
        </w:rPr>
        <w:t xml:space="preserve"> таких юридических лиц, в совокупности превышает 50 процентов;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sz w:val="24"/>
          <w:szCs w:val="24"/>
        </w:rPr>
        <w:t xml:space="preserve">- не должны получать средства из районного бюджета на основании иных нормативных правовых актов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на цели, установленные нормативным правовым актом о предоставлении субсидии, гранта в форме субсидии на цели указанные выше.      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b/>
          <w:color w:val="000000"/>
          <w:sz w:val="24"/>
          <w:szCs w:val="24"/>
        </w:rPr>
      </w:pPr>
      <w:r w:rsidRPr="00EB1548">
        <w:rPr>
          <w:b/>
          <w:sz w:val="24"/>
          <w:szCs w:val="24"/>
        </w:rPr>
        <w:t xml:space="preserve">7. </w:t>
      </w:r>
      <w:proofErr w:type="gramStart"/>
      <w:r w:rsidRPr="00EB1548">
        <w:rPr>
          <w:b/>
          <w:sz w:val="24"/>
          <w:szCs w:val="24"/>
        </w:rPr>
        <w:t xml:space="preserve">Субсидии в 2022 году – 22 050,00 руб., 2023 год – 22 200,00 руб., 2024 год – 22 200,00 руб. субъектам предпринимательства, за исключением сельскохозяйственных потребительских кооперативов (далее - субъекты предпринимательства), направленные на развитие сельскохозяйственного производства в поселениях в части стимулирования развития заготовительной </w:t>
      </w:r>
      <w:r w:rsidRPr="00EB1548">
        <w:rPr>
          <w:b/>
          <w:sz w:val="24"/>
          <w:szCs w:val="24"/>
        </w:rPr>
        <w:lastRenderedPageBreak/>
        <w:t>деятельности и (или) первичной переработки сельскохозяйственной продукции, на возмещение части затрат, направленных  на приобретение в текущем году по фактическим ценам, но</w:t>
      </w:r>
      <w:proofErr w:type="gramEnd"/>
      <w:r w:rsidRPr="00EB1548">
        <w:rPr>
          <w:b/>
          <w:sz w:val="24"/>
          <w:szCs w:val="24"/>
        </w:rPr>
        <w:t xml:space="preserve"> не выше средней цены, сложившейся в отчетном периоде на территории области, по данным территориального органа Федеральной службы государственной статистики по Липецкой области, автомобильного топлива для закупки сельскохозяйственной продукции</w:t>
      </w:r>
      <w:r w:rsidRPr="00EB1548">
        <w:t xml:space="preserve"> </w:t>
      </w:r>
      <w:r w:rsidRPr="00EB1548">
        <w:rPr>
          <w:b/>
          <w:sz w:val="24"/>
          <w:szCs w:val="24"/>
        </w:rPr>
        <w:t xml:space="preserve">у личных подсобных хозяйств </w:t>
      </w:r>
      <w:r w:rsidRPr="00EB1548">
        <w:rPr>
          <w:b/>
          <w:color w:val="000000"/>
          <w:sz w:val="24"/>
          <w:szCs w:val="24"/>
        </w:rPr>
        <w:t>муниципального района в населенных пунктах, расположенных далее 2 км от районного центра.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Субсидии предоставляются в  соответствии с подпрограммой 1 ««Развитие малого и среднего предпринимательства в </w:t>
      </w:r>
      <w:proofErr w:type="spellStart"/>
      <w:r w:rsidRPr="00EB1548">
        <w:rPr>
          <w:sz w:val="24"/>
          <w:szCs w:val="24"/>
        </w:rPr>
        <w:t>Добринском</w:t>
      </w:r>
      <w:proofErr w:type="spellEnd"/>
      <w:r w:rsidRPr="00EB1548">
        <w:rPr>
          <w:sz w:val="24"/>
          <w:szCs w:val="24"/>
        </w:rPr>
        <w:t xml:space="preserve"> муниципальном районе» муниципальной программы «Создание условий для развития экономики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на 2019-2024 годы», утвержденной постановлением администрации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от 26 октября 2018г. № 846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      Критериями отбора субъектов предпринимательства (за исключением сельскохозяйственных потребительских кооперативов) является наличие положительной динамики развития заготовительной деятельности и (или) первичной переработки сельскохозяйственной продукции (в сравнении с аналогичным периодом предыдущего года).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   Условия отбора субъектов предпринимательства (за исключением сельскохозяйственных потребительских кооперативов):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- регистрация и осуществление деятельности на территории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района,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- наличие у субъектов предпринимательства договоров на закупку сельскохозяйственной продукции;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- размер среднемесячной заработной платы должен быть не ниже установленного размера минимальной заработной платы  по Липецкой области.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- предоставление субсидий субъектам предпринимательства при условии их целевого использования, 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- отсутствие задолженности по заработной плате;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- отсутствие просроченной задолженности по возврату в районный бюджет предоставленных субсидий, грантов в форме субсидий, бюджетных инвестиций, а также  иная просроченная (неурегулированная) задолженность по денежным обязательствам перед районным бюджетом;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обора не приостановлена в порядке, предусмотренном законодательством Российский Федерации, а участники отбора-индивидуальные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 xml:space="preserve"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EB1548">
        <w:rPr>
          <w:color w:val="000000"/>
          <w:sz w:val="24"/>
          <w:szCs w:val="24"/>
        </w:rPr>
        <w:lastRenderedPageBreak/>
        <w:t>информации при проведении финансовых операций (офшорные зоны) в отношении</w:t>
      </w:r>
      <w:proofErr w:type="gramEnd"/>
      <w:r w:rsidRPr="00EB1548">
        <w:rPr>
          <w:color w:val="000000"/>
          <w:sz w:val="24"/>
          <w:szCs w:val="24"/>
        </w:rPr>
        <w:t xml:space="preserve"> таких юридических лиц, в совокупности превышает 50 процентов;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не должны получать средства из районного бюджета на основании иных нормативных правовых актов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на цели, установленные нормативным правовым актом о предоставлении субсидии, гранта в форме субсидии на цели указанные выше.      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EB1548">
        <w:rPr>
          <w:b/>
          <w:sz w:val="24"/>
          <w:szCs w:val="24"/>
        </w:rPr>
        <w:t xml:space="preserve">8. </w:t>
      </w:r>
      <w:proofErr w:type="gramStart"/>
      <w:r w:rsidRPr="00EB1548">
        <w:rPr>
          <w:b/>
          <w:sz w:val="24"/>
          <w:szCs w:val="24"/>
        </w:rPr>
        <w:t>Субсидии в 2022 году – 1 000,00 руб.,</w:t>
      </w:r>
      <w:r w:rsidRPr="00EB1548">
        <w:t xml:space="preserve"> </w:t>
      </w:r>
      <w:r w:rsidRPr="00EB1548">
        <w:rPr>
          <w:b/>
          <w:sz w:val="24"/>
          <w:szCs w:val="24"/>
        </w:rPr>
        <w:t>2023 год – 1 142,86 руб., 2024 год – 1 142,86 руб. субъектам предпринимательства, за исключением сельскохозяйственных потребительских кооперативов (далее - субъекты предпринимательства), направленные на развитие сельскохозяйственного производства в поселениях в части стимулирования развития заготовительной деятельности и (или) первичной переработки сельскохозяйственной продукции, на возмещение части затрат стоимости перевозки сельскохозяйственной продукции, закупленной у личных подсобных хозяйств муниципального</w:t>
      </w:r>
      <w:proofErr w:type="gramEnd"/>
      <w:r w:rsidRPr="00EB1548">
        <w:rPr>
          <w:b/>
          <w:sz w:val="24"/>
          <w:szCs w:val="24"/>
        </w:rPr>
        <w:t xml:space="preserve"> района, в текущем году специализированным автомобильным транспортом грузоподъемностью свыше 5 тонн за пределы региона.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Субсидии предоставляются в  соответствии с подпрограммой 1 ««Развитие малого и среднего предпринимательства в </w:t>
      </w:r>
      <w:proofErr w:type="spellStart"/>
      <w:r w:rsidRPr="00EB1548">
        <w:rPr>
          <w:sz w:val="24"/>
          <w:szCs w:val="24"/>
        </w:rPr>
        <w:t>Добринском</w:t>
      </w:r>
      <w:proofErr w:type="spellEnd"/>
      <w:r w:rsidRPr="00EB1548">
        <w:rPr>
          <w:sz w:val="24"/>
          <w:szCs w:val="24"/>
        </w:rPr>
        <w:t xml:space="preserve"> муниципальном районе» муниципальной программы «Создание условий для развития экономики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на 2019-2024 годы», утвержденной постановлением администрации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от 26 октября 2018г. № 846.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      Критериями отбора субъектов предпринимательства (за исключением сельскохозяйственных потребительских кооперативов) является наличие положительной динамики развития заготовительной деятельности и (или) первичной переработки сельскохозяйственной продукции (в сравнении с аналогичным периодом предыдущего года).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   Условия отбора субъектов предпринимательства (за исключением сельскохозяйственных потребительских кооперативов):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- регистрация и осуществление деятельности на территории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района,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- наличие у субъектов предпринимательства договоров на закупку сельскохозяйственной продукции;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- размер среднемесячной заработной платы должен быть не ниже установленного размера минимальной заработной платы  по Липецкой области.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- предоставление субсидий субъектам предпринимательства при условии их целевого использования, 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- отсутствие задолженности по заработной плате;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- отсутствие просроченной задолженности по возврату в районный бюджет предоставленных субсидий, грантов в форме субсидий, бюджетных инвестиций, а также  иная просроченная (неурегулированная) задолженность по денежным обязательствам перед районным бюджетом;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обора не приостановлена в порядке, предусмотренном законодательством Российский Федерации, а участники отбора-индивидуальные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</w:t>
      </w:r>
      <w:r w:rsidRPr="00EB1548">
        <w:rPr>
          <w:color w:val="000000"/>
          <w:sz w:val="24"/>
          <w:szCs w:val="24"/>
        </w:rPr>
        <w:lastRenderedPageBreak/>
        <w:t>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EB1548">
        <w:rPr>
          <w:color w:val="000000"/>
          <w:sz w:val="24"/>
          <w:szCs w:val="24"/>
        </w:rPr>
        <w:t xml:space="preserve"> таких юридических лиц, в совокупности превышает 50 процентов;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не должны получать средства из районного бюджета на основании иных нормативных правовых актов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на цели, установленные нормативным правовым актом о предоставлении субсидии, гранта в форме субсидии на цели указанные выше.      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EB1548">
        <w:rPr>
          <w:b/>
          <w:sz w:val="24"/>
          <w:szCs w:val="24"/>
        </w:rPr>
        <w:t xml:space="preserve">9. </w:t>
      </w:r>
      <w:proofErr w:type="gramStart"/>
      <w:r w:rsidRPr="00EB1548">
        <w:rPr>
          <w:b/>
          <w:sz w:val="24"/>
          <w:szCs w:val="24"/>
        </w:rPr>
        <w:t>Субсидии в 2022 году – 15 750,00 руб. 2023 год – 18 000,00 руб., 2024 год – 18 000,00 руб. субъектам предпринимательства, за исключением сельскохозяйственных потребительских кооперативов (далее - субъекты предпринимательства), направленные на развитие сельскохозяйственного производства в поселениях в части стимулирования развития заготовительной деятельности и (или) первичной переработки сельскохозяйственной продукции, на возмещение части затрат, направленных на приобретение и установку в текущем году специализированных торговых</w:t>
      </w:r>
      <w:proofErr w:type="gramEnd"/>
      <w:r w:rsidRPr="00EB1548">
        <w:rPr>
          <w:b/>
          <w:sz w:val="24"/>
          <w:szCs w:val="24"/>
        </w:rPr>
        <w:t xml:space="preserve"> павильонов, не находившихся ранее в эксплуатации, по продаже сельскохозяйственной продукции на территории </w:t>
      </w:r>
      <w:proofErr w:type="spellStart"/>
      <w:r w:rsidRPr="00EB1548">
        <w:rPr>
          <w:b/>
          <w:sz w:val="24"/>
          <w:szCs w:val="24"/>
        </w:rPr>
        <w:t>Добринского</w:t>
      </w:r>
      <w:proofErr w:type="spellEnd"/>
      <w:r w:rsidRPr="00EB1548">
        <w:rPr>
          <w:b/>
          <w:sz w:val="24"/>
          <w:szCs w:val="24"/>
        </w:rPr>
        <w:t xml:space="preserve"> муниципального района,</w:t>
      </w:r>
      <w:r w:rsidRPr="00EB1548">
        <w:t xml:space="preserve"> </w:t>
      </w:r>
      <w:r w:rsidRPr="00EB1548">
        <w:rPr>
          <w:b/>
          <w:sz w:val="24"/>
          <w:szCs w:val="24"/>
        </w:rPr>
        <w:t>включая работы, связанные с подведением воды, канализации и электросетей.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Субсидии предоставляются в  соответствии с подпрограммой 1 ««Развитие малого и среднего предпринимательства в </w:t>
      </w:r>
      <w:proofErr w:type="spellStart"/>
      <w:r w:rsidRPr="00EB1548">
        <w:rPr>
          <w:sz w:val="24"/>
          <w:szCs w:val="24"/>
        </w:rPr>
        <w:t>Добринском</w:t>
      </w:r>
      <w:proofErr w:type="spellEnd"/>
      <w:r w:rsidRPr="00EB1548">
        <w:rPr>
          <w:sz w:val="24"/>
          <w:szCs w:val="24"/>
        </w:rPr>
        <w:t xml:space="preserve"> муниципальном районе» муниципальной программы «Создание условий для развития экономики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на 2019-2024 годы», утвержденной постановлением администрации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от 26 октября 2018г. № 846 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Критериями отбора субъектов предпринимательства (за исключением сельскохозяйственных потребительских кооперативов) является наличие положительной динамики развития заготовительной деятельности и (или) первичной переработки сельскохозяйственной продукции (в сравнении с аналогичным периодом предыдущего года).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   Условия отбора субъектов предпринимательства (за исключением сельскохозяйственных потребительских кооперативов):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- регистрация и осуществление деятельности на территории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района,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- наличие у субъектов предпринимательства договоров на закупку сельскохозяйственной продукции;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- размер среднемесячной заработной платы должен быть не ниже установленного размера минимальной заработной платы  по Липецкой области.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- предоставление субсидий субъектам предпринимательства при условии их целевого использования, 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- отсутствие задолженности по заработной плате;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- отсутствие просроченной задолженности по возврату в районный бюджет предоставленных субсидий, грантов в форме субсидий, бюджетных инвестиций, а также  иная просроченная (неурегулированная) задолженность по денежным обязательствам перед районным бюджетом;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lastRenderedPageBreak/>
        <w:t>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обора не приостановлена в порядке, предусмотренном законодательством Российский Федерации, а участники отбора-индивидуальные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EB1548">
        <w:rPr>
          <w:color w:val="000000"/>
          <w:sz w:val="24"/>
          <w:szCs w:val="24"/>
        </w:rPr>
        <w:t xml:space="preserve"> таких юридических лиц, в совокупности превышает 50 процентов;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не должны получать средства из районного бюджета на основании иных нормативных правовых актов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на цели, установленные нормативным правовым актом о предоставлении субсидии, гранта в форме субсидии на цели указанные выше.       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4"/>
          <w:szCs w:val="24"/>
        </w:rPr>
      </w:pPr>
      <w:r w:rsidRPr="00EB1548">
        <w:rPr>
          <w:b/>
          <w:bCs/>
          <w:sz w:val="24"/>
          <w:szCs w:val="24"/>
        </w:rPr>
        <w:t>10. Субсидии в 2022 году – 1 349 174,04 руб., 2023 год – 1 595 744,69 руб., 2024 год – 1 702 127,66 руб. на возмещение части затрат юридических лиц и индивидуальных предпринимателей, осуществляющих торговое и бытовое обслуживание в сельских населенных пунктах, кроме районного центра: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4"/>
          <w:szCs w:val="24"/>
        </w:rPr>
      </w:pPr>
      <w:proofErr w:type="gramStart"/>
      <w:r w:rsidRPr="00EB1548">
        <w:rPr>
          <w:b/>
          <w:bCs/>
          <w:sz w:val="24"/>
          <w:szCs w:val="24"/>
        </w:rPr>
        <w:t>- на приобретение автомобильного топлива по фактическим ценам, но не выше средней цены, сложившейся в отчетном периоде на территории области, по данным территориального органа Федеральной службы государственной статистики по Липецкой области, для организации развозной торговли в сельских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</w:t>
      </w:r>
      <w:proofErr w:type="gramEnd"/>
      <w:r w:rsidRPr="00EB1548">
        <w:rPr>
          <w:b/>
          <w:bCs/>
          <w:sz w:val="24"/>
          <w:szCs w:val="24"/>
        </w:rPr>
        <w:t xml:space="preserve"> километра; сбора и доставки заказов сельского населения при оказании бытовых услуг; для </w:t>
      </w:r>
      <w:bookmarkStart w:id="5" w:name="_Hlk90657052"/>
      <w:r w:rsidRPr="00EB1548">
        <w:rPr>
          <w:b/>
          <w:bCs/>
          <w:sz w:val="24"/>
          <w:szCs w:val="24"/>
        </w:rPr>
        <w:t>доставки хлеба и хлебобулочных изделий собственного производства в стационарные торговые объекты, расположенные в сельских поселениях, не являющихся административным центром  муниципального района</w:t>
      </w:r>
      <w:bookmarkEnd w:id="5"/>
      <w:r w:rsidRPr="00EB1548">
        <w:rPr>
          <w:b/>
          <w:bCs/>
          <w:sz w:val="24"/>
          <w:szCs w:val="24"/>
        </w:rPr>
        <w:t>;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4"/>
          <w:szCs w:val="24"/>
        </w:rPr>
      </w:pPr>
      <w:r w:rsidRPr="00EB1548">
        <w:rPr>
          <w:b/>
          <w:bCs/>
          <w:sz w:val="24"/>
          <w:szCs w:val="24"/>
        </w:rPr>
        <w:t>- на оплату холодной воды, горячей воды, электрической энергии, тепловой энергии, газа и отведения сточных вод помещений стационарных торговых объектов, расположенных в сельских населенных пунктах с численностью проживающего населения не более 300 человек.</w:t>
      </w:r>
    </w:p>
    <w:p w:rsidR="008D5C32" w:rsidRPr="00C57E7C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Субсидии предоставляются в  соответствии с подпрограммой 2 «Развитие потребительского рынка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района» муниципальной программы «Создание условий для развития экономики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на 2019-2024 годы», утвержденной постановлением администрации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от 26 октября 2018г. № 846.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     Возмещению подлежит часть затрат, произведенных юридическими лицами и индивидуальными предпринимателями на приобретение автомобильного топлива по фактическим ценам, но не выше средней цены, сложившейся в отчетном периоде на территории области, по данным территориального органа Федеральной службы государственной статистики по Липецкой области: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B1548">
        <w:rPr>
          <w:sz w:val="24"/>
          <w:szCs w:val="24"/>
        </w:rPr>
        <w:lastRenderedPageBreak/>
        <w:t xml:space="preserve">- при осуществлении развозной торговли в сельских населенных пунктах, не имеющих стационарных торговых объектов и (или) имеющих стационарные торговые объекты, в которых радиус пешеходной доступности до стационарного торгового объекта превышает 2 километра; сборе и доставке заказов сельского населения при оказании бытовых услуг, за счет средств: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- не более 100 % областного бюджета и бюджета муниципального образования;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- доставки хлеба и хлебобулочных изделий собственного производства в стационарные торговые объекты, расположенные в сельских поселениях, не являющихся административным центром  муниципального района: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- собственных затрат хозяйствующего субъекта – не менее 20%;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  - не более 80 % областного бюджета и бюджета муниципального образования.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" w:name="_Hlk90657267"/>
      <w:r w:rsidRPr="00EB1548">
        <w:rPr>
          <w:sz w:val="24"/>
          <w:szCs w:val="24"/>
        </w:rPr>
        <w:t>Условиями предоставления субсидии, являются: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- осуществление деятельности на территории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района,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- предоставление субсидий субъектам предпринимательства при условии их целевого использования, 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- размер среднемесячной заработной платы должен быть не ниже размера, установленного Региональным соглашением о минимальной заработной плате на 2021-2023 годы,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- отсутствие задолженности по заработной плате,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- отсутствие просроченной задолженности по возврату в районный бюджет предоставленных субсидий, грантов в форме субсидий, бюджетных инвестиций, а также  иная просроченная (неурегулированная) задолженность по денежным обязательствам перед районным бюджетом,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B1548">
        <w:rPr>
          <w:sz w:val="24"/>
          <w:szCs w:val="24"/>
        </w:rPr>
        <w:t>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обора не приостановлена в порядке, предусмотренном законодательством Российский Федерации, а участники отбора-индивидуальные предприниматели не должны прекратить деятельность в качестве индивидуального предпринимателя,</w:t>
      </w:r>
      <w:proofErr w:type="gramEnd"/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B1548">
        <w:rPr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отбора,</w:t>
      </w:r>
      <w:proofErr w:type="gramEnd"/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B1548">
        <w:rPr>
          <w:sz w:val="24"/>
          <w:szCs w:val="24"/>
        </w:rP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EB1548">
        <w:rPr>
          <w:sz w:val="24"/>
          <w:szCs w:val="24"/>
        </w:rPr>
        <w:t xml:space="preserve"> таких юридических лиц, в совокупности превышает 50 процентов,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- не должны получать средства из районного бюджета на основании иных нормативных правовых актов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на цели, установленные нормативным правовым актом о предоставлении субсидии, гранта в форме субсидии на цели указанные выше,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- согласие получателя субсидии на осуществление в отношении них проверки главным распорядителем как получателем бюджетных средств и органом муниципального финансового </w:t>
      </w:r>
      <w:proofErr w:type="gramStart"/>
      <w:r w:rsidRPr="00EB1548">
        <w:rPr>
          <w:sz w:val="24"/>
          <w:szCs w:val="24"/>
        </w:rPr>
        <w:t>контроля за</w:t>
      </w:r>
      <w:proofErr w:type="gramEnd"/>
      <w:r w:rsidRPr="00EB1548">
        <w:rPr>
          <w:sz w:val="24"/>
          <w:szCs w:val="24"/>
        </w:rPr>
        <w:t xml:space="preserve"> соблюдением условий, целей и порядка предоставления субсидии,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- заключение соглашения о предоставлении субсидии с главным распорядителем </w:t>
      </w:r>
      <w:r w:rsidRPr="00EB1548">
        <w:rPr>
          <w:sz w:val="24"/>
          <w:szCs w:val="24"/>
        </w:rPr>
        <w:lastRenderedPageBreak/>
        <w:t>бюджетных средств.</w:t>
      </w:r>
    </w:p>
    <w:p w:rsidR="008D5C32" w:rsidRPr="00EB1548" w:rsidRDefault="008D5C32" w:rsidP="008D5C32">
      <w:pPr>
        <w:widowControl w:val="0"/>
        <w:autoSpaceDE w:val="0"/>
        <w:autoSpaceDN w:val="0"/>
        <w:adjustRightInd w:val="0"/>
        <w:ind w:firstLine="720"/>
        <w:jc w:val="both"/>
      </w:pP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bookmarkStart w:id="7" w:name="_Hlk42610468"/>
      <w:bookmarkEnd w:id="6"/>
      <w:r w:rsidRPr="00EB1548">
        <w:rPr>
          <w:b/>
          <w:sz w:val="24"/>
          <w:szCs w:val="24"/>
        </w:rPr>
        <w:t>11. Субсидии в 2022 году – 190 000,00 руб.,</w:t>
      </w:r>
      <w:r w:rsidRPr="00EB1548">
        <w:rPr>
          <w:sz w:val="24"/>
          <w:szCs w:val="24"/>
        </w:rPr>
        <w:t xml:space="preserve"> </w:t>
      </w:r>
      <w:r w:rsidRPr="00EB1548">
        <w:rPr>
          <w:b/>
          <w:sz w:val="24"/>
          <w:szCs w:val="24"/>
        </w:rPr>
        <w:t>2023г. – 190 000,00 руб., 2024г. – 190 000,00 руб.</w:t>
      </w:r>
      <w:r w:rsidRPr="00EB1548">
        <w:rPr>
          <w:b/>
          <w:color w:val="000000"/>
          <w:sz w:val="24"/>
          <w:szCs w:val="24"/>
        </w:rPr>
        <w:t xml:space="preserve"> </w:t>
      </w:r>
      <w:r w:rsidRPr="00EB1548">
        <w:rPr>
          <w:b/>
          <w:sz w:val="24"/>
          <w:szCs w:val="24"/>
        </w:rPr>
        <w:t>на возмещение части затрат юридических лиц и индивидуальных предпринимателей, осуществляющих торговое обслуживание в сельских населенных пунктах, кроме районного центра, направленных на приобретение автомобильных шин для автолавок (автомобилей, оборудованных для организации развозной торговли с них).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bookmarkStart w:id="8" w:name="_Hlk42612629"/>
      <w:bookmarkEnd w:id="7"/>
      <w:r w:rsidRPr="00EB1548">
        <w:rPr>
          <w:sz w:val="24"/>
          <w:szCs w:val="24"/>
        </w:rPr>
        <w:t xml:space="preserve">Субсидии предоставляются в  соответствии с подпрограммой 2 «Развитие потребительского рынка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района» муниципальной программы «Создание условий для развития экономики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на 2019-2024 годы», утвержденной постановлением администрации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от 26 октября 2018г. № 846.</w:t>
      </w:r>
    </w:p>
    <w:bookmarkEnd w:id="8"/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Условиями предоставления субсидии, являются: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- осуществление деятельности на территории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района, 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- предоставление субсидий субъектам предпринимательства при условии их целевого использования, 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- размер среднемесячной заработной платы должен быть не ниже размера, установленного Региональным соглашением о минимальной заработной плате на 2021-2023 годы,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- отсутствие задолженности по заработной плате,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- отсутствие просроченной задолженности по возврату в районный бюджет предоставленных субсидий, грантов в форме субсидий, бюджетных инвестиций, а также  иная просроченная (неурегулированная) задолженность по денежным обязательствам перед районным бюджетом,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EB1548">
        <w:rPr>
          <w:sz w:val="24"/>
          <w:szCs w:val="24"/>
        </w:rPr>
        <w:t>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обора не приостановлена в порядке, предусмотренном законодательством Российский Федерации, а участники отбора-индивидуальные предприниматели не должны прекратить деятельность в качестве индивидуального предпринимателя,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EB1548">
        <w:rPr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отбора,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proofErr w:type="gramStart"/>
      <w:r w:rsidRPr="00EB1548">
        <w:rPr>
          <w:sz w:val="24"/>
          <w:szCs w:val="24"/>
        </w:rP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EB1548">
        <w:rPr>
          <w:sz w:val="24"/>
          <w:szCs w:val="24"/>
        </w:rPr>
        <w:t xml:space="preserve"> таких юридических лиц, в совокупности превышает 50 процентов,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- не должны получать средства из районного бюджета на основании иных нормативных правовых актов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на цели, установленные нормативным правовым актом о предоставлении субсидии, гранта в форме субсидии на цели указанные выше,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lastRenderedPageBreak/>
        <w:t xml:space="preserve">- согласие получателя субсидии на осуществление в отношении них проверки главным распорядителем как получателем бюджетных средств и органом муниципального финансового </w:t>
      </w:r>
      <w:proofErr w:type="gramStart"/>
      <w:r w:rsidRPr="00EB1548">
        <w:rPr>
          <w:sz w:val="24"/>
          <w:szCs w:val="24"/>
        </w:rPr>
        <w:t>контроля за</w:t>
      </w:r>
      <w:proofErr w:type="gramEnd"/>
      <w:r w:rsidRPr="00EB1548">
        <w:rPr>
          <w:sz w:val="24"/>
          <w:szCs w:val="24"/>
        </w:rPr>
        <w:t xml:space="preserve"> соблюдением условий, целей и порядка предоставления субсидии,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- заключение соглашения о предоставлении субсидии с главным распорядителем бюджетных средств.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Критериями отбора юридических лиц и индивидуальных предпринимателей является: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- организация развозной торговли с автолавок, в том числе социально значимой продукцией, во всех сельских населенных пунктах (кроме районного центра), не имеющих торговой сети, и (или) имеющих стационарные торговые объекты, в которых радиус пешеходной доступности до стационарного предприятия превышает 2 километра в текущем финансовом году.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b/>
          <w:sz w:val="24"/>
          <w:szCs w:val="24"/>
        </w:rPr>
      </w:pPr>
      <w:r w:rsidRPr="00EB1548">
        <w:rPr>
          <w:b/>
          <w:sz w:val="24"/>
          <w:szCs w:val="24"/>
        </w:rPr>
        <w:t>12. Субсидии в 2022 году – 200 000,00 руб.,</w:t>
      </w:r>
      <w:r w:rsidRPr="00EB1548">
        <w:rPr>
          <w:sz w:val="24"/>
          <w:szCs w:val="24"/>
        </w:rPr>
        <w:t xml:space="preserve"> </w:t>
      </w:r>
      <w:r w:rsidRPr="00EB1548">
        <w:rPr>
          <w:b/>
          <w:sz w:val="24"/>
          <w:szCs w:val="24"/>
        </w:rPr>
        <w:t>2023г. – 200 000,00 руб., 2024г.–200 000,00 руб.</w:t>
      </w:r>
      <w:r w:rsidRPr="00EB1548">
        <w:rPr>
          <w:b/>
          <w:color w:val="000000"/>
          <w:sz w:val="24"/>
          <w:szCs w:val="24"/>
        </w:rPr>
        <w:t xml:space="preserve"> </w:t>
      </w:r>
      <w:r w:rsidRPr="00EB1548">
        <w:rPr>
          <w:b/>
          <w:sz w:val="24"/>
          <w:szCs w:val="24"/>
        </w:rPr>
        <w:t>на возмещение части затрат, направленных на ремонт  автолавок (автомобилей, оборудованных для организации развозной торговли с них).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Субсидии предоставляются в соответствии с подпрограммой 2 «Развитие потребительского рынка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района» муниципальной программы «Создание условий для развития экономики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на 2019-2024 годы», утвержденной постановлением администрации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от 26 октября 2018г. № 846.</w:t>
      </w:r>
    </w:p>
    <w:p w:rsidR="008D5C32" w:rsidRPr="00EB1548" w:rsidRDefault="008D5C32" w:rsidP="008D5C32">
      <w:pPr>
        <w:suppressAutoHyphens/>
        <w:ind w:left="-284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Условиями предоставления субсидии, являются:</w:t>
      </w:r>
    </w:p>
    <w:p w:rsidR="008D5C32" w:rsidRPr="00EB1548" w:rsidRDefault="008D5C32" w:rsidP="008D5C32">
      <w:pPr>
        <w:suppressAutoHyphens/>
        <w:ind w:left="-284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- осуществление деятельности на территории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района, </w:t>
      </w:r>
    </w:p>
    <w:p w:rsidR="008D5C32" w:rsidRPr="00EB1548" w:rsidRDefault="008D5C32" w:rsidP="008D5C32">
      <w:pPr>
        <w:suppressAutoHyphens/>
        <w:ind w:left="-284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- предоставление субсидий субъектам предпринимательства при условии их целевого использования, </w:t>
      </w:r>
    </w:p>
    <w:p w:rsidR="008D5C32" w:rsidRPr="00EB1548" w:rsidRDefault="008D5C32" w:rsidP="008D5C32">
      <w:pPr>
        <w:suppressAutoHyphens/>
        <w:ind w:left="-284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- размер среднемесячной заработной платы должен быть не ниже размера, установленного Региональным соглашением о минимальной заработной плате на 2021-2023 годы,</w:t>
      </w:r>
    </w:p>
    <w:p w:rsidR="008D5C32" w:rsidRPr="00EB1548" w:rsidRDefault="008D5C32" w:rsidP="008D5C32">
      <w:pPr>
        <w:suppressAutoHyphens/>
        <w:ind w:left="-284"/>
        <w:jc w:val="both"/>
        <w:rPr>
          <w:sz w:val="24"/>
          <w:szCs w:val="24"/>
        </w:rPr>
      </w:pPr>
      <w:bookmarkStart w:id="9" w:name="_Hlk90657508"/>
      <w:r w:rsidRPr="00EB1548">
        <w:rPr>
          <w:sz w:val="24"/>
          <w:szCs w:val="24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</w:p>
    <w:p w:rsidR="008D5C32" w:rsidRPr="00EB1548" w:rsidRDefault="008D5C32" w:rsidP="008D5C32">
      <w:pPr>
        <w:suppressAutoHyphens/>
        <w:ind w:left="-284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- отсутствие задолженности по заработной плате,</w:t>
      </w:r>
    </w:p>
    <w:p w:rsidR="008D5C32" w:rsidRPr="00EB1548" w:rsidRDefault="008D5C32" w:rsidP="008D5C32">
      <w:pPr>
        <w:suppressAutoHyphens/>
        <w:ind w:left="-284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 - отсутствие просроченной задолженности по возврату в районный бюджет предоставленных субсидий, грантов в форме субсидий, бюджетных инвестиций, а также  иная просроченная (неурегулированная) задолженность по денежным обязательствам перед районным бюджетом,</w:t>
      </w:r>
    </w:p>
    <w:p w:rsidR="008D5C32" w:rsidRPr="00EB1548" w:rsidRDefault="008D5C32" w:rsidP="008D5C32">
      <w:pPr>
        <w:suppressAutoHyphens/>
        <w:ind w:left="-284"/>
        <w:jc w:val="both"/>
        <w:rPr>
          <w:sz w:val="24"/>
          <w:szCs w:val="24"/>
        </w:rPr>
      </w:pPr>
      <w:proofErr w:type="gramStart"/>
      <w:r w:rsidRPr="00EB1548">
        <w:rPr>
          <w:sz w:val="24"/>
          <w:szCs w:val="24"/>
        </w:rPr>
        <w:t>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обора не приостановлена в порядке, предусмотренном законодательством Российский Федерации, а участники отбора-индивидуальные предприниматели не должны прекратить деятельность в качестве индивидуального предпринимателя,</w:t>
      </w:r>
      <w:proofErr w:type="gramEnd"/>
    </w:p>
    <w:p w:rsidR="008D5C32" w:rsidRPr="00EB1548" w:rsidRDefault="008D5C32" w:rsidP="008D5C32">
      <w:pPr>
        <w:suppressAutoHyphens/>
        <w:ind w:left="-284"/>
        <w:jc w:val="both"/>
        <w:rPr>
          <w:sz w:val="24"/>
          <w:szCs w:val="24"/>
        </w:rPr>
      </w:pPr>
      <w:proofErr w:type="gramStart"/>
      <w:r w:rsidRPr="00EB1548">
        <w:rPr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отбора,</w:t>
      </w:r>
      <w:proofErr w:type="gramEnd"/>
    </w:p>
    <w:p w:rsidR="008D5C32" w:rsidRPr="00EB1548" w:rsidRDefault="008D5C32" w:rsidP="008D5C32">
      <w:pPr>
        <w:suppressAutoHyphens/>
        <w:ind w:left="-284"/>
        <w:jc w:val="both"/>
        <w:rPr>
          <w:sz w:val="24"/>
          <w:szCs w:val="24"/>
        </w:rPr>
      </w:pPr>
      <w:proofErr w:type="gramStart"/>
      <w:r w:rsidRPr="00EB1548">
        <w:rPr>
          <w:sz w:val="24"/>
          <w:szCs w:val="24"/>
        </w:rPr>
        <w:t xml:space="preserve"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</w:t>
      </w:r>
      <w:r w:rsidRPr="00EB1548">
        <w:rPr>
          <w:sz w:val="24"/>
          <w:szCs w:val="24"/>
        </w:rPr>
        <w:lastRenderedPageBreak/>
        <w:t>при проведении финансовых операций (офшорные зоны) в отношении</w:t>
      </w:r>
      <w:proofErr w:type="gramEnd"/>
      <w:r w:rsidRPr="00EB1548">
        <w:rPr>
          <w:sz w:val="24"/>
          <w:szCs w:val="24"/>
        </w:rPr>
        <w:t xml:space="preserve"> таких юридических лиц, в совокупности превышает 50 процентов,</w:t>
      </w:r>
    </w:p>
    <w:p w:rsidR="008D5C32" w:rsidRPr="00EB1548" w:rsidRDefault="008D5C32" w:rsidP="008D5C32">
      <w:pPr>
        <w:suppressAutoHyphens/>
        <w:ind w:left="-284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- не должны получать средства из районного бюджета на основании иных нормативных правовых актов </w:t>
      </w:r>
      <w:proofErr w:type="spellStart"/>
      <w:r w:rsidRPr="00EB1548">
        <w:rPr>
          <w:sz w:val="24"/>
          <w:szCs w:val="24"/>
        </w:rPr>
        <w:t>Добринского</w:t>
      </w:r>
      <w:proofErr w:type="spellEnd"/>
      <w:r w:rsidRPr="00EB1548">
        <w:rPr>
          <w:sz w:val="24"/>
          <w:szCs w:val="24"/>
        </w:rPr>
        <w:t xml:space="preserve"> муниципального района на цели, установленные нормативным правовым актом о предоставлении субсидии, гранта в форме субсидии на цели указанные выше,</w:t>
      </w:r>
    </w:p>
    <w:p w:rsidR="008D5C32" w:rsidRPr="00EB1548" w:rsidRDefault="008D5C32" w:rsidP="008D5C32">
      <w:pPr>
        <w:suppressAutoHyphens/>
        <w:ind w:left="-284"/>
        <w:jc w:val="both"/>
        <w:rPr>
          <w:sz w:val="24"/>
          <w:szCs w:val="24"/>
        </w:rPr>
      </w:pPr>
      <w:r w:rsidRPr="00EB1548">
        <w:rPr>
          <w:sz w:val="24"/>
          <w:szCs w:val="24"/>
        </w:rPr>
        <w:t xml:space="preserve">- согласие получателя субсидии на осуществление в отношении них проверки главным распорядителем как получателем бюджетных средств и органом муниципального финансового </w:t>
      </w:r>
      <w:proofErr w:type="gramStart"/>
      <w:r w:rsidRPr="00EB1548">
        <w:rPr>
          <w:sz w:val="24"/>
          <w:szCs w:val="24"/>
        </w:rPr>
        <w:t>контроля за</w:t>
      </w:r>
      <w:proofErr w:type="gramEnd"/>
      <w:r w:rsidRPr="00EB1548">
        <w:rPr>
          <w:sz w:val="24"/>
          <w:szCs w:val="24"/>
        </w:rPr>
        <w:t xml:space="preserve"> соблюдением условий, целей и порядка предоставления субсидии,</w:t>
      </w:r>
    </w:p>
    <w:p w:rsidR="008D5C32" w:rsidRPr="00EB1548" w:rsidRDefault="008D5C32" w:rsidP="008D5C32">
      <w:pPr>
        <w:suppressAutoHyphens/>
        <w:ind w:left="-284"/>
        <w:jc w:val="both"/>
        <w:rPr>
          <w:sz w:val="24"/>
          <w:szCs w:val="24"/>
        </w:rPr>
      </w:pPr>
      <w:r w:rsidRPr="00EB1548">
        <w:rPr>
          <w:sz w:val="24"/>
          <w:szCs w:val="24"/>
        </w:rPr>
        <w:t>- заключение соглашения о предоставлении субсидии с главным распорядителем бюджетных средств.</w:t>
      </w:r>
    </w:p>
    <w:bookmarkEnd w:id="9"/>
    <w:p w:rsidR="008D5C32" w:rsidRPr="00EB1548" w:rsidRDefault="008D5C32" w:rsidP="008D5C32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EB1548">
        <w:rPr>
          <w:sz w:val="24"/>
          <w:szCs w:val="24"/>
          <w:lang w:eastAsia="zh-CN"/>
        </w:rPr>
        <w:t xml:space="preserve">     Субсидия предоставляется на условиях:</w:t>
      </w:r>
    </w:p>
    <w:p w:rsidR="008D5C32" w:rsidRPr="00EB1548" w:rsidRDefault="008D5C32" w:rsidP="008D5C32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EB1548">
        <w:rPr>
          <w:sz w:val="24"/>
          <w:szCs w:val="24"/>
          <w:lang w:eastAsia="zh-CN"/>
        </w:rPr>
        <w:t xml:space="preserve">     Долевое финансирование юридическими лицами и индивидуальными предпринимателями, осуществляющими торговое обслуживание в сельских населенных пунктах (кроме районного центра) части затрат на ремонт  автолавок (автомобилей, оборудованных для организации развозной торговли с них) в размере не менее 10 %;</w:t>
      </w:r>
    </w:p>
    <w:p w:rsidR="008D5C32" w:rsidRPr="00EB1548" w:rsidRDefault="008D5C32" w:rsidP="008D5C32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EB1548">
        <w:rPr>
          <w:sz w:val="24"/>
          <w:szCs w:val="24"/>
          <w:lang w:eastAsia="zh-CN"/>
        </w:rPr>
        <w:t xml:space="preserve">       Объем субсидий из бюджета муниципального района устанавливается в пределах бюджетных ассигнований, предусмотренных в бюджете муниципального района на соответствующий финансовый год, но не более 90% от суммы произведенных затрат.       Критериями отбора юридических лиц и индивидуальных предпринимателей является:</w:t>
      </w:r>
    </w:p>
    <w:p w:rsidR="008D5C32" w:rsidRPr="00EB1548" w:rsidRDefault="008D5C32" w:rsidP="008D5C32">
      <w:pPr>
        <w:suppressAutoHyphens/>
        <w:ind w:left="-284"/>
        <w:jc w:val="both"/>
        <w:rPr>
          <w:sz w:val="24"/>
          <w:szCs w:val="24"/>
          <w:lang w:eastAsia="zh-CN"/>
        </w:rPr>
      </w:pPr>
      <w:r w:rsidRPr="00EB1548">
        <w:rPr>
          <w:sz w:val="24"/>
          <w:szCs w:val="24"/>
          <w:lang w:eastAsia="zh-CN"/>
        </w:rPr>
        <w:t xml:space="preserve">          - организация развозной торговли с автолавок, в том числе социально значимой продукцией, во всех сельских населенных пунктах (кроме районного центра), не имеющих торговой сети, и (или) имеющих стационарные торговые объекты, в которых радиус пешеходной доступности до стационарного предприятия превышает 2 километра в текущем финансовом году.</w:t>
      </w:r>
    </w:p>
    <w:p w:rsidR="008D5C32" w:rsidRPr="00EB1548" w:rsidRDefault="008D5C32" w:rsidP="008D5C32">
      <w:pPr>
        <w:suppressAutoHyphens/>
        <w:ind w:left="-284"/>
        <w:jc w:val="both"/>
        <w:rPr>
          <w:b/>
          <w:bCs/>
          <w:sz w:val="24"/>
          <w:szCs w:val="24"/>
          <w:lang w:eastAsia="zh-CN"/>
        </w:rPr>
      </w:pP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4"/>
          <w:szCs w:val="24"/>
        </w:rPr>
      </w:pPr>
      <w:r w:rsidRPr="00EB1548">
        <w:rPr>
          <w:b/>
          <w:sz w:val="24"/>
          <w:szCs w:val="24"/>
        </w:rPr>
        <w:t xml:space="preserve">13. </w:t>
      </w:r>
      <w:proofErr w:type="gramStart"/>
      <w:r w:rsidRPr="00EB1548">
        <w:rPr>
          <w:b/>
          <w:sz w:val="24"/>
          <w:szCs w:val="24"/>
        </w:rPr>
        <w:t>Субсидии в 2022 году – 300 000,00 руб., 2023 год -  300 000,00 руб., 2024 год – 300 000,00 руб.. сельскохозяйственным кредитным потребительским кооперативам второго уровня</w:t>
      </w:r>
      <w:r w:rsidRPr="00EB1548">
        <w:rPr>
          <w:b/>
          <w:color w:val="000000"/>
          <w:sz w:val="24"/>
          <w:szCs w:val="24"/>
        </w:rPr>
        <w:t xml:space="preserve"> для формирования собственных средств кооператива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хозяйство. </w:t>
      </w:r>
      <w:proofErr w:type="gramEnd"/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EB1548">
        <w:rPr>
          <w:color w:val="000000"/>
          <w:sz w:val="24"/>
          <w:szCs w:val="24"/>
        </w:rPr>
        <w:t xml:space="preserve">         Субсидии предоставляются в соответствии с муниципальной программой «Создание условий для развития экономики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на 2019-2024 годы», подпрограммой 3 «Развитие кооперации в </w:t>
      </w:r>
      <w:proofErr w:type="spellStart"/>
      <w:r w:rsidRPr="00EB1548">
        <w:rPr>
          <w:color w:val="000000"/>
          <w:sz w:val="24"/>
          <w:szCs w:val="24"/>
        </w:rPr>
        <w:t>Добринском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муниципальном районе», утвержденной постановлением администрации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от 26 октября 2018г. № 846 сельскохозяйственным кредитным потребительским кооперативам второго уровня. 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bookmarkStart w:id="10" w:name="_Hlk42621725"/>
      <w:r w:rsidRPr="00EB1548">
        <w:rPr>
          <w:color w:val="000000"/>
          <w:sz w:val="24"/>
          <w:szCs w:val="24"/>
        </w:rPr>
        <w:t xml:space="preserve">          Условия предоставления субсидии: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регистрация кооператива и осуществление им деятельности на территории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района;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соблюдение нормативов финансовой деятельности, предусмотренных пунктом 11 ст. 40.1 Федерального закона от 08.12.1995 № 193-ФЗ «О сельскохозяйственной кооперации»; 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членство сельскохозяйственного кредитного потребительского кооператива в ревизионном союзе;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своевременное предоставление сельскохозяйственным кредитным потребительским кооперативом статистической и бухгалтерской отчетности за прошедший год;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заключение соглашения о предоставлении субсидии на цели, указанные выше; 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согласие получателей субсидий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субсидий. 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     Получатели субсидий на дату подачи документов главному распорядителю средств </w:t>
      </w:r>
      <w:r w:rsidRPr="00EB1548">
        <w:rPr>
          <w:color w:val="000000"/>
          <w:sz w:val="24"/>
          <w:szCs w:val="24"/>
        </w:rPr>
        <w:lastRenderedPageBreak/>
        <w:t>районного бюджета для получения субсидий должны соответствовать следующим требованиям: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отсутствие задолженности по заработной плате,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- отсутствие просроченной задолженности по возврату в районный бюджет предоставленных субсидий, грантов в форме субсидий, бюджетных инвестиций, а также  иная просроченная (неурегулированная) задолженность по денежным обязательствам перед районным бюджетом,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обора не приостановлена в порядке, предусмотренном законодательством Российский Федерации, а участники отбора-индивидуальные предприниматели не должны прекратить деятельность в качестве индивидуального предпринимателя,</w:t>
      </w:r>
      <w:proofErr w:type="gramEnd"/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отбора,</w:t>
      </w:r>
      <w:proofErr w:type="gramEnd"/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</w:r>
      <w:proofErr w:type="gramEnd"/>
      <w:r w:rsidRPr="00EB1548">
        <w:rPr>
          <w:color w:val="000000"/>
          <w:sz w:val="24"/>
          <w:szCs w:val="24"/>
        </w:rPr>
        <w:t xml:space="preserve"> таких юридических лиц, в совокупности превышает 50 процентов,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не должны получать средства из районного бюджета на основании иных нормативных правовых актов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на цели, установленные нормативным правовым актом о предоставлении субсидии, гранта в форме субсидии на цели указанные выше.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 Размер собственных средств, включающих в себя паевые обязательные взносы членов кооператива, средства резервного фонда, чистую прибыль за счет основной деятельности кооператива, в объеме Портфеля сельскохозяйственного кредитного потребительского кооператива второго уровня составляет не менее 250,0 тыс. руб. по состоянию на 31 декабря 2021 года;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рост объема представленных займов на 31 декабря 2021 года финансового года по отношению к предшествующему финансовому году.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   </w:t>
      </w:r>
      <w:proofErr w:type="gramStart"/>
      <w:r w:rsidRPr="00EB1548">
        <w:rPr>
          <w:color w:val="000000"/>
          <w:sz w:val="24"/>
          <w:szCs w:val="24"/>
        </w:rPr>
        <w:t>Общий размер субсидии, предоставляемой за счет средств областного бюджета и бюджета района, на формирование собственных средств сельскохозяйственного кредитного потребительского кооператива второго уровня с целью пополнения фонда финансовой взаимопомощи для поддержки осуществления предпринимательской деятельности субъектов малого и среднего предпринимательства и сельскохозяйственной деятельности граждан, ведущих личное подсобное хозяйство, не может превышать 300,0 тыс. руб.;</w:t>
      </w:r>
      <w:proofErr w:type="gramEnd"/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 Размер субсидии определяется по формуле: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proofErr w:type="spellStart"/>
      <w:r w:rsidRPr="00EB1548">
        <w:rPr>
          <w:color w:val="000000"/>
          <w:sz w:val="24"/>
          <w:szCs w:val="24"/>
        </w:rPr>
        <w:t>Суб</w:t>
      </w:r>
      <w:proofErr w:type="gramStart"/>
      <w:r w:rsidRPr="00EB1548">
        <w:rPr>
          <w:color w:val="000000"/>
          <w:sz w:val="24"/>
          <w:szCs w:val="24"/>
        </w:rPr>
        <w:t>i</w:t>
      </w:r>
      <w:proofErr w:type="spellEnd"/>
      <w:proofErr w:type="gramEnd"/>
      <w:r w:rsidRPr="00EB1548">
        <w:rPr>
          <w:color w:val="000000"/>
          <w:sz w:val="24"/>
          <w:szCs w:val="24"/>
        </w:rPr>
        <w:t>(</w:t>
      </w:r>
      <w:proofErr w:type="spellStart"/>
      <w:r w:rsidRPr="00EB1548">
        <w:rPr>
          <w:color w:val="000000"/>
          <w:sz w:val="24"/>
          <w:szCs w:val="24"/>
        </w:rPr>
        <w:t>ffv</w:t>
      </w:r>
      <w:proofErr w:type="spellEnd"/>
      <w:r w:rsidRPr="00EB1548">
        <w:rPr>
          <w:color w:val="000000"/>
          <w:sz w:val="24"/>
          <w:szCs w:val="24"/>
        </w:rPr>
        <w:t>)  = (</w:t>
      </w:r>
      <w:proofErr w:type="spellStart"/>
      <w:r w:rsidRPr="00EB1548">
        <w:rPr>
          <w:color w:val="000000"/>
          <w:sz w:val="24"/>
          <w:szCs w:val="24"/>
        </w:rPr>
        <w:t>Zi</w:t>
      </w:r>
      <w:proofErr w:type="spellEnd"/>
      <w:r w:rsidRPr="00EB1548">
        <w:rPr>
          <w:color w:val="000000"/>
          <w:sz w:val="24"/>
          <w:szCs w:val="24"/>
        </w:rPr>
        <w:t xml:space="preserve"> x R), но не более 300 тыс. руб., где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proofErr w:type="spellStart"/>
      <w:r w:rsidRPr="00EB1548">
        <w:rPr>
          <w:color w:val="000000"/>
          <w:sz w:val="24"/>
          <w:szCs w:val="24"/>
        </w:rPr>
        <w:t>Zi</w:t>
      </w:r>
      <w:proofErr w:type="spellEnd"/>
      <w:r w:rsidRPr="00EB1548">
        <w:rPr>
          <w:color w:val="000000"/>
          <w:sz w:val="24"/>
          <w:szCs w:val="24"/>
        </w:rPr>
        <w:t xml:space="preserve"> - средний размер займа i-ого сельскохозяйственного кредитного потребительского кооператива второго уровня на 31 декабря предшествующего финансового года;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proofErr w:type="spellStart"/>
      <w:r w:rsidRPr="00EB1548">
        <w:rPr>
          <w:color w:val="000000"/>
          <w:sz w:val="24"/>
          <w:szCs w:val="24"/>
        </w:rPr>
        <w:t>Zi</w:t>
      </w:r>
      <w:proofErr w:type="spellEnd"/>
      <w:r w:rsidRPr="00EB1548">
        <w:rPr>
          <w:color w:val="000000"/>
          <w:sz w:val="24"/>
          <w:szCs w:val="24"/>
        </w:rPr>
        <w:t xml:space="preserve">  = СП / Ч, где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СП - совокупный портфель сельскохозяйственного кредитного потребительского </w:t>
      </w:r>
      <w:r w:rsidRPr="00EB1548">
        <w:rPr>
          <w:color w:val="000000"/>
          <w:sz w:val="24"/>
          <w:szCs w:val="24"/>
        </w:rPr>
        <w:lastRenderedPageBreak/>
        <w:t>кооператива второго уровня на 31 декабря предшествующего финансового года;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Ч - число членов сельскохозяйственного кредитного потребительского кооператива второго уровня (сельскохозяйственных кредитных потребительских кооперативов первого уровня) на 31 декабря предшествующего финансового года;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R - повышающий коэффициент: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равный 3 - применяется для сельскохозяйственного кредитного потребительского кооператива второго уровня, где средний размер займа составит от 0 тыс. руб. до 100,0 тыс. руб. на 31 декабря предшествующего финансового года;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равный 2 - для сельскохозяйственного кредитного потребительского кооператива второго уровня, где средний размер займа составит от 100 тыс. руб. до 130,0 тыс. руб. на 31 декабря предшествующего финансового года;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равный 1 - для сельскохозяйственного кредитного потребительского кооператива второго уровня, где средний размер займа составит более 130,0 тыс. руб. на 31 декабря предшествующего финансового года.</w:t>
      </w:r>
    </w:p>
    <w:p w:rsidR="008D5C32" w:rsidRPr="00EB1548" w:rsidRDefault="008D5C32" w:rsidP="008D5C32">
      <w:pPr>
        <w:widowControl w:val="0"/>
        <w:autoSpaceDE w:val="0"/>
        <w:autoSpaceDN w:val="0"/>
        <w:jc w:val="both"/>
        <w:rPr>
          <w:color w:val="000000"/>
          <w:sz w:val="24"/>
          <w:szCs w:val="24"/>
        </w:rPr>
      </w:pPr>
    </w:p>
    <w:bookmarkEnd w:id="10"/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b/>
          <w:color w:val="000000"/>
          <w:sz w:val="24"/>
          <w:szCs w:val="24"/>
        </w:rPr>
      </w:pPr>
      <w:r w:rsidRPr="00EB1548">
        <w:rPr>
          <w:b/>
          <w:sz w:val="24"/>
          <w:szCs w:val="24"/>
        </w:rPr>
        <w:t>14. Субсидии в 2022 году – 514 197,03 руб., 2023 год -  288 765,54 руб., 2024 год – 282 756,30 руб. сельскохозяйственным кредитным потребительским кооперативам на возмещение</w:t>
      </w:r>
      <w:r w:rsidRPr="00EB1548">
        <w:rPr>
          <w:b/>
          <w:color w:val="000000"/>
          <w:sz w:val="24"/>
          <w:szCs w:val="24"/>
        </w:rPr>
        <w:t xml:space="preserve"> части затрат по обслуживанию расчетного счета кооператива в банках. 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 xml:space="preserve">Субсидии предоставляются в соответствии  с  муниципальной программой «Создание условий для развития экономики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на 2019-2024 годы», подпрограммой 3 «Развитие кооперации в </w:t>
      </w:r>
      <w:proofErr w:type="spellStart"/>
      <w:r w:rsidRPr="00EB1548">
        <w:rPr>
          <w:color w:val="000000"/>
          <w:sz w:val="24"/>
          <w:szCs w:val="24"/>
        </w:rPr>
        <w:t>Добринском</w:t>
      </w:r>
      <w:proofErr w:type="spellEnd"/>
      <w:r w:rsidRPr="00EB1548">
        <w:rPr>
          <w:color w:val="000000"/>
          <w:sz w:val="24"/>
          <w:szCs w:val="24"/>
        </w:rPr>
        <w:t xml:space="preserve">  муниципальном районе», утвержденной постановлением администрации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от 26 октября 2018г. № 846 каждому обратившемуся юридическому лицу, осуществляющему свою деятельность на территории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района и зарегистрированному в форме сельскохозяйственного кредитного потребительского кооператива в соответствии с Федеральным</w:t>
      </w:r>
      <w:proofErr w:type="gramEnd"/>
      <w:r w:rsidRPr="00EB1548">
        <w:rPr>
          <w:color w:val="000000"/>
          <w:sz w:val="24"/>
          <w:szCs w:val="24"/>
        </w:rPr>
        <w:t xml:space="preserve"> законом от 08.12.1995г. № 193-ФЗ «О сельскохозяйственной кооперации».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Условия предоставления субсидии: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регистрация кооператива и осуществление им деятельности на территории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района;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соблюдение нормативов финансовой деятельности, предусмотренных пунктом 11 ст. 40.1 Федерального закона от 08.12.1995 № 193-ФЗ «О сельскохозяйственной кооперации»; 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членство сельскохозяйственного кредитного потребительского кооператива в ревизионном союзе;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своевременное предоставление сельскохозяйственным кредитным потребительским кооперативом статистической и бухгалтерской отчетности за прошедший год;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заключение соглашения о предоставлении субсидии на цели, указанные выше; 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согласие получателей субсидий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субсидий. 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Получатели субсидий на дату подачи документов главному распорядителю средств районного бюджета для получения субсидий должны соответствовать следующим требованиям: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согласие получателя субсидии на осуществление в отношении них проверки главным распорядителем как получателем бюджетных средств и органом муниципального финансового </w:t>
      </w:r>
      <w:proofErr w:type="gramStart"/>
      <w:r w:rsidRPr="00EB1548">
        <w:rPr>
          <w:color w:val="000000"/>
          <w:sz w:val="24"/>
          <w:szCs w:val="24"/>
        </w:rPr>
        <w:t>контроля за</w:t>
      </w:r>
      <w:proofErr w:type="gramEnd"/>
      <w:r w:rsidRPr="00EB1548">
        <w:rPr>
          <w:color w:val="000000"/>
          <w:sz w:val="24"/>
          <w:szCs w:val="24"/>
        </w:rPr>
        <w:t xml:space="preserve"> соблюдением условий, целей и порядка предоставления субсидии,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заключение соглашения о предоставлении субсидии с главным распорядителем бюджетных средств. 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lastRenderedPageBreak/>
        <w:t xml:space="preserve">Субсидия предоставляется каждому обратившемуся юридическому лицу, осуществляющему свою деятельность на территории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района и зарегистрированному в форме сельскохозяйственного кредитного потребительского кооператива в соответствии с Федеральным законом от 08.12.1995г. № 193-ФЗ «О сельскохозяйственной кооперации».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Общий размер субсидии, предоставляемой за счет средств областного бюджета и бюджета района, на компенсацию суммы затрат сельскохозяйственного кредитного потребительского кооператива на обслуживание расчетного счета в банках составляет 90%, но не более 50 тыс. руб., (</w:t>
      </w:r>
      <w:proofErr w:type="spellStart"/>
      <w:r w:rsidRPr="00EB1548">
        <w:rPr>
          <w:color w:val="000000"/>
          <w:sz w:val="24"/>
          <w:szCs w:val="24"/>
        </w:rPr>
        <w:t>Суб</w:t>
      </w:r>
      <w:proofErr w:type="gramStart"/>
      <w:r w:rsidRPr="00EB1548">
        <w:rPr>
          <w:color w:val="000000"/>
          <w:sz w:val="24"/>
          <w:szCs w:val="24"/>
        </w:rPr>
        <w:t>i</w:t>
      </w:r>
      <w:proofErr w:type="spellEnd"/>
      <w:proofErr w:type="gramEnd"/>
      <w:r w:rsidRPr="00EB1548">
        <w:rPr>
          <w:color w:val="000000"/>
          <w:sz w:val="24"/>
          <w:szCs w:val="24"/>
        </w:rPr>
        <w:t>(</w:t>
      </w:r>
      <w:proofErr w:type="spellStart"/>
      <w:r w:rsidRPr="00EB1548">
        <w:rPr>
          <w:color w:val="000000"/>
          <w:sz w:val="24"/>
          <w:szCs w:val="24"/>
        </w:rPr>
        <w:t>rs</w:t>
      </w:r>
      <w:proofErr w:type="spellEnd"/>
      <w:r w:rsidRPr="00EB1548">
        <w:rPr>
          <w:color w:val="000000"/>
          <w:sz w:val="24"/>
          <w:szCs w:val="24"/>
        </w:rPr>
        <w:t>)) определяется по формуле: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EB1548">
        <w:rPr>
          <w:color w:val="000000"/>
          <w:sz w:val="24"/>
          <w:szCs w:val="24"/>
        </w:rPr>
        <w:t>Суб</w:t>
      </w:r>
      <w:proofErr w:type="gramStart"/>
      <w:r w:rsidRPr="00EB1548">
        <w:rPr>
          <w:color w:val="000000"/>
          <w:sz w:val="24"/>
          <w:szCs w:val="24"/>
        </w:rPr>
        <w:t>i</w:t>
      </w:r>
      <w:proofErr w:type="spellEnd"/>
      <w:proofErr w:type="gramEnd"/>
      <w:r w:rsidRPr="00EB1548">
        <w:rPr>
          <w:color w:val="000000"/>
          <w:sz w:val="24"/>
          <w:szCs w:val="24"/>
        </w:rPr>
        <w:t>(</w:t>
      </w:r>
      <w:proofErr w:type="spellStart"/>
      <w:r w:rsidRPr="00EB1548">
        <w:rPr>
          <w:color w:val="000000"/>
          <w:sz w:val="24"/>
          <w:szCs w:val="24"/>
        </w:rPr>
        <w:t>rs</w:t>
      </w:r>
      <w:proofErr w:type="spellEnd"/>
      <w:r w:rsidRPr="00EB1548">
        <w:rPr>
          <w:color w:val="000000"/>
          <w:sz w:val="24"/>
          <w:szCs w:val="24"/>
        </w:rPr>
        <w:t>) = P x 90% , но не более 50000,0 руб., где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P – фактическая сумма затрат i - </w:t>
      </w:r>
      <w:proofErr w:type="spellStart"/>
      <w:r w:rsidRPr="00EB1548">
        <w:rPr>
          <w:color w:val="000000"/>
          <w:sz w:val="24"/>
          <w:szCs w:val="24"/>
        </w:rPr>
        <w:t>го</w:t>
      </w:r>
      <w:proofErr w:type="spellEnd"/>
      <w:r w:rsidRPr="00EB1548">
        <w:rPr>
          <w:color w:val="000000"/>
          <w:sz w:val="24"/>
          <w:szCs w:val="24"/>
        </w:rPr>
        <w:t xml:space="preserve"> сельскохозяйственного кредитного потребительского кооператива.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8D5C32" w:rsidRPr="00EB1548" w:rsidRDefault="008D5C32" w:rsidP="008D5C32">
      <w:pPr>
        <w:jc w:val="both"/>
        <w:rPr>
          <w:b/>
          <w:color w:val="000000"/>
          <w:sz w:val="24"/>
          <w:szCs w:val="24"/>
        </w:rPr>
      </w:pPr>
      <w:r w:rsidRPr="00EB1548">
        <w:rPr>
          <w:b/>
          <w:sz w:val="24"/>
          <w:szCs w:val="24"/>
        </w:rPr>
        <w:t xml:space="preserve">                15. Субсидии в 2022 год -  191 489,37 руб., 2023 год –191 489,37 руб. 2024 год –191 489,37 руб., </w:t>
      </w:r>
      <w:r w:rsidRPr="00EB1548">
        <w:rPr>
          <w:b/>
          <w:color w:val="000000"/>
          <w:sz w:val="24"/>
          <w:szCs w:val="24"/>
        </w:rPr>
        <w:t>сельскохозяйственным кредитным потребительским кооперативам</w:t>
      </w:r>
      <w:r w:rsidRPr="00EB1548">
        <w:rPr>
          <w:sz w:val="24"/>
          <w:szCs w:val="24"/>
        </w:rPr>
        <w:t xml:space="preserve"> </w:t>
      </w:r>
      <w:r w:rsidRPr="00EB1548">
        <w:rPr>
          <w:b/>
          <w:color w:val="000000"/>
          <w:sz w:val="24"/>
          <w:szCs w:val="24"/>
        </w:rPr>
        <w:t>на возмещение части затрат на уплату членских взносов в межрегиональную ассоциацию сельскохозяйственных кредитных потребительских кооперативов «Единство».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 xml:space="preserve">Субсидии предоставляются в соответствии  с  муниципальной программой «Создание условий для развития экономики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на 2019-2024 годы», подпрограммой 3 «Развитие кооперации в </w:t>
      </w:r>
      <w:proofErr w:type="spellStart"/>
      <w:r w:rsidRPr="00EB1548">
        <w:rPr>
          <w:color w:val="000000"/>
          <w:sz w:val="24"/>
          <w:szCs w:val="24"/>
        </w:rPr>
        <w:t>Добринском</w:t>
      </w:r>
      <w:proofErr w:type="spellEnd"/>
      <w:r w:rsidRPr="00EB1548">
        <w:rPr>
          <w:color w:val="000000"/>
          <w:sz w:val="24"/>
          <w:szCs w:val="24"/>
        </w:rPr>
        <w:t xml:space="preserve">  муниципальном районе», утвержденной постановлением администрации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от 26 октября 2018г. № 846 сельскохозяйственным кредитным потребительским кооперативам, зарегистрированным и осуществляющим  свою деятельность на территории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в соответствии с законодательством Российской Федерации. 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Условия предоставления субсидии: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- регистрация кооператива и осуществление им деятельности на территории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- соблюдение нормативов финансовой деятельности, предусмотренных пунктом 11 ст. 40.1 Федерального закона от 08.12.1995 № 193-ФЗ «О сельскохозяйственной кооперации»; 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 - членство сельскохозяйственного кредитного потребительского кооператива в ревизионном союзе;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 - своевременное предоставление сельскохозяйственным кредитным потребительским кооперативом статистической и бухгалтерской отчетности за прошедший год;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- заключение соглашения о предоставлении субсидии на цели, указанные выше; 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 - согласие получателей субсидий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субсидий. 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Получатели субсидий на дату подачи документов главному распорядителю средств районного бюджета для получения субсидий должны соответствовать следующим требованиям: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 - отсутствие просроченной задолженности по возврату в районный бюджет предоставленных субсидий, бюджетных инвестиций и иная просроченная (неурегулированная) задолженность по денежным обязательствам перед районным бюджетом;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обора не приостановлена в порядке, предусмотренном законодательством Российский Федерации, а участники отбора-индивидуальные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lastRenderedPageBreak/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Российский Федерации (нормативных правовых актов субъекта Российский Федерации, муниципальных правовых актов) на цели указанные выше;                                                                              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    </w:t>
      </w:r>
      <w:proofErr w:type="gramStart"/>
      <w:r w:rsidRPr="00EB1548">
        <w:rPr>
          <w:color w:val="000000"/>
          <w:sz w:val="24"/>
          <w:szCs w:val="24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B1548">
        <w:rPr>
          <w:color w:val="000000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    - у получателей субсидий должна отсутствовать задолженность по заработной плате.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   Субсидия предоставляется каждому обратившемуся юридическому лицу, осуществляющему свою деятельность на территории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района и зарегистрированному в форме сельскохозяйственного кредитного потребительского кооператива в соответствии с Федеральным законом от 08.12.1995г. № 193-ФЗ «О сельскохозяйственной кооперации».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Общий размер субсидии в части направления расходов на возмещение части затрат по уплате членских взносов в МА СКПК «Единство» за счет средств областного и районного бюджетов составляет не более 90% затрат СКПК, в том числе из областного бюджета 60 % затрат, от суммы, подлежащей субсидированию, но не более 9700,00 руб. Не менее 10 % от суммы взноса за счет сельскохозяйственного кредитного потребительского</w:t>
      </w:r>
      <w:proofErr w:type="gramEnd"/>
      <w:r w:rsidRPr="00EB1548">
        <w:rPr>
          <w:color w:val="000000"/>
          <w:sz w:val="24"/>
          <w:szCs w:val="24"/>
        </w:rPr>
        <w:t xml:space="preserve"> кооператива.</w:t>
      </w:r>
    </w:p>
    <w:p w:rsidR="008D5C32" w:rsidRPr="00EB1548" w:rsidRDefault="008D5C32" w:rsidP="008D5C32">
      <w:pPr>
        <w:autoSpaceDE w:val="0"/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8D5C32" w:rsidRPr="00EB1548" w:rsidRDefault="008D5C32" w:rsidP="008D5C32">
      <w:pPr>
        <w:jc w:val="both"/>
        <w:rPr>
          <w:b/>
          <w:color w:val="000000"/>
          <w:sz w:val="24"/>
          <w:szCs w:val="24"/>
        </w:rPr>
      </w:pPr>
      <w:r w:rsidRPr="00EB1548">
        <w:rPr>
          <w:b/>
          <w:color w:val="000000"/>
          <w:sz w:val="24"/>
          <w:szCs w:val="24"/>
        </w:rPr>
        <w:t xml:space="preserve">               16</w:t>
      </w:r>
      <w:r w:rsidRPr="00EB1548">
        <w:rPr>
          <w:b/>
          <w:sz w:val="24"/>
          <w:szCs w:val="24"/>
        </w:rPr>
        <w:t xml:space="preserve">. </w:t>
      </w:r>
      <w:proofErr w:type="gramStart"/>
      <w:r w:rsidRPr="00EB1548">
        <w:rPr>
          <w:b/>
          <w:sz w:val="24"/>
          <w:szCs w:val="24"/>
        </w:rPr>
        <w:t>Субсидии в 2022 год – 1 002 821,22 руб., 2023 год – 560 544,87 руб.</w:t>
      </w:r>
      <w:r w:rsidRPr="00EB1548">
        <w:rPr>
          <w:sz w:val="24"/>
          <w:szCs w:val="24"/>
        </w:rPr>
        <w:t xml:space="preserve"> </w:t>
      </w:r>
      <w:r w:rsidRPr="00EB1548">
        <w:rPr>
          <w:b/>
          <w:sz w:val="24"/>
          <w:szCs w:val="24"/>
        </w:rPr>
        <w:t>2024 год – 548 879,89 руб., сельскохозяйственным кредитным потребительским кооперативам н</w:t>
      </w:r>
      <w:r w:rsidRPr="00EB1548">
        <w:rPr>
          <w:b/>
          <w:color w:val="000000"/>
          <w:sz w:val="24"/>
          <w:szCs w:val="24"/>
        </w:rPr>
        <w:t xml:space="preserve">а возмещение части затрат на обеспечение электронного документооборота по предоставлению отчетности в Банк России и/или приобретение компьютерной техники и/или приобретение лицензионного программного обеспечения для осуществления деятельности и/или обслуживание программных продуктов «Учет в </w:t>
      </w:r>
      <w:proofErr w:type="spellStart"/>
      <w:r w:rsidRPr="00EB1548">
        <w:rPr>
          <w:b/>
          <w:color w:val="000000"/>
          <w:sz w:val="24"/>
          <w:szCs w:val="24"/>
        </w:rPr>
        <w:t>микрофинансовых</w:t>
      </w:r>
      <w:proofErr w:type="spellEnd"/>
      <w:r w:rsidRPr="00EB1548">
        <w:rPr>
          <w:b/>
          <w:color w:val="000000"/>
          <w:sz w:val="24"/>
          <w:szCs w:val="24"/>
        </w:rPr>
        <w:t xml:space="preserve"> организациях» и</w:t>
      </w:r>
      <w:proofErr w:type="gramEnd"/>
      <w:r w:rsidRPr="00EB1548">
        <w:rPr>
          <w:b/>
          <w:color w:val="000000"/>
          <w:sz w:val="24"/>
          <w:szCs w:val="24"/>
        </w:rPr>
        <w:t xml:space="preserve"> «</w:t>
      </w:r>
      <w:proofErr w:type="gramStart"/>
      <w:r w:rsidRPr="00EB1548">
        <w:rPr>
          <w:b/>
          <w:color w:val="000000"/>
          <w:sz w:val="24"/>
          <w:szCs w:val="24"/>
        </w:rPr>
        <w:t>1С Бухгалтерия», связанных с ведением бухгалтерского учета в сельскохозяйственных кредитных потребительских кооперативах.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          </w:t>
      </w:r>
      <w:proofErr w:type="gramStart"/>
      <w:r w:rsidRPr="00EB1548">
        <w:rPr>
          <w:color w:val="000000"/>
          <w:sz w:val="24"/>
          <w:szCs w:val="24"/>
        </w:rPr>
        <w:t xml:space="preserve">Субсидии предоставляются в соответствии  с  муниципальной программой «Создание условий для развития экономики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на 2019-2024 годы», подпрограммой 3 «Развитие кооперации в </w:t>
      </w:r>
      <w:proofErr w:type="spellStart"/>
      <w:r w:rsidRPr="00EB1548">
        <w:rPr>
          <w:color w:val="000000"/>
          <w:sz w:val="24"/>
          <w:szCs w:val="24"/>
        </w:rPr>
        <w:t>Добринском</w:t>
      </w:r>
      <w:proofErr w:type="spellEnd"/>
      <w:r w:rsidRPr="00EB1548">
        <w:rPr>
          <w:color w:val="000000"/>
          <w:sz w:val="24"/>
          <w:szCs w:val="24"/>
        </w:rPr>
        <w:t xml:space="preserve">  муниципальном районе», утвержденной постановлением администрации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от 26 октября 2018г. № 846 сельскохозяйственным кредитным потребительским кооперативам, зарегистрированным и осуществляющим  свою деятельность на территории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в соответствии с законодательством Российской Федерации. 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     Условия предоставления субсидии: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регистрация кооператива и осуществление им деятельности на территории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lastRenderedPageBreak/>
        <w:t xml:space="preserve">- соблюдение нормативов финансовой деятельности, предусмотренных пунктом 11 ст. 40.1 Федерального закона от 08.12.1995 № 193-ФЗ «О сельскохозяйственной кооперации»; 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членство сельскохозяйственного кредитного потребительского кооператива в ревизионном союзе;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своевременное предоставление сельскохозяйственным кредитным потребительским кооперативом статистической и бухгалтерской отчетности за прошедший год;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заключение соглашения о предоставлении субсидии на цели, указанные выше; 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согласие получателей субсидий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субсидий. 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     Получатели субсидий на дату подачи документов главному распорядителю средств районного бюджета для получения субсидий должны соответствовать следующим требованиям: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 - отсутствие просроченной задолженности по возврату в районный бюджет предоставленных субсидий, бюджетных инвестиций и иная просроченная (неурегулированная) задолженность по денежным обязательствам перед районным бюджетом;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обора не приостановлена в порядке, предусмотренном законодательством Российский Федерации, а участники отбора-индивидуальные предприниматели не должны прекратить деятельность в качестве индивидуального предпринимателя;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-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Российский Федерации (нормативных правовых актов субъекта Российский Федерации, муниципальных правовых актов) на цели указанные выше;                                                                              -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    </w:t>
      </w:r>
      <w:proofErr w:type="gramStart"/>
      <w:r w:rsidRPr="00EB1548">
        <w:rPr>
          <w:color w:val="000000"/>
          <w:sz w:val="24"/>
          <w:szCs w:val="24"/>
        </w:rPr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B1548">
        <w:rPr>
          <w:color w:val="000000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         - у получателей субсидий должна отсутствовать задолженность по заработной плате.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Субсидия предоставляется каждому обратившемуся юридическому лицу, осуществляющему свою деятельность на территории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района и зарегистрированному в форме сельскохозяйственного кредитного потребительского кооператива в соответствии с Федеральным законом от 08.12.1995г. № 193-ФЗ «О сельскохозяйственной кооперации».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EB1548">
        <w:rPr>
          <w:color w:val="000000"/>
          <w:sz w:val="24"/>
          <w:szCs w:val="24"/>
        </w:rPr>
        <w:t xml:space="preserve">Размер субсидии сельскохозяйственному кредитному потребительскому кооперативу в части направления расходов на возмещение затрат на обеспечение электронного </w:t>
      </w:r>
      <w:r w:rsidRPr="00EB1548">
        <w:rPr>
          <w:color w:val="000000"/>
          <w:sz w:val="24"/>
          <w:szCs w:val="24"/>
        </w:rPr>
        <w:lastRenderedPageBreak/>
        <w:t xml:space="preserve">документооборота по предоставлению отчетности в Банк России и/или на приобретение компьютерной техники и/или лицензионного программного обеспечения для осуществления деятельности и возмещение затрат по обслуживанию программных продуктов «Учета в </w:t>
      </w:r>
      <w:proofErr w:type="spellStart"/>
      <w:r w:rsidRPr="00EB1548">
        <w:rPr>
          <w:color w:val="000000"/>
          <w:sz w:val="24"/>
          <w:szCs w:val="24"/>
        </w:rPr>
        <w:t>микрофинансовых</w:t>
      </w:r>
      <w:proofErr w:type="spellEnd"/>
      <w:r w:rsidRPr="00EB1548">
        <w:rPr>
          <w:color w:val="000000"/>
          <w:sz w:val="24"/>
          <w:szCs w:val="24"/>
        </w:rPr>
        <w:t xml:space="preserve"> организациях» и «1С Бухгалтерия», связанных с ведением бухгалтерского учета в сельскохозяйственных кредитных потребительских</w:t>
      </w:r>
      <w:proofErr w:type="gramEnd"/>
      <w:r w:rsidRPr="00EB1548">
        <w:rPr>
          <w:color w:val="000000"/>
          <w:sz w:val="24"/>
          <w:szCs w:val="24"/>
        </w:rPr>
        <w:t xml:space="preserve"> </w:t>
      </w:r>
      <w:proofErr w:type="gramStart"/>
      <w:r w:rsidRPr="00EB1548">
        <w:rPr>
          <w:color w:val="000000"/>
          <w:sz w:val="24"/>
          <w:szCs w:val="24"/>
        </w:rPr>
        <w:t>кооперативах</w:t>
      </w:r>
      <w:proofErr w:type="gramEnd"/>
      <w:r w:rsidRPr="00EB1548">
        <w:rPr>
          <w:color w:val="000000"/>
          <w:sz w:val="24"/>
          <w:szCs w:val="24"/>
        </w:rPr>
        <w:t xml:space="preserve"> (</w:t>
      </w:r>
      <w:proofErr w:type="spellStart"/>
      <w:r w:rsidRPr="00EB1548">
        <w:rPr>
          <w:color w:val="000000"/>
          <w:sz w:val="24"/>
          <w:szCs w:val="24"/>
        </w:rPr>
        <w:t>Субi</w:t>
      </w:r>
      <w:proofErr w:type="spellEnd"/>
      <w:r w:rsidRPr="00EB1548">
        <w:rPr>
          <w:color w:val="000000"/>
          <w:sz w:val="24"/>
          <w:szCs w:val="24"/>
        </w:rPr>
        <w:t>(</w:t>
      </w:r>
      <w:proofErr w:type="spellStart"/>
      <w:r w:rsidRPr="00EB1548">
        <w:rPr>
          <w:color w:val="000000"/>
          <w:sz w:val="24"/>
          <w:szCs w:val="24"/>
        </w:rPr>
        <w:t>ktpo</w:t>
      </w:r>
      <w:proofErr w:type="spellEnd"/>
      <w:r w:rsidRPr="00EB1548">
        <w:rPr>
          <w:color w:val="000000"/>
          <w:sz w:val="24"/>
          <w:szCs w:val="24"/>
        </w:rPr>
        <w:t>)), определяется по формуле::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EB1548">
        <w:rPr>
          <w:color w:val="000000"/>
          <w:sz w:val="24"/>
          <w:szCs w:val="24"/>
        </w:rPr>
        <w:t>Суб</w:t>
      </w:r>
      <w:proofErr w:type="gramStart"/>
      <w:r w:rsidRPr="00EB1548">
        <w:rPr>
          <w:color w:val="000000"/>
          <w:sz w:val="24"/>
          <w:szCs w:val="24"/>
        </w:rPr>
        <w:t>i</w:t>
      </w:r>
      <w:proofErr w:type="spellEnd"/>
      <w:proofErr w:type="gramEnd"/>
      <w:r w:rsidRPr="00EB1548">
        <w:rPr>
          <w:color w:val="000000"/>
          <w:sz w:val="24"/>
          <w:szCs w:val="24"/>
        </w:rPr>
        <w:t>(</w:t>
      </w:r>
      <w:proofErr w:type="spellStart"/>
      <w:r w:rsidRPr="00EB1548">
        <w:rPr>
          <w:color w:val="000000"/>
          <w:sz w:val="24"/>
          <w:szCs w:val="24"/>
        </w:rPr>
        <w:t>ktpo</w:t>
      </w:r>
      <w:proofErr w:type="spellEnd"/>
      <w:r w:rsidRPr="00EB1548">
        <w:rPr>
          <w:color w:val="000000"/>
          <w:sz w:val="24"/>
          <w:szCs w:val="24"/>
        </w:rPr>
        <w:t>) = ПО+С, где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EB1548">
        <w:rPr>
          <w:sz w:val="24"/>
          <w:szCs w:val="24"/>
        </w:rPr>
        <w:t xml:space="preserve">ПО – сумма затрат сельскохозяйственных кредитных потребительских кооперативов на приобретение компьютерной техники и/или лицензионного программного обеспечения для осуществления деятельности, но не более 100 тыс. руб.; С - сумма затрат сельскохозяйственных кредитных потребительских кооперативов по обслуживанию программных продуктов, связанных с осуществлением ведения автоматизированного бухгалтерского учета и учета в </w:t>
      </w:r>
      <w:proofErr w:type="spellStart"/>
      <w:r w:rsidRPr="00EB1548">
        <w:rPr>
          <w:sz w:val="24"/>
          <w:szCs w:val="24"/>
        </w:rPr>
        <w:t>микрофинансовых</w:t>
      </w:r>
      <w:proofErr w:type="spellEnd"/>
      <w:r w:rsidRPr="00EB1548">
        <w:rPr>
          <w:sz w:val="24"/>
          <w:szCs w:val="24"/>
        </w:rPr>
        <w:t xml:space="preserve"> организациях (1С бухгалтерия, Учет в МФО), но не более 50 тыс.</w:t>
      </w:r>
      <w:proofErr w:type="gramEnd"/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D5C32" w:rsidRPr="00EB1548" w:rsidRDefault="008D5C32" w:rsidP="008D5C32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4"/>
          <w:szCs w:val="24"/>
        </w:rPr>
      </w:pPr>
      <w:r w:rsidRPr="00EB1548">
        <w:rPr>
          <w:b/>
          <w:color w:val="000000"/>
          <w:sz w:val="24"/>
          <w:szCs w:val="24"/>
        </w:rPr>
        <w:t xml:space="preserve">17. </w:t>
      </w:r>
      <w:proofErr w:type="gramStart"/>
      <w:r w:rsidRPr="00EB1548">
        <w:rPr>
          <w:b/>
          <w:color w:val="000000"/>
          <w:sz w:val="24"/>
          <w:szCs w:val="24"/>
        </w:rPr>
        <w:t xml:space="preserve">Субсидии в объеме 7 293 000,00 руб. в 2022 году, 3 062 000,00 руб. в 2023 году, 848 000,00 руб. в 2024 году на финансовое обеспечение затрат по осуществлению основной деятельности по холодному водоснабжению и (или) водоотведению в соответствии с муниципальной программой </w:t>
      </w:r>
      <w:proofErr w:type="spellStart"/>
      <w:r w:rsidRPr="00EB1548">
        <w:rPr>
          <w:b/>
          <w:color w:val="000000"/>
          <w:sz w:val="24"/>
          <w:szCs w:val="24"/>
        </w:rPr>
        <w:t>Добринского</w:t>
      </w:r>
      <w:proofErr w:type="spellEnd"/>
      <w:r w:rsidRPr="00EB1548">
        <w:rPr>
          <w:b/>
          <w:color w:val="000000"/>
          <w:sz w:val="24"/>
          <w:szCs w:val="24"/>
        </w:rPr>
        <w:t xml:space="preserve"> муниципального района "Обеспечение населения </w:t>
      </w:r>
      <w:proofErr w:type="spellStart"/>
      <w:r w:rsidRPr="00EB1548">
        <w:rPr>
          <w:b/>
          <w:color w:val="000000"/>
          <w:sz w:val="24"/>
          <w:szCs w:val="24"/>
        </w:rPr>
        <w:t>Добринского</w:t>
      </w:r>
      <w:proofErr w:type="spellEnd"/>
      <w:r w:rsidRPr="00EB1548">
        <w:rPr>
          <w:b/>
          <w:color w:val="000000"/>
          <w:sz w:val="24"/>
          <w:szCs w:val="24"/>
        </w:rPr>
        <w:t xml:space="preserve"> муниципального района качественной инфраструктурой и услугами ЖКХ на 2019-2024 годы", утвержденной постановлением</w:t>
      </w:r>
      <w:proofErr w:type="gramEnd"/>
      <w:r w:rsidRPr="00EB1548">
        <w:rPr>
          <w:b/>
          <w:color w:val="000000"/>
          <w:sz w:val="24"/>
          <w:szCs w:val="24"/>
        </w:rPr>
        <w:t xml:space="preserve"> администрации </w:t>
      </w:r>
      <w:proofErr w:type="spellStart"/>
      <w:r w:rsidRPr="00EB1548">
        <w:rPr>
          <w:b/>
          <w:color w:val="000000"/>
          <w:sz w:val="24"/>
          <w:szCs w:val="24"/>
        </w:rPr>
        <w:t>Добринского</w:t>
      </w:r>
      <w:proofErr w:type="spellEnd"/>
      <w:r w:rsidRPr="00EB1548">
        <w:rPr>
          <w:b/>
          <w:color w:val="000000"/>
          <w:sz w:val="24"/>
          <w:szCs w:val="24"/>
        </w:rPr>
        <w:t xml:space="preserve"> муниципального района от 26 октября 2018 года N 845 «Об утверждении муниципальной программы «Обеспечение населения </w:t>
      </w:r>
      <w:proofErr w:type="spellStart"/>
      <w:r w:rsidRPr="00EB1548">
        <w:rPr>
          <w:b/>
          <w:color w:val="000000"/>
          <w:sz w:val="24"/>
          <w:szCs w:val="24"/>
        </w:rPr>
        <w:t>Добринского</w:t>
      </w:r>
      <w:proofErr w:type="spellEnd"/>
      <w:r w:rsidRPr="00EB1548">
        <w:rPr>
          <w:b/>
          <w:color w:val="000000"/>
          <w:sz w:val="24"/>
          <w:szCs w:val="24"/>
        </w:rPr>
        <w:t xml:space="preserve"> муниципального района качественной инфраструктурой и услугами ЖКХ на 2019-2024 годы».  </w:t>
      </w:r>
    </w:p>
    <w:p w:rsidR="008D5C32" w:rsidRPr="00EB1548" w:rsidRDefault="008D5C32" w:rsidP="008D5C3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Субсидии предоставляются юридическим лицам, осуществляющим основную деятельность по холодному водоснабжению и (или) водоотведению (далее - участник отбора на получение субсидии на цели, установленные настоящим пунктом).</w:t>
      </w:r>
    </w:p>
    <w:p w:rsidR="008D5C32" w:rsidRPr="00EB1548" w:rsidRDefault="008D5C32" w:rsidP="008D5C3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Условия предоставления субсидий:</w:t>
      </w:r>
    </w:p>
    <w:p w:rsidR="008D5C32" w:rsidRPr="00EB1548" w:rsidRDefault="008D5C32" w:rsidP="008D5C3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1) соблюдение участником отбора на получение субсидии на цели, установленные настоящим пунктом и получателем субсидии на цели, установленные настоящим пунктом. </w:t>
      </w:r>
    </w:p>
    <w:p w:rsidR="008D5C32" w:rsidRPr="00EB1548" w:rsidRDefault="008D5C32" w:rsidP="008D5C3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субсидии на цели, установленные настоящим пунктом, на дату подачи документов главному распорядителю средств районного бюджета следующего требования:</w:t>
      </w:r>
    </w:p>
    <w:p w:rsidR="008D5C32" w:rsidRPr="00EB1548" w:rsidRDefault="008D5C32" w:rsidP="008D5C3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 xml:space="preserve">- осуществление участником отбора на получение субсидии на цели, установленные настоящим пунктом, деятельности по холодному водоснабжению и (или) водоотведению на территории </w:t>
      </w:r>
      <w:proofErr w:type="spellStart"/>
      <w:r w:rsidRPr="00EB1548">
        <w:rPr>
          <w:color w:val="000000"/>
          <w:sz w:val="24"/>
          <w:szCs w:val="24"/>
        </w:rPr>
        <w:t>Добринского</w:t>
      </w:r>
      <w:proofErr w:type="spellEnd"/>
      <w:r w:rsidRPr="00EB1548">
        <w:rPr>
          <w:color w:val="000000"/>
          <w:sz w:val="24"/>
          <w:szCs w:val="24"/>
        </w:rPr>
        <w:t xml:space="preserve"> муниципального района Липецкой области.</w:t>
      </w:r>
    </w:p>
    <w:p w:rsidR="008D5C32" w:rsidRPr="00EB1548" w:rsidRDefault="008D5C32" w:rsidP="008D5C3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Субсидии предоставляются по следующим направлениям затрат:</w:t>
      </w:r>
    </w:p>
    <w:p w:rsidR="008D5C32" w:rsidRPr="00EB1548" w:rsidRDefault="008D5C32" w:rsidP="008D5C32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B1548">
        <w:rPr>
          <w:color w:val="000000"/>
          <w:sz w:val="24"/>
          <w:szCs w:val="24"/>
        </w:rPr>
        <w:t>оплата энергетических ресурсов, используемых на объектах водоснабжения и водоотведения; капитальный ремонт принадлежащих юридическому лицу производственных баз, зданий, сооружений, объектов (оборудования) водоснабжения и (или) водоотведения, в том числе изготовление проектно-сметной документации, проведение инженерных изысканий и государственной экспертизы проектной документации; формирование резервного запаса оборудования и материалов, проведение мероприятий по охране окружающей среды, охране труда, технике безопасности и снижению профессиональных рисков, противопожарной безопасности, улучшения качества воды, мероприятия по энергосбережению, в том числе выполнение работ по энергосбережению, обследование объектов водоснабжения и (или) водоотведения.</w:t>
      </w:r>
      <w:bookmarkStart w:id="11" w:name="_GoBack"/>
      <w:bookmarkEnd w:id="11"/>
    </w:p>
    <w:sectPr w:rsidR="008D5C32" w:rsidRPr="00EB1548" w:rsidSect="004E52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90127EF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7A6580"/>
    <w:multiLevelType w:val="hybridMultilevel"/>
    <w:tmpl w:val="3116A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76BA3"/>
    <w:multiLevelType w:val="hybridMultilevel"/>
    <w:tmpl w:val="4ACAADDC"/>
    <w:lvl w:ilvl="0" w:tplc="A904A2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4E15689"/>
    <w:multiLevelType w:val="hybridMultilevel"/>
    <w:tmpl w:val="4BAC750E"/>
    <w:lvl w:ilvl="0" w:tplc="FB20A1E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0D2775"/>
    <w:multiLevelType w:val="multilevel"/>
    <w:tmpl w:val="E722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A5E45"/>
    <w:multiLevelType w:val="hybridMultilevel"/>
    <w:tmpl w:val="3E7207A0"/>
    <w:lvl w:ilvl="0" w:tplc="3492410E">
      <w:start w:val="1"/>
      <w:numFmt w:val="decimal"/>
      <w:lvlText w:val="%1."/>
      <w:lvlJc w:val="left"/>
      <w:pPr>
        <w:ind w:left="1507" w:hanging="9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DC00B3"/>
    <w:multiLevelType w:val="hybridMultilevel"/>
    <w:tmpl w:val="4E54534C"/>
    <w:lvl w:ilvl="0" w:tplc="CBE220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E23764"/>
    <w:multiLevelType w:val="hybridMultilevel"/>
    <w:tmpl w:val="64CE94CC"/>
    <w:lvl w:ilvl="0" w:tplc="79645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88B37A6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19CC55D5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B5F4CE5"/>
    <w:multiLevelType w:val="hybridMultilevel"/>
    <w:tmpl w:val="1F5EC0DC"/>
    <w:lvl w:ilvl="0" w:tplc="5092534E">
      <w:start w:val="6"/>
      <w:numFmt w:val="decimal"/>
      <w:lvlText w:val="%1)"/>
      <w:lvlJc w:val="left"/>
      <w:pPr>
        <w:ind w:left="786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02F6746"/>
    <w:multiLevelType w:val="hybridMultilevel"/>
    <w:tmpl w:val="06987916"/>
    <w:lvl w:ilvl="0" w:tplc="6E926E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ED0468"/>
    <w:multiLevelType w:val="multilevel"/>
    <w:tmpl w:val="AD508AA2"/>
    <w:lvl w:ilvl="0">
      <w:start w:val="27"/>
      <w:numFmt w:val="decimal"/>
      <w:lvlText w:val="%1"/>
      <w:lvlJc w:val="left"/>
      <w:pPr>
        <w:ind w:left="1296" w:hanging="1296"/>
      </w:pPr>
      <w:rPr>
        <w:rFonts w:hint="default"/>
        <w:sz w:val="28"/>
      </w:rPr>
    </w:lvl>
    <w:lvl w:ilvl="1">
      <w:start w:val="6"/>
      <w:numFmt w:val="decimalZero"/>
      <w:lvlText w:val="%1.%2"/>
      <w:lvlJc w:val="left"/>
      <w:pPr>
        <w:ind w:left="1440" w:hanging="1296"/>
      </w:pPr>
      <w:rPr>
        <w:rFonts w:hint="default"/>
        <w:sz w:val="28"/>
      </w:rPr>
    </w:lvl>
    <w:lvl w:ilvl="2">
      <w:start w:val="2017"/>
      <w:numFmt w:val="decimal"/>
      <w:lvlText w:val="%1.%2.%3"/>
      <w:lvlJc w:val="left"/>
      <w:pPr>
        <w:ind w:left="1438" w:hanging="1296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728" w:hanging="1296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872" w:hanging="1296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2952" w:hanging="1800"/>
      </w:pPr>
      <w:rPr>
        <w:rFonts w:hint="default"/>
        <w:sz w:val="28"/>
      </w:rPr>
    </w:lvl>
  </w:abstractNum>
  <w:abstractNum w:abstractNumId="14">
    <w:nsid w:val="2352319F"/>
    <w:multiLevelType w:val="hybridMultilevel"/>
    <w:tmpl w:val="2076A794"/>
    <w:lvl w:ilvl="0" w:tplc="DAD82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C32E0C"/>
    <w:multiLevelType w:val="hybridMultilevel"/>
    <w:tmpl w:val="B1801946"/>
    <w:lvl w:ilvl="0" w:tplc="79645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67D184E"/>
    <w:multiLevelType w:val="multilevel"/>
    <w:tmpl w:val="5EE8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E306C8"/>
    <w:multiLevelType w:val="hybridMultilevel"/>
    <w:tmpl w:val="A8180D7A"/>
    <w:lvl w:ilvl="0" w:tplc="E500F5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716405"/>
    <w:multiLevelType w:val="hybridMultilevel"/>
    <w:tmpl w:val="B4548580"/>
    <w:lvl w:ilvl="0" w:tplc="58A640B4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81D3B19"/>
    <w:multiLevelType w:val="hybridMultilevel"/>
    <w:tmpl w:val="32902182"/>
    <w:lvl w:ilvl="0" w:tplc="CFBCFE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A70761C"/>
    <w:multiLevelType w:val="hybridMultilevel"/>
    <w:tmpl w:val="FDEE18B4"/>
    <w:lvl w:ilvl="0" w:tplc="0BCA9A54">
      <w:start w:val="1"/>
      <w:numFmt w:val="decimal"/>
      <w:lvlText w:val="%1."/>
      <w:lvlJc w:val="left"/>
      <w:pPr>
        <w:tabs>
          <w:tab w:val="num" w:pos="1470"/>
        </w:tabs>
        <w:ind w:left="1470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C30126C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FA0050B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09D6886"/>
    <w:multiLevelType w:val="hybridMultilevel"/>
    <w:tmpl w:val="FDEE18B4"/>
    <w:lvl w:ilvl="0" w:tplc="0BCA9A54">
      <w:start w:val="1"/>
      <w:numFmt w:val="decimal"/>
      <w:lvlText w:val="%1."/>
      <w:lvlJc w:val="left"/>
      <w:pPr>
        <w:tabs>
          <w:tab w:val="num" w:pos="1470"/>
        </w:tabs>
        <w:ind w:left="1470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4">
    <w:nsid w:val="55375788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67E6E08"/>
    <w:multiLevelType w:val="hybridMultilevel"/>
    <w:tmpl w:val="FDEE18B4"/>
    <w:lvl w:ilvl="0" w:tplc="0BCA9A54">
      <w:start w:val="1"/>
      <w:numFmt w:val="decimal"/>
      <w:lvlText w:val="%1."/>
      <w:lvlJc w:val="left"/>
      <w:pPr>
        <w:tabs>
          <w:tab w:val="num" w:pos="1470"/>
        </w:tabs>
        <w:ind w:left="1470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6">
    <w:nsid w:val="647070EF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C787EB5"/>
    <w:multiLevelType w:val="hybridMultilevel"/>
    <w:tmpl w:val="E58A8664"/>
    <w:lvl w:ilvl="0" w:tplc="7324C7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492484C"/>
    <w:multiLevelType w:val="multilevel"/>
    <w:tmpl w:val="925077D4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ascii="Times New Roman" w:hAnsi="Times New Roman" w:cs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964" w:hanging="567"/>
      </w:pPr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bullet"/>
      <w:pStyle w:val="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8"/>
      </w:rPr>
    </w:lvl>
    <w:lvl w:ilvl="3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none"/>
      <w:lvlRestart w:val="0"/>
      <w:suff w:val="space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none"/>
      <w:lvlText w:val="%6"/>
      <w:lvlJc w:val="left"/>
      <w:pPr>
        <w:tabs>
          <w:tab w:val="num" w:pos="13"/>
        </w:tabs>
        <w:ind w:left="13" w:hanging="432"/>
      </w:pPr>
      <w:rPr>
        <w:rFonts w:cs="Times New Roman"/>
      </w:rPr>
    </w:lvl>
    <w:lvl w:ilvl="6">
      <w:start w:val="1"/>
      <w:numFmt w:val="none"/>
      <w:lvlText w:val="%7"/>
      <w:lvlJc w:val="right"/>
      <w:pPr>
        <w:tabs>
          <w:tab w:val="num" w:pos="157"/>
        </w:tabs>
        <w:ind w:left="157" w:hanging="288"/>
      </w:pPr>
      <w:rPr>
        <w:rFonts w:cs="Times New Roman"/>
      </w:rPr>
    </w:lvl>
    <w:lvl w:ilvl="7">
      <w:start w:val="1"/>
      <w:numFmt w:val="none"/>
      <w:lvlText w:val="%8"/>
      <w:lvlJc w:val="left"/>
      <w:pPr>
        <w:tabs>
          <w:tab w:val="num" w:pos="301"/>
        </w:tabs>
        <w:ind w:left="301" w:hanging="432"/>
      </w:pPr>
      <w:rPr>
        <w:rFonts w:cs="Times New Roman"/>
      </w:rPr>
    </w:lvl>
    <w:lvl w:ilvl="8">
      <w:start w:val="1"/>
      <w:numFmt w:val="none"/>
      <w:lvlText w:val="%9"/>
      <w:lvlJc w:val="right"/>
      <w:pPr>
        <w:tabs>
          <w:tab w:val="num" w:pos="445"/>
        </w:tabs>
        <w:ind w:left="445" w:hanging="144"/>
      </w:pPr>
      <w:rPr>
        <w:rFonts w:cs="Times New Roman"/>
      </w:rPr>
    </w:lvl>
  </w:abstractNum>
  <w:abstractNum w:abstractNumId="29">
    <w:nsid w:val="758709EC"/>
    <w:multiLevelType w:val="multilevel"/>
    <w:tmpl w:val="9CDE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94B98"/>
    <w:multiLevelType w:val="hybridMultilevel"/>
    <w:tmpl w:val="A8180D7A"/>
    <w:lvl w:ilvl="0" w:tplc="E500F55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88E247D"/>
    <w:multiLevelType w:val="hybridMultilevel"/>
    <w:tmpl w:val="2DD828A8"/>
    <w:lvl w:ilvl="0" w:tplc="79645F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C94203A"/>
    <w:multiLevelType w:val="hybridMultilevel"/>
    <w:tmpl w:val="20E69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D21E7"/>
    <w:multiLevelType w:val="hybridMultilevel"/>
    <w:tmpl w:val="7B96AE8E"/>
    <w:lvl w:ilvl="0" w:tplc="72769F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28"/>
  </w:num>
  <w:num w:numId="4">
    <w:abstractNumId w:val="17"/>
  </w:num>
  <w:num w:numId="5">
    <w:abstractNumId w:val="3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24"/>
  </w:num>
  <w:num w:numId="13">
    <w:abstractNumId w:val="9"/>
  </w:num>
  <w:num w:numId="14">
    <w:abstractNumId w:val="19"/>
  </w:num>
  <w:num w:numId="15">
    <w:abstractNumId w:val="20"/>
  </w:num>
  <w:num w:numId="16">
    <w:abstractNumId w:val="23"/>
  </w:num>
  <w:num w:numId="17">
    <w:abstractNumId w:val="18"/>
  </w:num>
  <w:num w:numId="18">
    <w:abstractNumId w:val="21"/>
  </w:num>
  <w:num w:numId="19">
    <w:abstractNumId w:val="31"/>
  </w:num>
  <w:num w:numId="20">
    <w:abstractNumId w:val="22"/>
  </w:num>
  <w:num w:numId="21">
    <w:abstractNumId w:val="8"/>
  </w:num>
  <w:num w:numId="22">
    <w:abstractNumId w:val="15"/>
  </w:num>
  <w:num w:numId="23">
    <w:abstractNumId w:val="16"/>
  </w:num>
  <w:num w:numId="24">
    <w:abstractNumId w:val="5"/>
  </w:num>
  <w:num w:numId="25">
    <w:abstractNumId w:val="14"/>
  </w:num>
  <w:num w:numId="26">
    <w:abstractNumId w:val="2"/>
  </w:num>
  <w:num w:numId="27">
    <w:abstractNumId w:val="26"/>
  </w:num>
  <w:num w:numId="28">
    <w:abstractNumId w:val="27"/>
  </w:num>
  <w:num w:numId="29">
    <w:abstractNumId w:val="12"/>
  </w:num>
  <w:num w:numId="30">
    <w:abstractNumId w:val="6"/>
  </w:num>
  <w:num w:numId="31">
    <w:abstractNumId w:val="1"/>
  </w:num>
  <w:num w:numId="32">
    <w:abstractNumId w:val="13"/>
  </w:num>
  <w:num w:numId="33">
    <w:abstractNumId w:val="7"/>
  </w:num>
  <w:num w:numId="34">
    <w:abstractNumId w:val="33"/>
  </w:num>
  <w:num w:numId="35">
    <w:abstractNumId w:val="32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2B9"/>
    <w:rsid w:val="00034F98"/>
    <w:rsid w:val="004E52B9"/>
    <w:rsid w:val="008D5C32"/>
    <w:rsid w:val="0092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5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8D5C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D5C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8D5C3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8D5C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E52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8D5C32"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uiPriority w:val="9"/>
    <w:qFormat/>
    <w:rsid w:val="008D5C32"/>
    <w:pPr>
      <w:keepNext/>
      <w:spacing w:line="276" w:lineRule="auto"/>
      <w:jc w:val="both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qFormat/>
    <w:rsid w:val="004E52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4E52B9"/>
    <w:pPr>
      <w:jc w:val="center"/>
    </w:pPr>
    <w:rPr>
      <w:sz w:val="32"/>
    </w:rPr>
  </w:style>
  <w:style w:type="character" w:customStyle="1" w:styleId="a4">
    <w:name w:val="Подзаголовок Знак"/>
    <w:basedOn w:val="a0"/>
    <w:link w:val="a3"/>
    <w:uiPriority w:val="99"/>
    <w:rsid w:val="004E52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aliases w:val="ВерхКолонтитул"/>
    <w:basedOn w:val="a"/>
    <w:link w:val="a6"/>
    <w:unhideWhenUsed/>
    <w:rsid w:val="004E52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4E52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E5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5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E52B9"/>
    <w:rPr>
      <w:rFonts w:ascii="Calibri" w:eastAsia="Times New Roman" w:hAnsi="Calibri" w:cs="Calibri"/>
      <w:szCs w:val="20"/>
      <w:lang w:eastAsia="ru-RU"/>
    </w:rPr>
  </w:style>
  <w:style w:type="character" w:customStyle="1" w:styleId="spellingerror">
    <w:name w:val="spellingerror"/>
    <w:basedOn w:val="a0"/>
    <w:rsid w:val="004E52B9"/>
  </w:style>
  <w:style w:type="character" w:customStyle="1" w:styleId="normaltextrun">
    <w:name w:val="normaltextrun"/>
    <w:basedOn w:val="a0"/>
    <w:rsid w:val="004E52B9"/>
  </w:style>
  <w:style w:type="paragraph" w:customStyle="1" w:styleId="xl33">
    <w:name w:val="xl33"/>
    <w:basedOn w:val="a"/>
    <w:rsid w:val="004E52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4E52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52B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4E5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D5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8D5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D5C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5C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C3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8D5C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D5C3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D5C3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a">
    <w:name w:val="No Spacing"/>
    <w:link w:val="ab"/>
    <w:uiPriority w:val="99"/>
    <w:qFormat/>
    <w:rsid w:val="008D5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8D5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8D5C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D5C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caption"/>
    <w:basedOn w:val="a"/>
    <w:uiPriority w:val="99"/>
    <w:qFormat/>
    <w:rsid w:val="008D5C32"/>
    <w:pPr>
      <w:jc w:val="center"/>
    </w:pPr>
    <w:rPr>
      <w:sz w:val="32"/>
    </w:rPr>
  </w:style>
  <w:style w:type="paragraph" w:customStyle="1" w:styleId="11">
    <w:name w:val="Без интервала1"/>
    <w:link w:val="NoSpacingChar"/>
    <w:uiPriority w:val="1"/>
    <w:qFormat/>
    <w:rsid w:val="008D5C3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1"/>
    <w:uiPriority w:val="1"/>
    <w:locked/>
    <w:rsid w:val="008D5C32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Body Text Indent"/>
    <w:aliases w:val="Основной текст 1,текст,Нумерованный список !!,Надин стиль"/>
    <w:basedOn w:val="a"/>
    <w:link w:val="ae"/>
    <w:uiPriority w:val="99"/>
    <w:unhideWhenUsed/>
    <w:rsid w:val="008D5C32"/>
    <w:pPr>
      <w:spacing w:after="120"/>
      <w:ind w:left="283"/>
    </w:pPr>
  </w:style>
  <w:style w:type="character" w:customStyle="1" w:styleId="ae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d"/>
    <w:uiPriority w:val="99"/>
    <w:rsid w:val="008D5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8D5C32"/>
    <w:pPr>
      <w:spacing w:after="120"/>
    </w:pPr>
  </w:style>
  <w:style w:type="character" w:customStyle="1" w:styleId="af0">
    <w:name w:val="Основной текст Знак"/>
    <w:basedOn w:val="a0"/>
    <w:link w:val="af"/>
    <w:rsid w:val="008D5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8D5C32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8D5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Без интервала2"/>
    <w:rsid w:val="008D5C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D5C3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8D5C32"/>
    <w:pPr>
      <w:widowControl w:val="0"/>
      <w:autoSpaceDE w:val="0"/>
      <w:autoSpaceDN w:val="0"/>
      <w:adjustRightInd w:val="0"/>
      <w:spacing w:line="324" w:lineRule="exact"/>
      <w:ind w:firstLine="725"/>
    </w:pPr>
    <w:rPr>
      <w:sz w:val="24"/>
      <w:szCs w:val="24"/>
    </w:rPr>
  </w:style>
  <w:style w:type="paragraph" w:styleId="af3">
    <w:name w:val="footer"/>
    <w:basedOn w:val="a"/>
    <w:link w:val="af4"/>
    <w:unhideWhenUsed/>
    <w:rsid w:val="008D5C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D5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8D5C32"/>
    <w:pPr>
      <w:ind w:left="300" w:right="-185"/>
      <w:jc w:val="both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8D5C32"/>
    <w:rPr>
      <w:b/>
      <w:bCs/>
    </w:rPr>
  </w:style>
  <w:style w:type="paragraph" w:styleId="af7">
    <w:name w:val="List Paragraph"/>
    <w:aliases w:val="Самый обычный,List Paragraph"/>
    <w:basedOn w:val="a"/>
    <w:link w:val="af8"/>
    <w:qFormat/>
    <w:rsid w:val="008D5C32"/>
    <w:pPr>
      <w:ind w:left="720"/>
      <w:contextualSpacing/>
    </w:pPr>
    <w:rPr>
      <w:sz w:val="24"/>
      <w:szCs w:val="24"/>
    </w:rPr>
  </w:style>
  <w:style w:type="character" w:customStyle="1" w:styleId="af8">
    <w:name w:val="Абзац списка Знак"/>
    <w:aliases w:val="Самый обычный Знак,List Paragraph Знак"/>
    <w:link w:val="af7"/>
    <w:locked/>
    <w:rsid w:val="008D5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Номер заголовка №2_"/>
    <w:basedOn w:val="a0"/>
    <w:link w:val="24"/>
    <w:rsid w:val="008D5C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rsid w:val="008D5C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8D5C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Номер заголовка №2"/>
    <w:basedOn w:val="a"/>
    <w:link w:val="23"/>
    <w:rsid w:val="008D5C32"/>
    <w:pPr>
      <w:widowControl w:val="0"/>
      <w:shd w:val="clear" w:color="auto" w:fill="FFFFFF"/>
      <w:spacing w:before="300" w:after="420" w:line="0" w:lineRule="atLeast"/>
      <w:outlineLvl w:val="1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uiPriority w:val="99"/>
    <w:rsid w:val="008D5C32"/>
    <w:pPr>
      <w:widowControl w:val="0"/>
      <w:shd w:val="clear" w:color="auto" w:fill="FFFFFF"/>
      <w:spacing w:before="420" w:line="322" w:lineRule="exact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8D5C32"/>
    <w:pPr>
      <w:widowControl w:val="0"/>
      <w:shd w:val="clear" w:color="auto" w:fill="FFFFFF"/>
      <w:spacing w:before="300" w:line="317" w:lineRule="exact"/>
      <w:jc w:val="both"/>
    </w:pPr>
    <w:rPr>
      <w:b/>
      <w:bCs/>
      <w:sz w:val="28"/>
      <w:szCs w:val="28"/>
      <w:lang w:eastAsia="en-US"/>
    </w:rPr>
  </w:style>
  <w:style w:type="character" w:customStyle="1" w:styleId="resourceitemnamerv6a1oy5za9msknv-ppqq">
    <w:name w:val="resourceitemname_rv6a1oy5za9msknv-ppqq"/>
    <w:basedOn w:val="a0"/>
    <w:rsid w:val="008D5C32"/>
  </w:style>
  <w:style w:type="paragraph" w:styleId="af9">
    <w:name w:val="Normal (Web)"/>
    <w:aliases w:val="Обычный (Web) Знак,Обычный (Web) Знак Знак,Обычный (Web)"/>
    <w:basedOn w:val="a"/>
    <w:link w:val="afa"/>
    <w:uiPriority w:val="99"/>
    <w:unhideWhenUsed/>
    <w:qFormat/>
    <w:rsid w:val="008D5C32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8D5C32"/>
  </w:style>
  <w:style w:type="character" w:customStyle="1" w:styleId="qa-text-wrap">
    <w:name w:val="qa-text-wrap"/>
    <w:basedOn w:val="a0"/>
    <w:rsid w:val="008D5C32"/>
  </w:style>
  <w:style w:type="character" w:customStyle="1" w:styleId="WW8Num1z0">
    <w:name w:val="WW8Num1z0"/>
    <w:rsid w:val="008D5C32"/>
  </w:style>
  <w:style w:type="character" w:customStyle="1" w:styleId="WW8Num1z1">
    <w:name w:val="WW8Num1z1"/>
    <w:rsid w:val="008D5C32"/>
  </w:style>
  <w:style w:type="character" w:customStyle="1" w:styleId="WW8Num1z2">
    <w:name w:val="WW8Num1z2"/>
    <w:rsid w:val="008D5C32"/>
  </w:style>
  <w:style w:type="character" w:customStyle="1" w:styleId="WW8Num1z3">
    <w:name w:val="WW8Num1z3"/>
    <w:rsid w:val="008D5C32"/>
  </w:style>
  <w:style w:type="character" w:customStyle="1" w:styleId="WW8Num1z4">
    <w:name w:val="WW8Num1z4"/>
    <w:rsid w:val="008D5C32"/>
  </w:style>
  <w:style w:type="character" w:customStyle="1" w:styleId="WW8Num1z5">
    <w:name w:val="WW8Num1z5"/>
    <w:rsid w:val="008D5C32"/>
  </w:style>
  <w:style w:type="character" w:customStyle="1" w:styleId="WW8Num1z6">
    <w:name w:val="WW8Num1z6"/>
    <w:rsid w:val="008D5C32"/>
  </w:style>
  <w:style w:type="character" w:customStyle="1" w:styleId="WW8Num1z7">
    <w:name w:val="WW8Num1z7"/>
    <w:rsid w:val="008D5C32"/>
  </w:style>
  <w:style w:type="character" w:customStyle="1" w:styleId="WW8Num1z8">
    <w:name w:val="WW8Num1z8"/>
    <w:rsid w:val="008D5C32"/>
  </w:style>
  <w:style w:type="character" w:customStyle="1" w:styleId="27">
    <w:name w:val="Основной шрифт абзаца2"/>
    <w:rsid w:val="008D5C32"/>
  </w:style>
  <w:style w:type="character" w:customStyle="1" w:styleId="12">
    <w:name w:val="Основной шрифт абзаца1"/>
    <w:rsid w:val="008D5C32"/>
  </w:style>
  <w:style w:type="character" w:customStyle="1" w:styleId="afb">
    <w:name w:val="Знак Знак"/>
    <w:rsid w:val="008D5C32"/>
    <w:rPr>
      <w:sz w:val="24"/>
      <w:szCs w:val="24"/>
      <w:lang w:val="ru-RU" w:bidi="ar-SA"/>
    </w:rPr>
  </w:style>
  <w:style w:type="paragraph" w:customStyle="1" w:styleId="afc">
    <w:name w:val="Заголовок"/>
    <w:basedOn w:val="a"/>
    <w:next w:val="af"/>
    <w:rsid w:val="008D5C32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d">
    <w:name w:val="List"/>
    <w:basedOn w:val="af"/>
    <w:rsid w:val="008D5C32"/>
    <w:pPr>
      <w:suppressAutoHyphens/>
    </w:pPr>
    <w:rPr>
      <w:rFonts w:cs="Arial"/>
      <w:sz w:val="24"/>
      <w:szCs w:val="24"/>
      <w:lang w:eastAsia="zh-CN"/>
    </w:rPr>
  </w:style>
  <w:style w:type="paragraph" w:customStyle="1" w:styleId="28">
    <w:name w:val="Указатель2"/>
    <w:basedOn w:val="a"/>
    <w:rsid w:val="008D5C32"/>
    <w:pPr>
      <w:suppressLineNumbers/>
      <w:suppressAutoHyphens/>
    </w:pPr>
    <w:rPr>
      <w:rFonts w:cs="Arial"/>
      <w:sz w:val="24"/>
      <w:szCs w:val="24"/>
      <w:lang w:eastAsia="zh-CN"/>
    </w:rPr>
  </w:style>
  <w:style w:type="paragraph" w:customStyle="1" w:styleId="29">
    <w:name w:val="Название объекта2"/>
    <w:basedOn w:val="a"/>
    <w:rsid w:val="008D5C32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8D5C32"/>
    <w:pPr>
      <w:suppressLineNumbers/>
      <w:suppressAutoHyphens/>
    </w:pPr>
    <w:rPr>
      <w:rFonts w:cs="Arial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8D5C32"/>
    <w:pPr>
      <w:suppressAutoHyphens/>
      <w:jc w:val="center"/>
    </w:pPr>
    <w:rPr>
      <w:sz w:val="32"/>
      <w:lang w:eastAsia="zh-CN"/>
    </w:rPr>
  </w:style>
  <w:style w:type="paragraph" w:customStyle="1" w:styleId="210">
    <w:name w:val="Основной текст 21"/>
    <w:basedOn w:val="a"/>
    <w:rsid w:val="008D5C32"/>
    <w:pPr>
      <w:suppressAutoHyphens/>
      <w:jc w:val="both"/>
    </w:pPr>
    <w:rPr>
      <w:sz w:val="28"/>
      <w:szCs w:val="24"/>
      <w:lang w:eastAsia="zh-C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D5C32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e">
    <w:name w:val="Содержимое таблицы"/>
    <w:basedOn w:val="a"/>
    <w:rsid w:val="008D5C32"/>
    <w:pPr>
      <w:suppressLineNumbers/>
      <w:suppressAutoHyphens/>
    </w:pPr>
    <w:rPr>
      <w:sz w:val="24"/>
      <w:szCs w:val="24"/>
      <w:lang w:eastAsia="zh-CN"/>
    </w:rPr>
  </w:style>
  <w:style w:type="paragraph" w:customStyle="1" w:styleId="aff">
    <w:name w:val="Заголовок таблицы"/>
    <w:basedOn w:val="afe"/>
    <w:rsid w:val="008D5C32"/>
    <w:pPr>
      <w:jc w:val="center"/>
    </w:pPr>
    <w:rPr>
      <w:b/>
      <w:bCs/>
    </w:rPr>
  </w:style>
  <w:style w:type="character" w:styleId="aff0">
    <w:name w:val="FollowedHyperlink"/>
    <w:uiPriority w:val="99"/>
    <w:unhideWhenUsed/>
    <w:rsid w:val="008D5C32"/>
    <w:rPr>
      <w:color w:val="800080"/>
      <w:u w:val="single"/>
    </w:rPr>
  </w:style>
  <w:style w:type="paragraph" w:customStyle="1" w:styleId="xl63">
    <w:name w:val="xl63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rsid w:val="008D5C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8D5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D5C3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D5C3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8D5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8D5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D5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8D5C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8D5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8D5C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9">
    <w:name w:val="xl89"/>
    <w:basedOn w:val="a"/>
    <w:rsid w:val="008D5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8D5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D5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8D5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"/>
      <w:szCs w:val="2"/>
    </w:rPr>
  </w:style>
  <w:style w:type="paragraph" w:customStyle="1" w:styleId="xl93">
    <w:name w:val="xl93"/>
    <w:basedOn w:val="a"/>
    <w:rsid w:val="008D5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8D5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"/>
      <w:szCs w:val="2"/>
    </w:rPr>
  </w:style>
  <w:style w:type="paragraph" w:customStyle="1" w:styleId="xl95">
    <w:name w:val="xl95"/>
    <w:basedOn w:val="a"/>
    <w:rsid w:val="008D5C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8D5C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98">
    <w:name w:val="xl98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8D5C32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8D5C3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8D5C3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8D5C3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" w:hAnsi="Arial" w:cs="Arial"/>
      <w:sz w:val="24"/>
      <w:szCs w:val="24"/>
    </w:rPr>
  </w:style>
  <w:style w:type="character" w:styleId="aff1">
    <w:name w:val="Emphasis"/>
    <w:qFormat/>
    <w:rsid w:val="008D5C32"/>
    <w:rPr>
      <w:i/>
      <w:iCs/>
    </w:rPr>
  </w:style>
  <w:style w:type="paragraph" w:styleId="2a">
    <w:name w:val="Body Text 2"/>
    <w:basedOn w:val="a"/>
    <w:link w:val="2b"/>
    <w:uiPriority w:val="99"/>
    <w:unhideWhenUsed/>
    <w:rsid w:val="008D5C3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8D5C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Гипертекстовая ссылка"/>
    <w:basedOn w:val="a0"/>
    <w:uiPriority w:val="99"/>
    <w:rsid w:val="008D5C32"/>
    <w:rPr>
      <w:color w:val="106BBE"/>
    </w:rPr>
  </w:style>
  <w:style w:type="character" w:customStyle="1" w:styleId="aff3">
    <w:name w:val="Цветовое выделение"/>
    <w:uiPriority w:val="99"/>
    <w:rsid w:val="008D5C32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8D5C32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f5">
    <w:name w:val="Информация об изменениях"/>
    <w:basedOn w:val="a"/>
    <w:next w:val="a"/>
    <w:uiPriority w:val="99"/>
    <w:rsid w:val="008D5C32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ff6">
    <w:name w:val="Комментарий"/>
    <w:basedOn w:val="a"/>
    <w:next w:val="a"/>
    <w:uiPriority w:val="99"/>
    <w:rsid w:val="008D5C32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8D5C32"/>
    <w:rPr>
      <w:i/>
      <w:iCs/>
    </w:rPr>
  </w:style>
  <w:style w:type="paragraph" w:customStyle="1" w:styleId="aff8">
    <w:name w:val="Нормальный (таблица)"/>
    <w:basedOn w:val="a"/>
    <w:next w:val="a"/>
    <w:uiPriority w:val="99"/>
    <w:rsid w:val="008D5C32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8D5C32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paragraph" w:customStyle="1" w:styleId="affa">
    <w:name w:val="Прижатый влево"/>
    <w:basedOn w:val="a"/>
    <w:next w:val="a"/>
    <w:uiPriority w:val="99"/>
    <w:rsid w:val="008D5C32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button2text13">
    <w:name w:val="button2__text13"/>
    <w:basedOn w:val="a0"/>
    <w:rsid w:val="008D5C32"/>
  </w:style>
  <w:style w:type="character" w:customStyle="1" w:styleId="hover-dropdown2">
    <w:name w:val="hover-dropdown2"/>
    <w:basedOn w:val="a0"/>
    <w:rsid w:val="008D5C32"/>
  </w:style>
  <w:style w:type="character" w:customStyle="1" w:styleId="user-accountname7">
    <w:name w:val="user-account__name7"/>
    <w:basedOn w:val="a0"/>
    <w:rsid w:val="008D5C32"/>
    <w:rPr>
      <w:sz w:val="23"/>
      <w:szCs w:val="23"/>
    </w:rPr>
  </w:style>
  <w:style w:type="character" w:customStyle="1" w:styleId="user-accountaccent-letter1">
    <w:name w:val="user-account__accent-letter1"/>
    <w:basedOn w:val="a0"/>
    <w:rsid w:val="008D5C32"/>
    <w:rPr>
      <w:color w:val="FF0000"/>
    </w:rPr>
  </w:style>
  <w:style w:type="character" w:customStyle="1" w:styleId="byr2x6nbcyx-kfywtmlct">
    <w:name w:val="byr2x6nbcyx-kfywtmlct"/>
    <w:basedOn w:val="a0"/>
    <w:rsid w:val="008D5C32"/>
  </w:style>
  <w:style w:type="character" w:customStyle="1" w:styleId="menutext">
    <w:name w:val="menu__text"/>
    <w:basedOn w:val="a0"/>
    <w:rsid w:val="008D5C32"/>
  </w:style>
  <w:style w:type="paragraph" w:customStyle="1" w:styleId="paragraph">
    <w:name w:val="paragraph"/>
    <w:basedOn w:val="a"/>
    <w:rsid w:val="008D5C32"/>
    <w:rPr>
      <w:sz w:val="24"/>
      <w:szCs w:val="24"/>
    </w:rPr>
  </w:style>
  <w:style w:type="paragraph" w:styleId="33">
    <w:name w:val="Body Text 3"/>
    <w:basedOn w:val="a"/>
    <w:link w:val="34"/>
    <w:unhideWhenUsed/>
    <w:rsid w:val="008D5C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D5C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D5C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D5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D5C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D5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uiPriority w:val="99"/>
    <w:rsid w:val="008D5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rsid w:val="008D5C32"/>
  </w:style>
  <w:style w:type="paragraph" w:customStyle="1" w:styleId="affb">
    <w:name w:val="Знак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Normal">
    <w:name w:val="ConsNormal"/>
    <w:rsid w:val="008D5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ffc">
    <w:name w:val="footnote text"/>
    <w:aliases w:val="Table_Footnote_last Знак,Table_Footnote_last Знак Знак,Table_Footnote_last"/>
    <w:basedOn w:val="a"/>
    <w:link w:val="affd"/>
    <w:uiPriority w:val="99"/>
    <w:rsid w:val="008D5C32"/>
    <w:rPr>
      <w:rFonts w:ascii="Arial" w:hAnsi="Arial" w:cs="Arial"/>
    </w:rPr>
  </w:style>
  <w:style w:type="character" w:customStyle="1" w:styleId="affd">
    <w:name w:val="Текст сноски Знак"/>
    <w:aliases w:val="Table_Footnote_last Знак Знак1,Table_Footnote_last Знак Знак Знак,Table_Footnote_last Знак1"/>
    <w:basedOn w:val="a0"/>
    <w:link w:val="affc"/>
    <w:uiPriority w:val="99"/>
    <w:rsid w:val="008D5C32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uiPriority w:val="99"/>
    <w:rsid w:val="008D5C32"/>
    <w:rPr>
      <w:vertAlign w:val="superscript"/>
    </w:rPr>
  </w:style>
  <w:style w:type="character" w:styleId="afff">
    <w:name w:val="page number"/>
    <w:basedOn w:val="a0"/>
    <w:uiPriority w:val="99"/>
    <w:rsid w:val="008D5C32"/>
  </w:style>
  <w:style w:type="character" w:customStyle="1" w:styleId="grame">
    <w:name w:val="grame"/>
    <w:rsid w:val="008D5C32"/>
  </w:style>
  <w:style w:type="paragraph" w:customStyle="1" w:styleId="Heading">
    <w:name w:val="Heading"/>
    <w:rsid w:val="008D5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0">
    <w:name w:val="Plain Text"/>
    <w:basedOn w:val="a"/>
    <w:link w:val="afff1"/>
    <w:uiPriority w:val="99"/>
    <w:rsid w:val="008D5C32"/>
    <w:rPr>
      <w:rFonts w:ascii="Courier New" w:hAnsi="Courier New" w:cs="Courier New"/>
    </w:rPr>
  </w:style>
  <w:style w:type="character" w:customStyle="1" w:styleId="afff1">
    <w:name w:val="Текст Знак"/>
    <w:basedOn w:val="a0"/>
    <w:link w:val="afff0"/>
    <w:uiPriority w:val="99"/>
    <w:rsid w:val="008D5C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D5C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spelle">
    <w:name w:val="spelle"/>
    <w:rsid w:val="008D5C32"/>
  </w:style>
  <w:style w:type="character" w:customStyle="1" w:styleId="f">
    <w:name w:val="f"/>
    <w:rsid w:val="008D5C32"/>
  </w:style>
  <w:style w:type="paragraph" w:customStyle="1" w:styleId="FR2">
    <w:name w:val="FR2"/>
    <w:rsid w:val="008D5C32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">
    <w:name w:val="text"/>
    <w:basedOn w:val="a"/>
    <w:next w:val="a"/>
    <w:rsid w:val="008D5C32"/>
    <w:pPr>
      <w:autoSpaceDE w:val="0"/>
      <w:autoSpaceDN w:val="0"/>
      <w:adjustRightInd w:val="0"/>
      <w:spacing w:before="28" w:after="28"/>
    </w:pPr>
    <w:rPr>
      <w:rFonts w:ascii="Arial" w:hAnsi="Arial" w:cs="Arial"/>
      <w:sz w:val="24"/>
      <w:szCs w:val="24"/>
    </w:rPr>
  </w:style>
  <w:style w:type="paragraph" w:styleId="2c">
    <w:name w:val="List 2"/>
    <w:basedOn w:val="a"/>
    <w:uiPriority w:val="99"/>
    <w:rsid w:val="008D5C32"/>
    <w:pPr>
      <w:ind w:left="566" w:hanging="283"/>
    </w:pPr>
    <w:rPr>
      <w:rFonts w:ascii="Arial" w:hAnsi="Arial" w:cs="Arial"/>
    </w:rPr>
  </w:style>
  <w:style w:type="paragraph" w:styleId="35">
    <w:name w:val="List 3"/>
    <w:basedOn w:val="a"/>
    <w:uiPriority w:val="99"/>
    <w:rsid w:val="008D5C32"/>
    <w:pPr>
      <w:ind w:left="849" w:hanging="283"/>
    </w:pPr>
    <w:rPr>
      <w:rFonts w:ascii="Arial" w:hAnsi="Arial" w:cs="Arial"/>
    </w:rPr>
  </w:style>
  <w:style w:type="paragraph" w:customStyle="1" w:styleId="15">
    <w:name w:val="Знак1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styleId="2d">
    <w:name w:val="Body Text Indent 2"/>
    <w:aliases w:val="Знак Знак Знак Знак Знак Знак11,Знак Знак Знак Знак Знак Знак Знак"/>
    <w:basedOn w:val="a"/>
    <w:link w:val="2e"/>
    <w:uiPriority w:val="99"/>
    <w:rsid w:val="008D5C32"/>
    <w:pPr>
      <w:spacing w:after="120" w:line="480" w:lineRule="auto"/>
      <w:ind w:left="283"/>
    </w:pPr>
    <w:rPr>
      <w:rFonts w:ascii="Arial" w:hAnsi="Arial" w:cs="Arial"/>
      <w:sz w:val="24"/>
      <w:szCs w:val="24"/>
    </w:rPr>
  </w:style>
  <w:style w:type="character" w:customStyle="1" w:styleId="2e">
    <w:name w:val="Основной текст с отступом 2 Знак"/>
    <w:aliases w:val="Знак Знак Знак Знак Знак Знак11 Знак,Знак Знак Знак Знак Знак Знак Знак Знак"/>
    <w:basedOn w:val="a0"/>
    <w:link w:val="2d"/>
    <w:uiPriority w:val="99"/>
    <w:rsid w:val="008D5C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">
    <w:name w:val="S_Маркированный Знак1"/>
    <w:link w:val="S"/>
    <w:locked/>
    <w:rsid w:val="008D5C32"/>
    <w:rPr>
      <w:sz w:val="24"/>
    </w:rPr>
  </w:style>
  <w:style w:type="paragraph" w:customStyle="1" w:styleId="S">
    <w:name w:val="S_Маркированный"/>
    <w:basedOn w:val="afff2"/>
    <w:link w:val="S1"/>
    <w:autoRedefine/>
    <w:rsid w:val="008D5C32"/>
    <w:pPr>
      <w:tabs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f2">
    <w:name w:val="List Bullet"/>
    <w:basedOn w:val="a"/>
    <w:uiPriority w:val="99"/>
    <w:rsid w:val="008D5C32"/>
    <w:pPr>
      <w:ind w:left="1069" w:hanging="360"/>
    </w:pPr>
    <w:rPr>
      <w:rFonts w:ascii="Arial" w:hAnsi="Arial" w:cs="Arial"/>
      <w:sz w:val="24"/>
      <w:szCs w:val="24"/>
    </w:rPr>
  </w:style>
  <w:style w:type="paragraph" w:customStyle="1" w:styleId="S0">
    <w:name w:val="S_Обычный"/>
    <w:basedOn w:val="a"/>
    <w:link w:val="S2"/>
    <w:uiPriority w:val="99"/>
    <w:rsid w:val="008D5C32"/>
    <w:pPr>
      <w:spacing w:line="360" w:lineRule="auto"/>
      <w:ind w:firstLine="709"/>
      <w:jc w:val="both"/>
    </w:pPr>
    <w:rPr>
      <w:rFonts w:ascii="Arial" w:hAnsi="Arial"/>
      <w:sz w:val="24"/>
      <w:lang w:val="x-none"/>
    </w:rPr>
  </w:style>
  <w:style w:type="character" w:customStyle="1" w:styleId="S2">
    <w:name w:val="S_Обычный Знак"/>
    <w:link w:val="S0"/>
    <w:uiPriority w:val="99"/>
    <w:locked/>
    <w:rsid w:val="008D5C32"/>
    <w:rPr>
      <w:rFonts w:ascii="Arial" w:eastAsia="Times New Roman" w:hAnsi="Arial" w:cs="Times New Roman"/>
      <w:sz w:val="24"/>
      <w:szCs w:val="20"/>
      <w:lang w:val="x-none" w:eastAsia="ru-RU"/>
    </w:rPr>
  </w:style>
  <w:style w:type="paragraph" w:customStyle="1" w:styleId="S3">
    <w:name w:val="S_Таблица"/>
    <w:basedOn w:val="a"/>
    <w:link w:val="S4"/>
    <w:autoRedefine/>
    <w:rsid w:val="008D5C32"/>
    <w:pPr>
      <w:widowControl w:val="0"/>
      <w:tabs>
        <w:tab w:val="num" w:pos="1440"/>
      </w:tabs>
      <w:jc w:val="right"/>
    </w:pPr>
    <w:rPr>
      <w:rFonts w:ascii="Arial" w:hAnsi="Arial"/>
      <w:color w:val="008000"/>
      <w:sz w:val="24"/>
      <w:lang w:val="x-none"/>
    </w:rPr>
  </w:style>
  <w:style w:type="character" w:customStyle="1" w:styleId="S4">
    <w:name w:val="S_Таблица Знак"/>
    <w:link w:val="S3"/>
    <w:locked/>
    <w:rsid w:val="008D5C32"/>
    <w:rPr>
      <w:rFonts w:ascii="Arial" w:eastAsia="Times New Roman" w:hAnsi="Arial" w:cs="Times New Roman"/>
      <w:color w:val="008000"/>
      <w:sz w:val="24"/>
      <w:szCs w:val="20"/>
      <w:lang w:val="x-none" w:eastAsia="ru-RU"/>
    </w:rPr>
  </w:style>
  <w:style w:type="character" w:customStyle="1" w:styleId="S5">
    <w:name w:val="S_Обычный в таблице Знак"/>
    <w:link w:val="S6"/>
    <w:locked/>
    <w:rsid w:val="008D5C32"/>
    <w:rPr>
      <w:sz w:val="24"/>
    </w:rPr>
  </w:style>
  <w:style w:type="paragraph" w:customStyle="1" w:styleId="S6">
    <w:name w:val="S_Обычный в таблице"/>
    <w:basedOn w:val="a"/>
    <w:link w:val="S5"/>
    <w:rsid w:val="008D5C32"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afff3">
    <w:name w:val="Примечание"/>
    <w:basedOn w:val="a"/>
    <w:rsid w:val="008D5C32"/>
    <w:pPr>
      <w:ind w:firstLine="567"/>
      <w:jc w:val="both"/>
    </w:pPr>
    <w:rPr>
      <w:rFonts w:ascii="Arial" w:hAnsi="Arial" w:cs="Arial"/>
    </w:rPr>
  </w:style>
  <w:style w:type="paragraph" w:customStyle="1" w:styleId="ConsCell">
    <w:name w:val="ConsCell"/>
    <w:rsid w:val="008D5C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fff4">
    <w:name w:val="annotation text"/>
    <w:basedOn w:val="a"/>
    <w:link w:val="afff5"/>
    <w:uiPriority w:val="99"/>
    <w:rsid w:val="008D5C32"/>
    <w:rPr>
      <w:rFonts w:ascii="Arial" w:hAnsi="Arial" w:cs="Arial"/>
    </w:rPr>
  </w:style>
  <w:style w:type="character" w:customStyle="1" w:styleId="afff5">
    <w:name w:val="Текст примечания Знак"/>
    <w:basedOn w:val="a0"/>
    <w:link w:val="afff4"/>
    <w:uiPriority w:val="99"/>
    <w:rsid w:val="008D5C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приложения рнгп"/>
    <w:basedOn w:val="20"/>
    <w:autoRedefine/>
    <w:rsid w:val="008D5C32"/>
    <w:pPr>
      <w:keepNext w:val="0"/>
      <w:keepLines w:val="0"/>
      <w:widowControl w:val="0"/>
      <w:tabs>
        <w:tab w:val="left" w:pos="992"/>
      </w:tabs>
      <w:spacing w:before="0" w:line="239" w:lineRule="auto"/>
      <w:ind w:firstLine="709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en-US"/>
    </w:rPr>
  </w:style>
  <w:style w:type="paragraph" w:styleId="2f">
    <w:name w:val="List Continue 2"/>
    <w:basedOn w:val="a"/>
    <w:uiPriority w:val="99"/>
    <w:rsid w:val="008D5C32"/>
    <w:pPr>
      <w:spacing w:after="120"/>
      <w:ind w:left="566"/>
    </w:pPr>
    <w:rPr>
      <w:rFonts w:ascii="Arial" w:hAnsi="Arial" w:cs="Arial"/>
      <w:sz w:val="24"/>
      <w:szCs w:val="24"/>
    </w:rPr>
  </w:style>
  <w:style w:type="paragraph" w:styleId="36">
    <w:name w:val="List Continue 3"/>
    <w:basedOn w:val="a"/>
    <w:uiPriority w:val="99"/>
    <w:rsid w:val="008D5C32"/>
    <w:pPr>
      <w:spacing w:after="120"/>
      <w:ind w:left="849"/>
    </w:pPr>
    <w:rPr>
      <w:rFonts w:ascii="Arial" w:hAnsi="Arial" w:cs="Arial"/>
      <w:sz w:val="24"/>
      <w:szCs w:val="24"/>
    </w:rPr>
  </w:style>
  <w:style w:type="paragraph" w:customStyle="1" w:styleId="16">
    <w:name w:val="Стиль1"/>
    <w:basedOn w:val="a"/>
    <w:rsid w:val="008D5C32"/>
    <w:pPr>
      <w:jc w:val="center"/>
    </w:pPr>
    <w:rPr>
      <w:rFonts w:ascii="Arial" w:hAnsi="Arial" w:cs="Arial"/>
    </w:rPr>
  </w:style>
  <w:style w:type="paragraph" w:customStyle="1" w:styleId="textn">
    <w:name w:val="textn"/>
    <w:basedOn w:val="a"/>
    <w:rsid w:val="008D5C3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2f0">
    <w:name w:val="Знак2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FontStyle11">
    <w:name w:val="Font Style11"/>
    <w:rsid w:val="008D5C32"/>
    <w:rPr>
      <w:rFonts w:ascii="Times New Roman" w:hAnsi="Times New Roman"/>
      <w:sz w:val="26"/>
    </w:rPr>
  </w:style>
  <w:style w:type="paragraph" w:customStyle="1" w:styleId="37">
    <w:name w:val="Знак3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41">
    <w:name w:val="Знак4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53">
    <w:name w:val="Знак5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61">
    <w:name w:val="Знак6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71">
    <w:name w:val="Знак7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81">
    <w:name w:val="Знак8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91">
    <w:name w:val="Знак9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apple-style-span">
    <w:name w:val="apple-style-span"/>
    <w:rsid w:val="008D5C32"/>
  </w:style>
  <w:style w:type="paragraph" w:customStyle="1" w:styleId="100">
    <w:name w:val="Знак10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FORMATTEXT">
    <w:name w:val=".FORMATTEXT"/>
    <w:rsid w:val="008D5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1 Знак Знак Знак"/>
    <w:basedOn w:val="a"/>
    <w:rsid w:val="008D5C32"/>
    <w:rPr>
      <w:rFonts w:ascii="Verdana" w:hAnsi="Verdana" w:cs="Verdana"/>
      <w:lang w:val="en-US"/>
    </w:rPr>
  </w:style>
  <w:style w:type="paragraph" w:customStyle="1" w:styleId="120">
    <w:name w:val="Знак12"/>
    <w:basedOn w:val="a"/>
    <w:rsid w:val="008D5C32"/>
    <w:pPr>
      <w:spacing w:line="240" w:lineRule="exact"/>
      <w:jc w:val="both"/>
    </w:pPr>
    <w:rPr>
      <w:sz w:val="24"/>
      <w:szCs w:val="24"/>
      <w:lang w:val="en-US"/>
    </w:rPr>
  </w:style>
  <w:style w:type="paragraph" w:customStyle="1" w:styleId="afff7">
    <w:name w:val="Основной шрифт абзаца Знак Знак Знак Знак"/>
    <w:aliases w:val="Знак1 Знак Знак Знак Знак Знак Знак Знак Знак Знак Знак"/>
    <w:basedOn w:val="a"/>
    <w:rsid w:val="008D5C32"/>
    <w:rPr>
      <w:rFonts w:ascii="Verdana" w:hAnsi="Verdana" w:cs="Verdana"/>
      <w:lang w:val="en-US"/>
    </w:rPr>
  </w:style>
  <w:style w:type="paragraph" w:customStyle="1" w:styleId="formattext0">
    <w:name w:val="formattext"/>
    <w:basedOn w:val="a"/>
    <w:rsid w:val="008D5C32"/>
    <w:pPr>
      <w:spacing w:before="100" w:beforeAutospacing="1" w:after="100" w:afterAutospacing="1"/>
    </w:pPr>
    <w:rPr>
      <w:sz w:val="24"/>
      <w:szCs w:val="24"/>
    </w:rPr>
  </w:style>
  <w:style w:type="character" w:customStyle="1" w:styleId="text11">
    <w:name w:val="text11"/>
    <w:rsid w:val="008D5C32"/>
    <w:rPr>
      <w:b/>
      <w:color w:val="333333"/>
      <w:sz w:val="20"/>
      <w:u w:val="single"/>
    </w:rPr>
  </w:style>
  <w:style w:type="paragraph" w:customStyle="1" w:styleId="18">
    <w:name w:val="Обычный1"/>
    <w:rsid w:val="008D5C32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z w:val="18"/>
      <w:lang w:eastAsia="ru-RU"/>
    </w:rPr>
  </w:style>
  <w:style w:type="character" w:customStyle="1" w:styleId="highlighthighlightactive">
    <w:name w:val="highlight highlight_active"/>
    <w:rsid w:val="008D5C32"/>
  </w:style>
  <w:style w:type="character" w:customStyle="1" w:styleId="context">
    <w:name w:val="context"/>
    <w:rsid w:val="008D5C32"/>
  </w:style>
  <w:style w:type="character" w:customStyle="1" w:styleId="contextcurrent">
    <w:name w:val="context_current"/>
    <w:rsid w:val="008D5C32"/>
  </w:style>
  <w:style w:type="paragraph" w:customStyle="1" w:styleId="11Char">
    <w:name w:val="Знак1 Знак Знак Знак Знак Знак Знак Знак Знак1 Char"/>
    <w:basedOn w:val="a"/>
    <w:rsid w:val="008D5C32"/>
    <w:pPr>
      <w:spacing w:after="160" w:line="240" w:lineRule="exact"/>
    </w:pPr>
    <w:rPr>
      <w:rFonts w:ascii="Verdana" w:hAnsi="Verdana"/>
      <w:lang w:val="en-US"/>
    </w:rPr>
  </w:style>
  <w:style w:type="paragraph" w:styleId="2">
    <w:name w:val="List Bullet 2"/>
    <w:basedOn w:val="a"/>
    <w:uiPriority w:val="99"/>
    <w:rsid w:val="008D5C32"/>
    <w:pPr>
      <w:numPr>
        <w:numId w:val="2"/>
      </w:numPr>
    </w:pPr>
    <w:rPr>
      <w:sz w:val="24"/>
      <w:szCs w:val="24"/>
    </w:rPr>
  </w:style>
  <w:style w:type="character" w:customStyle="1" w:styleId="WW8Num4z1">
    <w:name w:val="WW8Num4z1"/>
    <w:rsid w:val="008D5C32"/>
    <w:rPr>
      <w:rFonts w:ascii="Courier New" w:hAnsi="Courier New"/>
    </w:rPr>
  </w:style>
  <w:style w:type="paragraph" w:customStyle="1" w:styleId="19">
    <w:name w:val="Знак Знак1 Знак"/>
    <w:basedOn w:val="a"/>
    <w:rsid w:val="008D5C32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match">
    <w:name w:val="match"/>
    <w:rsid w:val="008D5C32"/>
  </w:style>
  <w:style w:type="character" w:customStyle="1" w:styleId="visited">
    <w:name w:val="visited"/>
    <w:rsid w:val="008D5C32"/>
  </w:style>
  <w:style w:type="paragraph" w:customStyle="1" w:styleId="formattexttopleveltext">
    <w:name w:val="formattext topleveltext"/>
    <w:basedOn w:val="a"/>
    <w:rsid w:val="008D5C3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8D5C32"/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8D5C32"/>
    <w:pPr>
      <w:widowControl w:val="0"/>
      <w:autoSpaceDE w:val="0"/>
      <w:autoSpaceDN w:val="0"/>
      <w:adjustRightInd w:val="0"/>
      <w:spacing w:line="331" w:lineRule="exact"/>
      <w:ind w:firstLine="734"/>
      <w:jc w:val="both"/>
    </w:pPr>
    <w:rPr>
      <w:sz w:val="24"/>
      <w:szCs w:val="24"/>
    </w:rPr>
  </w:style>
  <w:style w:type="paragraph" w:customStyle="1" w:styleId="2f1">
    <w:name w:val="Знак Знак Знак2 Знак Знак Знак Знак Знак Знак Знак"/>
    <w:basedOn w:val="a"/>
    <w:rsid w:val="008D5C32"/>
    <w:rPr>
      <w:rFonts w:ascii="Verdana" w:hAnsi="Verdana" w:cs="Verdana"/>
      <w:lang w:val="en-US"/>
    </w:rPr>
  </w:style>
  <w:style w:type="paragraph" w:customStyle="1" w:styleId="220">
    <w:name w:val="Знак Знак Знак2 Знак Знак Знак Знак Знак Знак Знак2"/>
    <w:basedOn w:val="a"/>
    <w:rsid w:val="008D5C32"/>
    <w:rPr>
      <w:rFonts w:ascii="Verdana" w:hAnsi="Verdana" w:cs="Verdana"/>
      <w:lang w:val="en-US"/>
    </w:rPr>
  </w:style>
  <w:style w:type="paragraph" w:customStyle="1" w:styleId="centerarticlelink">
    <w:name w:val="centerarticlelink"/>
    <w:basedOn w:val="a"/>
    <w:rsid w:val="008D5C3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a"/>
    <w:rsid w:val="008D5C32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textb">
    <w:name w:val="textb"/>
    <w:basedOn w:val="a"/>
    <w:rsid w:val="008D5C32"/>
    <w:rPr>
      <w:rFonts w:ascii="Arial" w:hAnsi="Arial" w:cs="Arial"/>
      <w:b/>
      <w:bCs/>
      <w:sz w:val="22"/>
      <w:szCs w:val="22"/>
    </w:rPr>
  </w:style>
  <w:style w:type="paragraph" w:customStyle="1" w:styleId="western">
    <w:name w:val="western"/>
    <w:basedOn w:val="a"/>
    <w:rsid w:val="008D5C3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">
    <w:name w:val="Normal Знак"/>
    <w:locked/>
    <w:rsid w:val="008D5C32"/>
    <w:rPr>
      <w:sz w:val="24"/>
      <w:lang w:val="ru-RU" w:eastAsia="ru-RU"/>
    </w:rPr>
  </w:style>
  <w:style w:type="paragraph" w:customStyle="1" w:styleId="ConsTitle">
    <w:name w:val="ConsTitle"/>
    <w:rsid w:val="008D5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1">
    <w:name w:val="FR1"/>
    <w:rsid w:val="008D5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4">
    <w:name w:val="çàãîëîâîê 5"/>
    <w:basedOn w:val="a"/>
    <w:next w:val="a"/>
    <w:rsid w:val="008D5C32"/>
    <w:pPr>
      <w:keepNext/>
      <w:jc w:val="center"/>
    </w:pPr>
    <w:rPr>
      <w:sz w:val="24"/>
      <w:szCs w:val="24"/>
    </w:r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rsid w:val="008D5C32"/>
    <w:pPr>
      <w:snapToGrid w:val="0"/>
      <w:ind w:left="-113" w:right="-113"/>
      <w:jc w:val="center"/>
    </w:pPr>
    <w:rPr>
      <w:b/>
      <w:lang w:val="x-none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locked/>
    <w:rsid w:val="008D5C32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FontStyle88">
    <w:name w:val="Font Style88"/>
    <w:rsid w:val="008D5C32"/>
    <w:rPr>
      <w:rFonts w:ascii="Times New Roman" w:hAnsi="Times New Roman"/>
      <w:sz w:val="22"/>
    </w:rPr>
  </w:style>
  <w:style w:type="paragraph" w:customStyle="1" w:styleId="110">
    <w:name w:val="Знак11"/>
    <w:basedOn w:val="a"/>
    <w:rsid w:val="008D5C32"/>
    <w:rPr>
      <w:rFonts w:ascii="Verdana" w:hAnsi="Verdana" w:cs="Verdana"/>
      <w:lang w:val="en-US"/>
    </w:rPr>
  </w:style>
  <w:style w:type="paragraph" w:customStyle="1" w:styleId="afff8">
    <w:name w:val="Знак Знак Знак Знак"/>
    <w:basedOn w:val="a"/>
    <w:rsid w:val="008D5C32"/>
    <w:rPr>
      <w:rFonts w:ascii="Verdana" w:hAnsi="Verdana" w:cs="Verdana"/>
      <w:lang w:val="en-US"/>
    </w:rPr>
  </w:style>
  <w:style w:type="paragraph" w:customStyle="1" w:styleId="1a">
    <w:name w:val="Знак1 Знак Знак Знак Знак Знак Знак Знак Знак Знак Знак Знак Знак"/>
    <w:basedOn w:val="a"/>
    <w:rsid w:val="008D5C32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111">
    <w:name w:val="Знак Знак1 Знак1"/>
    <w:basedOn w:val="a"/>
    <w:rsid w:val="008D5C32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nobase">
    <w:name w:val="nobase"/>
    <w:rsid w:val="008D5C32"/>
  </w:style>
  <w:style w:type="paragraph" w:customStyle="1" w:styleId="212">
    <w:name w:val="Знак Знак Знак2 Знак Знак Знак Знак Знак Знак Знак1"/>
    <w:basedOn w:val="a"/>
    <w:rsid w:val="008D5C32"/>
    <w:rPr>
      <w:rFonts w:ascii="Verdana" w:hAnsi="Verdana" w:cs="Verdana"/>
      <w:lang w:val="en-US"/>
    </w:rPr>
  </w:style>
  <w:style w:type="paragraph" w:customStyle="1" w:styleId="1b">
    <w:name w:val="Абзац списка1"/>
    <w:basedOn w:val="a"/>
    <w:uiPriority w:val="34"/>
    <w:qFormat/>
    <w:rsid w:val="008D5C32"/>
    <w:pPr>
      <w:ind w:left="720" w:firstLine="709"/>
      <w:jc w:val="both"/>
    </w:pPr>
    <w:rPr>
      <w:sz w:val="22"/>
      <w:szCs w:val="22"/>
    </w:rPr>
  </w:style>
  <w:style w:type="paragraph" w:styleId="afff9">
    <w:name w:val="Document Map"/>
    <w:basedOn w:val="a"/>
    <w:link w:val="afffa"/>
    <w:uiPriority w:val="99"/>
    <w:rsid w:val="008D5C32"/>
    <w:pPr>
      <w:widowControl w:val="0"/>
      <w:ind w:firstLine="220"/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afffa">
    <w:name w:val="Схема документа Знак"/>
    <w:basedOn w:val="a0"/>
    <w:link w:val="afff9"/>
    <w:uiPriority w:val="99"/>
    <w:rsid w:val="008D5C32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230">
    <w:name w:val="Знак Знак Знак2 Знак Знак Знак Знак Знак Знак Знак3"/>
    <w:basedOn w:val="a"/>
    <w:rsid w:val="008D5C32"/>
    <w:rPr>
      <w:rFonts w:ascii="Verdana" w:hAnsi="Verdana" w:cs="Verdana"/>
      <w:lang w:val="en-US"/>
    </w:rPr>
  </w:style>
  <w:style w:type="character" w:styleId="afffb">
    <w:name w:val="annotation reference"/>
    <w:uiPriority w:val="99"/>
    <w:unhideWhenUsed/>
    <w:rsid w:val="008D5C32"/>
    <w:rPr>
      <w:sz w:val="16"/>
    </w:rPr>
  </w:style>
  <w:style w:type="character" w:customStyle="1" w:styleId="afffc">
    <w:name w:val="Тема примечания Знак"/>
    <w:basedOn w:val="afff5"/>
    <w:link w:val="afffd"/>
    <w:uiPriority w:val="99"/>
    <w:semiHidden/>
    <w:rsid w:val="008D5C3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d">
    <w:name w:val="annotation subject"/>
    <w:basedOn w:val="afff4"/>
    <w:next w:val="afff4"/>
    <w:link w:val="afffc"/>
    <w:uiPriority w:val="99"/>
    <w:semiHidden/>
    <w:unhideWhenUsed/>
    <w:rsid w:val="008D5C32"/>
    <w:pPr>
      <w:ind w:firstLine="1418"/>
      <w:jc w:val="both"/>
    </w:pPr>
    <w:rPr>
      <w:b/>
      <w:bCs/>
    </w:rPr>
  </w:style>
  <w:style w:type="character" w:customStyle="1" w:styleId="1c">
    <w:name w:val="Тема примечания Знак1"/>
    <w:basedOn w:val="afff5"/>
    <w:uiPriority w:val="99"/>
    <w:semiHidden/>
    <w:rsid w:val="008D5C3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e">
    <w:name w:val="Базовый"/>
    <w:rsid w:val="008D5C32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lang w:val="en-US" w:eastAsia="zh-CN"/>
    </w:rPr>
  </w:style>
  <w:style w:type="paragraph" w:styleId="affff">
    <w:name w:val="Message Header"/>
    <w:basedOn w:val="a"/>
    <w:link w:val="affff0"/>
    <w:uiPriority w:val="99"/>
    <w:rsid w:val="008D5C32"/>
    <w:pPr>
      <w:spacing w:before="60" w:after="60" w:line="200" w:lineRule="exact"/>
    </w:pPr>
    <w:rPr>
      <w:rFonts w:ascii="Arial" w:hAnsi="Arial"/>
      <w:i/>
    </w:rPr>
  </w:style>
  <w:style w:type="character" w:customStyle="1" w:styleId="affff0">
    <w:name w:val="Шапка Знак"/>
    <w:basedOn w:val="a0"/>
    <w:link w:val="affff"/>
    <w:uiPriority w:val="99"/>
    <w:rsid w:val="008D5C32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Cells">
    <w:name w:val="Cells"/>
    <w:basedOn w:val="a"/>
    <w:rsid w:val="008D5C32"/>
    <w:rPr>
      <w:rFonts w:ascii="Arial" w:hAnsi="Arial" w:cs="Arial"/>
      <w:sz w:val="16"/>
      <w:szCs w:val="16"/>
      <w:lang w:val="en-US"/>
    </w:rPr>
  </w:style>
  <w:style w:type="paragraph" w:styleId="1d">
    <w:name w:val="index 1"/>
    <w:basedOn w:val="a"/>
    <w:next w:val="a"/>
    <w:autoRedefine/>
    <w:uiPriority w:val="99"/>
    <w:rsid w:val="008D5C32"/>
    <w:pPr>
      <w:spacing w:line="200" w:lineRule="exact"/>
      <w:ind w:right="113"/>
    </w:pPr>
    <w:rPr>
      <w:rFonts w:ascii="Arial Narrow" w:hAnsi="Arial Narrow"/>
      <w:sz w:val="16"/>
      <w:szCs w:val="16"/>
    </w:rPr>
  </w:style>
  <w:style w:type="paragraph" w:styleId="affff1">
    <w:name w:val="endnote text"/>
    <w:basedOn w:val="a"/>
    <w:link w:val="affff2"/>
    <w:uiPriority w:val="99"/>
    <w:rsid w:val="008D5C32"/>
    <w:rPr>
      <w:rFonts w:ascii="NTTimes/Cyrillic" w:hAnsi="NTTimes/Cyrillic"/>
    </w:rPr>
  </w:style>
  <w:style w:type="character" w:customStyle="1" w:styleId="affff2">
    <w:name w:val="Текст концевой сноски Знак"/>
    <w:basedOn w:val="a0"/>
    <w:link w:val="affff1"/>
    <w:uiPriority w:val="99"/>
    <w:rsid w:val="008D5C32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ffff3">
    <w:name w:val="endnote reference"/>
    <w:uiPriority w:val="99"/>
    <w:rsid w:val="008D5C32"/>
    <w:rPr>
      <w:vertAlign w:val="superscript"/>
    </w:rPr>
  </w:style>
  <w:style w:type="paragraph" w:customStyle="1" w:styleId="38">
    <w:name w:val="Верхний колонтитул3"/>
    <w:basedOn w:val="a"/>
    <w:rsid w:val="008D5C32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2f2">
    <w:name w:val="заголовок 2"/>
    <w:basedOn w:val="a"/>
    <w:next w:val="a"/>
    <w:rsid w:val="008D5C32"/>
    <w:pPr>
      <w:keepNext/>
      <w:widowControl w:val="0"/>
      <w:spacing w:before="60"/>
      <w:ind w:left="284"/>
      <w:jc w:val="both"/>
    </w:pPr>
    <w:rPr>
      <w:b/>
      <w:sz w:val="18"/>
    </w:rPr>
  </w:style>
  <w:style w:type="paragraph" w:customStyle="1" w:styleId="39">
    <w:name w:val="заголовок 3"/>
    <w:basedOn w:val="a"/>
    <w:next w:val="a"/>
    <w:rsid w:val="008D5C32"/>
    <w:pPr>
      <w:keepNext/>
      <w:widowControl w:val="0"/>
      <w:spacing w:line="180" w:lineRule="exact"/>
    </w:pPr>
    <w:rPr>
      <w:b/>
      <w:sz w:val="16"/>
    </w:rPr>
  </w:style>
  <w:style w:type="paragraph" w:customStyle="1" w:styleId="43111">
    <w:name w:val="заголовок4.3111"/>
    <w:basedOn w:val="a"/>
    <w:next w:val="a"/>
    <w:rsid w:val="008D5C32"/>
    <w:pPr>
      <w:keepNext/>
      <w:spacing w:before="120" w:after="120"/>
      <w:jc w:val="center"/>
    </w:pPr>
    <w:rPr>
      <w:b/>
    </w:rPr>
  </w:style>
  <w:style w:type="paragraph" w:customStyle="1" w:styleId="xl402">
    <w:name w:val="xl402"/>
    <w:basedOn w:val="a"/>
    <w:rsid w:val="008D5C32"/>
    <w:pPr>
      <w:spacing w:before="100" w:after="100"/>
    </w:pPr>
    <w:rPr>
      <w:rFonts w:ascii="Courier New" w:hAnsi="Courier New"/>
      <w:sz w:val="16"/>
    </w:rPr>
  </w:style>
  <w:style w:type="paragraph" w:customStyle="1" w:styleId="310">
    <w:name w:val="Основной текст 31"/>
    <w:basedOn w:val="a"/>
    <w:rsid w:val="008D5C32"/>
    <w:pPr>
      <w:widowControl w:val="0"/>
      <w:jc w:val="center"/>
    </w:pPr>
  </w:style>
  <w:style w:type="paragraph" w:customStyle="1" w:styleId="xl25">
    <w:name w:val="xl25"/>
    <w:basedOn w:val="a"/>
    <w:rsid w:val="008D5C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affff4">
    <w:name w:val="Îáû÷íûé"/>
    <w:rsid w:val="008D5C32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xl40">
    <w:name w:val="xl40"/>
    <w:basedOn w:val="a"/>
    <w:rsid w:val="008D5C32"/>
    <w:pPr>
      <w:spacing w:before="100" w:after="100"/>
    </w:pPr>
    <w:rPr>
      <w:rFonts w:ascii="Courier New" w:hAnsi="Courier New"/>
      <w:sz w:val="16"/>
    </w:rPr>
  </w:style>
  <w:style w:type="paragraph" w:customStyle="1" w:styleId="affff5">
    <w:name w:val="Таблица"/>
    <w:basedOn w:val="affff"/>
    <w:rsid w:val="008D5C32"/>
    <w:pPr>
      <w:spacing w:before="0" w:after="0" w:line="220" w:lineRule="exact"/>
    </w:pPr>
    <w:rPr>
      <w:i w:val="0"/>
    </w:rPr>
  </w:style>
  <w:style w:type="paragraph" w:customStyle="1" w:styleId="lawhead">
    <w:name w:val="lawhead"/>
    <w:basedOn w:val="a"/>
    <w:rsid w:val="008D5C32"/>
    <w:pPr>
      <w:spacing w:before="100" w:beforeAutospacing="1" w:after="100" w:afterAutospacing="1"/>
    </w:pPr>
    <w:rPr>
      <w:sz w:val="24"/>
      <w:szCs w:val="24"/>
    </w:rPr>
  </w:style>
  <w:style w:type="paragraph" w:customStyle="1" w:styleId="link">
    <w:name w:val="link"/>
    <w:basedOn w:val="a"/>
    <w:rsid w:val="008D5C3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basedOn w:val="a"/>
    <w:rsid w:val="008D5C32"/>
    <w:pPr>
      <w:spacing w:before="100" w:beforeAutospacing="1" w:after="100" w:afterAutospacing="1"/>
    </w:pPr>
    <w:rPr>
      <w:sz w:val="24"/>
      <w:szCs w:val="24"/>
    </w:rPr>
  </w:style>
  <w:style w:type="character" w:customStyle="1" w:styleId="affff6">
    <w:name w:val="Абзац Знак"/>
    <w:link w:val="affff7"/>
    <w:uiPriority w:val="99"/>
    <w:locked/>
    <w:rsid w:val="008D5C32"/>
    <w:rPr>
      <w:rFonts w:ascii="Times New Roman" w:hAnsi="Times New Roman"/>
      <w:sz w:val="24"/>
    </w:rPr>
  </w:style>
  <w:style w:type="paragraph" w:customStyle="1" w:styleId="affff7">
    <w:name w:val="Абзац"/>
    <w:basedOn w:val="a"/>
    <w:link w:val="affff6"/>
    <w:uiPriority w:val="99"/>
    <w:rsid w:val="008D5C32"/>
    <w:pPr>
      <w:spacing w:before="120" w:after="60"/>
      <w:ind w:firstLine="567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2f3">
    <w:name w:val="Основной текст (2)_"/>
    <w:link w:val="2f4"/>
    <w:locked/>
    <w:rsid w:val="008D5C32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f4">
    <w:name w:val="Основной текст (2)"/>
    <w:basedOn w:val="a"/>
    <w:link w:val="2f3"/>
    <w:rsid w:val="008D5C32"/>
    <w:pPr>
      <w:shd w:val="clear" w:color="auto" w:fill="FFFFFF"/>
      <w:spacing w:line="240" w:lineRule="atLeast"/>
    </w:pPr>
    <w:rPr>
      <w:rFonts w:eastAsiaTheme="minorHAnsi"/>
      <w:i/>
      <w:iCs/>
      <w:sz w:val="24"/>
      <w:szCs w:val="24"/>
      <w:lang w:eastAsia="en-US"/>
    </w:rPr>
  </w:style>
  <w:style w:type="character" w:customStyle="1" w:styleId="8pt">
    <w:name w:val="Основной текст + 8 pt"/>
    <w:uiPriority w:val="99"/>
    <w:rsid w:val="008D5C32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3a">
    <w:name w:val="Основной текст (3)_"/>
    <w:link w:val="3b"/>
    <w:uiPriority w:val="99"/>
    <w:locked/>
    <w:rsid w:val="008D5C32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"/>
    <w:link w:val="3a"/>
    <w:uiPriority w:val="99"/>
    <w:rsid w:val="008D5C32"/>
    <w:pPr>
      <w:shd w:val="clear" w:color="auto" w:fill="FFFFFF"/>
      <w:spacing w:line="240" w:lineRule="atLeast"/>
    </w:pPr>
    <w:rPr>
      <w:rFonts w:eastAsiaTheme="minorHAnsi"/>
      <w:b/>
      <w:bCs/>
      <w:noProof/>
      <w:sz w:val="23"/>
      <w:szCs w:val="23"/>
      <w:lang w:eastAsia="en-US"/>
    </w:rPr>
  </w:style>
  <w:style w:type="character" w:customStyle="1" w:styleId="42">
    <w:name w:val="Основной текст (4)_"/>
    <w:link w:val="43"/>
    <w:uiPriority w:val="99"/>
    <w:locked/>
    <w:rsid w:val="008D5C3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D5C32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8pt1">
    <w:name w:val="Основной текст + 8 pt1"/>
    <w:uiPriority w:val="99"/>
    <w:rsid w:val="008D5C32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2pt">
    <w:name w:val="Основной текст + 12 pt"/>
    <w:aliases w:val="Курсив1"/>
    <w:uiPriority w:val="99"/>
    <w:rsid w:val="008D5C32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110">
    <w:name w:val="Основной текст (2) + 11"/>
    <w:aliases w:val="5 pt,Не курсив"/>
    <w:uiPriority w:val="99"/>
    <w:rsid w:val="008D5C32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8pt2">
    <w:name w:val="Основной текст + 8 pt2"/>
    <w:uiPriority w:val="99"/>
    <w:rsid w:val="008D5C32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uiPriority w:val="99"/>
    <w:rsid w:val="008D5C32"/>
    <w:rPr>
      <w:rFonts w:ascii="Times New Roman" w:hAnsi="Times New Roman" w:cs="Times New Roman"/>
      <w:noProof/>
      <w:spacing w:val="0"/>
      <w:sz w:val="16"/>
      <w:szCs w:val="16"/>
      <w:shd w:val="clear" w:color="auto" w:fill="FFFFFF"/>
    </w:rPr>
  </w:style>
  <w:style w:type="character" w:customStyle="1" w:styleId="affff8">
    <w:name w:val="Подпись к таблице_"/>
    <w:link w:val="affff9"/>
    <w:uiPriority w:val="99"/>
    <w:locked/>
    <w:rsid w:val="008D5C3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f9">
    <w:name w:val="Подпись к таблице"/>
    <w:basedOn w:val="a"/>
    <w:link w:val="affff8"/>
    <w:uiPriority w:val="99"/>
    <w:rsid w:val="008D5C32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9pt">
    <w:name w:val="Основной текст + 9 pt"/>
    <w:aliases w:val="Интервал 0 pt"/>
    <w:uiPriority w:val="99"/>
    <w:rsid w:val="008D5C32"/>
    <w:rPr>
      <w:rFonts w:ascii="Times New Roman" w:hAnsi="Times New Roman" w:cs="Times New Roman"/>
      <w:spacing w:val="10"/>
      <w:sz w:val="18"/>
      <w:szCs w:val="18"/>
    </w:rPr>
  </w:style>
  <w:style w:type="character" w:customStyle="1" w:styleId="Arial">
    <w:name w:val="Основной текст + Arial"/>
    <w:aliases w:val="7 pt"/>
    <w:uiPriority w:val="99"/>
    <w:rsid w:val="008D5C32"/>
    <w:rPr>
      <w:rFonts w:ascii="Arial" w:hAnsi="Arial" w:cs="Arial"/>
      <w:spacing w:val="0"/>
      <w:sz w:val="14"/>
      <w:szCs w:val="14"/>
    </w:rPr>
  </w:style>
  <w:style w:type="character" w:customStyle="1" w:styleId="62">
    <w:name w:val="Основной текст (6)_"/>
    <w:link w:val="63"/>
    <w:uiPriority w:val="99"/>
    <w:locked/>
    <w:rsid w:val="008D5C32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8D5C32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92">
    <w:name w:val="Основной текст (9)_"/>
    <w:link w:val="93"/>
    <w:uiPriority w:val="99"/>
    <w:locked/>
    <w:rsid w:val="008D5C3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8D5C32"/>
    <w:pPr>
      <w:shd w:val="clear" w:color="auto" w:fill="FFFFFF"/>
      <w:spacing w:before="1140" w:after="780" w:line="2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1e">
    <w:name w:val="Основной текст Знак1"/>
    <w:uiPriority w:val="99"/>
    <w:rsid w:val="008D5C3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5">
    <w:name w:val="Подпись к таблице (2)_"/>
    <w:link w:val="2f6"/>
    <w:uiPriority w:val="99"/>
    <w:locked/>
    <w:rsid w:val="008D5C32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f6">
    <w:name w:val="Подпись к таблице (2)"/>
    <w:basedOn w:val="a"/>
    <w:link w:val="2f5"/>
    <w:uiPriority w:val="99"/>
    <w:rsid w:val="008D5C32"/>
    <w:pPr>
      <w:shd w:val="clear" w:color="auto" w:fill="FFFFFF"/>
      <w:spacing w:line="240" w:lineRule="atLeast"/>
    </w:pPr>
    <w:rPr>
      <w:rFonts w:eastAsiaTheme="minorHAnsi"/>
      <w:b/>
      <w:bCs/>
      <w:sz w:val="15"/>
      <w:szCs w:val="15"/>
      <w:lang w:eastAsia="en-US"/>
    </w:rPr>
  </w:style>
  <w:style w:type="character" w:customStyle="1" w:styleId="72">
    <w:name w:val="Основной текст (7)_"/>
    <w:link w:val="73"/>
    <w:uiPriority w:val="99"/>
    <w:locked/>
    <w:rsid w:val="008D5C32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8D5C32"/>
    <w:pPr>
      <w:shd w:val="clear" w:color="auto" w:fill="FFFFFF"/>
      <w:spacing w:line="240" w:lineRule="atLeast"/>
    </w:pPr>
    <w:rPr>
      <w:rFonts w:eastAsiaTheme="minorHAnsi"/>
      <w:b/>
      <w:bCs/>
      <w:sz w:val="14"/>
      <w:szCs w:val="14"/>
      <w:lang w:eastAsia="en-US"/>
    </w:rPr>
  </w:style>
  <w:style w:type="character" w:customStyle="1" w:styleId="74">
    <w:name w:val="Основной текст (7) + Не полужирный"/>
    <w:basedOn w:val="72"/>
    <w:uiPriority w:val="99"/>
    <w:rsid w:val="008D5C32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ffffa">
    <w:name w:val="Основной текст + Полужирный"/>
    <w:uiPriority w:val="99"/>
    <w:rsid w:val="008D5C32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8D5C3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8D5C32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150">
    <w:name w:val="Основной текст (15)_"/>
    <w:link w:val="151"/>
    <w:uiPriority w:val="99"/>
    <w:locked/>
    <w:rsid w:val="008D5C32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8D5C32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Standard">
    <w:name w:val="Standard"/>
    <w:rsid w:val="008D5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rsid w:val="008D5C32"/>
    <w:pPr>
      <w:suppressAutoHyphens/>
      <w:spacing w:line="360" w:lineRule="auto"/>
      <w:ind w:left="-567" w:firstLine="567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8D5C32"/>
    <w:pPr>
      <w:suppressLineNumbers/>
    </w:pPr>
  </w:style>
  <w:style w:type="paragraph" w:customStyle="1" w:styleId="Textbodyindent">
    <w:name w:val="Text body indent"/>
    <w:basedOn w:val="Standard"/>
    <w:rsid w:val="008D5C32"/>
    <w:pPr>
      <w:widowControl/>
      <w:spacing w:after="200" w:line="360" w:lineRule="auto"/>
      <w:ind w:firstLine="708"/>
      <w:jc w:val="both"/>
    </w:pPr>
    <w:rPr>
      <w:rFonts w:cs="Times New Roman"/>
      <w:lang w:val="en-US" w:eastAsia="zh-CN"/>
    </w:rPr>
  </w:style>
  <w:style w:type="paragraph" w:customStyle="1" w:styleId="TimeNewRoman13">
    <w:name w:val="Time New Roman 13 абзац отступ по ширине"/>
    <w:basedOn w:val="a"/>
    <w:uiPriority w:val="99"/>
    <w:rsid w:val="008D5C32"/>
    <w:pPr>
      <w:ind w:firstLine="709"/>
      <w:jc w:val="both"/>
    </w:pPr>
    <w:rPr>
      <w:sz w:val="26"/>
      <w:szCs w:val="26"/>
    </w:rPr>
  </w:style>
  <w:style w:type="character" w:customStyle="1" w:styleId="affffb">
    <w:name w:val="Дата Знак"/>
    <w:basedOn w:val="a0"/>
    <w:link w:val="affffc"/>
    <w:uiPriority w:val="99"/>
    <w:semiHidden/>
    <w:rsid w:val="008D5C32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fffc">
    <w:name w:val="Date"/>
    <w:basedOn w:val="a"/>
    <w:next w:val="a"/>
    <w:link w:val="affffb"/>
    <w:autoRedefine/>
    <w:uiPriority w:val="99"/>
    <w:semiHidden/>
    <w:unhideWhenUsed/>
    <w:rsid w:val="008D5C32"/>
    <w:rPr>
      <w:sz w:val="28"/>
      <w:szCs w:val="24"/>
      <w:u w:val="single"/>
    </w:rPr>
  </w:style>
  <w:style w:type="character" w:customStyle="1" w:styleId="1f">
    <w:name w:val="Дата Знак1"/>
    <w:basedOn w:val="a0"/>
    <w:uiPriority w:val="99"/>
    <w:semiHidden/>
    <w:rsid w:val="008D5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8D5C32"/>
    <w:pPr>
      <w:widowControl w:val="0"/>
      <w:autoSpaceDE w:val="0"/>
      <w:autoSpaceDN w:val="0"/>
      <w:adjustRightInd w:val="0"/>
      <w:spacing w:line="277" w:lineRule="exact"/>
      <w:ind w:firstLine="1949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8D5C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8D5C3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D5C32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D5C32"/>
    <w:pPr>
      <w:widowControl w:val="0"/>
      <w:autoSpaceDE w:val="0"/>
      <w:autoSpaceDN w:val="0"/>
      <w:adjustRightInd w:val="0"/>
      <w:spacing w:line="317" w:lineRule="exact"/>
      <w:ind w:firstLine="576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D5C32"/>
    <w:pPr>
      <w:widowControl w:val="0"/>
      <w:autoSpaceDE w:val="0"/>
      <w:autoSpaceDN w:val="0"/>
      <w:adjustRightInd w:val="0"/>
      <w:spacing w:line="326" w:lineRule="exact"/>
      <w:ind w:firstLine="706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5C3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D5C32"/>
    <w:pPr>
      <w:widowControl w:val="0"/>
      <w:autoSpaceDE w:val="0"/>
      <w:autoSpaceDN w:val="0"/>
      <w:adjustRightInd w:val="0"/>
      <w:spacing w:line="326" w:lineRule="exact"/>
      <w:ind w:firstLine="7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D5C32"/>
    <w:pPr>
      <w:widowControl w:val="0"/>
      <w:autoSpaceDE w:val="0"/>
      <w:autoSpaceDN w:val="0"/>
      <w:adjustRightInd w:val="0"/>
      <w:spacing w:line="322" w:lineRule="exact"/>
      <w:ind w:firstLine="854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D5C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f0">
    <w:name w:val="Пункт1"/>
    <w:basedOn w:val="a"/>
    <w:autoRedefine/>
    <w:rsid w:val="008D5C32"/>
    <w:pPr>
      <w:jc w:val="right"/>
      <w:outlineLvl w:val="0"/>
    </w:pPr>
    <w:rPr>
      <w:sz w:val="24"/>
      <w:szCs w:val="24"/>
    </w:rPr>
  </w:style>
  <w:style w:type="paragraph" w:customStyle="1" w:styleId="2f7">
    <w:name w:val="Пункт2"/>
    <w:basedOn w:val="1f0"/>
    <w:autoRedefine/>
    <w:rsid w:val="008D5C32"/>
    <w:pPr>
      <w:ind w:left="964" w:firstLine="397"/>
      <w:outlineLvl w:val="1"/>
    </w:pPr>
  </w:style>
  <w:style w:type="paragraph" w:customStyle="1" w:styleId="affffd">
    <w:name w:val="подпись"/>
    <w:basedOn w:val="a"/>
    <w:rsid w:val="008D5C32"/>
    <w:pPr>
      <w:tabs>
        <w:tab w:val="left" w:pos="6237"/>
      </w:tabs>
      <w:spacing w:before="720"/>
      <w:ind w:right="1474"/>
    </w:pPr>
    <w:rPr>
      <w:sz w:val="28"/>
      <w:szCs w:val="24"/>
    </w:rPr>
  </w:style>
  <w:style w:type="paragraph" w:customStyle="1" w:styleId="affffe">
    <w:name w:val="Титул"/>
    <w:rsid w:val="008D5C32"/>
    <w:pPr>
      <w:spacing w:after="24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">
    <w:name w:val="Приказ"/>
    <w:rsid w:val="008D5C32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0">
    <w:name w:val="Номер"/>
    <w:basedOn w:val="a"/>
    <w:autoRedefine/>
    <w:rsid w:val="008D5C32"/>
    <w:pPr>
      <w:ind w:right="34"/>
      <w:jc w:val="right"/>
    </w:pPr>
    <w:rPr>
      <w:sz w:val="28"/>
      <w:szCs w:val="24"/>
      <w:u w:val="single"/>
    </w:rPr>
  </w:style>
  <w:style w:type="paragraph" w:customStyle="1" w:styleId="afffff1">
    <w:name w:val="Тема"/>
    <w:basedOn w:val="a"/>
    <w:rsid w:val="008D5C32"/>
    <w:pPr>
      <w:spacing w:after="360"/>
      <w:jc w:val="center"/>
    </w:pPr>
    <w:rPr>
      <w:b/>
      <w:sz w:val="28"/>
    </w:rPr>
  </w:style>
  <w:style w:type="paragraph" w:customStyle="1" w:styleId="afffff2">
    <w:name w:val="Преамбула"/>
    <w:next w:val="1f0"/>
    <w:autoRedefine/>
    <w:rsid w:val="008D5C32"/>
    <w:pPr>
      <w:spacing w:after="24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">
    <w:name w:val="Пункт-"/>
    <w:basedOn w:val="2f7"/>
    <w:autoRedefine/>
    <w:rsid w:val="008D5C32"/>
    <w:pPr>
      <w:numPr>
        <w:ilvl w:val="2"/>
        <w:numId w:val="3"/>
      </w:numPr>
      <w:spacing w:before="60"/>
      <w:ind w:left="181" w:firstLine="227"/>
      <w:jc w:val="both"/>
      <w:outlineLvl w:val="2"/>
    </w:pPr>
  </w:style>
  <w:style w:type="paragraph" w:customStyle="1" w:styleId="afffff3">
    <w:name w:val="Согласовано"/>
    <w:basedOn w:val="a"/>
    <w:rsid w:val="008D5C32"/>
    <w:pPr>
      <w:spacing w:before="360"/>
      <w:ind w:right="680"/>
    </w:pPr>
    <w:rPr>
      <w:sz w:val="28"/>
    </w:rPr>
  </w:style>
  <w:style w:type="paragraph" w:customStyle="1" w:styleId="afffff4">
    <w:name w:val="Штамп"/>
    <w:rsid w:val="008D5C32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afffff5">
    <w:name w:val="Таблицы (моноширинный)"/>
    <w:basedOn w:val="a"/>
    <w:next w:val="a"/>
    <w:rsid w:val="008D5C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ff6">
    <w:name w:val="Пункт"/>
    <w:basedOn w:val="afffff2"/>
    <w:autoRedefine/>
    <w:rsid w:val="008D5C32"/>
    <w:pPr>
      <w:spacing w:after="0"/>
      <w:contextualSpacing w:val="0"/>
    </w:pPr>
  </w:style>
  <w:style w:type="paragraph" w:customStyle="1" w:styleId="afffff7">
    <w:name w:val="ДатаС"/>
    <w:basedOn w:val="a"/>
    <w:autoRedefine/>
    <w:rsid w:val="008D5C32"/>
    <w:pPr>
      <w:spacing w:before="120" w:after="120"/>
      <w:ind w:right="680"/>
      <w:jc w:val="center"/>
    </w:pPr>
    <w:rPr>
      <w:color w:val="808080"/>
      <w:sz w:val="16"/>
      <w:szCs w:val="16"/>
    </w:rPr>
  </w:style>
  <w:style w:type="character" w:customStyle="1" w:styleId="FontStyle16">
    <w:name w:val="Font Style16"/>
    <w:uiPriority w:val="99"/>
    <w:rsid w:val="008D5C3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uiPriority w:val="99"/>
    <w:rsid w:val="008D5C32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FontStyle18">
    <w:name w:val="Font Style18"/>
    <w:uiPriority w:val="99"/>
    <w:rsid w:val="008D5C32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8D5C32"/>
    <w:rPr>
      <w:rFonts w:ascii="Georgia" w:hAnsi="Georgia" w:cs="Georgia" w:hint="default"/>
      <w:b/>
      <w:bCs/>
      <w:sz w:val="12"/>
      <w:szCs w:val="12"/>
    </w:rPr>
  </w:style>
  <w:style w:type="character" w:customStyle="1" w:styleId="FontStyle20">
    <w:name w:val="Font Style20"/>
    <w:uiPriority w:val="99"/>
    <w:rsid w:val="008D5C3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uiPriority w:val="99"/>
    <w:rsid w:val="008D5C32"/>
    <w:rPr>
      <w:rFonts w:ascii="Times New Roman" w:hAnsi="Times New Roman" w:cs="Times New Roman" w:hint="default"/>
      <w:sz w:val="26"/>
      <w:szCs w:val="26"/>
    </w:rPr>
  </w:style>
  <w:style w:type="character" w:customStyle="1" w:styleId="afffff8">
    <w:name w:val="Заголовок Знак"/>
    <w:uiPriority w:val="10"/>
    <w:locked/>
    <w:rsid w:val="008D5C32"/>
    <w:rPr>
      <w:rFonts w:ascii="Times New Roman" w:eastAsia="Times New Roman" w:hAnsi="Times New Roman" w:cs="Arial" w:hint="default"/>
      <w:b/>
      <w:bCs/>
      <w:kern w:val="28"/>
      <w:sz w:val="32"/>
      <w:szCs w:val="32"/>
    </w:rPr>
  </w:style>
  <w:style w:type="paragraph" w:customStyle="1" w:styleId="afffff9">
    <w:name w:val="Должность"/>
    <w:basedOn w:val="afffff2"/>
    <w:rsid w:val="008D5C32"/>
    <w:pPr>
      <w:spacing w:before="480" w:after="0"/>
      <w:ind w:right="1045" w:firstLine="0"/>
    </w:pPr>
  </w:style>
  <w:style w:type="paragraph" w:customStyle="1" w:styleId="afffffa">
    <w:name w:val="Фамилия"/>
    <w:basedOn w:val="afffff9"/>
    <w:rsid w:val="008D5C32"/>
    <w:pPr>
      <w:ind w:right="0"/>
      <w:jc w:val="right"/>
    </w:pPr>
  </w:style>
  <w:style w:type="paragraph" w:customStyle="1" w:styleId="afffffb">
    <w:name w:val="адрес"/>
    <w:basedOn w:val="a"/>
    <w:rsid w:val="008D5C32"/>
    <w:pPr>
      <w:spacing w:line="240" w:lineRule="atLeast"/>
      <w:ind w:left="5103"/>
    </w:pPr>
    <w:rPr>
      <w:sz w:val="28"/>
    </w:rPr>
  </w:style>
  <w:style w:type="paragraph" w:customStyle="1" w:styleId="xl108">
    <w:name w:val="xl108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14">
    <w:name w:val="xl114"/>
    <w:basedOn w:val="a"/>
    <w:rsid w:val="008D5C32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"/>
    <w:rsid w:val="008D5C3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8D5C3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a"/>
    <w:rsid w:val="008D5C32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8D5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8D5C32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8D5C3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8D5C3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8D5C32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numbering" w:customStyle="1" w:styleId="1f1">
    <w:name w:val="Нет списка1"/>
    <w:next w:val="a2"/>
    <w:uiPriority w:val="99"/>
    <w:semiHidden/>
    <w:unhideWhenUsed/>
    <w:rsid w:val="008D5C32"/>
  </w:style>
  <w:style w:type="character" w:customStyle="1" w:styleId="eop">
    <w:name w:val="eop"/>
    <w:basedOn w:val="a0"/>
    <w:rsid w:val="008D5C32"/>
  </w:style>
  <w:style w:type="table" w:styleId="afffffc">
    <w:name w:val="Table Grid"/>
    <w:basedOn w:val="a1"/>
    <w:uiPriority w:val="39"/>
    <w:rsid w:val="008D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8">
    <w:name w:val="Нет списка2"/>
    <w:next w:val="a2"/>
    <w:uiPriority w:val="99"/>
    <w:semiHidden/>
    <w:unhideWhenUsed/>
    <w:rsid w:val="008D5C32"/>
  </w:style>
  <w:style w:type="numbering" w:customStyle="1" w:styleId="3c">
    <w:name w:val="Нет списка3"/>
    <w:next w:val="a2"/>
    <w:uiPriority w:val="99"/>
    <w:semiHidden/>
    <w:unhideWhenUsed/>
    <w:rsid w:val="008D5C32"/>
  </w:style>
  <w:style w:type="character" w:customStyle="1" w:styleId="1f2">
    <w:name w:val="Нижний колонтитул Знак1"/>
    <w:basedOn w:val="a0"/>
    <w:uiPriority w:val="99"/>
    <w:semiHidden/>
    <w:rsid w:val="008D5C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8D5C32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DocList">
    <w:name w:val="ConsPlusDocList"/>
    <w:rsid w:val="008D5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f3">
    <w:name w:val="Сетка таблицы1"/>
    <w:basedOn w:val="a1"/>
    <w:next w:val="afffffc"/>
    <w:uiPriority w:val="39"/>
    <w:rsid w:val="008D5C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9">
    <w:name w:val="Сетка таблицы2"/>
    <w:basedOn w:val="a1"/>
    <w:next w:val="afffffc"/>
    <w:uiPriority w:val="39"/>
    <w:rsid w:val="008D5C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basedOn w:val="a"/>
    <w:next w:val="a"/>
    <w:rsid w:val="008D5C32"/>
    <w:pPr>
      <w:keepNext/>
      <w:snapToGrid w:val="0"/>
      <w:spacing w:before="100" w:after="100"/>
      <w:outlineLvl w:val="3"/>
    </w:pPr>
    <w:rPr>
      <w:b/>
      <w:sz w:val="28"/>
    </w:rPr>
  </w:style>
  <w:style w:type="character" w:customStyle="1" w:styleId="FontStyle13">
    <w:name w:val="Font Style13"/>
    <w:rsid w:val="008D5C32"/>
    <w:rPr>
      <w:rFonts w:ascii="Times New Roman" w:hAnsi="Times New Roman" w:cs="Times New Roman"/>
      <w:sz w:val="20"/>
      <w:szCs w:val="20"/>
    </w:rPr>
  </w:style>
  <w:style w:type="character" w:customStyle="1" w:styleId="afa">
    <w:name w:val="Обычный (веб) Знак"/>
    <w:aliases w:val="Обычный (Web) Знак Знак1,Обычный (Web) Знак Знак Знак,Обычный (Web) Знак1"/>
    <w:basedOn w:val="a0"/>
    <w:link w:val="af9"/>
    <w:uiPriority w:val="99"/>
    <w:rsid w:val="008D5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8D5C32"/>
  </w:style>
  <w:style w:type="paragraph" w:customStyle="1" w:styleId="ConsPlusTitlePage">
    <w:name w:val="ConsPlusTitlePage"/>
    <w:rsid w:val="008D5C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5C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5C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1"/>
    <w:basedOn w:val="a"/>
    <w:next w:val="af"/>
    <w:rsid w:val="008D5C32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3d">
    <w:name w:val="Без интервала3"/>
    <w:rsid w:val="008D5C3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ListParagraphChar">
    <w:name w:val="List Paragraph Char"/>
    <w:aliases w:val="Самый обычный Char"/>
    <w:locked/>
    <w:rsid w:val="008D5C32"/>
    <w:rPr>
      <w:rFonts w:ascii="Calibri" w:eastAsia="Calibri" w:hAnsi="Calibri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Body Text Indent 3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5C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nhideWhenUsed/>
    <w:qFormat/>
    <w:rsid w:val="008D5C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D5C3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D5C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8D5C3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8D5C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4E52B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qFormat/>
    <w:rsid w:val="008D5C32"/>
    <w:pPr>
      <w:keepNext/>
      <w:jc w:val="center"/>
      <w:outlineLvl w:val="7"/>
    </w:pPr>
    <w:rPr>
      <w:b/>
      <w:sz w:val="22"/>
    </w:rPr>
  </w:style>
  <w:style w:type="paragraph" w:styleId="9">
    <w:name w:val="heading 9"/>
    <w:basedOn w:val="a"/>
    <w:next w:val="a"/>
    <w:link w:val="90"/>
    <w:uiPriority w:val="9"/>
    <w:qFormat/>
    <w:rsid w:val="008D5C32"/>
    <w:pPr>
      <w:keepNext/>
      <w:spacing w:line="276" w:lineRule="auto"/>
      <w:jc w:val="both"/>
      <w:outlineLvl w:val="8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qFormat/>
    <w:rsid w:val="004E52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Subtitle"/>
    <w:basedOn w:val="a"/>
    <w:link w:val="a4"/>
    <w:qFormat/>
    <w:rsid w:val="004E52B9"/>
    <w:pPr>
      <w:jc w:val="center"/>
    </w:pPr>
    <w:rPr>
      <w:sz w:val="32"/>
    </w:rPr>
  </w:style>
  <w:style w:type="character" w:customStyle="1" w:styleId="a4">
    <w:name w:val="Подзаголовок Знак"/>
    <w:basedOn w:val="a0"/>
    <w:link w:val="a3"/>
    <w:uiPriority w:val="99"/>
    <w:rsid w:val="004E52B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header"/>
    <w:aliases w:val="ВерхКолонтитул"/>
    <w:basedOn w:val="a"/>
    <w:link w:val="a6"/>
    <w:unhideWhenUsed/>
    <w:rsid w:val="004E52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ВерхКолонтитул Знак"/>
    <w:basedOn w:val="a0"/>
    <w:link w:val="a5"/>
    <w:rsid w:val="004E52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E52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52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E52B9"/>
    <w:rPr>
      <w:rFonts w:ascii="Calibri" w:eastAsia="Times New Roman" w:hAnsi="Calibri" w:cs="Calibri"/>
      <w:szCs w:val="20"/>
      <w:lang w:eastAsia="ru-RU"/>
    </w:rPr>
  </w:style>
  <w:style w:type="character" w:customStyle="1" w:styleId="spellingerror">
    <w:name w:val="spellingerror"/>
    <w:basedOn w:val="a0"/>
    <w:rsid w:val="004E52B9"/>
  </w:style>
  <w:style w:type="character" w:customStyle="1" w:styleId="normaltextrun">
    <w:name w:val="normaltextrun"/>
    <w:basedOn w:val="a0"/>
    <w:rsid w:val="004E52B9"/>
  </w:style>
  <w:style w:type="paragraph" w:customStyle="1" w:styleId="xl33">
    <w:name w:val="xl33"/>
    <w:basedOn w:val="a"/>
    <w:rsid w:val="004E52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4E52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E52B9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4E52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D5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8D5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D5C3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5C3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5C3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8D5C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D5C3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D5C3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aa">
    <w:name w:val="No Spacing"/>
    <w:link w:val="ab"/>
    <w:uiPriority w:val="99"/>
    <w:qFormat/>
    <w:rsid w:val="008D5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99"/>
    <w:locked/>
    <w:rsid w:val="008D5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qFormat/>
    <w:rsid w:val="008D5C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D5C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caption"/>
    <w:basedOn w:val="a"/>
    <w:uiPriority w:val="99"/>
    <w:qFormat/>
    <w:rsid w:val="008D5C32"/>
    <w:pPr>
      <w:jc w:val="center"/>
    </w:pPr>
    <w:rPr>
      <w:sz w:val="32"/>
    </w:rPr>
  </w:style>
  <w:style w:type="paragraph" w:customStyle="1" w:styleId="11">
    <w:name w:val="Без интервала1"/>
    <w:link w:val="NoSpacingChar"/>
    <w:uiPriority w:val="1"/>
    <w:qFormat/>
    <w:rsid w:val="008D5C32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SpacingChar">
    <w:name w:val="No Spacing Char"/>
    <w:link w:val="11"/>
    <w:uiPriority w:val="1"/>
    <w:locked/>
    <w:rsid w:val="008D5C32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Body Text Indent"/>
    <w:aliases w:val="Основной текст 1,текст,Нумерованный список !!,Надин стиль"/>
    <w:basedOn w:val="a"/>
    <w:link w:val="ae"/>
    <w:uiPriority w:val="99"/>
    <w:unhideWhenUsed/>
    <w:rsid w:val="008D5C32"/>
    <w:pPr>
      <w:spacing w:after="120"/>
      <w:ind w:left="283"/>
    </w:pPr>
  </w:style>
  <w:style w:type="character" w:customStyle="1" w:styleId="ae">
    <w:name w:val="Основной текст с отступом Знак"/>
    <w:aliases w:val="Основной текст 1 Знак,текст Знак,Нумерованный список !! Знак,Надин стиль Знак"/>
    <w:basedOn w:val="a0"/>
    <w:link w:val="ad"/>
    <w:uiPriority w:val="99"/>
    <w:rsid w:val="008D5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unhideWhenUsed/>
    <w:rsid w:val="008D5C32"/>
    <w:pPr>
      <w:spacing w:after="120"/>
    </w:pPr>
  </w:style>
  <w:style w:type="character" w:customStyle="1" w:styleId="af0">
    <w:name w:val="Основной текст Знак"/>
    <w:basedOn w:val="a0"/>
    <w:link w:val="af"/>
    <w:rsid w:val="008D5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Title"/>
    <w:basedOn w:val="a"/>
    <w:link w:val="af2"/>
    <w:qFormat/>
    <w:rsid w:val="008D5C32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8D5C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Без интервала2"/>
    <w:rsid w:val="008D5C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D5C32"/>
    <w:pPr>
      <w:widowControl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8D5C32"/>
    <w:pPr>
      <w:widowControl w:val="0"/>
      <w:autoSpaceDE w:val="0"/>
      <w:autoSpaceDN w:val="0"/>
      <w:adjustRightInd w:val="0"/>
      <w:spacing w:line="324" w:lineRule="exact"/>
      <w:ind w:firstLine="725"/>
    </w:pPr>
    <w:rPr>
      <w:sz w:val="24"/>
      <w:szCs w:val="24"/>
    </w:rPr>
  </w:style>
  <w:style w:type="paragraph" w:styleId="af3">
    <w:name w:val="footer"/>
    <w:basedOn w:val="a"/>
    <w:link w:val="af4"/>
    <w:unhideWhenUsed/>
    <w:rsid w:val="008D5C3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D5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lock Text"/>
    <w:basedOn w:val="a"/>
    <w:uiPriority w:val="99"/>
    <w:rsid w:val="008D5C32"/>
    <w:pPr>
      <w:ind w:left="300" w:right="-185"/>
      <w:jc w:val="both"/>
    </w:pPr>
    <w:rPr>
      <w:sz w:val="24"/>
      <w:szCs w:val="24"/>
    </w:rPr>
  </w:style>
  <w:style w:type="character" w:styleId="af6">
    <w:name w:val="Strong"/>
    <w:basedOn w:val="a0"/>
    <w:uiPriority w:val="22"/>
    <w:qFormat/>
    <w:rsid w:val="008D5C32"/>
    <w:rPr>
      <w:b/>
      <w:bCs/>
    </w:rPr>
  </w:style>
  <w:style w:type="paragraph" w:styleId="af7">
    <w:name w:val="List Paragraph"/>
    <w:aliases w:val="Самый обычный,List Paragraph"/>
    <w:basedOn w:val="a"/>
    <w:link w:val="af8"/>
    <w:qFormat/>
    <w:rsid w:val="008D5C32"/>
    <w:pPr>
      <w:ind w:left="720"/>
      <w:contextualSpacing/>
    </w:pPr>
    <w:rPr>
      <w:sz w:val="24"/>
      <w:szCs w:val="24"/>
    </w:rPr>
  </w:style>
  <w:style w:type="character" w:customStyle="1" w:styleId="af8">
    <w:name w:val="Абзац списка Знак"/>
    <w:aliases w:val="Самый обычный Знак,List Paragraph Знак"/>
    <w:link w:val="af7"/>
    <w:locked/>
    <w:rsid w:val="008D5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Номер заголовка №2_"/>
    <w:basedOn w:val="a0"/>
    <w:link w:val="24"/>
    <w:rsid w:val="008D5C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5">
    <w:name w:val="Заголовок №2_"/>
    <w:basedOn w:val="a0"/>
    <w:link w:val="26"/>
    <w:uiPriority w:val="99"/>
    <w:rsid w:val="008D5C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8D5C3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Номер заголовка №2"/>
    <w:basedOn w:val="a"/>
    <w:link w:val="23"/>
    <w:rsid w:val="008D5C32"/>
    <w:pPr>
      <w:widowControl w:val="0"/>
      <w:shd w:val="clear" w:color="auto" w:fill="FFFFFF"/>
      <w:spacing w:before="300" w:after="420" w:line="0" w:lineRule="atLeast"/>
      <w:outlineLvl w:val="1"/>
    </w:pPr>
    <w:rPr>
      <w:b/>
      <w:bCs/>
      <w:sz w:val="28"/>
      <w:szCs w:val="28"/>
      <w:lang w:eastAsia="en-US"/>
    </w:rPr>
  </w:style>
  <w:style w:type="paragraph" w:customStyle="1" w:styleId="26">
    <w:name w:val="Заголовок №2"/>
    <w:basedOn w:val="a"/>
    <w:link w:val="25"/>
    <w:uiPriority w:val="99"/>
    <w:rsid w:val="008D5C32"/>
    <w:pPr>
      <w:widowControl w:val="0"/>
      <w:shd w:val="clear" w:color="auto" w:fill="FFFFFF"/>
      <w:spacing w:before="420" w:line="322" w:lineRule="exact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52">
    <w:name w:val="Основной текст (5)"/>
    <w:basedOn w:val="a"/>
    <w:link w:val="51"/>
    <w:uiPriority w:val="99"/>
    <w:rsid w:val="008D5C32"/>
    <w:pPr>
      <w:widowControl w:val="0"/>
      <w:shd w:val="clear" w:color="auto" w:fill="FFFFFF"/>
      <w:spacing w:before="300" w:line="317" w:lineRule="exact"/>
      <w:jc w:val="both"/>
    </w:pPr>
    <w:rPr>
      <w:b/>
      <w:bCs/>
      <w:sz w:val="28"/>
      <w:szCs w:val="28"/>
      <w:lang w:eastAsia="en-US"/>
    </w:rPr>
  </w:style>
  <w:style w:type="character" w:customStyle="1" w:styleId="resourceitemnamerv6a1oy5za9msknv-ppqq">
    <w:name w:val="resourceitemname_rv6a1oy5za9msknv-ppqq"/>
    <w:basedOn w:val="a0"/>
    <w:rsid w:val="008D5C32"/>
  </w:style>
  <w:style w:type="paragraph" w:styleId="af9">
    <w:name w:val="Normal (Web)"/>
    <w:aliases w:val="Обычный (Web) Знак,Обычный (Web) Знак Знак,Обычный (Web)"/>
    <w:basedOn w:val="a"/>
    <w:link w:val="afa"/>
    <w:uiPriority w:val="99"/>
    <w:unhideWhenUsed/>
    <w:qFormat/>
    <w:rsid w:val="008D5C32"/>
    <w:pPr>
      <w:spacing w:before="100" w:beforeAutospacing="1" w:after="100" w:afterAutospacing="1"/>
    </w:pPr>
    <w:rPr>
      <w:sz w:val="24"/>
      <w:szCs w:val="24"/>
    </w:rPr>
  </w:style>
  <w:style w:type="character" w:customStyle="1" w:styleId="extended-textshort">
    <w:name w:val="extended-text__short"/>
    <w:basedOn w:val="a0"/>
    <w:rsid w:val="008D5C32"/>
  </w:style>
  <w:style w:type="character" w:customStyle="1" w:styleId="qa-text-wrap">
    <w:name w:val="qa-text-wrap"/>
    <w:basedOn w:val="a0"/>
    <w:rsid w:val="008D5C32"/>
  </w:style>
  <w:style w:type="character" w:customStyle="1" w:styleId="WW8Num1z0">
    <w:name w:val="WW8Num1z0"/>
    <w:rsid w:val="008D5C32"/>
  </w:style>
  <w:style w:type="character" w:customStyle="1" w:styleId="WW8Num1z1">
    <w:name w:val="WW8Num1z1"/>
    <w:rsid w:val="008D5C32"/>
  </w:style>
  <w:style w:type="character" w:customStyle="1" w:styleId="WW8Num1z2">
    <w:name w:val="WW8Num1z2"/>
    <w:rsid w:val="008D5C32"/>
  </w:style>
  <w:style w:type="character" w:customStyle="1" w:styleId="WW8Num1z3">
    <w:name w:val="WW8Num1z3"/>
    <w:rsid w:val="008D5C32"/>
  </w:style>
  <w:style w:type="character" w:customStyle="1" w:styleId="WW8Num1z4">
    <w:name w:val="WW8Num1z4"/>
    <w:rsid w:val="008D5C32"/>
  </w:style>
  <w:style w:type="character" w:customStyle="1" w:styleId="WW8Num1z5">
    <w:name w:val="WW8Num1z5"/>
    <w:rsid w:val="008D5C32"/>
  </w:style>
  <w:style w:type="character" w:customStyle="1" w:styleId="WW8Num1z6">
    <w:name w:val="WW8Num1z6"/>
    <w:rsid w:val="008D5C32"/>
  </w:style>
  <w:style w:type="character" w:customStyle="1" w:styleId="WW8Num1z7">
    <w:name w:val="WW8Num1z7"/>
    <w:rsid w:val="008D5C32"/>
  </w:style>
  <w:style w:type="character" w:customStyle="1" w:styleId="WW8Num1z8">
    <w:name w:val="WW8Num1z8"/>
    <w:rsid w:val="008D5C32"/>
  </w:style>
  <w:style w:type="character" w:customStyle="1" w:styleId="27">
    <w:name w:val="Основной шрифт абзаца2"/>
    <w:rsid w:val="008D5C32"/>
  </w:style>
  <w:style w:type="character" w:customStyle="1" w:styleId="12">
    <w:name w:val="Основной шрифт абзаца1"/>
    <w:rsid w:val="008D5C32"/>
  </w:style>
  <w:style w:type="character" w:customStyle="1" w:styleId="afb">
    <w:name w:val="Знак Знак"/>
    <w:rsid w:val="008D5C32"/>
    <w:rPr>
      <w:sz w:val="24"/>
      <w:szCs w:val="24"/>
      <w:lang w:val="ru-RU" w:bidi="ar-SA"/>
    </w:rPr>
  </w:style>
  <w:style w:type="paragraph" w:customStyle="1" w:styleId="afc">
    <w:name w:val="Заголовок"/>
    <w:basedOn w:val="a"/>
    <w:next w:val="af"/>
    <w:rsid w:val="008D5C32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styleId="afd">
    <w:name w:val="List"/>
    <w:basedOn w:val="af"/>
    <w:rsid w:val="008D5C32"/>
    <w:pPr>
      <w:suppressAutoHyphens/>
    </w:pPr>
    <w:rPr>
      <w:rFonts w:cs="Arial"/>
      <w:sz w:val="24"/>
      <w:szCs w:val="24"/>
      <w:lang w:eastAsia="zh-CN"/>
    </w:rPr>
  </w:style>
  <w:style w:type="paragraph" w:customStyle="1" w:styleId="28">
    <w:name w:val="Указатель2"/>
    <w:basedOn w:val="a"/>
    <w:rsid w:val="008D5C32"/>
    <w:pPr>
      <w:suppressLineNumbers/>
      <w:suppressAutoHyphens/>
    </w:pPr>
    <w:rPr>
      <w:rFonts w:cs="Arial"/>
      <w:sz w:val="24"/>
      <w:szCs w:val="24"/>
      <w:lang w:eastAsia="zh-CN"/>
    </w:rPr>
  </w:style>
  <w:style w:type="paragraph" w:customStyle="1" w:styleId="29">
    <w:name w:val="Название объекта2"/>
    <w:basedOn w:val="a"/>
    <w:rsid w:val="008D5C32"/>
    <w:pPr>
      <w:suppressLineNumbers/>
      <w:suppressAutoHyphens/>
      <w:spacing w:before="120" w:after="120"/>
    </w:pPr>
    <w:rPr>
      <w:rFonts w:cs="Ari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8D5C32"/>
    <w:pPr>
      <w:suppressLineNumbers/>
      <w:suppressAutoHyphens/>
    </w:pPr>
    <w:rPr>
      <w:rFonts w:cs="Arial"/>
      <w:sz w:val="24"/>
      <w:szCs w:val="24"/>
      <w:lang w:eastAsia="zh-CN"/>
    </w:rPr>
  </w:style>
  <w:style w:type="paragraph" w:customStyle="1" w:styleId="14">
    <w:name w:val="Название объекта1"/>
    <w:basedOn w:val="a"/>
    <w:rsid w:val="008D5C32"/>
    <w:pPr>
      <w:suppressAutoHyphens/>
      <w:jc w:val="center"/>
    </w:pPr>
    <w:rPr>
      <w:sz w:val="32"/>
      <w:lang w:eastAsia="zh-CN"/>
    </w:rPr>
  </w:style>
  <w:style w:type="paragraph" w:customStyle="1" w:styleId="210">
    <w:name w:val="Основной текст 21"/>
    <w:basedOn w:val="a"/>
    <w:rsid w:val="008D5C32"/>
    <w:pPr>
      <w:suppressAutoHyphens/>
      <w:jc w:val="both"/>
    </w:pPr>
    <w:rPr>
      <w:sz w:val="28"/>
      <w:szCs w:val="24"/>
      <w:lang w:eastAsia="zh-CN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8D5C32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afe">
    <w:name w:val="Содержимое таблицы"/>
    <w:basedOn w:val="a"/>
    <w:rsid w:val="008D5C32"/>
    <w:pPr>
      <w:suppressLineNumbers/>
      <w:suppressAutoHyphens/>
    </w:pPr>
    <w:rPr>
      <w:sz w:val="24"/>
      <w:szCs w:val="24"/>
      <w:lang w:eastAsia="zh-CN"/>
    </w:rPr>
  </w:style>
  <w:style w:type="paragraph" w:customStyle="1" w:styleId="aff">
    <w:name w:val="Заголовок таблицы"/>
    <w:basedOn w:val="afe"/>
    <w:rsid w:val="008D5C32"/>
    <w:pPr>
      <w:jc w:val="center"/>
    </w:pPr>
    <w:rPr>
      <w:b/>
      <w:bCs/>
    </w:rPr>
  </w:style>
  <w:style w:type="character" w:styleId="aff0">
    <w:name w:val="FollowedHyperlink"/>
    <w:uiPriority w:val="99"/>
    <w:unhideWhenUsed/>
    <w:rsid w:val="008D5C32"/>
    <w:rPr>
      <w:color w:val="800080"/>
      <w:u w:val="single"/>
    </w:rPr>
  </w:style>
  <w:style w:type="paragraph" w:customStyle="1" w:styleId="xl63">
    <w:name w:val="xl63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4">
    <w:name w:val="xl64"/>
    <w:basedOn w:val="a"/>
    <w:rsid w:val="008D5C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8D5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a"/>
    <w:rsid w:val="008D5C32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8D5C32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8D5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8D5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75">
    <w:name w:val="xl75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a"/>
    <w:rsid w:val="008D5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78">
    <w:name w:val="xl78"/>
    <w:basedOn w:val="a"/>
    <w:rsid w:val="008D5C3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a"/>
    <w:rsid w:val="008D5C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8D5C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82">
    <w:name w:val="xl82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86">
    <w:name w:val="xl86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7">
    <w:name w:val="xl87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8">
    <w:name w:val="xl88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4"/>
      <w:szCs w:val="24"/>
    </w:rPr>
  </w:style>
  <w:style w:type="paragraph" w:customStyle="1" w:styleId="xl89">
    <w:name w:val="xl89"/>
    <w:basedOn w:val="a"/>
    <w:rsid w:val="008D5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0">
    <w:name w:val="xl90"/>
    <w:basedOn w:val="a"/>
    <w:rsid w:val="008D5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1">
    <w:name w:val="xl91"/>
    <w:basedOn w:val="a"/>
    <w:rsid w:val="008D5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2">
    <w:name w:val="xl92"/>
    <w:basedOn w:val="a"/>
    <w:rsid w:val="008D5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"/>
      <w:szCs w:val="2"/>
    </w:rPr>
  </w:style>
  <w:style w:type="paragraph" w:customStyle="1" w:styleId="xl93">
    <w:name w:val="xl93"/>
    <w:basedOn w:val="a"/>
    <w:rsid w:val="008D5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94">
    <w:name w:val="xl94"/>
    <w:basedOn w:val="a"/>
    <w:rsid w:val="008D5C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"/>
      <w:szCs w:val="2"/>
    </w:rPr>
  </w:style>
  <w:style w:type="paragraph" w:customStyle="1" w:styleId="xl95">
    <w:name w:val="xl95"/>
    <w:basedOn w:val="a"/>
    <w:rsid w:val="008D5C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96">
    <w:name w:val="xl96"/>
    <w:basedOn w:val="a"/>
    <w:rsid w:val="008D5C3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97">
    <w:name w:val="xl97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98">
    <w:name w:val="xl98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99">
    <w:name w:val="xl99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0">
    <w:name w:val="xl100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color w:val="000000"/>
      <w:sz w:val="24"/>
      <w:szCs w:val="24"/>
    </w:rPr>
  </w:style>
  <w:style w:type="paragraph" w:customStyle="1" w:styleId="xl102">
    <w:name w:val="xl102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8D5C32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8D5C3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06">
    <w:name w:val="xl106"/>
    <w:basedOn w:val="a"/>
    <w:rsid w:val="008D5C3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7">
    <w:name w:val="xl107"/>
    <w:basedOn w:val="a"/>
    <w:rsid w:val="008D5C32"/>
    <w:pPr>
      <w:pBdr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bottom"/>
    </w:pPr>
    <w:rPr>
      <w:rFonts w:ascii="Arial" w:hAnsi="Arial" w:cs="Arial"/>
      <w:sz w:val="24"/>
      <w:szCs w:val="24"/>
    </w:rPr>
  </w:style>
  <w:style w:type="character" w:styleId="aff1">
    <w:name w:val="Emphasis"/>
    <w:qFormat/>
    <w:rsid w:val="008D5C32"/>
    <w:rPr>
      <w:i/>
      <w:iCs/>
    </w:rPr>
  </w:style>
  <w:style w:type="paragraph" w:styleId="2a">
    <w:name w:val="Body Text 2"/>
    <w:basedOn w:val="a"/>
    <w:link w:val="2b"/>
    <w:uiPriority w:val="99"/>
    <w:unhideWhenUsed/>
    <w:rsid w:val="008D5C3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rsid w:val="008D5C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2">
    <w:name w:val="Гипертекстовая ссылка"/>
    <w:basedOn w:val="a0"/>
    <w:uiPriority w:val="99"/>
    <w:rsid w:val="008D5C32"/>
    <w:rPr>
      <w:color w:val="106BBE"/>
    </w:rPr>
  </w:style>
  <w:style w:type="character" w:customStyle="1" w:styleId="aff3">
    <w:name w:val="Цветовое выделение"/>
    <w:uiPriority w:val="99"/>
    <w:rsid w:val="008D5C32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8D5C32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f5">
    <w:name w:val="Информация об изменениях"/>
    <w:basedOn w:val="a"/>
    <w:next w:val="a"/>
    <w:uiPriority w:val="99"/>
    <w:rsid w:val="008D5C32"/>
    <w:pPr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HAnsi" w:hAnsi="Arial" w:cs="Arial"/>
      <w:color w:val="353842"/>
      <w:sz w:val="18"/>
      <w:szCs w:val="18"/>
      <w:shd w:val="clear" w:color="auto" w:fill="EAEFED"/>
      <w:lang w:eastAsia="en-US"/>
    </w:rPr>
  </w:style>
  <w:style w:type="paragraph" w:customStyle="1" w:styleId="aff6">
    <w:name w:val="Комментарий"/>
    <w:basedOn w:val="a"/>
    <w:next w:val="a"/>
    <w:uiPriority w:val="99"/>
    <w:rsid w:val="008D5C32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f7">
    <w:name w:val="Информация об изменениях документа"/>
    <w:basedOn w:val="aff6"/>
    <w:next w:val="a"/>
    <w:uiPriority w:val="99"/>
    <w:rsid w:val="008D5C32"/>
    <w:rPr>
      <w:i/>
      <w:iCs/>
    </w:rPr>
  </w:style>
  <w:style w:type="paragraph" w:customStyle="1" w:styleId="aff8">
    <w:name w:val="Нормальный (таблица)"/>
    <w:basedOn w:val="a"/>
    <w:next w:val="a"/>
    <w:uiPriority w:val="99"/>
    <w:rsid w:val="008D5C32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ff9">
    <w:name w:val="Подзаголовок для информации об изменениях"/>
    <w:basedOn w:val="a"/>
    <w:next w:val="a"/>
    <w:uiPriority w:val="99"/>
    <w:rsid w:val="008D5C32"/>
    <w:pPr>
      <w:autoSpaceDE w:val="0"/>
      <w:autoSpaceDN w:val="0"/>
      <w:adjustRightInd w:val="0"/>
      <w:ind w:firstLine="720"/>
      <w:jc w:val="both"/>
    </w:pPr>
    <w:rPr>
      <w:rFonts w:ascii="Arial" w:eastAsiaTheme="minorHAnsi" w:hAnsi="Arial" w:cs="Arial"/>
      <w:b/>
      <w:bCs/>
      <w:color w:val="353842"/>
      <w:sz w:val="18"/>
      <w:szCs w:val="18"/>
      <w:lang w:eastAsia="en-US"/>
    </w:rPr>
  </w:style>
  <w:style w:type="paragraph" w:customStyle="1" w:styleId="affa">
    <w:name w:val="Прижатый влево"/>
    <w:basedOn w:val="a"/>
    <w:next w:val="a"/>
    <w:uiPriority w:val="99"/>
    <w:rsid w:val="008D5C32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button2text13">
    <w:name w:val="button2__text13"/>
    <w:basedOn w:val="a0"/>
    <w:rsid w:val="008D5C32"/>
  </w:style>
  <w:style w:type="character" w:customStyle="1" w:styleId="hover-dropdown2">
    <w:name w:val="hover-dropdown2"/>
    <w:basedOn w:val="a0"/>
    <w:rsid w:val="008D5C32"/>
  </w:style>
  <w:style w:type="character" w:customStyle="1" w:styleId="user-accountname7">
    <w:name w:val="user-account__name7"/>
    <w:basedOn w:val="a0"/>
    <w:rsid w:val="008D5C32"/>
    <w:rPr>
      <w:sz w:val="23"/>
      <w:szCs w:val="23"/>
    </w:rPr>
  </w:style>
  <w:style w:type="character" w:customStyle="1" w:styleId="user-accountaccent-letter1">
    <w:name w:val="user-account__accent-letter1"/>
    <w:basedOn w:val="a0"/>
    <w:rsid w:val="008D5C32"/>
    <w:rPr>
      <w:color w:val="FF0000"/>
    </w:rPr>
  </w:style>
  <w:style w:type="character" w:customStyle="1" w:styleId="byr2x6nbcyx-kfywtmlct">
    <w:name w:val="byr2x6nbcyx-kfywtmlct"/>
    <w:basedOn w:val="a0"/>
    <w:rsid w:val="008D5C32"/>
  </w:style>
  <w:style w:type="character" w:customStyle="1" w:styleId="menutext">
    <w:name w:val="menu__text"/>
    <w:basedOn w:val="a0"/>
    <w:rsid w:val="008D5C32"/>
  </w:style>
  <w:style w:type="paragraph" w:customStyle="1" w:styleId="paragraph">
    <w:name w:val="paragraph"/>
    <w:basedOn w:val="a"/>
    <w:rsid w:val="008D5C32"/>
    <w:rPr>
      <w:sz w:val="24"/>
      <w:szCs w:val="24"/>
    </w:rPr>
  </w:style>
  <w:style w:type="paragraph" w:styleId="33">
    <w:name w:val="Body Text 3"/>
    <w:basedOn w:val="a"/>
    <w:link w:val="34"/>
    <w:unhideWhenUsed/>
    <w:rsid w:val="008D5C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D5C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8D5C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D5C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D5C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D5C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Cell">
    <w:name w:val="ConsPlusCell"/>
    <w:uiPriority w:val="99"/>
    <w:rsid w:val="008D5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customStyle="1" w:styleId="apple-converted-space">
    <w:name w:val="apple-converted-space"/>
    <w:rsid w:val="008D5C32"/>
  </w:style>
  <w:style w:type="paragraph" w:customStyle="1" w:styleId="affb">
    <w:name w:val="Знак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ConsNormal">
    <w:name w:val="ConsNormal"/>
    <w:rsid w:val="008D5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ffc">
    <w:name w:val="footnote text"/>
    <w:aliases w:val="Table_Footnote_last Знак,Table_Footnote_last Знак Знак,Table_Footnote_last"/>
    <w:basedOn w:val="a"/>
    <w:link w:val="affd"/>
    <w:uiPriority w:val="99"/>
    <w:rsid w:val="008D5C32"/>
    <w:rPr>
      <w:rFonts w:ascii="Arial" w:hAnsi="Arial" w:cs="Arial"/>
    </w:rPr>
  </w:style>
  <w:style w:type="character" w:customStyle="1" w:styleId="affd">
    <w:name w:val="Текст сноски Знак"/>
    <w:aliases w:val="Table_Footnote_last Знак Знак1,Table_Footnote_last Знак Знак Знак,Table_Footnote_last Знак1"/>
    <w:basedOn w:val="a0"/>
    <w:link w:val="affc"/>
    <w:uiPriority w:val="99"/>
    <w:rsid w:val="008D5C32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uiPriority w:val="99"/>
    <w:rsid w:val="008D5C32"/>
    <w:rPr>
      <w:vertAlign w:val="superscript"/>
    </w:rPr>
  </w:style>
  <w:style w:type="character" w:styleId="afff">
    <w:name w:val="page number"/>
    <w:basedOn w:val="a0"/>
    <w:uiPriority w:val="99"/>
    <w:rsid w:val="008D5C32"/>
  </w:style>
  <w:style w:type="character" w:customStyle="1" w:styleId="grame">
    <w:name w:val="grame"/>
    <w:rsid w:val="008D5C32"/>
  </w:style>
  <w:style w:type="paragraph" w:customStyle="1" w:styleId="Heading">
    <w:name w:val="Heading"/>
    <w:rsid w:val="008D5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ff0">
    <w:name w:val="Plain Text"/>
    <w:basedOn w:val="a"/>
    <w:link w:val="afff1"/>
    <w:uiPriority w:val="99"/>
    <w:rsid w:val="008D5C32"/>
    <w:rPr>
      <w:rFonts w:ascii="Courier New" w:hAnsi="Courier New" w:cs="Courier New"/>
    </w:rPr>
  </w:style>
  <w:style w:type="character" w:customStyle="1" w:styleId="afff1">
    <w:name w:val="Текст Знак"/>
    <w:basedOn w:val="a0"/>
    <w:link w:val="afff0"/>
    <w:uiPriority w:val="99"/>
    <w:rsid w:val="008D5C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8D5C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lang w:eastAsia="ru-RU"/>
    </w:rPr>
  </w:style>
  <w:style w:type="character" w:customStyle="1" w:styleId="spelle">
    <w:name w:val="spelle"/>
    <w:rsid w:val="008D5C32"/>
  </w:style>
  <w:style w:type="character" w:customStyle="1" w:styleId="f">
    <w:name w:val="f"/>
    <w:rsid w:val="008D5C32"/>
  </w:style>
  <w:style w:type="paragraph" w:customStyle="1" w:styleId="FR2">
    <w:name w:val="FR2"/>
    <w:rsid w:val="008D5C32"/>
    <w:pPr>
      <w:widowControl w:val="0"/>
      <w:overflowPunct w:val="0"/>
      <w:autoSpaceDE w:val="0"/>
      <w:autoSpaceDN w:val="0"/>
      <w:adjustRightInd w:val="0"/>
      <w:spacing w:after="0" w:line="240" w:lineRule="auto"/>
      <w:ind w:firstLine="560"/>
      <w:jc w:val="both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text">
    <w:name w:val="text"/>
    <w:basedOn w:val="a"/>
    <w:next w:val="a"/>
    <w:rsid w:val="008D5C32"/>
    <w:pPr>
      <w:autoSpaceDE w:val="0"/>
      <w:autoSpaceDN w:val="0"/>
      <w:adjustRightInd w:val="0"/>
      <w:spacing w:before="28" w:after="28"/>
    </w:pPr>
    <w:rPr>
      <w:rFonts w:ascii="Arial" w:hAnsi="Arial" w:cs="Arial"/>
      <w:sz w:val="24"/>
      <w:szCs w:val="24"/>
    </w:rPr>
  </w:style>
  <w:style w:type="paragraph" w:styleId="2c">
    <w:name w:val="List 2"/>
    <w:basedOn w:val="a"/>
    <w:uiPriority w:val="99"/>
    <w:rsid w:val="008D5C32"/>
    <w:pPr>
      <w:ind w:left="566" w:hanging="283"/>
    </w:pPr>
    <w:rPr>
      <w:rFonts w:ascii="Arial" w:hAnsi="Arial" w:cs="Arial"/>
    </w:rPr>
  </w:style>
  <w:style w:type="paragraph" w:styleId="35">
    <w:name w:val="List 3"/>
    <w:basedOn w:val="a"/>
    <w:uiPriority w:val="99"/>
    <w:rsid w:val="008D5C32"/>
    <w:pPr>
      <w:ind w:left="849" w:hanging="283"/>
    </w:pPr>
    <w:rPr>
      <w:rFonts w:ascii="Arial" w:hAnsi="Arial" w:cs="Arial"/>
    </w:rPr>
  </w:style>
  <w:style w:type="paragraph" w:customStyle="1" w:styleId="15">
    <w:name w:val="Знак1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styleId="2d">
    <w:name w:val="Body Text Indent 2"/>
    <w:aliases w:val="Знак Знак Знак Знак Знак Знак11,Знак Знак Знак Знак Знак Знак Знак"/>
    <w:basedOn w:val="a"/>
    <w:link w:val="2e"/>
    <w:uiPriority w:val="99"/>
    <w:rsid w:val="008D5C32"/>
    <w:pPr>
      <w:spacing w:after="120" w:line="480" w:lineRule="auto"/>
      <w:ind w:left="283"/>
    </w:pPr>
    <w:rPr>
      <w:rFonts w:ascii="Arial" w:hAnsi="Arial" w:cs="Arial"/>
      <w:sz w:val="24"/>
      <w:szCs w:val="24"/>
    </w:rPr>
  </w:style>
  <w:style w:type="character" w:customStyle="1" w:styleId="2e">
    <w:name w:val="Основной текст с отступом 2 Знак"/>
    <w:aliases w:val="Знак Знак Знак Знак Знак Знак11 Знак,Знак Знак Знак Знак Знак Знак Знак Знак"/>
    <w:basedOn w:val="a0"/>
    <w:link w:val="2d"/>
    <w:uiPriority w:val="99"/>
    <w:rsid w:val="008D5C3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S1">
    <w:name w:val="S_Маркированный Знак1"/>
    <w:link w:val="S"/>
    <w:locked/>
    <w:rsid w:val="008D5C32"/>
    <w:rPr>
      <w:sz w:val="24"/>
    </w:rPr>
  </w:style>
  <w:style w:type="paragraph" w:customStyle="1" w:styleId="S">
    <w:name w:val="S_Маркированный"/>
    <w:basedOn w:val="afff2"/>
    <w:link w:val="S1"/>
    <w:autoRedefine/>
    <w:rsid w:val="008D5C32"/>
    <w:pPr>
      <w:tabs>
        <w:tab w:val="left" w:pos="992"/>
      </w:tabs>
      <w:spacing w:line="360" w:lineRule="auto"/>
      <w:ind w:left="0" w:firstLine="709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afff2">
    <w:name w:val="List Bullet"/>
    <w:basedOn w:val="a"/>
    <w:uiPriority w:val="99"/>
    <w:rsid w:val="008D5C32"/>
    <w:pPr>
      <w:ind w:left="1069" w:hanging="360"/>
    </w:pPr>
    <w:rPr>
      <w:rFonts w:ascii="Arial" w:hAnsi="Arial" w:cs="Arial"/>
      <w:sz w:val="24"/>
      <w:szCs w:val="24"/>
    </w:rPr>
  </w:style>
  <w:style w:type="paragraph" w:customStyle="1" w:styleId="S0">
    <w:name w:val="S_Обычный"/>
    <w:basedOn w:val="a"/>
    <w:link w:val="S2"/>
    <w:uiPriority w:val="99"/>
    <w:rsid w:val="008D5C32"/>
    <w:pPr>
      <w:spacing w:line="360" w:lineRule="auto"/>
      <w:ind w:firstLine="709"/>
      <w:jc w:val="both"/>
    </w:pPr>
    <w:rPr>
      <w:rFonts w:ascii="Arial" w:hAnsi="Arial"/>
      <w:sz w:val="24"/>
      <w:lang w:val="x-none"/>
    </w:rPr>
  </w:style>
  <w:style w:type="character" w:customStyle="1" w:styleId="S2">
    <w:name w:val="S_Обычный Знак"/>
    <w:link w:val="S0"/>
    <w:uiPriority w:val="99"/>
    <w:locked/>
    <w:rsid w:val="008D5C32"/>
    <w:rPr>
      <w:rFonts w:ascii="Arial" w:eastAsia="Times New Roman" w:hAnsi="Arial" w:cs="Times New Roman"/>
      <w:sz w:val="24"/>
      <w:szCs w:val="20"/>
      <w:lang w:val="x-none" w:eastAsia="ru-RU"/>
    </w:rPr>
  </w:style>
  <w:style w:type="paragraph" w:customStyle="1" w:styleId="S3">
    <w:name w:val="S_Таблица"/>
    <w:basedOn w:val="a"/>
    <w:link w:val="S4"/>
    <w:autoRedefine/>
    <w:rsid w:val="008D5C32"/>
    <w:pPr>
      <w:widowControl w:val="0"/>
      <w:tabs>
        <w:tab w:val="num" w:pos="1440"/>
      </w:tabs>
      <w:jc w:val="right"/>
    </w:pPr>
    <w:rPr>
      <w:rFonts w:ascii="Arial" w:hAnsi="Arial"/>
      <w:color w:val="008000"/>
      <w:sz w:val="24"/>
      <w:lang w:val="x-none"/>
    </w:rPr>
  </w:style>
  <w:style w:type="character" w:customStyle="1" w:styleId="S4">
    <w:name w:val="S_Таблица Знак"/>
    <w:link w:val="S3"/>
    <w:locked/>
    <w:rsid w:val="008D5C32"/>
    <w:rPr>
      <w:rFonts w:ascii="Arial" w:eastAsia="Times New Roman" w:hAnsi="Arial" w:cs="Times New Roman"/>
      <w:color w:val="008000"/>
      <w:sz w:val="24"/>
      <w:szCs w:val="20"/>
      <w:lang w:val="x-none" w:eastAsia="ru-RU"/>
    </w:rPr>
  </w:style>
  <w:style w:type="character" w:customStyle="1" w:styleId="S5">
    <w:name w:val="S_Обычный в таблице Знак"/>
    <w:link w:val="S6"/>
    <w:locked/>
    <w:rsid w:val="008D5C32"/>
    <w:rPr>
      <w:sz w:val="24"/>
    </w:rPr>
  </w:style>
  <w:style w:type="paragraph" w:customStyle="1" w:styleId="S6">
    <w:name w:val="S_Обычный в таблице"/>
    <w:basedOn w:val="a"/>
    <w:link w:val="S5"/>
    <w:rsid w:val="008D5C32"/>
    <w:pPr>
      <w:jc w:val="center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afff3">
    <w:name w:val="Примечание"/>
    <w:basedOn w:val="a"/>
    <w:rsid w:val="008D5C32"/>
    <w:pPr>
      <w:ind w:firstLine="567"/>
      <w:jc w:val="both"/>
    </w:pPr>
    <w:rPr>
      <w:rFonts w:ascii="Arial" w:hAnsi="Arial" w:cs="Arial"/>
    </w:rPr>
  </w:style>
  <w:style w:type="paragraph" w:customStyle="1" w:styleId="ConsCell">
    <w:name w:val="ConsCell"/>
    <w:rsid w:val="008D5C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styleId="afff4">
    <w:name w:val="annotation text"/>
    <w:basedOn w:val="a"/>
    <w:link w:val="afff5"/>
    <w:uiPriority w:val="99"/>
    <w:rsid w:val="008D5C32"/>
    <w:rPr>
      <w:rFonts w:ascii="Arial" w:hAnsi="Arial" w:cs="Arial"/>
    </w:rPr>
  </w:style>
  <w:style w:type="character" w:customStyle="1" w:styleId="afff5">
    <w:name w:val="Текст примечания Знак"/>
    <w:basedOn w:val="a0"/>
    <w:link w:val="afff4"/>
    <w:uiPriority w:val="99"/>
    <w:rsid w:val="008D5C3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6">
    <w:name w:val="приложения рнгп"/>
    <w:basedOn w:val="20"/>
    <w:autoRedefine/>
    <w:rsid w:val="008D5C32"/>
    <w:pPr>
      <w:keepNext w:val="0"/>
      <w:keepLines w:val="0"/>
      <w:widowControl w:val="0"/>
      <w:tabs>
        <w:tab w:val="left" w:pos="992"/>
      </w:tabs>
      <w:spacing w:before="0" w:line="239" w:lineRule="auto"/>
      <w:ind w:firstLine="709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4"/>
      <w:lang w:eastAsia="en-US"/>
    </w:rPr>
  </w:style>
  <w:style w:type="paragraph" w:styleId="2f">
    <w:name w:val="List Continue 2"/>
    <w:basedOn w:val="a"/>
    <w:uiPriority w:val="99"/>
    <w:rsid w:val="008D5C32"/>
    <w:pPr>
      <w:spacing w:after="120"/>
      <w:ind w:left="566"/>
    </w:pPr>
    <w:rPr>
      <w:rFonts w:ascii="Arial" w:hAnsi="Arial" w:cs="Arial"/>
      <w:sz w:val="24"/>
      <w:szCs w:val="24"/>
    </w:rPr>
  </w:style>
  <w:style w:type="paragraph" w:styleId="36">
    <w:name w:val="List Continue 3"/>
    <w:basedOn w:val="a"/>
    <w:uiPriority w:val="99"/>
    <w:rsid w:val="008D5C32"/>
    <w:pPr>
      <w:spacing w:after="120"/>
      <w:ind w:left="849"/>
    </w:pPr>
    <w:rPr>
      <w:rFonts w:ascii="Arial" w:hAnsi="Arial" w:cs="Arial"/>
      <w:sz w:val="24"/>
      <w:szCs w:val="24"/>
    </w:rPr>
  </w:style>
  <w:style w:type="paragraph" w:customStyle="1" w:styleId="16">
    <w:name w:val="Стиль1"/>
    <w:basedOn w:val="a"/>
    <w:rsid w:val="008D5C32"/>
    <w:pPr>
      <w:jc w:val="center"/>
    </w:pPr>
    <w:rPr>
      <w:rFonts w:ascii="Arial" w:hAnsi="Arial" w:cs="Arial"/>
    </w:rPr>
  </w:style>
  <w:style w:type="paragraph" w:customStyle="1" w:styleId="textn">
    <w:name w:val="textn"/>
    <w:basedOn w:val="a"/>
    <w:rsid w:val="008D5C3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2f0">
    <w:name w:val="Знак2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FontStyle11">
    <w:name w:val="Font Style11"/>
    <w:rsid w:val="008D5C32"/>
    <w:rPr>
      <w:rFonts w:ascii="Times New Roman" w:hAnsi="Times New Roman"/>
      <w:sz w:val="26"/>
    </w:rPr>
  </w:style>
  <w:style w:type="paragraph" w:customStyle="1" w:styleId="37">
    <w:name w:val="Знак3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41">
    <w:name w:val="Знак4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53">
    <w:name w:val="Знак5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61">
    <w:name w:val="Знак6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71">
    <w:name w:val="Знак7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81">
    <w:name w:val="Знак8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91">
    <w:name w:val="Знак9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character" w:customStyle="1" w:styleId="apple-style-span">
    <w:name w:val="apple-style-span"/>
    <w:rsid w:val="008D5C32"/>
  </w:style>
  <w:style w:type="paragraph" w:customStyle="1" w:styleId="100">
    <w:name w:val="Знак10"/>
    <w:basedOn w:val="a"/>
    <w:rsid w:val="008D5C32"/>
    <w:pPr>
      <w:spacing w:line="240" w:lineRule="exact"/>
      <w:jc w:val="both"/>
    </w:pPr>
    <w:rPr>
      <w:rFonts w:ascii="Arial" w:hAnsi="Arial" w:cs="Arial"/>
      <w:sz w:val="24"/>
      <w:szCs w:val="24"/>
      <w:lang w:val="en-US"/>
    </w:rPr>
  </w:style>
  <w:style w:type="paragraph" w:customStyle="1" w:styleId="FORMATTEXT">
    <w:name w:val=".FORMATTEXT"/>
    <w:rsid w:val="008D5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Знак1 Знак Знак Знак"/>
    <w:basedOn w:val="a"/>
    <w:rsid w:val="008D5C32"/>
    <w:rPr>
      <w:rFonts w:ascii="Verdana" w:hAnsi="Verdana" w:cs="Verdana"/>
      <w:lang w:val="en-US"/>
    </w:rPr>
  </w:style>
  <w:style w:type="paragraph" w:customStyle="1" w:styleId="120">
    <w:name w:val="Знак12"/>
    <w:basedOn w:val="a"/>
    <w:rsid w:val="008D5C32"/>
    <w:pPr>
      <w:spacing w:line="240" w:lineRule="exact"/>
      <w:jc w:val="both"/>
    </w:pPr>
    <w:rPr>
      <w:sz w:val="24"/>
      <w:szCs w:val="24"/>
      <w:lang w:val="en-US"/>
    </w:rPr>
  </w:style>
  <w:style w:type="paragraph" w:customStyle="1" w:styleId="afff7">
    <w:name w:val="Основной шрифт абзаца Знак Знак Знак Знак"/>
    <w:aliases w:val="Знак1 Знак Знак Знак Знак Знак Знак Знак Знак Знак Знак"/>
    <w:basedOn w:val="a"/>
    <w:rsid w:val="008D5C32"/>
    <w:rPr>
      <w:rFonts w:ascii="Verdana" w:hAnsi="Verdana" w:cs="Verdana"/>
      <w:lang w:val="en-US"/>
    </w:rPr>
  </w:style>
  <w:style w:type="paragraph" w:customStyle="1" w:styleId="formattext0">
    <w:name w:val="formattext"/>
    <w:basedOn w:val="a"/>
    <w:rsid w:val="008D5C32"/>
    <w:pPr>
      <w:spacing w:before="100" w:beforeAutospacing="1" w:after="100" w:afterAutospacing="1"/>
    </w:pPr>
    <w:rPr>
      <w:sz w:val="24"/>
      <w:szCs w:val="24"/>
    </w:rPr>
  </w:style>
  <w:style w:type="character" w:customStyle="1" w:styleId="text11">
    <w:name w:val="text11"/>
    <w:rsid w:val="008D5C32"/>
    <w:rPr>
      <w:b/>
      <w:color w:val="333333"/>
      <w:sz w:val="20"/>
      <w:u w:val="single"/>
    </w:rPr>
  </w:style>
  <w:style w:type="paragraph" w:customStyle="1" w:styleId="18">
    <w:name w:val="Обычный1"/>
    <w:rsid w:val="008D5C32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z w:val="18"/>
      <w:lang w:eastAsia="ru-RU"/>
    </w:rPr>
  </w:style>
  <w:style w:type="character" w:customStyle="1" w:styleId="highlighthighlightactive">
    <w:name w:val="highlight highlight_active"/>
    <w:rsid w:val="008D5C32"/>
  </w:style>
  <w:style w:type="character" w:customStyle="1" w:styleId="context">
    <w:name w:val="context"/>
    <w:rsid w:val="008D5C32"/>
  </w:style>
  <w:style w:type="character" w:customStyle="1" w:styleId="contextcurrent">
    <w:name w:val="context_current"/>
    <w:rsid w:val="008D5C32"/>
  </w:style>
  <w:style w:type="paragraph" w:customStyle="1" w:styleId="11Char">
    <w:name w:val="Знак1 Знак Знак Знак Знак Знак Знак Знак Знак1 Char"/>
    <w:basedOn w:val="a"/>
    <w:rsid w:val="008D5C32"/>
    <w:pPr>
      <w:spacing w:after="160" w:line="240" w:lineRule="exact"/>
    </w:pPr>
    <w:rPr>
      <w:rFonts w:ascii="Verdana" w:hAnsi="Verdana"/>
      <w:lang w:val="en-US"/>
    </w:rPr>
  </w:style>
  <w:style w:type="paragraph" w:styleId="2">
    <w:name w:val="List Bullet 2"/>
    <w:basedOn w:val="a"/>
    <w:uiPriority w:val="99"/>
    <w:rsid w:val="008D5C32"/>
    <w:pPr>
      <w:numPr>
        <w:numId w:val="2"/>
      </w:numPr>
    </w:pPr>
    <w:rPr>
      <w:sz w:val="24"/>
      <w:szCs w:val="24"/>
    </w:rPr>
  </w:style>
  <w:style w:type="character" w:customStyle="1" w:styleId="WW8Num4z1">
    <w:name w:val="WW8Num4z1"/>
    <w:rsid w:val="008D5C32"/>
    <w:rPr>
      <w:rFonts w:ascii="Courier New" w:hAnsi="Courier New"/>
    </w:rPr>
  </w:style>
  <w:style w:type="paragraph" w:customStyle="1" w:styleId="19">
    <w:name w:val="Знак Знак1 Знак"/>
    <w:basedOn w:val="a"/>
    <w:rsid w:val="008D5C32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match">
    <w:name w:val="match"/>
    <w:rsid w:val="008D5C32"/>
  </w:style>
  <w:style w:type="character" w:customStyle="1" w:styleId="visited">
    <w:name w:val="visited"/>
    <w:rsid w:val="008D5C32"/>
  </w:style>
  <w:style w:type="paragraph" w:customStyle="1" w:styleId="formattexttopleveltext">
    <w:name w:val="formattext topleveltext"/>
    <w:basedOn w:val="a"/>
    <w:rsid w:val="008D5C3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 Style15"/>
    <w:uiPriority w:val="99"/>
    <w:rsid w:val="008D5C32"/>
    <w:rPr>
      <w:rFonts w:ascii="Times New Roman" w:hAnsi="Times New Roman"/>
      <w:sz w:val="24"/>
    </w:rPr>
  </w:style>
  <w:style w:type="paragraph" w:customStyle="1" w:styleId="Style9">
    <w:name w:val="Style9"/>
    <w:basedOn w:val="a"/>
    <w:uiPriority w:val="99"/>
    <w:rsid w:val="008D5C32"/>
    <w:pPr>
      <w:widowControl w:val="0"/>
      <w:autoSpaceDE w:val="0"/>
      <w:autoSpaceDN w:val="0"/>
      <w:adjustRightInd w:val="0"/>
      <w:spacing w:line="331" w:lineRule="exact"/>
      <w:ind w:firstLine="734"/>
      <w:jc w:val="both"/>
    </w:pPr>
    <w:rPr>
      <w:sz w:val="24"/>
      <w:szCs w:val="24"/>
    </w:rPr>
  </w:style>
  <w:style w:type="paragraph" w:customStyle="1" w:styleId="2f1">
    <w:name w:val="Знак Знак Знак2 Знак Знак Знак Знак Знак Знак Знак"/>
    <w:basedOn w:val="a"/>
    <w:rsid w:val="008D5C32"/>
    <w:rPr>
      <w:rFonts w:ascii="Verdana" w:hAnsi="Verdana" w:cs="Verdana"/>
      <w:lang w:val="en-US"/>
    </w:rPr>
  </w:style>
  <w:style w:type="paragraph" w:customStyle="1" w:styleId="220">
    <w:name w:val="Знак Знак Знак2 Знак Знак Знак Знак Знак Знак Знак2"/>
    <w:basedOn w:val="a"/>
    <w:rsid w:val="008D5C32"/>
    <w:rPr>
      <w:rFonts w:ascii="Verdana" w:hAnsi="Verdana" w:cs="Verdana"/>
      <w:lang w:val="en-US"/>
    </w:rPr>
  </w:style>
  <w:style w:type="paragraph" w:customStyle="1" w:styleId="centerarticlelink">
    <w:name w:val="centerarticlelink"/>
    <w:basedOn w:val="a"/>
    <w:rsid w:val="008D5C32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txt">
    <w:name w:val="txt"/>
    <w:basedOn w:val="a"/>
    <w:rsid w:val="008D5C32"/>
    <w:pPr>
      <w:spacing w:before="100" w:beforeAutospacing="1" w:after="100" w:afterAutospacing="1"/>
    </w:pPr>
    <w:rPr>
      <w:rFonts w:ascii="Verdana" w:hAnsi="Verdana" w:cs="Verdana"/>
      <w:color w:val="000000"/>
      <w:sz w:val="17"/>
      <w:szCs w:val="17"/>
    </w:rPr>
  </w:style>
  <w:style w:type="paragraph" w:customStyle="1" w:styleId="textb">
    <w:name w:val="textb"/>
    <w:basedOn w:val="a"/>
    <w:rsid w:val="008D5C32"/>
    <w:rPr>
      <w:rFonts w:ascii="Arial" w:hAnsi="Arial" w:cs="Arial"/>
      <w:b/>
      <w:bCs/>
      <w:sz w:val="22"/>
      <w:szCs w:val="22"/>
    </w:rPr>
  </w:style>
  <w:style w:type="paragraph" w:customStyle="1" w:styleId="western">
    <w:name w:val="western"/>
    <w:basedOn w:val="a"/>
    <w:rsid w:val="008D5C3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">
    <w:name w:val="Normal Знак"/>
    <w:locked/>
    <w:rsid w:val="008D5C32"/>
    <w:rPr>
      <w:sz w:val="24"/>
      <w:lang w:val="ru-RU" w:eastAsia="ru-RU"/>
    </w:rPr>
  </w:style>
  <w:style w:type="paragraph" w:customStyle="1" w:styleId="ConsTitle">
    <w:name w:val="ConsTitle"/>
    <w:rsid w:val="008D5C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R1">
    <w:name w:val="FR1"/>
    <w:rsid w:val="008D5C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4">
    <w:name w:val="çàãîëîâîê 5"/>
    <w:basedOn w:val="a"/>
    <w:next w:val="a"/>
    <w:rsid w:val="008D5C32"/>
    <w:pPr>
      <w:keepNext/>
      <w:jc w:val="center"/>
    </w:pPr>
    <w:rPr>
      <w:sz w:val="24"/>
      <w:szCs w:val="24"/>
    </w:rPr>
  </w:style>
  <w:style w:type="paragraph" w:customStyle="1" w:styleId="Normal10-022">
    <w:name w:val="Стиль Normal + 10 пт полужирный По центру Слева:  -02 см Справ...2"/>
    <w:basedOn w:val="a"/>
    <w:link w:val="Normal10-0220"/>
    <w:rsid w:val="008D5C32"/>
    <w:pPr>
      <w:snapToGrid w:val="0"/>
      <w:ind w:left="-113" w:right="-113"/>
      <w:jc w:val="center"/>
    </w:pPr>
    <w:rPr>
      <w:b/>
      <w:lang w:val="x-none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locked/>
    <w:rsid w:val="008D5C32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FontStyle88">
    <w:name w:val="Font Style88"/>
    <w:rsid w:val="008D5C32"/>
    <w:rPr>
      <w:rFonts w:ascii="Times New Roman" w:hAnsi="Times New Roman"/>
      <w:sz w:val="22"/>
    </w:rPr>
  </w:style>
  <w:style w:type="paragraph" w:customStyle="1" w:styleId="110">
    <w:name w:val="Знак11"/>
    <w:basedOn w:val="a"/>
    <w:rsid w:val="008D5C32"/>
    <w:rPr>
      <w:rFonts w:ascii="Verdana" w:hAnsi="Verdana" w:cs="Verdana"/>
      <w:lang w:val="en-US"/>
    </w:rPr>
  </w:style>
  <w:style w:type="paragraph" w:customStyle="1" w:styleId="afff8">
    <w:name w:val="Знак Знак Знак Знак"/>
    <w:basedOn w:val="a"/>
    <w:rsid w:val="008D5C32"/>
    <w:rPr>
      <w:rFonts w:ascii="Verdana" w:hAnsi="Verdana" w:cs="Verdana"/>
      <w:lang w:val="en-US"/>
    </w:rPr>
  </w:style>
  <w:style w:type="paragraph" w:customStyle="1" w:styleId="1a">
    <w:name w:val="Знак1 Знак Знак Знак Знак Знак Знак Знак Знак Знак Знак Знак Знак"/>
    <w:basedOn w:val="a"/>
    <w:rsid w:val="008D5C32"/>
    <w:pPr>
      <w:widowControl w:val="0"/>
      <w:adjustRightInd w:val="0"/>
      <w:spacing w:after="160" w:line="240" w:lineRule="exact"/>
      <w:jc w:val="right"/>
    </w:pPr>
    <w:rPr>
      <w:lang w:val="en-GB"/>
    </w:rPr>
  </w:style>
  <w:style w:type="paragraph" w:customStyle="1" w:styleId="111">
    <w:name w:val="Знак Знак1 Знак1"/>
    <w:basedOn w:val="a"/>
    <w:rsid w:val="008D5C32"/>
    <w:pPr>
      <w:spacing w:after="160" w:line="240" w:lineRule="exact"/>
    </w:pPr>
    <w:rPr>
      <w:rFonts w:ascii="Verdana" w:hAnsi="Verdana"/>
      <w:sz w:val="24"/>
      <w:szCs w:val="24"/>
      <w:lang w:val="en-US"/>
    </w:rPr>
  </w:style>
  <w:style w:type="character" w:customStyle="1" w:styleId="nobase">
    <w:name w:val="nobase"/>
    <w:rsid w:val="008D5C32"/>
  </w:style>
  <w:style w:type="paragraph" w:customStyle="1" w:styleId="212">
    <w:name w:val="Знак Знак Знак2 Знак Знак Знак Знак Знак Знак Знак1"/>
    <w:basedOn w:val="a"/>
    <w:rsid w:val="008D5C32"/>
    <w:rPr>
      <w:rFonts w:ascii="Verdana" w:hAnsi="Verdana" w:cs="Verdana"/>
      <w:lang w:val="en-US"/>
    </w:rPr>
  </w:style>
  <w:style w:type="paragraph" w:customStyle="1" w:styleId="1b">
    <w:name w:val="Абзац списка1"/>
    <w:basedOn w:val="a"/>
    <w:uiPriority w:val="34"/>
    <w:qFormat/>
    <w:rsid w:val="008D5C32"/>
    <w:pPr>
      <w:ind w:left="720" w:firstLine="709"/>
      <w:jc w:val="both"/>
    </w:pPr>
    <w:rPr>
      <w:sz w:val="22"/>
      <w:szCs w:val="22"/>
    </w:rPr>
  </w:style>
  <w:style w:type="paragraph" w:styleId="afff9">
    <w:name w:val="Document Map"/>
    <w:basedOn w:val="a"/>
    <w:link w:val="afffa"/>
    <w:uiPriority w:val="99"/>
    <w:rsid w:val="008D5C32"/>
    <w:pPr>
      <w:widowControl w:val="0"/>
      <w:ind w:firstLine="220"/>
      <w:jc w:val="both"/>
    </w:pPr>
    <w:rPr>
      <w:rFonts w:ascii="Tahoma" w:hAnsi="Tahoma" w:cs="Tahoma"/>
      <w:b/>
      <w:bCs/>
      <w:sz w:val="16"/>
      <w:szCs w:val="16"/>
    </w:rPr>
  </w:style>
  <w:style w:type="character" w:customStyle="1" w:styleId="afffa">
    <w:name w:val="Схема документа Знак"/>
    <w:basedOn w:val="a0"/>
    <w:link w:val="afff9"/>
    <w:uiPriority w:val="99"/>
    <w:rsid w:val="008D5C32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230">
    <w:name w:val="Знак Знак Знак2 Знак Знак Знак Знак Знак Знак Знак3"/>
    <w:basedOn w:val="a"/>
    <w:rsid w:val="008D5C32"/>
    <w:rPr>
      <w:rFonts w:ascii="Verdana" w:hAnsi="Verdana" w:cs="Verdana"/>
      <w:lang w:val="en-US"/>
    </w:rPr>
  </w:style>
  <w:style w:type="character" w:styleId="afffb">
    <w:name w:val="annotation reference"/>
    <w:uiPriority w:val="99"/>
    <w:unhideWhenUsed/>
    <w:rsid w:val="008D5C32"/>
    <w:rPr>
      <w:sz w:val="16"/>
    </w:rPr>
  </w:style>
  <w:style w:type="character" w:customStyle="1" w:styleId="afffc">
    <w:name w:val="Тема примечания Знак"/>
    <w:basedOn w:val="afff5"/>
    <w:link w:val="afffd"/>
    <w:uiPriority w:val="99"/>
    <w:semiHidden/>
    <w:rsid w:val="008D5C3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d">
    <w:name w:val="annotation subject"/>
    <w:basedOn w:val="afff4"/>
    <w:next w:val="afff4"/>
    <w:link w:val="afffc"/>
    <w:uiPriority w:val="99"/>
    <w:semiHidden/>
    <w:unhideWhenUsed/>
    <w:rsid w:val="008D5C32"/>
    <w:pPr>
      <w:ind w:firstLine="1418"/>
      <w:jc w:val="both"/>
    </w:pPr>
    <w:rPr>
      <w:b/>
      <w:bCs/>
    </w:rPr>
  </w:style>
  <w:style w:type="character" w:customStyle="1" w:styleId="1c">
    <w:name w:val="Тема примечания Знак1"/>
    <w:basedOn w:val="afff5"/>
    <w:uiPriority w:val="99"/>
    <w:semiHidden/>
    <w:rsid w:val="008D5C3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ffe">
    <w:name w:val="Базовый"/>
    <w:rsid w:val="008D5C32"/>
    <w:pPr>
      <w:tabs>
        <w:tab w:val="left" w:pos="709"/>
      </w:tabs>
      <w:suppressAutoHyphens/>
      <w:spacing w:after="0" w:line="240" w:lineRule="auto"/>
    </w:pPr>
    <w:rPr>
      <w:rFonts w:ascii="Calibri" w:eastAsia="Times New Roman" w:hAnsi="Calibri" w:cs="Calibri"/>
      <w:lang w:val="en-US" w:eastAsia="zh-CN"/>
    </w:rPr>
  </w:style>
  <w:style w:type="paragraph" w:styleId="affff">
    <w:name w:val="Message Header"/>
    <w:basedOn w:val="a"/>
    <w:link w:val="affff0"/>
    <w:uiPriority w:val="99"/>
    <w:rsid w:val="008D5C32"/>
    <w:pPr>
      <w:spacing w:before="60" w:after="60" w:line="200" w:lineRule="exact"/>
    </w:pPr>
    <w:rPr>
      <w:rFonts w:ascii="Arial" w:hAnsi="Arial"/>
      <w:i/>
    </w:rPr>
  </w:style>
  <w:style w:type="character" w:customStyle="1" w:styleId="affff0">
    <w:name w:val="Шапка Знак"/>
    <w:basedOn w:val="a0"/>
    <w:link w:val="affff"/>
    <w:uiPriority w:val="99"/>
    <w:rsid w:val="008D5C32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Cells">
    <w:name w:val="Cells"/>
    <w:basedOn w:val="a"/>
    <w:rsid w:val="008D5C32"/>
    <w:rPr>
      <w:rFonts w:ascii="Arial" w:hAnsi="Arial" w:cs="Arial"/>
      <w:sz w:val="16"/>
      <w:szCs w:val="16"/>
      <w:lang w:val="en-US"/>
    </w:rPr>
  </w:style>
  <w:style w:type="paragraph" w:styleId="1d">
    <w:name w:val="index 1"/>
    <w:basedOn w:val="a"/>
    <w:next w:val="a"/>
    <w:autoRedefine/>
    <w:uiPriority w:val="99"/>
    <w:rsid w:val="008D5C32"/>
    <w:pPr>
      <w:spacing w:line="200" w:lineRule="exact"/>
      <w:ind w:right="113"/>
    </w:pPr>
    <w:rPr>
      <w:rFonts w:ascii="Arial Narrow" w:hAnsi="Arial Narrow"/>
      <w:sz w:val="16"/>
      <w:szCs w:val="16"/>
    </w:rPr>
  </w:style>
  <w:style w:type="paragraph" w:styleId="affff1">
    <w:name w:val="endnote text"/>
    <w:basedOn w:val="a"/>
    <w:link w:val="affff2"/>
    <w:uiPriority w:val="99"/>
    <w:rsid w:val="008D5C32"/>
    <w:rPr>
      <w:rFonts w:ascii="NTTimes/Cyrillic" w:hAnsi="NTTimes/Cyrillic"/>
    </w:rPr>
  </w:style>
  <w:style w:type="character" w:customStyle="1" w:styleId="affff2">
    <w:name w:val="Текст концевой сноски Знак"/>
    <w:basedOn w:val="a0"/>
    <w:link w:val="affff1"/>
    <w:uiPriority w:val="99"/>
    <w:rsid w:val="008D5C32"/>
    <w:rPr>
      <w:rFonts w:ascii="NTTimes/Cyrillic" w:eastAsia="Times New Roman" w:hAnsi="NTTimes/Cyrillic" w:cs="Times New Roman"/>
      <w:sz w:val="20"/>
      <w:szCs w:val="20"/>
      <w:lang w:eastAsia="ru-RU"/>
    </w:rPr>
  </w:style>
  <w:style w:type="character" w:styleId="affff3">
    <w:name w:val="endnote reference"/>
    <w:uiPriority w:val="99"/>
    <w:rsid w:val="008D5C32"/>
    <w:rPr>
      <w:vertAlign w:val="superscript"/>
    </w:rPr>
  </w:style>
  <w:style w:type="paragraph" w:customStyle="1" w:styleId="38">
    <w:name w:val="Верхний колонтитул3"/>
    <w:basedOn w:val="a"/>
    <w:rsid w:val="008D5C32"/>
    <w:pPr>
      <w:widowControl w:val="0"/>
      <w:tabs>
        <w:tab w:val="center" w:pos="4153"/>
        <w:tab w:val="right" w:pos="8306"/>
      </w:tabs>
      <w:jc w:val="both"/>
    </w:pPr>
    <w:rPr>
      <w:sz w:val="16"/>
    </w:rPr>
  </w:style>
  <w:style w:type="paragraph" w:customStyle="1" w:styleId="2f2">
    <w:name w:val="заголовок 2"/>
    <w:basedOn w:val="a"/>
    <w:next w:val="a"/>
    <w:rsid w:val="008D5C32"/>
    <w:pPr>
      <w:keepNext/>
      <w:widowControl w:val="0"/>
      <w:spacing w:before="60"/>
      <w:ind w:left="284"/>
      <w:jc w:val="both"/>
    </w:pPr>
    <w:rPr>
      <w:b/>
      <w:sz w:val="18"/>
    </w:rPr>
  </w:style>
  <w:style w:type="paragraph" w:customStyle="1" w:styleId="39">
    <w:name w:val="заголовок 3"/>
    <w:basedOn w:val="a"/>
    <w:next w:val="a"/>
    <w:rsid w:val="008D5C32"/>
    <w:pPr>
      <w:keepNext/>
      <w:widowControl w:val="0"/>
      <w:spacing w:line="180" w:lineRule="exact"/>
    </w:pPr>
    <w:rPr>
      <w:b/>
      <w:sz w:val="16"/>
    </w:rPr>
  </w:style>
  <w:style w:type="paragraph" w:customStyle="1" w:styleId="43111">
    <w:name w:val="заголовок4.3111"/>
    <w:basedOn w:val="a"/>
    <w:next w:val="a"/>
    <w:rsid w:val="008D5C32"/>
    <w:pPr>
      <w:keepNext/>
      <w:spacing w:before="120" w:after="120"/>
      <w:jc w:val="center"/>
    </w:pPr>
    <w:rPr>
      <w:b/>
    </w:rPr>
  </w:style>
  <w:style w:type="paragraph" w:customStyle="1" w:styleId="xl402">
    <w:name w:val="xl402"/>
    <w:basedOn w:val="a"/>
    <w:rsid w:val="008D5C32"/>
    <w:pPr>
      <w:spacing w:before="100" w:after="100"/>
    </w:pPr>
    <w:rPr>
      <w:rFonts w:ascii="Courier New" w:hAnsi="Courier New"/>
      <w:sz w:val="16"/>
    </w:rPr>
  </w:style>
  <w:style w:type="paragraph" w:customStyle="1" w:styleId="310">
    <w:name w:val="Основной текст 31"/>
    <w:basedOn w:val="a"/>
    <w:rsid w:val="008D5C32"/>
    <w:pPr>
      <w:widowControl w:val="0"/>
      <w:jc w:val="center"/>
    </w:pPr>
  </w:style>
  <w:style w:type="paragraph" w:customStyle="1" w:styleId="xl25">
    <w:name w:val="xl25"/>
    <w:basedOn w:val="a"/>
    <w:rsid w:val="008D5C3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sz w:val="24"/>
      <w:szCs w:val="24"/>
    </w:rPr>
  </w:style>
  <w:style w:type="paragraph" w:customStyle="1" w:styleId="affff4">
    <w:name w:val="Îáû÷íûé"/>
    <w:rsid w:val="008D5C32"/>
    <w:pPr>
      <w:spacing w:after="0" w:line="240" w:lineRule="auto"/>
    </w:pPr>
    <w:rPr>
      <w:rFonts w:ascii="Arial" w:eastAsia="Times New Roman" w:hAnsi="Arial" w:cs="Times New Roman"/>
      <w:sz w:val="14"/>
      <w:szCs w:val="20"/>
      <w:lang w:eastAsia="ru-RU"/>
    </w:rPr>
  </w:style>
  <w:style w:type="paragraph" w:customStyle="1" w:styleId="xl40">
    <w:name w:val="xl40"/>
    <w:basedOn w:val="a"/>
    <w:rsid w:val="008D5C32"/>
    <w:pPr>
      <w:spacing w:before="100" w:after="100"/>
    </w:pPr>
    <w:rPr>
      <w:rFonts w:ascii="Courier New" w:hAnsi="Courier New"/>
      <w:sz w:val="16"/>
    </w:rPr>
  </w:style>
  <w:style w:type="paragraph" w:customStyle="1" w:styleId="affff5">
    <w:name w:val="Таблица"/>
    <w:basedOn w:val="affff"/>
    <w:rsid w:val="008D5C32"/>
    <w:pPr>
      <w:spacing w:before="0" w:after="0" w:line="220" w:lineRule="exact"/>
    </w:pPr>
    <w:rPr>
      <w:i w:val="0"/>
    </w:rPr>
  </w:style>
  <w:style w:type="paragraph" w:customStyle="1" w:styleId="lawhead">
    <w:name w:val="lawhead"/>
    <w:basedOn w:val="a"/>
    <w:rsid w:val="008D5C32"/>
    <w:pPr>
      <w:spacing w:before="100" w:beforeAutospacing="1" w:after="100" w:afterAutospacing="1"/>
    </w:pPr>
    <w:rPr>
      <w:sz w:val="24"/>
      <w:szCs w:val="24"/>
    </w:rPr>
  </w:style>
  <w:style w:type="paragraph" w:customStyle="1" w:styleId="link">
    <w:name w:val="link"/>
    <w:basedOn w:val="a"/>
    <w:rsid w:val="008D5C3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0">
    <w:name w:val="default"/>
    <w:basedOn w:val="a"/>
    <w:rsid w:val="008D5C32"/>
    <w:pPr>
      <w:spacing w:before="100" w:beforeAutospacing="1" w:after="100" w:afterAutospacing="1"/>
    </w:pPr>
    <w:rPr>
      <w:sz w:val="24"/>
      <w:szCs w:val="24"/>
    </w:rPr>
  </w:style>
  <w:style w:type="character" w:customStyle="1" w:styleId="affff6">
    <w:name w:val="Абзац Знак"/>
    <w:link w:val="affff7"/>
    <w:uiPriority w:val="99"/>
    <w:locked/>
    <w:rsid w:val="008D5C32"/>
    <w:rPr>
      <w:rFonts w:ascii="Times New Roman" w:hAnsi="Times New Roman"/>
      <w:sz w:val="24"/>
    </w:rPr>
  </w:style>
  <w:style w:type="paragraph" w:customStyle="1" w:styleId="affff7">
    <w:name w:val="Абзац"/>
    <w:basedOn w:val="a"/>
    <w:link w:val="affff6"/>
    <w:uiPriority w:val="99"/>
    <w:rsid w:val="008D5C32"/>
    <w:pPr>
      <w:spacing w:before="120" w:after="60"/>
      <w:ind w:firstLine="567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2f3">
    <w:name w:val="Основной текст (2)_"/>
    <w:link w:val="2f4"/>
    <w:locked/>
    <w:rsid w:val="008D5C32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paragraph" w:customStyle="1" w:styleId="2f4">
    <w:name w:val="Основной текст (2)"/>
    <w:basedOn w:val="a"/>
    <w:link w:val="2f3"/>
    <w:rsid w:val="008D5C32"/>
    <w:pPr>
      <w:shd w:val="clear" w:color="auto" w:fill="FFFFFF"/>
      <w:spacing w:line="240" w:lineRule="atLeast"/>
    </w:pPr>
    <w:rPr>
      <w:rFonts w:eastAsiaTheme="minorHAnsi"/>
      <w:i/>
      <w:iCs/>
      <w:sz w:val="24"/>
      <w:szCs w:val="24"/>
      <w:lang w:eastAsia="en-US"/>
    </w:rPr>
  </w:style>
  <w:style w:type="character" w:customStyle="1" w:styleId="8pt">
    <w:name w:val="Основной текст + 8 pt"/>
    <w:uiPriority w:val="99"/>
    <w:rsid w:val="008D5C32"/>
    <w:rPr>
      <w:rFonts w:ascii="Times New Roman" w:hAnsi="Times New Roman" w:cs="Times New Roman"/>
      <w:noProof/>
      <w:sz w:val="16"/>
      <w:szCs w:val="16"/>
      <w:shd w:val="clear" w:color="auto" w:fill="FFFFFF"/>
    </w:rPr>
  </w:style>
  <w:style w:type="character" w:customStyle="1" w:styleId="3a">
    <w:name w:val="Основной текст (3)_"/>
    <w:link w:val="3b"/>
    <w:uiPriority w:val="99"/>
    <w:locked/>
    <w:rsid w:val="008D5C32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paragraph" w:customStyle="1" w:styleId="3b">
    <w:name w:val="Основной текст (3)"/>
    <w:basedOn w:val="a"/>
    <w:link w:val="3a"/>
    <w:uiPriority w:val="99"/>
    <w:rsid w:val="008D5C32"/>
    <w:pPr>
      <w:shd w:val="clear" w:color="auto" w:fill="FFFFFF"/>
      <w:spacing w:line="240" w:lineRule="atLeast"/>
    </w:pPr>
    <w:rPr>
      <w:rFonts w:eastAsiaTheme="minorHAnsi"/>
      <w:b/>
      <w:bCs/>
      <w:noProof/>
      <w:sz w:val="23"/>
      <w:szCs w:val="23"/>
      <w:lang w:eastAsia="en-US"/>
    </w:rPr>
  </w:style>
  <w:style w:type="character" w:customStyle="1" w:styleId="42">
    <w:name w:val="Основной текст (4)_"/>
    <w:link w:val="43"/>
    <w:uiPriority w:val="99"/>
    <w:locked/>
    <w:rsid w:val="008D5C3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8D5C32"/>
    <w:pPr>
      <w:shd w:val="clear" w:color="auto" w:fill="FFFFFF"/>
      <w:spacing w:line="240" w:lineRule="atLeast"/>
    </w:pPr>
    <w:rPr>
      <w:rFonts w:eastAsiaTheme="minorHAnsi"/>
      <w:b/>
      <w:bCs/>
      <w:sz w:val="23"/>
      <w:szCs w:val="23"/>
      <w:lang w:eastAsia="en-US"/>
    </w:rPr>
  </w:style>
  <w:style w:type="character" w:customStyle="1" w:styleId="8pt1">
    <w:name w:val="Основной текст + 8 pt1"/>
    <w:uiPriority w:val="99"/>
    <w:rsid w:val="008D5C32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12pt">
    <w:name w:val="Основной текст + 12 pt"/>
    <w:aliases w:val="Курсив1"/>
    <w:uiPriority w:val="99"/>
    <w:rsid w:val="008D5C32"/>
    <w:rPr>
      <w:rFonts w:ascii="Times New Roman" w:hAnsi="Times New Roman" w:cs="Times New Roman"/>
      <w:i/>
      <w:iCs/>
      <w:spacing w:val="0"/>
      <w:sz w:val="24"/>
      <w:szCs w:val="24"/>
      <w:shd w:val="clear" w:color="auto" w:fill="FFFFFF"/>
    </w:rPr>
  </w:style>
  <w:style w:type="character" w:customStyle="1" w:styleId="2110">
    <w:name w:val="Основной текст (2) + 11"/>
    <w:aliases w:val="5 pt,Не курсив"/>
    <w:uiPriority w:val="99"/>
    <w:rsid w:val="008D5C32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8pt2">
    <w:name w:val="Основной текст + 8 pt2"/>
    <w:uiPriority w:val="99"/>
    <w:rsid w:val="008D5C32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8pt3">
    <w:name w:val="Основной текст + 8 pt3"/>
    <w:uiPriority w:val="99"/>
    <w:rsid w:val="008D5C32"/>
    <w:rPr>
      <w:rFonts w:ascii="Times New Roman" w:hAnsi="Times New Roman" w:cs="Times New Roman"/>
      <w:noProof/>
      <w:spacing w:val="0"/>
      <w:sz w:val="16"/>
      <w:szCs w:val="16"/>
      <w:shd w:val="clear" w:color="auto" w:fill="FFFFFF"/>
    </w:rPr>
  </w:style>
  <w:style w:type="character" w:customStyle="1" w:styleId="affff8">
    <w:name w:val="Подпись к таблице_"/>
    <w:link w:val="affff9"/>
    <w:uiPriority w:val="99"/>
    <w:locked/>
    <w:rsid w:val="008D5C32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f9">
    <w:name w:val="Подпись к таблице"/>
    <w:basedOn w:val="a"/>
    <w:link w:val="affff8"/>
    <w:uiPriority w:val="99"/>
    <w:rsid w:val="008D5C32"/>
    <w:pPr>
      <w:shd w:val="clear" w:color="auto" w:fill="FFFFFF"/>
      <w:spacing w:line="240" w:lineRule="atLeast"/>
    </w:pPr>
    <w:rPr>
      <w:rFonts w:eastAsiaTheme="minorHAnsi"/>
      <w:sz w:val="23"/>
      <w:szCs w:val="23"/>
      <w:lang w:eastAsia="en-US"/>
    </w:rPr>
  </w:style>
  <w:style w:type="character" w:customStyle="1" w:styleId="9pt">
    <w:name w:val="Основной текст + 9 pt"/>
    <w:aliases w:val="Интервал 0 pt"/>
    <w:uiPriority w:val="99"/>
    <w:rsid w:val="008D5C32"/>
    <w:rPr>
      <w:rFonts w:ascii="Times New Roman" w:hAnsi="Times New Roman" w:cs="Times New Roman"/>
      <w:spacing w:val="10"/>
      <w:sz w:val="18"/>
      <w:szCs w:val="18"/>
    </w:rPr>
  </w:style>
  <w:style w:type="character" w:customStyle="1" w:styleId="Arial">
    <w:name w:val="Основной текст + Arial"/>
    <w:aliases w:val="7 pt"/>
    <w:uiPriority w:val="99"/>
    <w:rsid w:val="008D5C32"/>
    <w:rPr>
      <w:rFonts w:ascii="Arial" w:hAnsi="Arial" w:cs="Arial"/>
      <w:spacing w:val="0"/>
      <w:sz w:val="14"/>
      <w:szCs w:val="14"/>
    </w:rPr>
  </w:style>
  <w:style w:type="character" w:customStyle="1" w:styleId="62">
    <w:name w:val="Основной текст (6)_"/>
    <w:link w:val="63"/>
    <w:uiPriority w:val="99"/>
    <w:locked/>
    <w:rsid w:val="008D5C32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8D5C32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character" w:customStyle="1" w:styleId="92">
    <w:name w:val="Основной текст (9)_"/>
    <w:link w:val="93"/>
    <w:uiPriority w:val="99"/>
    <w:locked/>
    <w:rsid w:val="008D5C3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"/>
    <w:link w:val="92"/>
    <w:uiPriority w:val="99"/>
    <w:rsid w:val="008D5C32"/>
    <w:pPr>
      <w:shd w:val="clear" w:color="auto" w:fill="FFFFFF"/>
      <w:spacing w:before="1140" w:after="780" w:line="2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1e">
    <w:name w:val="Основной текст Знак1"/>
    <w:uiPriority w:val="99"/>
    <w:rsid w:val="008D5C32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2f5">
    <w:name w:val="Подпись к таблице (2)_"/>
    <w:link w:val="2f6"/>
    <w:uiPriority w:val="99"/>
    <w:locked/>
    <w:rsid w:val="008D5C32"/>
    <w:rPr>
      <w:rFonts w:ascii="Times New Roman" w:hAnsi="Times New Roman" w:cs="Times New Roman"/>
      <w:b/>
      <w:bCs/>
      <w:sz w:val="15"/>
      <w:szCs w:val="15"/>
      <w:shd w:val="clear" w:color="auto" w:fill="FFFFFF"/>
    </w:rPr>
  </w:style>
  <w:style w:type="paragraph" w:customStyle="1" w:styleId="2f6">
    <w:name w:val="Подпись к таблице (2)"/>
    <w:basedOn w:val="a"/>
    <w:link w:val="2f5"/>
    <w:uiPriority w:val="99"/>
    <w:rsid w:val="008D5C32"/>
    <w:pPr>
      <w:shd w:val="clear" w:color="auto" w:fill="FFFFFF"/>
      <w:spacing w:line="240" w:lineRule="atLeast"/>
    </w:pPr>
    <w:rPr>
      <w:rFonts w:eastAsiaTheme="minorHAnsi"/>
      <w:b/>
      <w:bCs/>
      <w:sz w:val="15"/>
      <w:szCs w:val="15"/>
      <w:lang w:eastAsia="en-US"/>
    </w:rPr>
  </w:style>
  <w:style w:type="character" w:customStyle="1" w:styleId="72">
    <w:name w:val="Основной текст (7)_"/>
    <w:link w:val="73"/>
    <w:uiPriority w:val="99"/>
    <w:locked/>
    <w:rsid w:val="008D5C32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8D5C32"/>
    <w:pPr>
      <w:shd w:val="clear" w:color="auto" w:fill="FFFFFF"/>
      <w:spacing w:line="240" w:lineRule="atLeast"/>
    </w:pPr>
    <w:rPr>
      <w:rFonts w:eastAsiaTheme="minorHAnsi"/>
      <w:b/>
      <w:bCs/>
      <w:sz w:val="14"/>
      <w:szCs w:val="14"/>
      <w:lang w:eastAsia="en-US"/>
    </w:rPr>
  </w:style>
  <w:style w:type="character" w:customStyle="1" w:styleId="74">
    <w:name w:val="Основной текст (7) + Не полужирный"/>
    <w:basedOn w:val="72"/>
    <w:uiPriority w:val="99"/>
    <w:rsid w:val="008D5C32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affffa">
    <w:name w:val="Основной текст + Полужирный"/>
    <w:uiPriority w:val="99"/>
    <w:rsid w:val="008D5C32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</w:rPr>
  </w:style>
  <w:style w:type="character" w:customStyle="1" w:styleId="82">
    <w:name w:val="Основной текст (8)_"/>
    <w:link w:val="83"/>
    <w:uiPriority w:val="99"/>
    <w:locked/>
    <w:rsid w:val="008D5C32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8D5C32"/>
    <w:pPr>
      <w:shd w:val="clear" w:color="auto" w:fill="FFFFFF"/>
      <w:spacing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150">
    <w:name w:val="Основной текст (15)_"/>
    <w:link w:val="151"/>
    <w:uiPriority w:val="99"/>
    <w:locked/>
    <w:rsid w:val="008D5C32"/>
    <w:rPr>
      <w:rFonts w:ascii="Times New Roman" w:hAnsi="Times New Roman" w:cs="Times New Roman"/>
      <w:noProof/>
      <w:sz w:val="8"/>
      <w:szCs w:val="8"/>
      <w:shd w:val="clear" w:color="auto" w:fill="FFFFFF"/>
    </w:rPr>
  </w:style>
  <w:style w:type="paragraph" w:customStyle="1" w:styleId="151">
    <w:name w:val="Основной текст (15)"/>
    <w:basedOn w:val="a"/>
    <w:link w:val="150"/>
    <w:uiPriority w:val="99"/>
    <w:rsid w:val="008D5C32"/>
    <w:pPr>
      <w:shd w:val="clear" w:color="auto" w:fill="FFFFFF"/>
      <w:spacing w:line="240" w:lineRule="atLeast"/>
    </w:pPr>
    <w:rPr>
      <w:rFonts w:eastAsiaTheme="minorHAnsi"/>
      <w:noProof/>
      <w:sz w:val="8"/>
      <w:szCs w:val="8"/>
      <w:lang w:eastAsia="en-US"/>
    </w:rPr>
  </w:style>
  <w:style w:type="paragraph" w:customStyle="1" w:styleId="Standard">
    <w:name w:val="Standard"/>
    <w:rsid w:val="008D5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eastAsia="ru-RU"/>
    </w:rPr>
  </w:style>
  <w:style w:type="paragraph" w:customStyle="1" w:styleId="311">
    <w:name w:val="Основной текст с отступом 31"/>
    <w:basedOn w:val="a"/>
    <w:rsid w:val="008D5C32"/>
    <w:pPr>
      <w:suppressAutoHyphens/>
      <w:spacing w:line="360" w:lineRule="auto"/>
      <w:ind w:left="-567" w:firstLine="567"/>
    </w:pPr>
    <w:rPr>
      <w:sz w:val="28"/>
      <w:lang w:eastAsia="ar-SA"/>
    </w:rPr>
  </w:style>
  <w:style w:type="paragraph" w:customStyle="1" w:styleId="TableContents">
    <w:name w:val="Table Contents"/>
    <w:basedOn w:val="Standard"/>
    <w:rsid w:val="008D5C32"/>
    <w:pPr>
      <w:suppressLineNumbers/>
    </w:pPr>
  </w:style>
  <w:style w:type="paragraph" w:customStyle="1" w:styleId="Textbodyindent">
    <w:name w:val="Text body indent"/>
    <w:basedOn w:val="Standard"/>
    <w:rsid w:val="008D5C32"/>
    <w:pPr>
      <w:widowControl/>
      <w:spacing w:after="200" w:line="360" w:lineRule="auto"/>
      <w:ind w:firstLine="708"/>
      <w:jc w:val="both"/>
    </w:pPr>
    <w:rPr>
      <w:rFonts w:cs="Times New Roman"/>
      <w:lang w:val="en-US" w:eastAsia="zh-CN"/>
    </w:rPr>
  </w:style>
  <w:style w:type="paragraph" w:customStyle="1" w:styleId="TimeNewRoman13">
    <w:name w:val="Time New Roman 13 абзац отступ по ширине"/>
    <w:basedOn w:val="a"/>
    <w:uiPriority w:val="99"/>
    <w:rsid w:val="008D5C32"/>
    <w:pPr>
      <w:ind w:firstLine="709"/>
      <w:jc w:val="both"/>
    </w:pPr>
    <w:rPr>
      <w:sz w:val="26"/>
      <w:szCs w:val="26"/>
    </w:rPr>
  </w:style>
  <w:style w:type="character" w:customStyle="1" w:styleId="affffb">
    <w:name w:val="Дата Знак"/>
    <w:basedOn w:val="a0"/>
    <w:link w:val="affffc"/>
    <w:uiPriority w:val="99"/>
    <w:semiHidden/>
    <w:rsid w:val="008D5C32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ffffc">
    <w:name w:val="Date"/>
    <w:basedOn w:val="a"/>
    <w:next w:val="a"/>
    <w:link w:val="affffb"/>
    <w:autoRedefine/>
    <w:uiPriority w:val="99"/>
    <w:semiHidden/>
    <w:unhideWhenUsed/>
    <w:rsid w:val="008D5C32"/>
    <w:rPr>
      <w:sz w:val="28"/>
      <w:szCs w:val="24"/>
      <w:u w:val="single"/>
    </w:rPr>
  </w:style>
  <w:style w:type="character" w:customStyle="1" w:styleId="1f">
    <w:name w:val="Дата Знак1"/>
    <w:basedOn w:val="a0"/>
    <w:uiPriority w:val="99"/>
    <w:semiHidden/>
    <w:rsid w:val="008D5C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uiPriority w:val="99"/>
    <w:rsid w:val="008D5C32"/>
    <w:pPr>
      <w:widowControl w:val="0"/>
      <w:autoSpaceDE w:val="0"/>
      <w:autoSpaceDN w:val="0"/>
      <w:adjustRightInd w:val="0"/>
      <w:spacing w:line="277" w:lineRule="exact"/>
      <w:ind w:firstLine="1949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8D5C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8D5C3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8D5C32"/>
    <w:pPr>
      <w:widowControl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8D5C32"/>
    <w:pPr>
      <w:widowControl w:val="0"/>
      <w:autoSpaceDE w:val="0"/>
      <w:autoSpaceDN w:val="0"/>
      <w:adjustRightInd w:val="0"/>
      <w:spacing w:line="317" w:lineRule="exact"/>
      <w:ind w:firstLine="576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8D5C32"/>
    <w:pPr>
      <w:widowControl w:val="0"/>
      <w:autoSpaceDE w:val="0"/>
      <w:autoSpaceDN w:val="0"/>
      <w:adjustRightInd w:val="0"/>
      <w:spacing w:line="326" w:lineRule="exact"/>
      <w:ind w:firstLine="706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8D5C3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D5C32"/>
    <w:pPr>
      <w:widowControl w:val="0"/>
      <w:autoSpaceDE w:val="0"/>
      <w:autoSpaceDN w:val="0"/>
      <w:adjustRightInd w:val="0"/>
      <w:spacing w:line="326" w:lineRule="exact"/>
      <w:ind w:firstLine="70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D5C32"/>
    <w:pPr>
      <w:widowControl w:val="0"/>
      <w:autoSpaceDE w:val="0"/>
      <w:autoSpaceDN w:val="0"/>
      <w:adjustRightInd w:val="0"/>
      <w:spacing w:line="322" w:lineRule="exact"/>
      <w:ind w:firstLine="854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8D5C3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f0">
    <w:name w:val="Пункт1"/>
    <w:basedOn w:val="a"/>
    <w:autoRedefine/>
    <w:rsid w:val="008D5C32"/>
    <w:pPr>
      <w:jc w:val="right"/>
      <w:outlineLvl w:val="0"/>
    </w:pPr>
    <w:rPr>
      <w:sz w:val="24"/>
      <w:szCs w:val="24"/>
    </w:rPr>
  </w:style>
  <w:style w:type="paragraph" w:customStyle="1" w:styleId="2f7">
    <w:name w:val="Пункт2"/>
    <w:basedOn w:val="1f0"/>
    <w:autoRedefine/>
    <w:rsid w:val="008D5C32"/>
    <w:pPr>
      <w:ind w:left="964" w:firstLine="397"/>
      <w:outlineLvl w:val="1"/>
    </w:pPr>
  </w:style>
  <w:style w:type="paragraph" w:customStyle="1" w:styleId="affffd">
    <w:name w:val="подпись"/>
    <w:basedOn w:val="a"/>
    <w:rsid w:val="008D5C32"/>
    <w:pPr>
      <w:tabs>
        <w:tab w:val="left" w:pos="6237"/>
      </w:tabs>
      <w:spacing w:before="720"/>
      <w:ind w:right="1474"/>
    </w:pPr>
    <w:rPr>
      <w:sz w:val="28"/>
      <w:szCs w:val="24"/>
    </w:rPr>
  </w:style>
  <w:style w:type="paragraph" w:customStyle="1" w:styleId="affffe">
    <w:name w:val="Титул"/>
    <w:rsid w:val="008D5C32"/>
    <w:pPr>
      <w:spacing w:after="24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">
    <w:name w:val="Приказ"/>
    <w:rsid w:val="008D5C32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f0">
    <w:name w:val="Номер"/>
    <w:basedOn w:val="a"/>
    <w:autoRedefine/>
    <w:rsid w:val="008D5C32"/>
    <w:pPr>
      <w:ind w:right="34"/>
      <w:jc w:val="right"/>
    </w:pPr>
    <w:rPr>
      <w:sz w:val="28"/>
      <w:szCs w:val="24"/>
      <w:u w:val="single"/>
    </w:rPr>
  </w:style>
  <w:style w:type="paragraph" w:customStyle="1" w:styleId="afffff1">
    <w:name w:val="Тема"/>
    <w:basedOn w:val="a"/>
    <w:rsid w:val="008D5C32"/>
    <w:pPr>
      <w:spacing w:after="360"/>
      <w:jc w:val="center"/>
    </w:pPr>
    <w:rPr>
      <w:b/>
      <w:sz w:val="28"/>
    </w:rPr>
  </w:style>
  <w:style w:type="paragraph" w:customStyle="1" w:styleId="afffff2">
    <w:name w:val="Преамбула"/>
    <w:next w:val="1f0"/>
    <w:autoRedefine/>
    <w:rsid w:val="008D5C32"/>
    <w:pPr>
      <w:spacing w:after="240" w:line="240" w:lineRule="auto"/>
      <w:ind w:firstLine="567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">
    <w:name w:val="Пункт-"/>
    <w:basedOn w:val="2f7"/>
    <w:autoRedefine/>
    <w:rsid w:val="008D5C32"/>
    <w:pPr>
      <w:numPr>
        <w:ilvl w:val="2"/>
        <w:numId w:val="3"/>
      </w:numPr>
      <w:spacing w:before="60"/>
      <w:ind w:left="181" w:firstLine="227"/>
      <w:jc w:val="both"/>
      <w:outlineLvl w:val="2"/>
    </w:pPr>
  </w:style>
  <w:style w:type="paragraph" w:customStyle="1" w:styleId="afffff3">
    <w:name w:val="Согласовано"/>
    <w:basedOn w:val="a"/>
    <w:rsid w:val="008D5C32"/>
    <w:pPr>
      <w:spacing w:before="360"/>
      <w:ind w:right="680"/>
    </w:pPr>
    <w:rPr>
      <w:sz w:val="28"/>
    </w:rPr>
  </w:style>
  <w:style w:type="paragraph" w:customStyle="1" w:styleId="afffff4">
    <w:name w:val="Штамп"/>
    <w:rsid w:val="008D5C32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afffff5">
    <w:name w:val="Таблицы (моноширинный)"/>
    <w:basedOn w:val="a"/>
    <w:next w:val="a"/>
    <w:rsid w:val="008D5C3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ff6">
    <w:name w:val="Пункт"/>
    <w:basedOn w:val="afffff2"/>
    <w:autoRedefine/>
    <w:rsid w:val="008D5C32"/>
    <w:pPr>
      <w:spacing w:after="0"/>
      <w:contextualSpacing w:val="0"/>
    </w:pPr>
  </w:style>
  <w:style w:type="paragraph" w:customStyle="1" w:styleId="afffff7">
    <w:name w:val="ДатаС"/>
    <w:basedOn w:val="a"/>
    <w:autoRedefine/>
    <w:rsid w:val="008D5C32"/>
    <w:pPr>
      <w:spacing w:before="120" w:after="120"/>
      <w:ind w:right="680"/>
      <w:jc w:val="center"/>
    </w:pPr>
    <w:rPr>
      <w:color w:val="808080"/>
      <w:sz w:val="16"/>
      <w:szCs w:val="16"/>
    </w:rPr>
  </w:style>
  <w:style w:type="character" w:customStyle="1" w:styleId="FontStyle16">
    <w:name w:val="Font Style16"/>
    <w:uiPriority w:val="99"/>
    <w:rsid w:val="008D5C3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uiPriority w:val="99"/>
    <w:rsid w:val="008D5C32"/>
    <w:rPr>
      <w:rFonts w:ascii="Times New Roman" w:hAnsi="Times New Roman" w:cs="Times New Roman" w:hint="default"/>
      <w:b/>
      <w:bCs/>
      <w:spacing w:val="-10"/>
      <w:sz w:val="28"/>
      <w:szCs w:val="28"/>
    </w:rPr>
  </w:style>
  <w:style w:type="character" w:customStyle="1" w:styleId="FontStyle18">
    <w:name w:val="Font Style18"/>
    <w:uiPriority w:val="99"/>
    <w:rsid w:val="008D5C32"/>
    <w:rPr>
      <w:rFonts w:ascii="Times New Roman" w:hAnsi="Times New Roman" w:cs="Times New Roman" w:hint="default"/>
      <w:sz w:val="26"/>
      <w:szCs w:val="26"/>
    </w:rPr>
  </w:style>
  <w:style w:type="character" w:customStyle="1" w:styleId="FontStyle19">
    <w:name w:val="Font Style19"/>
    <w:uiPriority w:val="99"/>
    <w:rsid w:val="008D5C32"/>
    <w:rPr>
      <w:rFonts w:ascii="Georgia" w:hAnsi="Georgia" w:cs="Georgia" w:hint="default"/>
      <w:b/>
      <w:bCs/>
      <w:sz w:val="12"/>
      <w:szCs w:val="12"/>
    </w:rPr>
  </w:style>
  <w:style w:type="character" w:customStyle="1" w:styleId="FontStyle20">
    <w:name w:val="Font Style20"/>
    <w:uiPriority w:val="99"/>
    <w:rsid w:val="008D5C3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1">
    <w:name w:val="Font Style21"/>
    <w:uiPriority w:val="99"/>
    <w:rsid w:val="008D5C32"/>
    <w:rPr>
      <w:rFonts w:ascii="Times New Roman" w:hAnsi="Times New Roman" w:cs="Times New Roman" w:hint="default"/>
      <w:sz w:val="26"/>
      <w:szCs w:val="26"/>
    </w:rPr>
  </w:style>
  <w:style w:type="character" w:customStyle="1" w:styleId="afffff8">
    <w:name w:val="Заголовок Знак"/>
    <w:uiPriority w:val="10"/>
    <w:locked/>
    <w:rsid w:val="008D5C32"/>
    <w:rPr>
      <w:rFonts w:ascii="Times New Roman" w:eastAsia="Times New Roman" w:hAnsi="Times New Roman" w:cs="Arial" w:hint="default"/>
      <w:b/>
      <w:bCs/>
      <w:kern w:val="28"/>
      <w:sz w:val="32"/>
      <w:szCs w:val="32"/>
    </w:rPr>
  </w:style>
  <w:style w:type="paragraph" w:customStyle="1" w:styleId="afffff9">
    <w:name w:val="Должность"/>
    <w:basedOn w:val="afffff2"/>
    <w:rsid w:val="008D5C32"/>
    <w:pPr>
      <w:spacing w:before="480" w:after="0"/>
      <w:ind w:right="1045" w:firstLine="0"/>
    </w:pPr>
  </w:style>
  <w:style w:type="paragraph" w:customStyle="1" w:styleId="afffffa">
    <w:name w:val="Фамилия"/>
    <w:basedOn w:val="afffff9"/>
    <w:rsid w:val="008D5C32"/>
    <w:pPr>
      <w:ind w:right="0"/>
      <w:jc w:val="right"/>
    </w:pPr>
  </w:style>
  <w:style w:type="paragraph" w:customStyle="1" w:styleId="afffffb">
    <w:name w:val="адрес"/>
    <w:basedOn w:val="a"/>
    <w:rsid w:val="008D5C32"/>
    <w:pPr>
      <w:spacing w:line="240" w:lineRule="atLeast"/>
      <w:ind w:left="5103"/>
    </w:pPr>
    <w:rPr>
      <w:sz w:val="28"/>
    </w:rPr>
  </w:style>
  <w:style w:type="paragraph" w:customStyle="1" w:styleId="xl108">
    <w:name w:val="xl108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</w:rPr>
  </w:style>
  <w:style w:type="paragraph" w:customStyle="1" w:styleId="xl112">
    <w:name w:val="xl112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xl114">
    <w:name w:val="xl114"/>
    <w:basedOn w:val="a"/>
    <w:rsid w:val="008D5C32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a"/>
    <w:rsid w:val="008D5C3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8D5C3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7">
    <w:name w:val="xl117"/>
    <w:basedOn w:val="a"/>
    <w:rsid w:val="008D5C32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8">
    <w:name w:val="xl118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19">
    <w:name w:val="xl119"/>
    <w:basedOn w:val="a"/>
    <w:rsid w:val="008D5C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8D5C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8D5C32"/>
    <w:pP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</w:rPr>
  </w:style>
  <w:style w:type="paragraph" w:customStyle="1" w:styleId="xl122">
    <w:name w:val="xl122"/>
    <w:basedOn w:val="a"/>
    <w:rsid w:val="008D5C32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8D5C32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4">
    <w:name w:val="xl124"/>
    <w:basedOn w:val="a"/>
    <w:rsid w:val="008D5C32"/>
    <w:pPr>
      <w:spacing w:before="100" w:beforeAutospacing="1" w:after="100" w:afterAutospacing="1"/>
      <w:jc w:val="right"/>
    </w:pPr>
    <w:rPr>
      <w:rFonts w:ascii="Arial" w:hAnsi="Arial" w:cs="Arial"/>
      <w:sz w:val="24"/>
      <w:szCs w:val="24"/>
    </w:rPr>
  </w:style>
  <w:style w:type="numbering" w:customStyle="1" w:styleId="1f1">
    <w:name w:val="Нет списка1"/>
    <w:next w:val="a2"/>
    <w:uiPriority w:val="99"/>
    <w:semiHidden/>
    <w:unhideWhenUsed/>
    <w:rsid w:val="008D5C32"/>
  </w:style>
  <w:style w:type="character" w:customStyle="1" w:styleId="eop">
    <w:name w:val="eop"/>
    <w:basedOn w:val="a0"/>
    <w:rsid w:val="008D5C32"/>
  </w:style>
  <w:style w:type="table" w:styleId="afffffc">
    <w:name w:val="Table Grid"/>
    <w:basedOn w:val="a1"/>
    <w:uiPriority w:val="39"/>
    <w:rsid w:val="008D5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8">
    <w:name w:val="Нет списка2"/>
    <w:next w:val="a2"/>
    <w:uiPriority w:val="99"/>
    <w:semiHidden/>
    <w:unhideWhenUsed/>
    <w:rsid w:val="008D5C32"/>
  </w:style>
  <w:style w:type="numbering" w:customStyle="1" w:styleId="3c">
    <w:name w:val="Нет списка3"/>
    <w:next w:val="a2"/>
    <w:uiPriority w:val="99"/>
    <w:semiHidden/>
    <w:unhideWhenUsed/>
    <w:rsid w:val="008D5C32"/>
  </w:style>
  <w:style w:type="character" w:customStyle="1" w:styleId="1f2">
    <w:name w:val="Нижний колонтитул Знак1"/>
    <w:basedOn w:val="a0"/>
    <w:uiPriority w:val="99"/>
    <w:semiHidden/>
    <w:rsid w:val="008D5C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8D5C32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DocList">
    <w:name w:val="ConsPlusDocList"/>
    <w:rsid w:val="008D5C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f3">
    <w:name w:val="Сетка таблицы1"/>
    <w:basedOn w:val="a1"/>
    <w:next w:val="afffffc"/>
    <w:uiPriority w:val="39"/>
    <w:rsid w:val="008D5C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9">
    <w:name w:val="Сетка таблицы2"/>
    <w:basedOn w:val="a1"/>
    <w:next w:val="afffffc"/>
    <w:uiPriority w:val="39"/>
    <w:rsid w:val="008D5C3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">
    <w:name w:val="H3"/>
    <w:basedOn w:val="a"/>
    <w:next w:val="a"/>
    <w:rsid w:val="008D5C32"/>
    <w:pPr>
      <w:keepNext/>
      <w:snapToGrid w:val="0"/>
      <w:spacing w:before="100" w:after="100"/>
      <w:outlineLvl w:val="3"/>
    </w:pPr>
    <w:rPr>
      <w:b/>
      <w:sz w:val="28"/>
    </w:rPr>
  </w:style>
  <w:style w:type="character" w:customStyle="1" w:styleId="FontStyle13">
    <w:name w:val="Font Style13"/>
    <w:rsid w:val="008D5C32"/>
    <w:rPr>
      <w:rFonts w:ascii="Times New Roman" w:hAnsi="Times New Roman" w:cs="Times New Roman"/>
      <w:sz w:val="20"/>
      <w:szCs w:val="20"/>
    </w:rPr>
  </w:style>
  <w:style w:type="character" w:customStyle="1" w:styleId="afa">
    <w:name w:val="Обычный (веб) Знак"/>
    <w:aliases w:val="Обычный (Web) Знак Знак1,Обычный (Web) Знак Знак Знак,Обычный (Web) Знак1"/>
    <w:basedOn w:val="a0"/>
    <w:link w:val="af9"/>
    <w:uiPriority w:val="99"/>
    <w:rsid w:val="008D5C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8D5C32"/>
  </w:style>
  <w:style w:type="paragraph" w:customStyle="1" w:styleId="ConsPlusTitlePage">
    <w:name w:val="ConsPlusTitlePage"/>
    <w:rsid w:val="008D5C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5C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5C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4">
    <w:name w:val="Заголовок1"/>
    <w:basedOn w:val="a"/>
    <w:next w:val="af"/>
    <w:rsid w:val="008D5C32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eastAsia="zh-CN"/>
    </w:rPr>
  </w:style>
  <w:style w:type="paragraph" w:customStyle="1" w:styleId="3d">
    <w:name w:val="Без интервала3"/>
    <w:rsid w:val="008D5C32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ListParagraphChar">
    <w:name w:val="List Paragraph Char"/>
    <w:aliases w:val="Самый обычный Char"/>
    <w:locked/>
    <w:rsid w:val="008D5C32"/>
    <w:rPr>
      <w:rFonts w:ascii="Calibri" w:eastAsia="Calibri" w:hAnsi="Calibri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884BA42F1C56D4D09118DA47B83E7E5FD96A21ED8823B780B969589C9E173D00A4D378563001085C38029E949E5322B230A3B7BD4BD6E4a0FEG" TargetMode="External"/><Relationship Id="rId13" Type="http://schemas.openxmlformats.org/officeDocument/2006/relationships/hyperlink" Target="consultantplus://offline/ref=7CEE6E486DBB8CEF909958A2AE55235382C377669FEE4D770F45DEF3A02A8B01E727EA21366B46BA5E7A8DL5eDI" TargetMode="External"/><Relationship Id="rId18" Type="http://schemas.openxmlformats.org/officeDocument/2006/relationships/image" Target="media/image5.emf"/><Relationship Id="rId3" Type="http://schemas.microsoft.com/office/2007/relationships/stylesWithEffects" Target="stylesWithEffects.xml"/><Relationship Id="rId21" Type="http://schemas.openxmlformats.org/officeDocument/2006/relationships/image" Target="media/image8.emf"/><Relationship Id="rId7" Type="http://schemas.openxmlformats.org/officeDocument/2006/relationships/hyperlink" Target="consultantplus://offline/ref=6D7839ACC1685C1DBF3DB2EBA3B2E01601C64F852EBD73552959F8029BC8924D1FDE22C0FBBD47DE54FA4065849749B55073EC47AD618394D461A4F1DBE4L" TargetMode="External"/><Relationship Id="rId12" Type="http://schemas.openxmlformats.org/officeDocument/2006/relationships/hyperlink" Target="consultantplus://offline/ref=E2E066F7BDB610599A2A4A5CAC68E21562C56D16ECB22C891CBEFBC9A0C10E46F14E299E5F6ED39F5D7D65809017ADAEFBF778C9BAF04711F8DEE162v8Q1T" TargetMode="External"/><Relationship Id="rId17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2E066F7BDB610599A2A4A5CAC68E21562C56D16ECB22C891CBEFBC9A0C10E46F14E299E5F6ED396562930C7C511F8F6A1A27CD6B1EE45v1Q9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F785E34B9E51B97D9AB209DC2867ED7DB804C13B260B706CC110C31B3CD312E5DBCF260BAF699F5520A858F7E9C0D8A63C797F367C8c6n8M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884BA42F1C56D4D09118DA47B83E7E5FD96A21ED8823B780B969589C9E173D00A4D378563001085C38029E949E5322B230A3B7BD4BD6E4a0FEG" TargetMode="External"/><Relationship Id="rId14" Type="http://schemas.openxmlformats.org/officeDocument/2006/relationships/hyperlink" Target="consultantplus://offline/ref=E2E066F7BDB610599A2A4A5CAC68E21562C56D16ECB22C8910B7FBC9A0C10E46F14E299E5F6ED39C562930C7C511F8F6A1A27CD6B1EE45v1Q9T" TargetMode="External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155</Pages>
  <Words>57018</Words>
  <Characters>325003</Characters>
  <Application>Microsoft Office Word</Application>
  <DocSecurity>0</DocSecurity>
  <Lines>2708</Lines>
  <Paragraphs>762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2021-12-26T08:06:00Z</dcterms:created>
  <dcterms:modified xsi:type="dcterms:W3CDTF">2021-12-30T05:49:00Z</dcterms:modified>
</cp:coreProperties>
</file>