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4C" w:rsidRDefault="00611D4C" w:rsidP="00611D4C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11D4C" w:rsidTr="00DD0827">
        <w:trPr>
          <w:cantSplit/>
          <w:trHeight w:val="1293"/>
          <w:jc w:val="center"/>
        </w:trPr>
        <w:tc>
          <w:tcPr>
            <w:tcW w:w="4608" w:type="dxa"/>
          </w:tcPr>
          <w:p w:rsidR="00611D4C" w:rsidRDefault="00611D4C" w:rsidP="00DD082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D7A0CA" wp14:editId="2E402EAA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D4C" w:rsidRDefault="00611D4C" w:rsidP="00611D4C">
      <w:pPr>
        <w:pStyle w:val="a5"/>
        <w:ind w:right="-94"/>
      </w:pPr>
      <w:r>
        <w:t>СОВЕТ  ДЕПУТАТОВ</w:t>
      </w:r>
    </w:p>
    <w:p w:rsidR="00611D4C" w:rsidRDefault="00611D4C" w:rsidP="00611D4C">
      <w:pPr>
        <w:pStyle w:val="a5"/>
        <w:ind w:right="-94"/>
      </w:pPr>
      <w:r>
        <w:t xml:space="preserve"> ДОБРИНСКОГО МУНИЦИПАЛЬНОГО РАЙОНА</w:t>
      </w:r>
    </w:p>
    <w:p w:rsidR="00611D4C" w:rsidRDefault="00611D4C" w:rsidP="00611D4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11D4C" w:rsidRDefault="00611D4C" w:rsidP="00611D4C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611D4C" w:rsidRDefault="00611D4C" w:rsidP="00611D4C">
      <w:pPr>
        <w:ind w:right="-94"/>
        <w:jc w:val="center"/>
        <w:rPr>
          <w:sz w:val="32"/>
        </w:rPr>
      </w:pPr>
    </w:p>
    <w:p w:rsidR="00611D4C" w:rsidRDefault="00611D4C" w:rsidP="00611D4C">
      <w:pPr>
        <w:ind w:right="-94"/>
        <w:jc w:val="center"/>
        <w:rPr>
          <w:sz w:val="32"/>
        </w:rPr>
      </w:pPr>
    </w:p>
    <w:p w:rsidR="00611D4C" w:rsidRPr="00993EC2" w:rsidRDefault="00611D4C" w:rsidP="00611D4C">
      <w:pPr>
        <w:pStyle w:val="7"/>
        <w:ind w:right="-94"/>
        <w:jc w:val="center"/>
        <w:rPr>
          <w:b/>
          <w:i w:val="0"/>
          <w:sz w:val="44"/>
        </w:rPr>
      </w:pPr>
      <w:r w:rsidRPr="00993EC2">
        <w:rPr>
          <w:b/>
          <w:i w:val="0"/>
          <w:sz w:val="44"/>
        </w:rPr>
        <w:t>РЕШЕНИЕ</w:t>
      </w:r>
    </w:p>
    <w:p w:rsidR="00611D4C" w:rsidRPr="005B19AC" w:rsidRDefault="00611D4C" w:rsidP="00611D4C">
      <w:pPr>
        <w:pStyle w:val="a7"/>
        <w:ind w:right="-94"/>
        <w:rPr>
          <w:szCs w:val="28"/>
        </w:rPr>
      </w:pPr>
    </w:p>
    <w:p w:rsidR="00611D4C" w:rsidRDefault="00611D4C" w:rsidP="00611D4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№</w:t>
      </w:r>
      <w:r w:rsidR="00264BDC">
        <w:rPr>
          <w:sz w:val="28"/>
          <w:szCs w:val="28"/>
        </w:rPr>
        <w:t>225</w:t>
      </w:r>
      <w:r w:rsidRPr="003203B0">
        <w:rPr>
          <w:sz w:val="28"/>
          <w:szCs w:val="28"/>
        </w:rPr>
        <w:t>-рс</w:t>
      </w:r>
    </w:p>
    <w:p w:rsidR="00611D4C" w:rsidRDefault="00611D4C" w:rsidP="00611D4C">
      <w:pPr>
        <w:jc w:val="right"/>
        <w:rPr>
          <w:b/>
          <w:szCs w:val="28"/>
        </w:rPr>
      </w:pPr>
    </w:p>
    <w:p w:rsidR="00611D4C" w:rsidRPr="00611D4C" w:rsidRDefault="00611D4C" w:rsidP="00611D4C">
      <w:pPr>
        <w:pStyle w:val="3"/>
        <w:tabs>
          <w:tab w:val="left" w:pos="0"/>
        </w:tabs>
        <w:ind w:left="0"/>
        <w:jc w:val="center"/>
        <w:rPr>
          <w:rStyle w:val="a9"/>
          <w:rFonts w:eastAsiaTheme="majorEastAsia"/>
          <w:b/>
          <w:i w:val="0"/>
          <w:color w:val="000000" w:themeColor="text1"/>
          <w:sz w:val="28"/>
          <w:szCs w:val="28"/>
        </w:rPr>
      </w:pPr>
      <w:r w:rsidRPr="001345E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1345E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1345E5">
        <w:rPr>
          <w:b/>
          <w:color w:val="000000" w:themeColor="text1"/>
          <w:sz w:val="28"/>
          <w:szCs w:val="28"/>
        </w:rPr>
        <w:t xml:space="preserve"> муниципального района от </w:t>
      </w:r>
      <w:r>
        <w:rPr>
          <w:b/>
          <w:color w:val="000000" w:themeColor="text1"/>
          <w:sz w:val="28"/>
          <w:szCs w:val="28"/>
        </w:rPr>
        <w:t xml:space="preserve"> </w:t>
      </w:r>
      <w:r w:rsidRPr="001345E5">
        <w:rPr>
          <w:b/>
          <w:color w:val="000000" w:themeColor="text1"/>
          <w:sz w:val="28"/>
          <w:szCs w:val="28"/>
        </w:rPr>
        <w:t>09.</w:t>
      </w:r>
      <w:r>
        <w:rPr>
          <w:b/>
          <w:color w:val="000000" w:themeColor="text1"/>
          <w:sz w:val="28"/>
          <w:szCs w:val="28"/>
        </w:rPr>
        <w:t>10.</w:t>
      </w:r>
      <w:r w:rsidRPr="001345E5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20</w:t>
      </w:r>
      <w:r w:rsidRPr="001345E5">
        <w:rPr>
          <w:b/>
          <w:color w:val="000000" w:themeColor="text1"/>
          <w:sz w:val="28"/>
          <w:szCs w:val="28"/>
        </w:rPr>
        <w:t xml:space="preserve"> № 6-рс «О </w:t>
      </w:r>
      <w:r>
        <w:rPr>
          <w:b/>
          <w:color w:val="000000" w:themeColor="text1"/>
          <w:sz w:val="28"/>
          <w:szCs w:val="28"/>
        </w:rPr>
        <w:t xml:space="preserve"> </w:t>
      </w:r>
      <w:r w:rsidRPr="001345E5">
        <w:rPr>
          <w:b/>
          <w:color w:val="000000" w:themeColor="text1"/>
          <w:sz w:val="28"/>
          <w:szCs w:val="28"/>
        </w:rPr>
        <w:t>состав</w:t>
      </w:r>
      <w:r>
        <w:rPr>
          <w:b/>
          <w:color w:val="000000" w:themeColor="text1"/>
          <w:sz w:val="28"/>
          <w:szCs w:val="28"/>
        </w:rPr>
        <w:t>ах</w:t>
      </w:r>
      <w:r w:rsidRPr="001345E5">
        <w:rPr>
          <w:b/>
          <w:color w:val="000000" w:themeColor="text1"/>
          <w:sz w:val="28"/>
          <w:szCs w:val="28"/>
        </w:rPr>
        <w:t xml:space="preserve"> постоянных комиссий Совета депутатов </w:t>
      </w:r>
      <w:proofErr w:type="spellStart"/>
      <w:r w:rsidRPr="001345E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1345E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611D4C">
        <w:rPr>
          <w:rStyle w:val="a9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седьмого созыва»</w:t>
      </w:r>
    </w:p>
    <w:p w:rsidR="00611D4C" w:rsidRPr="00611D4C" w:rsidRDefault="00611D4C" w:rsidP="00611D4C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11D4C" w:rsidRPr="00041305" w:rsidRDefault="00611D4C" w:rsidP="00611D4C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</w:t>
      </w:r>
      <w:r>
        <w:rPr>
          <w:color w:val="000000" w:themeColor="text1"/>
          <w:sz w:val="28"/>
        </w:rPr>
        <w:t xml:space="preserve">, </w:t>
      </w:r>
      <w:r w:rsidRPr="00041305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611D4C" w:rsidRPr="00041305" w:rsidRDefault="00611D4C" w:rsidP="00611D4C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611D4C" w:rsidRPr="00611D4C" w:rsidRDefault="00611D4C" w:rsidP="00611D4C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 xml:space="preserve">от 09.10.2020 </w:t>
      </w:r>
      <w:r w:rsidRPr="00041305">
        <w:rPr>
          <w:color w:val="000000" w:themeColor="text1"/>
          <w:sz w:val="28"/>
          <w:szCs w:val="28"/>
        </w:rPr>
        <w:t>№6-рс «О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состав</w:t>
      </w:r>
      <w:r>
        <w:rPr>
          <w:color w:val="000000" w:themeColor="text1"/>
          <w:sz w:val="28"/>
          <w:szCs w:val="28"/>
        </w:rPr>
        <w:t>ах</w:t>
      </w:r>
      <w:r w:rsidRPr="00041305">
        <w:rPr>
          <w:color w:val="000000" w:themeColor="text1"/>
          <w:sz w:val="28"/>
          <w:szCs w:val="28"/>
        </w:rPr>
        <w:t xml:space="preserve">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622D6B">
        <w:rPr>
          <w:rStyle w:val="a9"/>
          <w:rFonts w:eastAsiaTheme="majorEastAsia"/>
          <w:color w:val="000000" w:themeColor="text1"/>
          <w:sz w:val="28"/>
          <w:szCs w:val="28"/>
        </w:rPr>
        <w:t xml:space="preserve">Липецкой области </w:t>
      </w:r>
      <w:r w:rsidRPr="00611D4C">
        <w:rPr>
          <w:rStyle w:val="a9"/>
          <w:rFonts w:eastAsiaTheme="majorEastAsia"/>
          <w:i w:val="0"/>
          <w:color w:val="000000" w:themeColor="text1"/>
          <w:sz w:val="28"/>
          <w:szCs w:val="28"/>
        </w:rPr>
        <w:t>Российской Федерации седьмого созыва</w:t>
      </w:r>
      <w:r w:rsidRPr="00611D4C">
        <w:rPr>
          <w:rStyle w:val="a9"/>
          <w:rFonts w:eastAsiaTheme="majorEastAsia"/>
          <w:color w:val="000000" w:themeColor="text1"/>
          <w:sz w:val="28"/>
          <w:szCs w:val="28"/>
        </w:rPr>
        <w:t>»</w:t>
      </w:r>
      <w:r w:rsidRPr="00611D4C">
        <w:rPr>
          <w:color w:val="000000" w:themeColor="text1"/>
          <w:sz w:val="28"/>
          <w:szCs w:val="28"/>
        </w:rPr>
        <w:t xml:space="preserve"> следующие изменения:</w:t>
      </w:r>
    </w:p>
    <w:p w:rsidR="00927A9F" w:rsidRDefault="00611D4C" w:rsidP="00927A9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1.1.Включить </w:t>
      </w:r>
      <w:r w:rsidR="00927A9F">
        <w:rPr>
          <w:sz w:val="28"/>
          <w:szCs w:val="28"/>
        </w:rPr>
        <w:t xml:space="preserve">депутата Совета депутатов </w:t>
      </w:r>
      <w:proofErr w:type="spellStart"/>
      <w:r w:rsidR="00927A9F">
        <w:rPr>
          <w:sz w:val="28"/>
          <w:szCs w:val="28"/>
        </w:rPr>
        <w:t>Добринского</w:t>
      </w:r>
      <w:proofErr w:type="spellEnd"/>
      <w:r w:rsidR="00927A9F">
        <w:rPr>
          <w:sz w:val="28"/>
          <w:szCs w:val="28"/>
        </w:rPr>
        <w:t xml:space="preserve"> муниципального района Елисееву Мария Юрьевну, избранного от сельского поселения </w:t>
      </w:r>
      <w:proofErr w:type="spellStart"/>
      <w:r w:rsidR="00927A9F">
        <w:rPr>
          <w:sz w:val="28"/>
          <w:szCs w:val="28"/>
        </w:rPr>
        <w:t>Нижнематренский</w:t>
      </w:r>
      <w:proofErr w:type="spellEnd"/>
      <w:r w:rsidR="00927A9F">
        <w:rPr>
          <w:sz w:val="28"/>
          <w:szCs w:val="28"/>
        </w:rPr>
        <w:t xml:space="preserve"> сельсовет, в состав постоянной комиссии по делам семьи, детства и молодежи.</w:t>
      </w:r>
    </w:p>
    <w:p w:rsidR="00611D4C" w:rsidRDefault="00611D4C" w:rsidP="00611D4C">
      <w:pPr>
        <w:pStyle w:val="a3"/>
        <w:ind w:firstLine="708"/>
        <w:jc w:val="both"/>
        <w:rPr>
          <w:sz w:val="28"/>
          <w:szCs w:val="28"/>
        </w:rPr>
      </w:pPr>
    </w:p>
    <w:p w:rsidR="00611D4C" w:rsidRDefault="00611D4C" w:rsidP="00611D4C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611D4C" w:rsidRDefault="00611D4C" w:rsidP="00611D4C">
      <w:pPr>
        <w:pStyle w:val="a3"/>
        <w:jc w:val="both"/>
        <w:rPr>
          <w:color w:val="000000" w:themeColor="text1"/>
          <w:sz w:val="28"/>
          <w:szCs w:val="28"/>
        </w:rPr>
      </w:pPr>
    </w:p>
    <w:p w:rsidR="00611D4C" w:rsidRDefault="00611D4C" w:rsidP="00611D4C">
      <w:pPr>
        <w:pStyle w:val="a3"/>
        <w:jc w:val="both"/>
        <w:rPr>
          <w:color w:val="000000" w:themeColor="text1"/>
          <w:sz w:val="28"/>
          <w:szCs w:val="28"/>
        </w:rPr>
      </w:pPr>
    </w:p>
    <w:p w:rsidR="00611D4C" w:rsidRDefault="00611D4C" w:rsidP="00611D4C">
      <w:pPr>
        <w:pStyle w:val="a3"/>
        <w:jc w:val="both"/>
        <w:rPr>
          <w:color w:val="000000" w:themeColor="text1"/>
          <w:sz w:val="28"/>
          <w:szCs w:val="28"/>
        </w:rPr>
      </w:pPr>
    </w:p>
    <w:p w:rsidR="00611D4C" w:rsidRPr="00611D4C" w:rsidRDefault="00611D4C" w:rsidP="00611D4C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611D4C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7556D9" w:rsidRDefault="00611D4C" w:rsidP="00611D4C">
      <w:pPr>
        <w:pStyle w:val="a3"/>
        <w:jc w:val="both"/>
      </w:pPr>
      <w:proofErr w:type="spellStart"/>
      <w:r w:rsidRPr="00611D4C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611D4C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611D4C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611D4C">
        <w:rPr>
          <w:rStyle w:val="a9"/>
          <w:rFonts w:eastAsiaTheme="majorEastAsia"/>
          <w:b/>
          <w:i w:val="0"/>
          <w:sz w:val="28"/>
          <w:szCs w:val="28"/>
        </w:rPr>
        <w:t xml:space="preserve"> </w:t>
      </w:r>
    </w:p>
    <w:sectPr w:rsidR="0075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4C"/>
    <w:rsid w:val="00264BDC"/>
    <w:rsid w:val="00611D4C"/>
    <w:rsid w:val="007556D9"/>
    <w:rsid w:val="009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11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1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1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11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611D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1D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11D4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11D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11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11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611D4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11D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11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11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1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11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611D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1D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11D4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611D4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11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11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611D4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11D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1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2023-04-13T12:50:00Z</dcterms:created>
  <dcterms:modified xsi:type="dcterms:W3CDTF">2023-04-24T11:13:00Z</dcterms:modified>
</cp:coreProperties>
</file>