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E7543" w:rsidRPr="00B46858" w:rsidTr="00C801DC">
        <w:trPr>
          <w:cantSplit/>
          <w:trHeight w:val="1293"/>
          <w:jc w:val="center"/>
        </w:trPr>
        <w:tc>
          <w:tcPr>
            <w:tcW w:w="4608" w:type="dxa"/>
          </w:tcPr>
          <w:p w:rsidR="008E7543" w:rsidRPr="00B46858" w:rsidRDefault="008E7543" w:rsidP="00C801DC">
            <w:pPr>
              <w:tabs>
                <w:tab w:val="center" w:pos="0"/>
                <w:tab w:val="left" w:pos="4644"/>
              </w:tabs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 w:rsidRPr="00B46858">
              <w:rPr>
                <w:b/>
                <w:noProof/>
              </w:rPr>
              <w:drawing>
                <wp:inline distT="0" distB="0" distL="0" distR="0" wp14:anchorId="1206E7C2" wp14:editId="2DF5A950">
                  <wp:extent cx="539750" cy="679450"/>
                  <wp:effectExtent l="0" t="0" r="0" b="6350"/>
                  <wp:docPr id="7" name="Рисунок 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7543" w:rsidRPr="00B46858" w:rsidRDefault="008E7543" w:rsidP="008E7543">
      <w:pPr>
        <w:pStyle w:val="a5"/>
        <w:ind w:right="-94"/>
      </w:pPr>
      <w:r w:rsidRPr="00B46858">
        <w:t>СОВЕТ ДЕПУТАТОВ</w:t>
      </w:r>
    </w:p>
    <w:p w:rsidR="008E7543" w:rsidRPr="00B46858" w:rsidRDefault="008E7543" w:rsidP="008E7543">
      <w:pPr>
        <w:pStyle w:val="a5"/>
        <w:ind w:right="-94"/>
      </w:pPr>
      <w:r w:rsidRPr="00B46858">
        <w:t>ДОБРИНСКОГО МУНИЦИПАЛЬНОГО РАЙОНА</w:t>
      </w:r>
    </w:p>
    <w:p w:rsidR="008E7543" w:rsidRPr="00B46858" w:rsidRDefault="008E7543" w:rsidP="008E7543">
      <w:pPr>
        <w:ind w:right="-94"/>
        <w:jc w:val="center"/>
        <w:rPr>
          <w:sz w:val="32"/>
        </w:rPr>
      </w:pPr>
      <w:r w:rsidRPr="00B46858">
        <w:rPr>
          <w:sz w:val="32"/>
        </w:rPr>
        <w:t>Липецкой области</w:t>
      </w:r>
    </w:p>
    <w:p w:rsidR="008E7543" w:rsidRPr="00B46858" w:rsidRDefault="008E7543" w:rsidP="008E7543">
      <w:pPr>
        <w:ind w:right="-94"/>
        <w:jc w:val="center"/>
        <w:rPr>
          <w:sz w:val="28"/>
        </w:rPr>
      </w:pPr>
      <w:r>
        <w:rPr>
          <w:sz w:val="28"/>
        </w:rPr>
        <w:t>29</w:t>
      </w:r>
      <w:r w:rsidRPr="00B46858">
        <w:rPr>
          <w:sz w:val="28"/>
        </w:rPr>
        <w:t xml:space="preserve">-я сессия </w:t>
      </w:r>
      <w:r w:rsidRPr="00B46858">
        <w:rPr>
          <w:sz w:val="28"/>
          <w:lang w:val="en-US"/>
        </w:rPr>
        <w:t>VII</w:t>
      </w:r>
      <w:r w:rsidRPr="00B46858">
        <w:rPr>
          <w:sz w:val="28"/>
        </w:rPr>
        <w:t>-го созыва</w:t>
      </w:r>
    </w:p>
    <w:p w:rsidR="008E7543" w:rsidRPr="00B46858" w:rsidRDefault="008E7543" w:rsidP="008E7543">
      <w:pPr>
        <w:ind w:right="-94"/>
        <w:jc w:val="center"/>
        <w:rPr>
          <w:sz w:val="32"/>
        </w:rPr>
      </w:pPr>
    </w:p>
    <w:p w:rsidR="008E7543" w:rsidRPr="00B46858" w:rsidRDefault="008E7543" w:rsidP="008E7543">
      <w:pPr>
        <w:ind w:right="-94"/>
        <w:jc w:val="center"/>
        <w:rPr>
          <w:sz w:val="32"/>
        </w:rPr>
      </w:pPr>
    </w:p>
    <w:p w:rsidR="008E7543" w:rsidRPr="00B46858" w:rsidRDefault="008E7543" w:rsidP="008E7543">
      <w:pPr>
        <w:pStyle w:val="a3"/>
        <w:ind w:right="-94"/>
        <w:jc w:val="center"/>
        <w:rPr>
          <w:b/>
          <w:sz w:val="48"/>
          <w:szCs w:val="48"/>
        </w:rPr>
      </w:pPr>
      <w:r w:rsidRPr="00B46858">
        <w:rPr>
          <w:b/>
          <w:sz w:val="48"/>
          <w:szCs w:val="48"/>
        </w:rPr>
        <w:t>РЕШЕНИЕ</w:t>
      </w:r>
    </w:p>
    <w:p w:rsidR="008E7543" w:rsidRDefault="008E7543" w:rsidP="008E7543">
      <w:pPr>
        <w:pStyle w:val="a3"/>
        <w:ind w:right="-94"/>
        <w:jc w:val="center"/>
      </w:pPr>
    </w:p>
    <w:p w:rsidR="008E7543" w:rsidRPr="00594DB8" w:rsidRDefault="008E7543" w:rsidP="008E7543">
      <w:pPr>
        <w:pStyle w:val="a3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594DB8">
        <w:rPr>
          <w:sz w:val="28"/>
          <w:szCs w:val="28"/>
        </w:rPr>
        <w:t xml:space="preserve">.08.2023г.                                  </w:t>
      </w:r>
      <w:proofErr w:type="spellStart"/>
      <w:r w:rsidRPr="00594DB8">
        <w:rPr>
          <w:sz w:val="28"/>
          <w:szCs w:val="28"/>
        </w:rPr>
        <w:t>п</w:t>
      </w:r>
      <w:proofErr w:type="gramStart"/>
      <w:r w:rsidRPr="00594DB8">
        <w:rPr>
          <w:sz w:val="28"/>
          <w:szCs w:val="28"/>
        </w:rPr>
        <w:t>.Д</w:t>
      </w:r>
      <w:proofErr w:type="gramEnd"/>
      <w:r w:rsidRPr="00594DB8">
        <w:rPr>
          <w:sz w:val="28"/>
          <w:szCs w:val="28"/>
        </w:rPr>
        <w:t>обринка</w:t>
      </w:r>
      <w:proofErr w:type="spellEnd"/>
      <w:r w:rsidRPr="00594DB8">
        <w:rPr>
          <w:sz w:val="28"/>
          <w:szCs w:val="28"/>
        </w:rPr>
        <w:tab/>
        <w:t xml:space="preserve">                                       №</w:t>
      </w:r>
      <w:r w:rsidR="00533466">
        <w:rPr>
          <w:sz w:val="28"/>
          <w:szCs w:val="28"/>
        </w:rPr>
        <w:t>2</w:t>
      </w:r>
      <w:r w:rsidR="00DA3B55">
        <w:rPr>
          <w:sz w:val="28"/>
          <w:szCs w:val="28"/>
        </w:rPr>
        <w:t>40</w:t>
      </w:r>
      <w:r w:rsidRPr="00594DB8">
        <w:rPr>
          <w:sz w:val="28"/>
          <w:szCs w:val="28"/>
        </w:rPr>
        <w:t>-рс</w:t>
      </w:r>
    </w:p>
    <w:p w:rsidR="008E7543" w:rsidRPr="00594DB8" w:rsidRDefault="008E7543" w:rsidP="008E7543">
      <w:pPr>
        <w:tabs>
          <w:tab w:val="left" w:pos="3680"/>
        </w:tabs>
        <w:ind w:right="-94"/>
        <w:rPr>
          <w:b/>
          <w:bCs/>
          <w:sz w:val="28"/>
          <w:szCs w:val="28"/>
        </w:rPr>
      </w:pPr>
      <w:r w:rsidRPr="00594DB8">
        <w:rPr>
          <w:b/>
          <w:bCs/>
          <w:sz w:val="28"/>
          <w:szCs w:val="28"/>
        </w:rPr>
        <w:tab/>
      </w:r>
    </w:p>
    <w:p w:rsidR="008E7543" w:rsidRPr="00594DB8" w:rsidRDefault="008E7543" w:rsidP="008E7543">
      <w:pPr>
        <w:pStyle w:val="a3"/>
        <w:ind w:right="-94"/>
        <w:jc w:val="center"/>
        <w:rPr>
          <w:b/>
          <w:sz w:val="28"/>
          <w:szCs w:val="28"/>
        </w:rPr>
      </w:pPr>
      <w:r w:rsidRPr="00594DB8">
        <w:rPr>
          <w:b/>
          <w:sz w:val="28"/>
          <w:szCs w:val="28"/>
        </w:rPr>
        <w:t xml:space="preserve">О внесении изменений в Положение «О муниципальном земельном контроле на территории </w:t>
      </w:r>
      <w:proofErr w:type="spellStart"/>
      <w:r w:rsidRPr="00594DB8">
        <w:rPr>
          <w:b/>
          <w:sz w:val="28"/>
          <w:szCs w:val="28"/>
        </w:rPr>
        <w:t>Добринского</w:t>
      </w:r>
      <w:proofErr w:type="spellEnd"/>
      <w:r w:rsidRPr="00594DB8">
        <w:rPr>
          <w:b/>
          <w:sz w:val="28"/>
          <w:szCs w:val="28"/>
        </w:rPr>
        <w:t xml:space="preserve"> муниципального района </w:t>
      </w:r>
    </w:p>
    <w:p w:rsidR="008E7543" w:rsidRPr="00594DB8" w:rsidRDefault="008E7543" w:rsidP="008E7543">
      <w:pPr>
        <w:pStyle w:val="a3"/>
        <w:ind w:right="-94"/>
        <w:jc w:val="center"/>
        <w:rPr>
          <w:b/>
          <w:sz w:val="28"/>
          <w:szCs w:val="28"/>
        </w:rPr>
      </w:pPr>
      <w:r w:rsidRPr="00594DB8">
        <w:rPr>
          <w:b/>
          <w:sz w:val="28"/>
          <w:szCs w:val="28"/>
        </w:rPr>
        <w:t>Липецкой области»</w:t>
      </w:r>
    </w:p>
    <w:p w:rsidR="008E7543" w:rsidRPr="00594DB8" w:rsidRDefault="008E7543" w:rsidP="008E7543">
      <w:pPr>
        <w:pStyle w:val="a3"/>
        <w:ind w:right="-94"/>
        <w:jc w:val="center"/>
        <w:rPr>
          <w:b/>
          <w:sz w:val="28"/>
          <w:szCs w:val="28"/>
        </w:rPr>
      </w:pPr>
    </w:p>
    <w:p w:rsidR="008E7543" w:rsidRPr="00594DB8" w:rsidRDefault="008E7543" w:rsidP="008E754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proofErr w:type="gramStart"/>
      <w:r w:rsidRPr="00594DB8">
        <w:rPr>
          <w:rFonts w:eastAsiaTheme="minorHAnsi"/>
          <w:sz w:val="28"/>
          <w:szCs w:val="28"/>
          <w:lang w:eastAsia="en-US"/>
          <w14:ligatures w14:val="standardContextual"/>
        </w:rPr>
        <w:t xml:space="preserve">Рассмотрев представленный администрацией </w:t>
      </w:r>
      <w:proofErr w:type="spellStart"/>
      <w:r w:rsidRPr="00594DB8">
        <w:rPr>
          <w:rFonts w:eastAsiaTheme="minorHAnsi"/>
          <w:sz w:val="28"/>
          <w:szCs w:val="28"/>
          <w:lang w:eastAsia="en-US"/>
          <w14:ligatures w14:val="standardContextual"/>
        </w:rPr>
        <w:t>Добринского</w:t>
      </w:r>
      <w:proofErr w:type="spellEnd"/>
      <w:r w:rsidRPr="00594DB8">
        <w:rPr>
          <w:rFonts w:eastAsiaTheme="minorHAnsi"/>
          <w:sz w:val="28"/>
          <w:szCs w:val="28"/>
          <w:lang w:eastAsia="en-US"/>
          <w14:ligatures w14:val="standardContextual"/>
        </w:rPr>
        <w:t xml:space="preserve"> муниципального района проект изменений в </w:t>
      </w:r>
      <w:hyperlink r:id="rId7" w:history="1">
        <w:r w:rsidRPr="00594DB8">
          <w:rPr>
            <w:rFonts w:eastAsiaTheme="minorHAnsi"/>
            <w:sz w:val="28"/>
            <w:szCs w:val="28"/>
            <w:lang w:eastAsia="en-US"/>
            <w14:ligatures w14:val="standardContextual"/>
          </w:rPr>
          <w:t>Положение</w:t>
        </w:r>
      </w:hyperlink>
      <w:r w:rsidRPr="00594DB8">
        <w:rPr>
          <w:rFonts w:eastAsiaTheme="minorHAnsi"/>
          <w:sz w:val="28"/>
          <w:szCs w:val="28"/>
          <w:lang w:eastAsia="en-US"/>
          <w14:ligatures w14:val="standardContextual"/>
        </w:rPr>
        <w:t xml:space="preserve"> «О муниципальном земельном контроле на территории </w:t>
      </w:r>
      <w:proofErr w:type="spellStart"/>
      <w:r w:rsidRPr="00594DB8">
        <w:rPr>
          <w:rFonts w:eastAsiaTheme="minorHAnsi"/>
          <w:sz w:val="28"/>
          <w:szCs w:val="28"/>
          <w:lang w:eastAsia="en-US"/>
          <w14:ligatures w14:val="standardContextual"/>
        </w:rPr>
        <w:t>Добринского</w:t>
      </w:r>
      <w:proofErr w:type="spellEnd"/>
      <w:r w:rsidRPr="00594DB8">
        <w:rPr>
          <w:rFonts w:eastAsiaTheme="minorHAnsi"/>
          <w:sz w:val="28"/>
          <w:szCs w:val="28"/>
          <w:lang w:eastAsia="en-US"/>
          <w14:ligatures w14:val="standardContextual"/>
        </w:rPr>
        <w:t xml:space="preserve"> муниципального района Липецкой области», принятое решением Совета депутатов </w:t>
      </w:r>
      <w:proofErr w:type="spellStart"/>
      <w:r w:rsidRPr="00594DB8">
        <w:rPr>
          <w:rFonts w:eastAsiaTheme="minorHAnsi"/>
          <w:sz w:val="28"/>
          <w:szCs w:val="28"/>
          <w:lang w:eastAsia="en-US"/>
          <w14:ligatures w14:val="standardContextual"/>
        </w:rPr>
        <w:t>Добринского</w:t>
      </w:r>
      <w:proofErr w:type="spellEnd"/>
      <w:r w:rsidRPr="00594DB8">
        <w:rPr>
          <w:rFonts w:eastAsiaTheme="minorHAnsi"/>
          <w:sz w:val="28"/>
          <w:szCs w:val="28"/>
          <w:lang w:eastAsia="en-US"/>
          <w14:ligatures w14:val="standardContextual"/>
        </w:rPr>
        <w:t xml:space="preserve"> муниципального района от 03.12.2021 №89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-рс</w:t>
      </w:r>
      <w:r w:rsidRPr="00594DB8">
        <w:rPr>
          <w:rFonts w:eastAsiaTheme="minorHAnsi"/>
          <w:sz w:val="28"/>
          <w:szCs w:val="28"/>
          <w:lang w:eastAsia="en-US"/>
          <w14:ligatures w14:val="standardContextual"/>
        </w:rPr>
        <w:t xml:space="preserve">, в соответствии с Федеральным </w:t>
      </w:r>
      <w:hyperlink r:id="rId8" w:history="1">
        <w:r w:rsidRPr="00594DB8">
          <w:rPr>
            <w:rFonts w:eastAsiaTheme="minorHAnsi"/>
            <w:sz w:val="28"/>
            <w:szCs w:val="28"/>
            <w:lang w:eastAsia="en-US"/>
            <w14:ligatures w14:val="standardContextual"/>
          </w:rPr>
          <w:t>законом</w:t>
        </w:r>
      </w:hyperlink>
      <w:r w:rsidRPr="00594DB8">
        <w:rPr>
          <w:rFonts w:eastAsiaTheme="minorHAnsi"/>
          <w:sz w:val="28"/>
          <w:szCs w:val="28"/>
          <w:lang w:eastAsia="en-US"/>
          <w14:ligatures w14:val="standardContextual"/>
        </w:rPr>
        <w:t xml:space="preserve"> от 31 июля 2020 года № 248-ФЗ "О государственном контроле (надзоре) и муниципальном контроле в Российской Федерации", руководствуясь </w:t>
      </w:r>
      <w:hyperlink r:id="rId9" w:history="1">
        <w:r w:rsidRPr="00594DB8">
          <w:rPr>
            <w:rFonts w:eastAsiaTheme="minorHAnsi"/>
            <w:sz w:val="28"/>
            <w:szCs w:val="28"/>
            <w:lang w:eastAsia="en-US"/>
            <w14:ligatures w14:val="standardContextual"/>
          </w:rPr>
          <w:t>ст.27</w:t>
        </w:r>
      </w:hyperlink>
      <w:r w:rsidRPr="00594DB8">
        <w:rPr>
          <w:rFonts w:eastAsiaTheme="minorHAnsi"/>
          <w:sz w:val="28"/>
          <w:szCs w:val="28"/>
          <w:lang w:eastAsia="en-US"/>
          <w14:ligatures w14:val="standardContextual"/>
        </w:rPr>
        <w:t xml:space="preserve"> Устава </w:t>
      </w:r>
      <w:proofErr w:type="spellStart"/>
      <w:r w:rsidRPr="00594DB8">
        <w:rPr>
          <w:rFonts w:eastAsiaTheme="minorHAnsi"/>
          <w:sz w:val="28"/>
          <w:szCs w:val="28"/>
          <w:lang w:eastAsia="en-US"/>
          <w14:ligatures w14:val="standardContextual"/>
        </w:rPr>
        <w:t>Добринского</w:t>
      </w:r>
      <w:proofErr w:type="spellEnd"/>
      <w:r w:rsidRPr="00594DB8">
        <w:rPr>
          <w:rFonts w:eastAsiaTheme="minorHAnsi"/>
          <w:sz w:val="28"/>
          <w:szCs w:val="28"/>
          <w:lang w:eastAsia="en-US"/>
          <w14:ligatures w14:val="standardContextual"/>
        </w:rPr>
        <w:t xml:space="preserve"> муниципального района, учитывая</w:t>
      </w:r>
      <w:proofErr w:type="gramEnd"/>
      <w:r w:rsidRPr="00594DB8">
        <w:rPr>
          <w:rFonts w:eastAsiaTheme="minorHAnsi"/>
          <w:sz w:val="28"/>
          <w:szCs w:val="28"/>
          <w:lang w:eastAsia="en-US"/>
          <w14:ligatures w14:val="standardContextual"/>
        </w:rPr>
        <w:t xml:space="preserve">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594DB8">
        <w:rPr>
          <w:rFonts w:eastAsiaTheme="minorHAnsi"/>
          <w:sz w:val="28"/>
          <w:szCs w:val="28"/>
          <w:lang w:eastAsia="en-US"/>
          <w14:ligatures w14:val="standardContextual"/>
        </w:rPr>
        <w:t>Добринского</w:t>
      </w:r>
      <w:proofErr w:type="spellEnd"/>
      <w:r w:rsidRPr="00594DB8">
        <w:rPr>
          <w:rFonts w:eastAsiaTheme="minorHAnsi"/>
          <w:sz w:val="28"/>
          <w:szCs w:val="28"/>
          <w:lang w:eastAsia="en-US"/>
          <w14:ligatures w14:val="standardContextual"/>
        </w:rPr>
        <w:t xml:space="preserve"> муниципального района решил:</w:t>
      </w:r>
    </w:p>
    <w:p w:rsidR="008E7543" w:rsidRPr="00EA38AF" w:rsidRDefault="008E7543" w:rsidP="008E7543">
      <w:pPr>
        <w:autoSpaceDE w:val="0"/>
        <w:autoSpaceDN w:val="0"/>
        <w:adjustRightInd w:val="0"/>
        <w:spacing w:before="280"/>
        <w:ind w:firstLine="426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594DB8">
        <w:rPr>
          <w:rFonts w:eastAsiaTheme="minorHAnsi"/>
          <w:sz w:val="28"/>
          <w:szCs w:val="28"/>
          <w:lang w:eastAsia="en-US"/>
          <w14:ligatures w14:val="standardContextual"/>
        </w:rPr>
        <w:t xml:space="preserve">1. Принять изменения в </w:t>
      </w:r>
      <w:hyperlink r:id="rId10" w:history="1">
        <w:r w:rsidRPr="00594DB8">
          <w:rPr>
            <w:rFonts w:eastAsiaTheme="minorHAnsi"/>
            <w:sz w:val="28"/>
            <w:szCs w:val="28"/>
            <w:lang w:eastAsia="en-US"/>
            <w14:ligatures w14:val="standardContextual"/>
          </w:rPr>
          <w:t>Положение</w:t>
        </w:r>
      </w:hyperlink>
      <w:r w:rsidRPr="00594DB8">
        <w:rPr>
          <w:rFonts w:eastAsiaTheme="minorHAnsi"/>
          <w:sz w:val="28"/>
          <w:szCs w:val="28"/>
          <w:lang w:eastAsia="en-US"/>
          <w14:ligatures w14:val="standardContextual"/>
        </w:rPr>
        <w:t xml:space="preserve"> «О муниципальном земельном</w:t>
      </w:r>
      <w:r w:rsidRPr="00EA38AF">
        <w:rPr>
          <w:rFonts w:eastAsiaTheme="minorHAnsi"/>
          <w:sz w:val="28"/>
          <w:szCs w:val="28"/>
          <w:lang w:eastAsia="en-US"/>
          <w14:ligatures w14:val="standardContextual"/>
        </w:rPr>
        <w:t xml:space="preserve"> контроле на территории </w:t>
      </w:r>
      <w:proofErr w:type="spellStart"/>
      <w:r w:rsidRPr="00EA38AF">
        <w:rPr>
          <w:rFonts w:eastAsiaTheme="minorHAnsi"/>
          <w:sz w:val="28"/>
          <w:szCs w:val="28"/>
          <w:lang w:eastAsia="en-US"/>
          <w14:ligatures w14:val="standardContextual"/>
        </w:rPr>
        <w:t>Добринского</w:t>
      </w:r>
      <w:proofErr w:type="spellEnd"/>
      <w:r w:rsidRPr="00EA38AF">
        <w:rPr>
          <w:rFonts w:eastAsiaTheme="minorHAnsi"/>
          <w:sz w:val="28"/>
          <w:szCs w:val="28"/>
          <w:lang w:eastAsia="en-US"/>
          <w14:ligatures w14:val="standardContextual"/>
        </w:rPr>
        <w:t xml:space="preserve"> муниципального района Липецкой области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»</w:t>
      </w:r>
      <w:r w:rsidRPr="00EA38AF">
        <w:rPr>
          <w:rFonts w:eastAsiaTheme="minorHAnsi"/>
          <w:sz w:val="28"/>
          <w:szCs w:val="28"/>
          <w:lang w:eastAsia="en-US"/>
          <w14:ligatures w14:val="standardContextual"/>
        </w:rPr>
        <w:t xml:space="preserve"> </w:t>
      </w:r>
      <w:hyperlink r:id="rId11" w:history="1">
        <w:r w:rsidRPr="00EA38AF">
          <w:rPr>
            <w:rFonts w:eastAsiaTheme="minorHAnsi"/>
            <w:sz w:val="28"/>
            <w:szCs w:val="28"/>
            <w:lang w:eastAsia="en-US"/>
            <w14:ligatures w14:val="standardContextual"/>
          </w:rPr>
          <w:t>(прилагаются)</w:t>
        </w:r>
      </w:hyperlink>
      <w:r w:rsidRPr="00EA38AF">
        <w:rPr>
          <w:rFonts w:eastAsiaTheme="minorHAnsi"/>
          <w:sz w:val="28"/>
          <w:szCs w:val="28"/>
          <w:lang w:eastAsia="en-US"/>
          <w14:ligatures w14:val="standardContextual"/>
        </w:rPr>
        <w:t>.</w:t>
      </w:r>
    </w:p>
    <w:p w:rsidR="008E7543" w:rsidRDefault="008E7543" w:rsidP="008E7543">
      <w:pPr>
        <w:autoSpaceDE w:val="0"/>
        <w:autoSpaceDN w:val="0"/>
        <w:adjustRightInd w:val="0"/>
        <w:spacing w:before="280"/>
        <w:ind w:firstLine="426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EA38AF">
        <w:rPr>
          <w:rFonts w:eastAsiaTheme="minorHAnsi"/>
          <w:sz w:val="28"/>
          <w:szCs w:val="28"/>
          <w:lang w:eastAsia="en-US"/>
          <w14:ligatures w14:val="standardContextual"/>
        </w:rPr>
        <w:t xml:space="preserve">2. Направить указанный нормативный правовой акт главе </w:t>
      </w:r>
      <w:proofErr w:type="spellStart"/>
      <w:r w:rsidRPr="00EA38AF">
        <w:rPr>
          <w:rFonts w:eastAsiaTheme="minorHAnsi"/>
          <w:sz w:val="28"/>
          <w:szCs w:val="28"/>
          <w:lang w:eastAsia="en-US"/>
          <w14:ligatures w14:val="standardContextual"/>
        </w:rPr>
        <w:t>Добринского</w:t>
      </w:r>
      <w:proofErr w:type="spellEnd"/>
      <w:r w:rsidRPr="00EA38AF">
        <w:rPr>
          <w:rFonts w:eastAsiaTheme="minorHAnsi"/>
          <w:sz w:val="28"/>
          <w:szCs w:val="28"/>
          <w:lang w:eastAsia="en-US"/>
          <w14:ligatures w14:val="standardContextual"/>
        </w:rPr>
        <w:t xml:space="preserve"> муниципального района для подписания 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и официального опубликования.</w:t>
      </w:r>
    </w:p>
    <w:p w:rsidR="008E7543" w:rsidRDefault="008E7543" w:rsidP="008E7543">
      <w:pPr>
        <w:autoSpaceDE w:val="0"/>
        <w:autoSpaceDN w:val="0"/>
        <w:adjustRightInd w:val="0"/>
        <w:spacing w:before="280"/>
        <w:ind w:firstLine="426"/>
        <w:jc w:val="both"/>
        <w:rPr>
          <w:sz w:val="28"/>
          <w:szCs w:val="28"/>
        </w:rPr>
      </w:pPr>
      <w:r w:rsidRPr="00434F2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D1DF5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момента официального опубликования.</w:t>
      </w:r>
      <w:r w:rsidRPr="002D1DF5">
        <w:rPr>
          <w:sz w:val="28"/>
          <w:szCs w:val="28"/>
        </w:rPr>
        <w:t xml:space="preserve"> </w:t>
      </w:r>
    </w:p>
    <w:p w:rsidR="008E7543" w:rsidRDefault="008E7543" w:rsidP="008E7543">
      <w:pPr>
        <w:pStyle w:val="a3"/>
        <w:ind w:firstLine="426"/>
        <w:jc w:val="both"/>
        <w:rPr>
          <w:sz w:val="28"/>
          <w:szCs w:val="28"/>
        </w:rPr>
      </w:pPr>
    </w:p>
    <w:p w:rsidR="00533466" w:rsidRPr="005D60C1" w:rsidRDefault="00533466" w:rsidP="008E7543">
      <w:pPr>
        <w:pStyle w:val="a3"/>
        <w:ind w:firstLine="426"/>
        <w:jc w:val="both"/>
        <w:rPr>
          <w:sz w:val="28"/>
          <w:szCs w:val="28"/>
        </w:rPr>
      </w:pPr>
    </w:p>
    <w:p w:rsidR="008E7543" w:rsidRPr="004664E6" w:rsidRDefault="008E7543" w:rsidP="008E7543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8E7543" w:rsidRDefault="008E7543" w:rsidP="008E7543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 xml:space="preserve">  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8E7543" w:rsidRDefault="008E7543" w:rsidP="008E7543">
      <w:pPr>
        <w:jc w:val="both"/>
        <w:rPr>
          <w:b/>
          <w:sz w:val="28"/>
          <w:szCs w:val="28"/>
        </w:rPr>
      </w:pPr>
    </w:p>
    <w:p w:rsidR="008E7543" w:rsidRDefault="008E7543" w:rsidP="008E7543">
      <w:pPr>
        <w:jc w:val="center"/>
        <w:rPr>
          <w:bCs/>
          <w:sz w:val="28"/>
          <w:szCs w:val="28"/>
        </w:rPr>
      </w:pPr>
    </w:p>
    <w:p w:rsidR="008E7543" w:rsidRDefault="008E7543" w:rsidP="008E754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</w:t>
      </w:r>
      <w:proofErr w:type="gramStart"/>
      <w:r>
        <w:rPr>
          <w:bCs/>
          <w:sz w:val="28"/>
          <w:szCs w:val="28"/>
        </w:rPr>
        <w:t>Приняты</w:t>
      </w:r>
      <w:proofErr w:type="gramEnd"/>
    </w:p>
    <w:p w:rsidR="008E7543" w:rsidRDefault="008E7543" w:rsidP="008E754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решением Совета депутатов</w:t>
      </w:r>
    </w:p>
    <w:p w:rsidR="008E7543" w:rsidRDefault="008E7543" w:rsidP="008E754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8E7543" w:rsidRDefault="008E7543" w:rsidP="008E754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от  17.08.2023г. №</w:t>
      </w:r>
      <w:r w:rsidR="00533466">
        <w:rPr>
          <w:bCs/>
          <w:sz w:val="28"/>
          <w:szCs w:val="28"/>
        </w:rPr>
        <w:t>2</w:t>
      </w:r>
      <w:r w:rsidR="00DA3B55">
        <w:rPr>
          <w:bCs/>
          <w:sz w:val="28"/>
          <w:szCs w:val="28"/>
        </w:rPr>
        <w:t>40</w:t>
      </w:r>
      <w:bookmarkStart w:id="0" w:name="_GoBack"/>
      <w:bookmarkEnd w:id="0"/>
      <w:r>
        <w:rPr>
          <w:bCs/>
          <w:sz w:val="28"/>
          <w:szCs w:val="28"/>
        </w:rPr>
        <w:t>-рс</w:t>
      </w:r>
    </w:p>
    <w:p w:rsidR="008E7543" w:rsidRPr="00BA03FE" w:rsidRDefault="008E7543" w:rsidP="008E7543">
      <w:pPr>
        <w:pStyle w:val="a3"/>
        <w:rPr>
          <w:b/>
          <w:sz w:val="28"/>
          <w:szCs w:val="28"/>
        </w:rPr>
      </w:pPr>
    </w:p>
    <w:p w:rsidR="008E7543" w:rsidRPr="00BA03FE" w:rsidRDefault="008E7543" w:rsidP="008E7543">
      <w:pPr>
        <w:pStyle w:val="a3"/>
        <w:jc w:val="center"/>
        <w:rPr>
          <w:b/>
          <w:sz w:val="28"/>
          <w:szCs w:val="28"/>
        </w:rPr>
      </w:pPr>
      <w:r w:rsidRPr="00BA03FE">
        <w:rPr>
          <w:b/>
          <w:sz w:val="28"/>
          <w:szCs w:val="28"/>
        </w:rPr>
        <w:t xml:space="preserve">ИЗМЕНЕНИЯ </w:t>
      </w:r>
    </w:p>
    <w:p w:rsidR="008E7543" w:rsidRPr="00BA03FE" w:rsidRDefault="008E7543" w:rsidP="008E7543">
      <w:pPr>
        <w:pStyle w:val="a3"/>
        <w:jc w:val="center"/>
        <w:rPr>
          <w:b/>
          <w:sz w:val="28"/>
          <w:szCs w:val="28"/>
        </w:rPr>
      </w:pPr>
      <w:r w:rsidRPr="00BA03FE">
        <w:rPr>
          <w:b/>
          <w:sz w:val="28"/>
          <w:szCs w:val="28"/>
        </w:rPr>
        <w:t>В ПОЛОЖЕНИЕ «О МУНИЦИПАЛЬНОМ ЗЕМЕЛЬНОМ КОНТРОЛЕ НА ТЕРРИТОРИИ ДОБРИНСКОГО МУНИЦИПАЛЬНОГО РАЙОНА ЛИПЕЦКОЙ ОБЛАСТИ»</w:t>
      </w:r>
    </w:p>
    <w:p w:rsidR="008E7543" w:rsidRPr="00BA03FE" w:rsidRDefault="008E7543" w:rsidP="008E7543">
      <w:pPr>
        <w:pStyle w:val="a3"/>
        <w:jc w:val="center"/>
        <w:rPr>
          <w:b/>
          <w:sz w:val="28"/>
          <w:szCs w:val="28"/>
        </w:rPr>
      </w:pPr>
    </w:p>
    <w:p w:rsidR="008E7543" w:rsidRPr="00BA03FE" w:rsidRDefault="008E7543" w:rsidP="008E7543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BA03FE">
        <w:rPr>
          <w:rFonts w:eastAsiaTheme="minorHAnsi"/>
          <w:bCs/>
          <w:sz w:val="28"/>
          <w:szCs w:val="28"/>
          <w:lang w:eastAsia="en-US"/>
        </w:rPr>
        <w:t>Внести в</w:t>
      </w:r>
      <w:r w:rsidRPr="00BA03FE">
        <w:rPr>
          <w:sz w:val="28"/>
          <w:szCs w:val="28"/>
        </w:rPr>
        <w:t xml:space="preserve"> Положение о муниципальном земельном контроле на территории </w:t>
      </w:r>
      <w:proofErr w:type="spellStart"/>
      <w:r w:rsidRPr="00BA03FE">
        <w:rPr>
          <w:sz w:val="28"/>
          <w:szCs w:val="28"/>
        </w:rPr>
        <w:t>Добринского</w:t>
      </w:r>
      <w:proofErr w:type="spellEnd"/>
      <w:r w:rsidRPr="00BA03FE">
        <w:rPr>
          <w:sz w:val="28"/>
          <w:szCs w:val="28"/>
        </w:rPr>
        <w:t xml:space="preserve"> муниципального района Липецкой области, принятое решением Совета депутатов </w:t>
      </w:r>
      <w:proofErr w:type="spellStart"/>
      <w:r w:rsidRPr="00BA03FE">
        <w:rPr>
          <w:sz w:val="28"/>
          <w:szCs w:val="28"/>
        </w:rPr>
        <w:t>Добринского</w:t>
      </w:r>
      <w:proofErr w:type="spellEnd"/>
      <w:r w:rsidRPr="00BA03FE">
        <w:rPr>
          <w:sz w:val="28"/>
          <w:szCs w:val="28"/>
        </w:rPr>
        <w:t xml:space="preserve"> муниципального района от 03.12.2021 №89</w:t>
      </w:r>
      <w:r>
        <w:rPr>
          <w:sz w:val="28"/>
          <w:szCs w:val="28"/>
        </w:rPr>
        <w:t xml:space="preserve">-рс (с внесенными изменениями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5.07.2022 №151-рс)</w:t>
      </w:r>
      <w:r w:rsidRPr="00BA03FE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8E7543" w:rsidRPr="00BA03FE" w:rsidRDefault="008E7543" w:rsidP="008E7543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E7543" w:rsidRPr="00BA03FE" w:rsidRDefault="008E7543" w:rsidP="008E7543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BA03FE">
        <w:rPr>
          <w:rFonts w:eastAsiaTheme="minorHAnsi"/>
          <w:bCs/>
          <w:sz w:val="28"/>
          <w:szCs w:val="28"/>
          <w:lang w:eastAsia="en-US"/>
        </w:rPr>
        <w:t xml:space="preserve">Пункт 7 раздела </w:t>
      </w:r>
      <w:r w:rsidRPr="00BA03FE">
        <w:rPr>
          <w:rFonts w:eastAsiaTheme="minorHAnsi"/>
          <w:bCs/>
          <w:sz w:val="28"/>
          <w:szCs w:val="28"/>
          <w:lang w:val="en-US" w:eastAsia="en-US"/>
        </w:rPr>
        <w:t>I</w:t>
      </w:r>
      <w:r w:rsidRPr="00BA03FE">
        <w:rPr>
          <w:rFonts w:eastAsiaTheme="minorHAnsi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8E7543" w:rsidRPr="00BA03FE" w:rsidRDefault="008E7543" w:rsidP="008E7543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t>«7. Муниципальный контроль вправе осуществлять следующие должностные лица уполномоченного органа:</w:t>
      </w:r>
    </w:p>
    <w:p w:rsidR="008E7543" w:rsidRPr="00BA03FE" w:rsidRDefault="008E7543" w:rsidP="008E7543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t xml:space="preserve">1) начальник отдела сельского хозяйства, имущественных и земельных отношений администрации </w:t>
      </w:r>
      <w:proofErr w:type="spellStart"/>
      <w:r w:rsidRPr="00BA03F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A03F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proofErr w:type="gramStart"/>
      <w:r w:rsidRPr="00BA03F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E7543" w:rsidRPr="00BA03FE" w:rsidRDefault="008E7543" w:rsidP="008E7543">
      <w:pPr>
        <w:pStyle w:val="ConsPlusNormal"/>
        <w:numPr>
          <w:ilvl w:val="0"/>
          <w:numId w:val="1"/>
        </w:numPr>
        <w:spacing w:before="2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t>Пункт 15 раздела III. «Профилактика рисков причинения вреда (ущерба) охраняемым законом ценностям» Положения изложить в следующей редакции:</w:t>
      </w:r>
    </w:p>
    <w:p w:rsidR="008E7543" w:rsidRPr="00BA03FE" w:rsidRDefault="008E7543" w:rsidP="008E75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t>«15.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8E7543" w:rsidRPr="00BA03FE" w:rsidRDefault="008E7543" w:rsidP="008E75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8E7543" w:rsidRPr="00BA03FE" w:rsidRDefault="008E7543" w:rsidP="008E75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8E7543" w:rsidRPr="00BA03FE" w:rsidRDefault="008E7543" w:rsidP="008E75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t>3) обобщение правоприменительной практики</w:t>
      </w:r>
      <w:proofErr w:type="gramStart"/>
      <w:r w:rsidRPr="00BA03F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E7543" w:rsidRPr="00BA03FE" w:rsidRDefault="008E7543" w:rsidP="008E7543">
      <w:pPr>
        <w:pStyle w:val="ConsPlusNormal"/>
        <w:numPr>
          <w:ilvl w:val="0"/>
          <w:numId w:val="1"/>
        </w:numPr>
        <w:spacing w:before="2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t>Раздел III. «Профилактика рисков причинения вреда (ущерба) охраняемым законом ценностям» Положения дополнить пунктом 19.1. следующего содержания:</w:t>
      </w:r>
    </w:p>
    <w:p w:rsidR="008E7543" w:rsidRPr="00BA03FE" w:rsidRDefault="008E7543" w:rsidP="008E75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E7543" w:rsidRPr="00BA03FE" w:rsidRDefault="008E7543" w:rsidP="008E75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t>«19.1. Обобщение правоприменительной практики проводится уполномоченным органом в соответствии со статьей 47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E7543" w:rsidRPr="00BA03FE" w:rsidRDefault="008E7543" w:rsidP="008E75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уполномоченный орган обеспечивает подготовку доклада, содержащего результаты обобщения правоприменительной практики уполномоченного органа (далее - доклад о правоприменительной практике).</w:t>
      </w:r>
    </w:p>
    <w:p w:rsidR="008E7543" w:rsidRPr="00BA03FE" w:rsidRDefault="008E7543" w:rsidP="008E75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lastRenderedPageBreak/>
        <w:t>Доклад о правоприменительной практике готовится уполномоченным органом ежегодно. Контрольный (надзорный) орган обеспечивает публичное обсуждение проекта доклада о правоприменительной практике.</w:t>
      </w:r>
    </w:p>
    <w:p w:rsidR="008E7543" w:rsidRPr="00BA03FE" w:rsidRDefault="008E7543" w:rsidP="008E7543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утверждается распоряжением администрации </w:t>
      </w:r>
      <w:proofErr w:type="spellStart"/>
      <w:r w:rsidRPr="00BA03F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A03F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и размещается на официальном сайте уполномоченного органа в сети «Интернет» в срок до 15 апреля года, следующего за отчетным годом.</w:t>
      </w:r>
    </w:p>
    <w:p w:rsidR="008E7543" w:rsidRPr="00BA03FE" w:rsidRDefault="008E7543" w:rsidP="008E7543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t>Результаты обобщения правоприменительной практики включаются в ежегодный доклад уполномоченного органа о состоянии муниципального контроля</w:t>
      </w:r>
      <w:proofErr w:type="gramStart"/>
      <w:r w:rsidRPr="00BA03F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E7543" w:rsidRPr="00BA03FE" w:rsidRDefault="008E7543" w:rsidP="008E7543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t>Приложение 1 к Положению изложить в следующей редакции:</w:t>
      </w:r>
    </w:p>
    <w:p w:rsidR="008E7543" w:rsidRPr="00BA03FE" w:rsidRDefault="008E7543" w:rsidP="008E75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127"/>
      <w:bookmarkEnd w:id="1"/>
    </w:p>
    <w:p w:rsidR="008E7543" w:rsidRPr="00BA03FE" w:rsidRDefault="008E7543" w:rsidP="008E7543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t xml:space="preserve">«Приложение 1 </w:t>
      </w:r>
    </w:p>
    <w:p w:rsidR="008E7543" w:rsidRPr="00BA03FE" w:rsidRDefault="008E7543" w:rsidP="008E7543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земельном контроле на территории </w:t>
      </w:r>
      <w:proofErr w:type="spellStart"/>
      <w:r w:rsidRPr="00BA03F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A03F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8E7543" w:rsidRPr="00BA03FE" w:rsidRDefault="008E7543" w:rsidP="008E75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543" w:rsidRPr="00BA03FE" w:rsidRDefault="008E7543" w:rsidP="008E75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0"/>
      <w:bookmarkEnd w:id="2"/>
      <w:r w:rsidRPr="00BA03FE">
        <w:rPr>
          <w:rFonts w:ascii="Times New Roman" w:hAnsi="Times New Roman" w:cs="Times New Roman"/>
          <w:sz w:val="28"/>
          <w:szCs w:val="28"/>
        </w:rPr>
        <w:t xml:space="preserve">ПЕРЕЧЕНЬ ИНДИКАТОРОВ РИСКА </w:t>
      </w:r>
    </w:p>
    <w:p w:rsidR="008E7543" w:rsidRPr="00BA03FE" w:rsidRDefault="008E7543" w:rsidP="008E75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t>НАРУШЕНИЯ ОБЯЗАТЕЛЬНЫХ ТРЕБОВАНИЙ, ИСПОЛЬЗУЕМЫХ ДЛЯ ОСУЩЕСТВЛЕНИЯ МУНИЦИПАЛЬНОГО ЗЕМЕЛЬНОГО КОНТРОЛЯ, И ПОРЯДОК ИХ ВЫЯВЛЕНИЯ</w:t>
      </w:r>
    </w:p>
    <w:p w:rsidR="008E7543" w:rsidRPr="00BA03FE" w:rsidRDefault="008E7543" w:rsidP="008E75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543" w:rsidRPr="00BA03FE" w:rsidRDefault="008E7543" w:rsidP="008E7543">
      <w:pPr>
        <w:pStyle w:val="ConsPlusNormal"/>
        <w:numPr>
          <w:ilvl w:val="0"/>
          <w:numId w:val="2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используемых для осуществления муниципального земельного контроля:</w:t>
      </w:r>
    </w:p>
    <w:p w:rsidR="008E7543" w:rsidRPr="00BA03FE" w:rsidRDefault="008E7543" w:rsidP="008E7543">
      <w:pPr>
        <w:pStyle w:val="ConsPlusNormal"/>
        <w:ind w:left="935"/>
        <w:jc w:val="both"/>
        <w:rPr>
          <w:rFonts w:ascii="Times New Roman" w:hAnsi="Times New Roman" w:cs="Times New Roman"/>
          <w:sz w:val="28"/>
          <w:szCs w:val="28"/>
        </w:rPr>
      </w:pPr>
    </w:p>
    <w:p w:rsidR="008E7543" w:rsidRPr="00BA03FE" w:rsidRDefault="008E7543" w:rsidP="008E7543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t xml:space="preserve">1) 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значения точности (средней </w:t>
      </w:r>
      <w:proofErr w:type="spellStart"/>
      <w:r w:rsidRPr="00BA03FE">
        <w:rPr>
          <w:rFonts w:ascii="Times New Roman" w:hAnsi="Times New Roman" w:cs="Times New Roman"/>
          <w:sz w:val="28"/>
          <w:szCs w:val="28"/>
        </w:rPr>
        <w:t>квадратической</w:t>
      </w:r>
      <w:proofErr w:type="spellEnd"/>
      <w:r w:rsidRPr="00BA03FE">
        <w:rPr>
          <w:rFonts w:ascii="Times New Roman" w:hAnsi="Times New Roman" w:cs="Times New Roman"/>
          <w:sz w:val="28"/>
          <w:szCs w:val="28"/>
        </w:rPr>
        <w:t xml:space="preserve">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 октября 2020 г. № </w:t>
      </w:r>
      <w:proofErr w:type="gramStart"/>
      <w:r w:rsidRPr="00BA03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03FE">
        <w:rPr>
          <w:rFonts w:ascii="Times New Roman" w:hAnsi="Times New Roman" w:cs="Times New Roman"/>
          <w:sz w:val="28"/>
          <w:szCs w:val="28"/>
        </w:rPr>
        <w:t xml:space="preserve">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BA03F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A03FE">
        <w:rPr>
          <w:rFonts w:ascii="Times New Roman" w:hAnsi="Times New Roman" w:cs="Times New Roman"/>
          <w:sz w:val="28"/>
          <w:szCs w:val="28"/>
        </w:rPr>
        <w:t>-места»;</w:t>
      </w:r>
    </w:p>
    <w:p w:rsidR="008E7543" w:rsidRPr="00BA03FE" w:rsidRDefault="008E7543" w:rsidP="008E7543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t>2) Отсутствие в течение более чем трех месяцев в ЕГРН сведений о правах на используемый юридическим лицом, индивидуальным предпринимателем, гражданином земельный участок, в случаях, когда внесение таких сведений в ЕГРН в отношении объекта контроля обязательно в соответствии с Федеральным законом.</w:t>
      </w:r>
    </w:p>
    <w:p w:rsidR="008E7543" w:rsidRPr="00BA03FE" w:rsidRDefault="008E7543" w:rsidP="008E7543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t xml:space="preserve">3) Отсутствие в течение более чем трех месяцев в ЕГРН сведений о целевом назначении земельного участка, установленного в соответствии с </w:t>
      </w:r>
      <w:r w:rsidRPr="00BA03FE">
        <w:rPr>
          <w:rFonts w:ascii="Times New Roman" w:hAnsi="Times New Roman" w:cs="Times New Roman"/>
          <w:sz w:val="28"/>
          <w:szCs w:val="28"/>
        </w:rPr>
        <w:lastRenderedPageBreak/>
        <w:t>пунктом 1 статьи 7 Земельного кодекса Российской Федерации от 25.10.2001 № 136-ФЗ, соответствующего виду деятельности (бездействию) фактически осуществляемому использующими земельный участок юридическим лицом, индивидуальным предпринимателем, гражданином.</w:t>
      </w:r>
    </w:p>
    <w:p w:rsidR="008E7543" w:rsidRPr="00BA03FE" w:rsidRDefault="008E7543" w:rsidP="008E7543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t>4) Отсутствие деятельности по выполнению инженерных изысканий, осуществлению архитектурно-строительного проектирования и строительства зданий, сооружений, в течение срока, на 0,5 превышающего срок, установленный  Приказом Минстроя России от 15.05.2020 № 264/</w:t>
      </w:r>
      <w:proofErr w:type="spellStart"/>
      <w:proofErr w:type="gramStart"/>
      <w:r w:rsidRPr="00BA03F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A03FE">
        <w:rPr>
          <w:rFonts w:ascii="Times New Roman" w:hAnsi="Times New Roman" w:cs="Times New Roman"/>
          <w:sz w:val="28"/>
          <w:szCs w:val="28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в целях расчета срока договора аренды земельного участка, находящегося в государственной или муниципальной собственности» для соответствующего вида объекта капитального строительства, определенного в договоре аренды земельного участка, находящегося в государственной или муниципальной собственности и заключенного в соответствии с пунктом 8 статьи 39.8 Земельного кодекса Российской Федерации от 25.10.2001 № 136-ФЗ по результатам проведения конкурентных процедур, сведения о котором содержатся в ЕГРН.</w:t>
      </w:r>
    </w:p>
    <w:p w:rsidR="008E7543" w:rsidRPr="00BA03FE" w:rsidRDefault="008E7543" w:rsidP="008E7543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t xml:space="preserve">2. Порядок </w:t>
      </w:r>
      <w:proofErr w:type="gramStart"/>
      <w:r w:rsidRPr="00BA03FE">
        <w:rPr>
          <w:rFonts w:ascii="Times New Roman" w:hAnsi="Times New Roman" w:cs="Times New Roman"/>
          <w:sz w:val="28"/>
          <w:szCs w:val="28"/>
        </w:rPr>
        <w:t>выявления индикаторов риска нарушения обязательных требований</w:t>
      </w:r>
      <w:proofErr w:type="gramEnd"/>
      <w:r w:rsidRPr="00BA03FE">
        <w:rPr>
          <w:rFonts w:ascii="Times New Roman" w:hAnsi="Times New Roman" w:cs="Times New Roman"/>
          <w:sz w:val="28"/>
          <w:szCs w:val="28"/>
        </w:rPr>
        <w:t xml:space="preserve">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8E7543" w:rsidRDefault="008E7543" w:rsidP="008E7543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t xml:space="preserve">Уполномоченный орган в целях </w:t>
      </w:r>
      <w:proofErr w:type="gramStart"/>
      <w:r w:rsidRPr="00BA03FE">
        <w:rPr>
          <w:rFonts w:ascii="Times New Roman" w:hAnsi="Times New Roman" w:cs="Times New Roman"/>
          <w:sz w:val="28"/>
          <w:szCs w:val="28"/>
        </w:rPr>
        <w:t>выявления индикаторов риска нарушения обязательных требований</w:t>
      </w:r>
      <w:proofErr w:type="gramEnd"/>
      <w:r w:rsidRPr="00BA03FE">
        <w:rPr>
          <w:rFonts w:ascii="Times New Roman" w:hAnsi="Times New Roman" w:cs="Times New Roman"/>
          <w:sz w:val="28"/>
          <w:szCs w:val="28"/>
        </w:rPr>
        <w:t xml:space="preserve"> использует сведения об объектах муниципального контроля, полученные из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систем.».</w:t>
      </w:r>
    </w:p>
    <w:p w:rsidR="008E7543" w:rsidRPr="00BA03FE" w:rsidRDefault="008E7543" w:rsidP="008E7543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E7543" w:rsidRPr="00BA03FE" w:rsidRDefault="008E7543" w:rsidP="008E7543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A03FE">
        <w:rPr>
          <w:rFonts w:ascii="Times New Roman" w:hAnsi="Times New Roman" w:cs="Times New Roman"/>
          <w:sz w:val="28"/>
          <w:szCs w:val="28"/>
        </w:rPr>
        <w:t>. Приложение 2 к Положению изложить в следующей редакции:</w:t>
      </w:r>
    </w:p>
    <w:p w:rsidR="008E7543" w:rsidRPr="00BA03FE" w:rsidRDefault="008E7543" w:rsidP="008E754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E7543" w:rsidRPr="00BA03FE" w:rsidRDefault="008E7543" w:rsidP="008E754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t xml:space="preserve">«Приложение 2 </w:t>
      </w:r>
    </w:p>
    <w:p w:rsidR="008E7543" w:rsidRPr="00BA03FE" w:rsidRDefault="008E7543" w:rsidP="008E7543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земельном контроле на территории </w:t>
      </w:r>
      <w:proofErr w:type="spellStart"/>
      <w:r w:rsidRPr="00BA03F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A03F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8E7543" w:rsidRPr="00BA03FE" w:rsidRDefault="008E7543" w:rsidP="008E75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543" w:rsidRPr="00BA03FE" w:rsidRDefault="008E7543" w:rsidP="008E75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73"/>
      <w:bookmarkEnd w:id="3"/>
      <w:r w:rsidRPr="00BA03FE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</w:p>
    <w:p w:rsidR="008E7543" w:rsidRPr="00BA03FE" w:rsidRDefault="008E7543" w:rsidP="008E75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t xml:space="preserve">РЕЗУЛЬТАТИВНОСТИ И ЭФФЕКТИВНОСТИ </w:t>
      </w:r>
      <w:proofErr w:type="gramStart"/>
      <w:r w:rsidRPr="00BA03F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A0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543" w:rsidRPr="00BA03FE" w:rsidRDefault="008E7543" w:rsidP="008E75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03FE">
        <w:rPr>
          <w:rFonts w:ascii="Times New Roman" w:hAnsi="Times New Roman" w:cs="Times New Roman"/>
          <w:sz w:val="28"/>
          <w:szCs w:val="28"/>
        </w:rPr>
        <w:t>ЗЕМЕЛЬНОГО КОНТРОЛЯ</w:t>
      </w:r>
    </w:p>
    <w:p w:rsidR="008E7543" w:rsidRPr="00BA03FE" w:rsidRDefault="008E7543" w:rsidP="008E75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867"/>
        <w:gridCol w:w="1134"/>
        <w:gridCol w:w="1275"/>
      </w:tblGrid>
      <w:tr w:rsidR="008E7543" w:rsidRPr="00BA03FE" w:rsidTr="00C801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3" w:rsidRPr="00BA03FE" w:rsidRDefault="008E7543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03FE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A03FE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BA03FE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3" w:rsidRPr="00BA03FE" w:rsidRDefault="008E7543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03FE">
              <w:rPr>
                <w:rFonts w:eastAsiaTheme="minorHAns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3" w:rsidRPr="00BA03FE" w:rsidRDefault="008E7543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03FE">
              <w:rPr>
                <w:rFonts w:eastAsiaTheme="minorHAnsi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3" w:rsidRPr="00BA03FE" w:rsidRDefault="008E7543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03FE">
              <w:rPr>
                <w:rFonts w:eastAsiaTheme="minorHAnsi"/>
                <w:sz w:val="28"/>
                <w:szCs w:val="28"/>
                <w:lang w:eastAsia="en-US"/>
              </w:rPr>
              <w:t>Целевое значение</w:t>
            </w:r>
          </w:p>
        </w:tc>
      </w:tr>
      <w:tr w:rsidR="008E7543" w:rsidRPr="00BA03FE" w:rsidTr="00C801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3" w:rsidRPr="00BA03FE" w:rsidRDefault="008E7543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03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3" w:rsidRPr="00BA03FE" w:rsidRDefault="008E7543" w:rsidP="00C801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03FE">
              <w:rPr>
                <w:rFonts w:eastAsiaTheme="minorHAnsi"/>
                <w:sz w:val="28"/>
                <w:szCs w:val="28"/>
                <w:lang w:eastAsia="en-US"/>
              </w:rPr>
              <w:t>Количество людей, погибших в результате нарушений требований земельного законодательства Российской Федерации, на 1000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3" w:rsidRPr="00BA03FE" w:rsidRDefault="008E7543" w:rsidP="00C801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03FE"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3" w:rsidRPr="00BA03FE" w:rsidRDefault="008E7543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03FE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8E7543" w:rsidRPr="00BA03FE" w:rsidTr="00C801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3" w:rsidRPr="00BA03FE" w:rsidRDefault="008E7543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03F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3" w:rsidRPr="00BA03FE" w:rsidRDefault="008E7543" w:rsidP="00C801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03FE">
              <w:rPr>
                <w:rFonts w:eastAsiaTheme="minorHAnsi"/>
                <w:sz w:val="28"/>
                <w:szCs w:val="28"/>
                <w:lang w:eastAsia="en-US"/>
              </w:rPr>
              <w:t>Количество людей, пострадавших в результате нарушений требований земельного законодательства Российской Федерации, на 1000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3" w:rsidRPr="00BA03FE" w:rsidRDefault="008E7543" w:rsidP="00C801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03FE"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3" w:rsidRPr="00BA03FE" w:rsidRDefault="008E7543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03FE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8E7543" w:rsidRPr="00BA03FE" w:rsidTr="00C801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3" w:rsidRPr="00BA03FE" w:rsidRDefault="008E7543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03F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3" w:rsidRPr="00BA03FE" w:rsidRDefault="008E7543" w:rsidP="00C801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03FE">
              <w:rPr>
                <w:rFonts w:eastAsiaTheme="minorHAnsi"/>
                <w:sz w:val="28"/>
                <w:szCs w:val="28"/>
                <w:lang w:eastAsia="en-US"/>
              </w:rPr>
              <w:t>Количество людей, получивших тяжкий вред (ущерб) здоровью в результате нарушений требований земельного законодательства Российской Федерации, на 1000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3" w:rsidRPr="00BA03FE" w:rsidRDefault="008E7543" w:rsidP="00C801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03FE"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3" w:rsidRPr="00BA03FE" w:rsidRDefault="008E7543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03FE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8E7543" w:rsidRPr="00BA03FE" w:rsidTr="00C801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3" w:rsidRPr="00BA03FE" w:rsidRDefault="008E7543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03F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3" w:rsidRPr="00BA03FE" w:rsidRDefault="008E7543" w:rsidP="00C801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03FE">
              <w:rPr>
                <w:rFonts w:eastAsiaTheme="minorHAnsi"/>
                <w:sz w:val="28"/>
                <w:szCs w:val="28"/>
                <w:lang w:eastAsia="en-US"/>
              </w:rPr>
              <w:t>Количество людей, получивших вред (ущерб) здоровью средней тяжести в результате нарушений требований земельного законодательства Российской Федерации, на 1000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3" w:rsidRPr="00BA03FE" w:rsidRDefault="008E7543" w:rsidP="00C801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03FE"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3" w:rsidRPr="00BA03FE" w:rsidRDefault="008E7543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03FE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8E7543" w:rsidRPr="00BA03FE" w:rsidTr="00C801D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3" w:rsidRPr="00BA03FE" w:rsidRDefault="008E7543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03FE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3" w:rsidRPr="00BA03FE" w:rsidRDefault="008E7543" w:rsidP="00C801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A03FE">
              <w:rPr>
                <w:rFonts w:eastAsiaTheme="minorHAnsi"/>
                <w:sz w:val="28"/>
                <w:szCs w:val="28"/>
                <w:lang w:eastAsia="en-US"/>
              </w:rPr>
              <w:t>Количество людей, получивших легкий вред (ущерб) здоровью в результате нарушений требований земельного законодательства Российской Федерации, на 1000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3" w:rsidRPr="00BA03FE" w:rsidRDefault="008E7543" w:rsidP="00C801D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A03FE"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43" w:rsidRPr="00BA03FE" w:rsidRDefault="008E7543" w:rsidP="00C801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A03FE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8E7543" w:rsidRPr="00BA03FE" w:rsidRDefault="008E7543" w:rsidP="008E75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543" w:rsidRPr="00BA03FE" w:rsidRDefault="008E7543" w:rsidP="008E75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543" w:rsidRPr="00BA03FE" w:rsidRDefault="008E7543" w:rsidP="008E754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3FE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8E7543" w:rsidRPr="00BA03FE" w:rsidRDefault="008E7543" w:rsidP="008E754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A03FE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BA03F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              А. Н. Пасынков</w:t>
      </w:r>
    </w:p>
    <w:p w:rsidR="008E7543" w:rsidRPr="00E251FE" w:rsidRDefault="008E7543" w:rsidP="008E7543">
      <w:pPr>
        <w:jc w:val="right"/>
        <w:rPr>
          <w:sz w:val="27"/>
          <w:szCs w:val="27"/>
        </w:rPr>
      </w:pPr>
    </w:p>
    <w:p w:rsidR="008E7543" w:rsidRPr="00E251FE" w:rsidRDefault="008E7543" w:rsidP="008E7543">
      <w:pPr>
        <w:jc w:val="right"/>
        <w:rPr>
          <w:sz w:val="27"/>
          <w:szCs w:val="27"/>
        </w:rPr>
      </w:pPr>
    </w:p>
    <w:p w:rsidR="008E7543" w:rsidRPr="00E251FE" w:rsidRDefault="008E7543" w:rsidP="008E7543">
      <w:pPr>
        <w:jc w:val="right"/>
        <w:rPr>
          <w:sz w:val="27"/>
          <w:szCs w:val="27"/>
        </w:rPr>
      </w:pPr>
    </w:p>
    <w:p w:rsidR="008E7543" w:rsidRPr="00E251FE" w:rsidRDefault="008E7543" w:rsidP="008E7543">
      <w:pPr>
        <w:jc w:val="right"/>
        <w:rPr>
          <w:sz w:val="27"/>
          <w:szCs w:val="27"/>
        </w:rPr>
      </w:pPr>
    </w:p>
    <w:p w:rsidR="008E7543" w:rsidRPr="00E251FE" w:rsidRDefault="008E7543" w:rsidP="008E7543">
      <w:pPr>
        <w:jc w:val="right"/>
        <w:rPr>
          <w:sz w:val="27"/>
          <w:szCs w:val="27"/>
        </w:rPr>
      </w:pPr>
    </w:p>
    <w:p w:rsidR="008E7543" w:rsidRPr="00E251FE" w:rsidRDefault="008E7543" w:rsidP="008E7543">
      <w:pPr>
        <w:jc w:val="right"/>
        <w:rPr>
          <w:sz w:val="27"/>
          <w:szCs w:val="27"/>
        </w:rPr>
      </w:pPr>
    </w:p>
    <w:p w:rsidR="008E7543" w:rsidRPr="00E251FE" w:rsidRDefault="008E7543" w:rsidP="008E7543">
      <w:pPr>
        <w:jc w:val="right"/>
        <w:rPr>
          <w:sz w:val="27"/>
          <w:szCs w:val="27"/>
        </w:rPr>
      </w:pPr>
    </w:p>
    <w:p w:rsidR="008E7543" w:rsidRPr="00E251FE" w:rsidRDefault="008E7543" w:rsidP="008E7543">
      <w:pPr>
        <w:jc w:val="right"/>
        <w:rPr>
          <w:sz w:val="27"/>
          <w:szCs w:val="27"/>
        </w:rPr>
      </w:pPr>
    </w:p>
    <w:p w:rsidR="008E7543" w:rsidRPr="00E251FE" w:rsidRDefault="008E7543" w:rsidP="008E7543">
      <w:pPr>
        <w:jc w:val="right"/>
        <w:rPr>
          <w:sz w:val="27"/>
          <w:szCs w:val="27"/>
        </w:rPr>
      </w:pPr>
    </w:p>
    <w:p w:rsidR="008E7543" w:rsidRDefault="008E7543" w:rsidP="008E7543">
      <w:pPr>
        <w:jc w:val="right"/>
        <w:rPr>
          <w:sz w:val="27"/>
          <w:szCs w:val="27"/>
        </w:rPr>
      </w:pPr>
    </w:p>
    <w:p w:rsidR="008E7543" w:rsidRDefault="008E7543" w:rsidP="008E7543">
      <w:pPr>
        <w:jc w:val="right"/>
        <w:rPr>
          <w:sz w:val="27"/>
          <w:szCs w:val="27"/>
        </w:rPr>
      </w:pPr>
    </w:p>
    <w:p w:rsidR="008E7543" w:rsidRDefault="008E7543" w:rsidP="008E7543">
      <w:pPr>
        <w:jc w:val="right"/>
        <w:rPr>
          <w:sz w:val="27"/>
          <w:szCs w:val="27"/>
        </w:rPr>
      </w:pPr>
    </w:p>
    <w:p w:rsidR="008E7543" w:rsidRDefault="008E7543" w:rsidP="008E7543">
      <w:pPr>
        <w:jc w:val="right"/>
        <w:rPr>
          <w:sz w:val="27"/>
          <w:szCs w:val="27"/>
        </w:rPr>
      </w:pPr>
    </w:p>
    <w:p w:rsidR="008E7543" w:rsidRDefault="008E7543" w:rsidP="008E7543">
      <w:pPr>
        <w:jc w:val="right"/>
        <w:rPr>
          <w:sz w:val="27"/>
          <w:szCs w:val="27"/>
        </w:rPr>
      </w:pPr>
    </w:p>
    <w:p w:rsidR="008E7543" w:rsidRDefault="008E7543" w:rsidP="008E7543">
      <w:pPr>
        <w:jc w:val="right"/>
        <w:rPr>
          <w:sz w:val="27"/>
          <w:szCs w:val="27"/>
        </w:rPr>
      </w:pPr>
    </w:p>
    <w:p w:rsidR="007A38FD" w:rsidRDefault="007A38FD" w:rsidP="008E7543">
      <w:pPr>
        <w:jc w:val="right"/>
        <w:rPr>
          <w:sz w:val="27"/>
          <w:szCs w:val="27"/>
        </w:rPr>
      </w:pPr>
    </w:p>
    <w:p w:rsidR="007A38FD" w:rsidRDefault="007A38FD" w:rsidP="008E7543">
      <w:pPr>
        <w:jc w:val="right"/>
        <w:rPr>
          <w:sz w:val="27"/>
          <w:szCs w:val="27"/>
        </w:rPr>
      </w:pPr>
    </w:p>
    <w:p w:rsidR="007A38FD" w:rsidRDefault="007A38FD" w:rsidP="008E7543">
      <w:pPr>
        <w:jc w:val="right"/>
        <w:rPr>
          <w:sz w:val="27"/>
          <w:szCs w:val="27"/>
        </w:rPr>
      </w:pPr>
    </w:p>
    <w:p w:rsidR="007A38FD" w:rsidRDefault="007A38FD" w:rsidP="008E7543">
      <w:pPr>
        <w:jc w:val="right"/>
        <w:rPr>
          <w:sz w:val="27"/>
          <w:szCs w:val="27"/>
        </w:rPr>
      </w:pPr>
    </w:p>
    <w:p w:rsidR="007A38FD" w:rsidRDefault="007A38FD" w:rsidP="008E7543">
      <w:pPr>
        <w:jc w:val="right"/>
        <w:rPr>
          <w:sz w:val="27"/>
          <w:szCs w:val="27"/>
        </w:rPr>
      </w:pPr>
    </w:p>
    <w:p w:rsidR="00B9649D" w:rsidRDefault="00B9649D"/>
    <w:sectPr w:rsidR="00B9649D" w:rsidSect="007A38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2DF3"/>
    <w:multiLevelType w:val="hybridMultilevel"/>
    <w:tmpl w:val="3948F8C6"/>
    <w:lvl w:ilvl="0" w:tplc="A238EDC4">
      <w:start w:val="1"/>
      <w:numFmt w:val="decimal"/>
      <w:lvlText w:val="%1."/>
      <w:lvlJc w:val="left"/>
      <w:pPr>
        <w:ind w:left="9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E421A92"/>
    <w:multiLevelType w:val="hybridMultilevel"/>
    <w:tmpl w:val="36E667DC"/>
    <w:lvl w:ilvl="0" w:tplc="852C762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43"/>
    <w:rsid w:val="00533466"/>
    <w:rsid w:val="007A38FD"/>
    <w:rsid w:val="008E7543"/>
    <w:rsid w:val="00B9649D"/>
    <w:rsid w:val="00DA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E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E7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E7543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8E75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E7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aliases w:val="Самый обычный,List Paragraph"/>
    <w:basedOn w:val="a"/>
    <w:link w:val="a8"/>
    <w:uiPriority w:val="34"/>
    <w:qFormat/>
    <w:rsid w:val="008E7543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,List Paragraph Знак"/>
    <w:link w:val="a7"/>
    <w:uiPriority w:val="34"/>
    <w:locked/>
    <w:rsid w:val="008E7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E7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E7543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75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75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E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E7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E7543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8E75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E7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aliases w:val="Самый обычный,List Paragraph"/>
    <w:basedOn w:val="a"/>
    <w:link w:val="a8"/>
    <w:uiPriority w:val="34"/>
    <w:qFormat/>
    <w:rsid w:val="008E7543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,List Paragraph Знак"/>
    <w:link w:val="a7"/>
    <w:uiPriority w:val="34"/>
    <w:locked/>
    <w:rsid w:val="008E7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E7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E7543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75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75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F2526858FCACB9157E4E4ED8EA0FF8A6434FAA7C9DB340C47337428C8EB4500C54407FF6DFC67144AF0DFF7M5O7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F4F2526858FCACB9157FAE9FBE2FCF0896763F2A6C9D862541035237798ED1052851A5EBC2BEF661154F2DEF65FFB2A2D42D396C0608480D1A63D73MAOE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F4F2526858FCACB9157FAE9FBE2FCF0896763F2A6CAD265581B35237798ED1052851A5EBC2BEF661154F2DEF55FFB2A2D42D396C0608480D1A63D73MAO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4F2526858FCACB9157FAE9FBE2FCF0896763F2A6C9D862541035237798ED1052851A5EBC2BEF661154F2DEF65FFB2A2D42D396C0608480D1A63D73MAO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4F2526858FCACB9157FAE9FBE2FCF0896763F2AEC0D96A531868297FC1E112558A4549BB62E3671156F5D7FE00FE3F3C1ADE94DC7E819BCDA43FM7O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2023-08-03T09:54:00Z</cp:lastPrinted>
  <dcterms:created xsi:type="dcterms:W3CDTF">2023-08-03T09:53:00Z</dcterms:created>
  <dcterms:modified xsi:type="dcterms:W3CDTF">2023-08-11T10:14:00Z</dcterms:modified>
</cp:coreProperties>
</file>