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1535F" w:rsidTr="00090134">
        <w:trPr>
          <w:cantSplit/>
          <w:trHeight w:val="1293"/>
          <w:jc w:val="center"/>
        </w:trPr>
        <w:tc>
          <w:tcPr>
            <w:tcW w:w="4608" w:type="dxa"/>
          </w:tcPr>
          <w:p w:rsidR="0081535F" w:rsidRDefault="0081535F" w:rsidP="0009013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D0BCD6" wp14:editId="53E920F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35F" w:rsidRDefault="0081535F" w:rsidP="0081535F">
      <w:pPr>
        <w:pStyle w:val="a5"/>
        <w:ind w:right="-94"/>
      </w:pPr>
      <w:r>
        <w:t>СОВЕТ  ДЕПУТАТОВ</w:t>
      </w:r>
    </w:p>
    <w:p w:rsidR="0081535F" w:rsidRDefault="0081535F" w:rsidP="0081535F">
      <w:pPr>
        <w:pStyle w:val="a5"/>
        <w:ind w:right="-94"/>
      </w:pPr>
      <w:r>
        <w:t>ДОБРИНСКОГО МУНИЦИПАЛЬНОГО РАЙОНА</w:t>
      </w:r>
    </w:p>
    <w:p w:rsidR="0081535F" w:rsidRDefault="0081535F" w:rsidP="0081535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1535F" w:rsidRDefault="0081535F" w:rsidP="0081535F">
      <w:pPr>
        <w:tabs>
          <w:tab w:val="center" w:pos="4866"/>
          <w:tab w:val="left" w:pos="7190"/>
        </w:tabs>
        <w:ind w:right="-94"/>
        <w:rPr>
          <w:sz w:val="28"/>
        </w:rPr>
      </w:pPr>
      <w:r>
        <w:rPr>
          <w:sz w:val="28"/>
        </w:rPr>
        <w:tab/>
        <w:t xml:space="preserve">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  <w:r>
        <w:rPr>
          <w:sz w:val="28"/>
        </w:rPr>
        <w:tab/>
      </w:r>
    </w:p>
    <w:p w:rsidR="0081535F" w:rsidRDefault="0081535F" w:rsidP="0081535F">
      <w:pPr>
        <w:ind w:right="-94"/>
        <w:jc w:val="center"/>
        <w:rPr>
          <w:sz w:val="32"/>
        </w:rPr>
      </w:pPr>
    </w:p>
    <w:p w:rsidR="0081535F" w:rsidRDefault="0081535F" w:rsidP="0081535F">
      <w:pPr>
        <w:ind w:right="-94"/>
        <w:jc w:val="center"/>
        <w:rPr>
          <w:sz w:val="32"/>
        </w:rPr>
      </w:pPr>
    </w:p>
    <w:p w:rsidR="0081535F" w:rsidRPr="00817709" w:rsidRDefault="0081535F" w:rsidP="0081535F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81535F" w:rsidRDefault="0081535F" w:rsidP="0081535F">
      <w:pPr>
        <w:pStyle w:val="a3"/>
        <w:jc w:val="center"/>
      </w:pPr>
    </w:p>
    <w:p w:rsidR="0081535F" w:rsidRPr="00817709" w:rsidRDefault="0081535F" w:rsidP="008153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523C7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>№</w:t>
      </w:r>
      <w:r w:rsidR="00A978EA">
        <w:rPr>
          <w:sz w:val="28"/>
          <w:szCs w:val="28"/>
        </w:rPr>
        <w:t>64</w:t>
      </w:r>
      <w:r w:rsidRPr="00817709">
        <w:rPr>
          <w:sz w:val="28"/>
          <w:szCs w:val="28"/>
        </w:rPr>
        <w:t>-рс</w:t>
      </w:r>
    </w:p>
    <w:p w:rsidR="0081535F" w:rsidRPr="00FC2ABE" w:rsidRDefault="0081535F" w:rsidP="0081535F">
      <w:pPr>
        <w:tabs>
          <w:tab w:val="left" w:pos="0"/>
        </w:tabs>
        <w:rPr>
          <w:sz w:val="28"/>
          <w:szCs w:val="28"/>
        </w:rPr>
      </w:pPr>
    </w:p>
    <w:p w:rsidR="0081535F" w:rsidRPr="00FC2ABE" w:rsidRDefault="0081535F" w:rsidP="0081535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 </w:t>
      </w:r>
      <w:r w:rsidRPr="00FC2ABE">
        <w:rPr>
          <w:b/>
          <w:iCs/>
          <w:sz w:val="28"/>
          <w:szCs w:val="28"/>
        </w:rPr>
        <w:t xml:space="preserve"> Положени</w:t>
      </w:r>
      <w:r>
        <w:rPr>
          <w:b/>
          <w:iCs/>
          <w:sz w:val="28"/>
          <w:szCs w:val="28"/>
        </w:rPr>
        <w:t>и</w:t>
      </w:r>
      <w:r w:rsidRPr="00FC2ABE">
        <w:rPr>
          <w:b/>
          <w:iCs/>
          <w:sz w:val="28"/>
          <w:szCs w:val="28"/>
        </w:rPr>
        <w:t xml:space="preserve">  «Об оплате труда </w:t>
      </w:r>
    </w:p>
    <w:p w:rsidR="0081535F" w:rsidRPr="00FC2ABE" w:rsidRDefault="0081535F" w:rsidP="0081535F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81535F" w:rsidRPr="00FC2ABE" w:rsidRDefault="0081535F" w:rsidP="0081535F">
      <w:pPr>
        <w:pStyle w:val="a3"/>
        <w:jc w:val="both"/>
        <w:rPr>
          <w:b/>
          <w:bCs/>
          <w:sz w:val="28"/>
          <w:szCs w:val="28"/>
        </w:rPr>
      </w:pPr>
    </w:p>
    <w:p w:rsidR="0081535F" w:rsidRDefault="0081535F" w:rsidP="0081535F">
      <w:pPr>
        <w:ind w:firstLine="709"/>
        <w:jc w:val="both"/>
        <w:rPr>
          <w:iCs/>
          <w:sz w:val="28"/>
          <w:szCs w:val="28"/>
        </w:rPr>
      </w:pPr>
      <w:r w:rsidRPr="00855AD1">
        <w:rPr>
          <w:iCs/>
          <w:sz w:val="28"/>
          <w:szCs w:val="28"/>
        </w:rPr>
        <w:t xml:space="preserve">        Рассмотрев проект решения «О Положении «Об оплате труда работников районных муниципальных учреждений», представленный   </w:t>
      </w:r>
      <w:proofErr w:type="gramStart"/>
      <w:r w:rsidRPr="00855AD1">
        <w:rPr>
          <w:iCs/>
          <w:sz w:val="28"/>
          <w:szCs w:val="28"/>
        </w:rPr>
        <w:t xml:space="preserve">администрацией </w:t>
      </w:r>
      <w:proofErr w:type="spellStart"/>
      <w:r w:rsidRPr="00855AD1">
        <w:rPr>
          <w:iCs/>
          <w:sz w:val="28"/>
          <w:szCs w:val="28"/>
        </w:rPr>
        <w:t>Добринского</w:t>
      </w:r>
      <w:proofErr w:type="spellEnd"/>
      <w:r w:rsidRPr="00855AD1">
        <w:rPr>
          <w:iCs/>
          <w:sz w:val="28"/>
          <w:szCs w:val="28"/>
        </w:rPr>
        <w:t xml:space="preserve"> муниципального района </w:t>
      </w:r>
      <w:r w:rsidRPr="00855AD1">
        <w:rPr>
          <w:sz w:val="28"/>
          <w:szCs w:val="28"/>
        </w:rPr>
        <w:t xml:space="preserve">в целях регулирования оплаты труда работников районных муниципальных учреждений, руководствуясь Трудовым </w:t>
      </w:r>
      <w:hyperlink r:id="rId7" w:history="1">
        <w:r w:rsidRPr="00855AD1">
          <w:rPr>
            <w:color w:val="0000FF"/>
            <w:sz w:val="28"/>
            <w:szCs w:val="28"/>
          </w:rPr>
          <w:t>кодексом</w:t>
        </w:r>
      </w:hyperlink>
      <w:r w:rsidRPr="00855AD1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855AD1">
          <w:rPr>
            <w:color w:val="0000FF"/>
            <w:sz w:val="28"/>
            <w:szCs w:val="28"/>
          </w:rPr>
          <w:t>законом</w:t>
        </w:r>
      </w:hyperlink>
      <w:r w:rsidRPr="00855AD1">
        <w:rPr>
          <w:sz w:val="28"/>
          <w:szCs w:val="28"/>
        </w:rPr>
        <w:t xml:space="preserve"> от 22.08.2004 </w:t>
      </w:r>
      <w:r>
        <w:rPr>
          <w:sz w:val="28"/>
          <w:szCs w:val="28"/>
        </w:rPr>
        <w:t>№</w:t>
      </w:r>
      <w:r w:rsidRPr="00855AD1">
        <w:rPr>
          <w:sz w:val="28"/>
          <w:szCs w:val="28"/>
        </w:rPr>
        <w:t xml:space="preserve">122-ФЗ </w:t>
      </w:r>
      <w:r>
        <w:rPr>
          <w:sz w:val="28"/>
          <w:szCs w:val="28"/>
        </w:rPr>
        <w:t>«</w:t>
      </w:r>
      <w:r w:rsidRPr="00855AD1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r>
        <w:rPr>
          <w:sz w:val="28"/>
          <w:szCs w:val="28"/>
        </w:rPr>
        <w:t>»,</w:t>
      </w:r>
      <w:r w:rsidRPr="00855AD1">
        <w:rPr>
          <w:sz w:val="28"/>
          <w:szCs w:val="28"/>
        </w:rPr>
        <w:t xml:space="preserve"> в связи с принятием Федеральных законов </w:t>
      </w:r>
      <w:r>
        <w:rPr>
          <w:sz w:val="28"/>
          <w:szCs w:val="28"/>
        </w:rPr>
        <w:t>«</w:t>
      </w:r>
      <w:r w:rsidRPr="00855AD1">
        <w:rPr>
          <w:sz w:val="28"/>
          <w:szCs w:val="28"/>
        </w:rPr>
        <w:t xml:space="preserve">О внесении изменений и </w:t>
      </w:r>
      <w:r>
        <w:rPr>
          <w:sz w:val="28"/>
          <w:szCs w:val="28"/>
        </w:rPr>
        <w:t>дополнений в Федеральный закон «</w:t>
      </w:r>
      <w:r w:rsidRPr="00855AD1">
        <w:rPr>
          <w:sz w:val="28"/>
          <w:szCs w:val="28"/>
        </w:rPr>
        <w:t>Об общих принципах организации законодательных (представительных</w:t>
      </w:r>
      <w:proofErr w:type="gramEnd"/>
      <w:r w:rsidRPr="00855AD1">
        <w:rPr>
          <w:sz w:val="28"/>
          <w:szCs w:val="28"/>
        </w:rPr>
        <w:t xml:space="preserve">) </w:t>
      </w:r>
      <w:proofErr w:type="gramStart"/>
      <w:r w:rsidRPr="00855AD1">
        <w:rPr>
          <w:sz w:val="28"/>
          <w:szCs w:val="28"/>
        </w:rPr>
        <w:t>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855AD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855A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55AD1">
        <w:rPr>
          <w:sz w:val="28"/>
          <w:szCs w:val="28"/>
        </w:rPr>
        <w:t xml:space="preserve">, на основании </w:t>
      </w:r>
      <w:hyperlink r:id="rId9" w:history="1">
        <w:r w:rsidRPr="00855AD1">
          <w:rPr>
            <w:color w:val="0000FF"/>
            <w:sz w:val="28"/>
            <w:szCs w:val="28"/>
          </w:rPr>
          <w:t>ст.2</w:t>
        </w:r>
        <w:r>
          <w:rPr>
            <w:color w:val="0000FF"/>
            <w:sz w:val="28"/>
            <w:szCs w:val="28"/>
          </w:rPr>
          <w:t>7</w:t>
        </w:r>
      </w:hyperlink>
      <w:r w:rsidRPr="00855AD1">
        <w:rPr>
          <w:sz w:val="28"/>
          <w:szCs w:val="28"/>
        </w:rPr>
        <w:t xml:space="preserve"> Устава </w:t>
      </w:r>
      <w:proofErr w:type="spellStart"/>
      <w:r w:rsidRPr="00855AD1">
        <w:rPr>
          <w:sz w:val="28"/>
          <w:szCs w:val="28"/>
        </w:rPr>
        <w:t>Добринского</w:t>
      </w:r>
      <w:proofErr w:type="spellEnd"/>
      <w:r w:rsidRPr="00855AD1">
        <w:rPr>
          <w:sz w:val="28"/>
          <w:szCs w:val="28"/>
        </w:rPr>
        <w:t xml:space="preserve"> муниципального района, учитывая </w:t>
      </w:r>
      <w:r>
        <w:rPr>
          <w:iCs/>
          <w:sz w:val="28"/>
          <w:szCs w:val="28"/>
        </w:rPr>
        <w:t xml:space="preserve">совместное </w:t>
      </w:r>
      <w:r w:rsidRPr="00FC2ABE">
        <w:rPr>
          <w:iCs/>
          <w:sz w:val="28"/>
          <w:szCs w:val="28"/>
        </w:rPr>
        <w:t>решение постоянн</w:t>
      </w:r>
      <w:r>
        <w:rPr>
          <w:iCs/>
          <w:sz w:val="28"/>
          <w:szCs w:val="28"/>
        </w:rPr>
        <w:t>ых</w:t>
      </w:r>
      <w:r w:rsidRPr="00FC2ABE">
        <w:rPr>
          <w:iCs/>
          <w:sz w:val="28"/>
          <w:szCs w:val="28"/>
        </w:rPr>
        <w:t xml:space="preserve"> комиссии </w:t>
      </w:r>
      <w:r>
        <w:rPr>
          <w:iCs/>
          <w:sz w:val="28"/>
          <w:szCs w:val="28"/>
        </w:rPr>
        <w:t xml:space="preserve">по правовым вопросам, местному самоуправлению и работе с депутатами и </w:t>
      </w:r>
      <w:r w:rsidRPr="00FC2ABE">
        <w:rPr>
          <w:iCs/>
          <w:sz w:val="28"/>
          <w:szCs w:val="28"/>
        </w:rPr>
        <w:t xml:space="preserve">по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81535F" w:rsidRDefault="0081535F" w:rsidP="0081535F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81535F" w:rsidRDefault="0081535F" w:rsidP="0081535F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1.Принять 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 xml:space="preserve">Положение «Об оплате труда работников районных муниципальных учреждений» </w:t>
      </w:r>
      <w:r>
        <w:rPr>
          <w:iCs/>
          <w:sz w:val="28"/>
          <w:szCs w:val="28"/>
        </w:rPr>
        <w:t xml:space="preserve">в новой редакции </w:t>
      </w:r>
      <w:r w:rsidRPr="00FC2ABE">
        <w:rPr>
          <w:iCs/>
          <w:sz w:val="28"/>
          <w:szCs w:val="28"/>
        </w:rPr>
        <w:t>(прилага</w:t>
      </w:r>
      <w:r>
        <w:rPr>
          <w:iCs/>
          <w:sz w:val="28"/>
          <w:szCs w:val="28"/>
        </w:rPr>
        <w:t>е</w:t>
      </w:r>
      <w:r w:rsidRPr="00FC2ABE">
        <w:rPr>
          <w:iCs/>
          <w:sz w:val="28"/>
          <w:szCs w:val="28"/>
        </w:rPr>
        <w:t>тся).</w:t>
      </w:r>
    </w:p>
    <w:p w:rsidR="0081535F" w:rsidRPr="00722086" w:rsidRDefault="0081535F" w:rsidP="0081535F">
      <w:pPr>
        <w:pStyle w:val="a3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1. Признать утратившими силу:</w:t>
      </w:r>
    </w:p>
    <w:p w:rsidR="0081535F" w:rsidRDefault="0081535F" w:rsidP="0081535F">
      <w:pPr>
        <w:pStyle w:val="a3"/>
        <w:jc w:val="both"/>
        <w:rPr>
          <w:sz w:val="28"/>
          <w:szCs w:val="28"/>
        </w:rPr>
      </w:pPr>
      <w:r w:rsidRPr="0072208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13.10.2010 №</w:t>
      </w:r>
      <w:hyperlink r:id="rId10" w:history="1">
        <w:r w:rsidRPr="00722086">
          <w:rPr>
            <w:sz w:val="28"/>
            <w:szCs w:val="28"/>
          </w:rPr>
          <w:t>268-рс</w:t>
        </w:r>
      </w:hyperlink>
      <w:r w:rsidRPr="00722086">
        <w:rPr>
          <w:sz w:val="28"/>
          <w:szCs w:val="28"/>
        </w:rPr>
        <w:t xml:space="preserve"> «О Положении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</w:t>
      </w:r>
      <w:r w:rsidRPr="0072208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22086">
        <w:rPr>
          <w:sz w:val="28"/>
          <w:szCs w:val="28"/>
        </w:rPr>
        <w:t>.2010 №</w:t>
      </w:r>
      <w:hyperlink r:id="rId11" w:history="1">
        <w:r w:rsidRPr="00722086">
          <w:rPr>
            <w:sz w:val="28"/>
            <w:szCs w:val="28"/>
          </w:rPr>
          <w:t>2</w:t>
        </w:r>
        <w:r>
          <w:rPr>
            <w:sz w:val="28"/>
            <w:szCs w:val="28"/>
          </w:rPr>
          <w:t>83</w:t>
        </w:r>
        <w:r w:rsidRPr="00722086">
          <w:rPr>
            <w:sz w:val="28"/>
            <w:szCs w:val="28"/>
          </w:rPr>
          <w:t>-рс</w:t>
        </w:r>
      </w:hyperlink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jc w:val="both"/>
        <w:rPr>
          <w:sz w:val="28"/>
          <w:szCs w:val="28"/>
        </w:rPr>
      </w:pPr>
    </w:p>
    <w:p w:rsidR="0081535F" w:rsidRDefault="0081535F" w:rsidP="0081535F">
      <w:pPr>
        <w:pStyle w:val="a3"/>
        <w:jc w:val="both"/>
        <w:rPr>
          <w:sz w:val="28"/>
          <w:szCs w:val="28"/>
        </w:rPr>
      </w:pP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lastRenderedPageBreak/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22086">
        <w:rPr>
          <w:sz w:val="28"/>
          <w:szCs w:val="28"/>
        </w:rPr>
        <w:t>.2010 №</w:t>
      </w:r>
      <w:hyperlink r:id="rId12" w:history="1">
        <w:r w:rsidRPr="00722086">
          <w:rPr>
            <w:sz w:val="28"/>
            <w:szCs w:val="28"/>
          </w:rPr>
          <w:t>2</w:t>
        </w:r>
        <w:r>
          <w:rPr>
            <w:sz w:val="28"/>
            <w:szCs w:val="28"/>
          </w:rPr>
          <w:t>96</w:t>
        </w:r>
        <w:r w:rsidRPr="00722086">
          <w:rPr>
            <w:sz w:val="28"/>
            <w:szCs w:val="28"/>
          </w:rPr>
          <w:t>-рс</w:t>
        </w:r>
      </w:hyperlink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22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332-рс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09.09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347-рс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359-рс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374-рс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428-рс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25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453-рс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27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462-рс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487-рс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26-рс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36-рс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75-рс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93-рс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15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118-рс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144-рс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15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171-рс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 w:rsidRPr="00722086">
        <w:rPr>
          <w:sz w:val="28"/>
          <w:szCs w:val="28"/>
        </w:rPr>
        <w:t>-</w:t>
      </w:r>
      <w:proofErr w:type="gramStart"/>
      <w:r w:rsidRPr="00722086"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15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199-рс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proofErr w:type="gramStart"/>
      <w:r>
        <w:rPr>
          <w:iCs/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253-рс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hyperlink r:id="rId13" w:history="1">
        <w:r w:rsidRPr="00722086">
          <w:rPr>
            <w:sz w:val="28"/>
            <w:szCs w:val="28"/>
          </w:rPr>
          <w:t>ешени</w:t>
        </w:r>
      </w:hyperlink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2086">
        <w:rPr>
          <w:sz w:val="28"/>
          <w:szCs w:val="28"/>
        </w:rPr>
        <w:t xml:space="preserve"> №</w:t>
      </w:r>
      <w:r w:rsidR="006858F0">
        <w:rPr>
          <w:sz w:val="28"/>
          <w:szCs w:val="28"/>
        </w:rPr>
        <w:t>2</w:t>
      </w:r>
      <w:r>
        <w:rPr>
          <w:sz w:val="28"/>
          <w:szCs w:val="28"/>
        </w:rPr>
        <w:t>63-рс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22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277-рс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24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283-рс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28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298-рс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23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2208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315-рс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30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72208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351-рс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Default="0081535F" w:rsidP="008153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gramEnd"/>
      <w:r w:rsidRPr="00722086">
        <w:rPr>
          <w:sz w:val="28"/>
          <w:szCs w:val="28"/>
        </w:rPr>
        <w:fldChar w:fldCharType="begin"/>
      </w:r>
      <w:r w:rsidRPr="00722086">
        <w:rPr>
          <w:sz w:val="28"/>
          <w:szCs w:val="28"/>
        </w:rPr>
        <w:instrText xml:space="preserve"> HYPERLINK "consultantplus://offline/ref=B37D5FE5EAA85ED3A74335A00F681A64A32DE7C652D8210F8C16F60677F6FF2906A7851353309FFF5E465C420CDC469CwCY8I" </w:instrText>
      </w:r>
      <w:r w:rsidRPr="00722086">
        <w:rPr>
          <w:sz w:val="28"/>
          <w:szCs w:val="28"/>
        </w:rPr>
        <w:fldChar w:fldCharType="separate"/>
      </w:r>
      <w:r w:rsidRPr="00722086">
        <w:rPr>
          <w:sz w:val="28"/>
          <w:szCs w:val="28"/>
        </w:rPr>
        <w:t>ешени</w:t>
      </w:r>
      <w:r w:rsidRPr="00722086">
        <w:rPr>
          <w:sz w:val="28"/>
          <w:szCs w:val="28"/>
        </w:rPr>
        <w:fldChar w:fldCharType="end"/>
      </w:r>
      <w:r w:rsidRPr="00722086">
        <w:rPr>
          <w:sz w:val="28"/>
          <w:szCs w:val="28"/>
        </w:rPr>
        <w:t xml:space="preserve">е Совета депутатов </w:t>
      </w:r>
      <w:proofErr w:type="spellStart"/>
      <w:r w:rsidRPr="00722086">
        <w:rPr>
          <w:sz w:val="28"/>
          <w:szCs w:val="28"/>
        </w:rPr>
        <w:t>Добринского</w:t>
      </w:r>
      <w:proofErr w:type="spellEnd"/>
      <w:r w:rsidRPr="0072208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09</w:t>
      </w:r>
      <w:r w:rsidRPr="0072208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208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22086">
        <w:rPr>
          <w:sz w:val="28"/>
          <w:szCs w:val="28"/>
        </w:rPr>
        <w:t xml:space="preserve"> №</w:t>
      </w:r>
      <w:r>
        <w:rPr>
          <w:sz w:val="28"/>
          <w:szCs w:val="28"/>
        </w:rPr>
        <w:t>52-рс</w:t>
      </w:r>
      <w:r w:rsidRPr="0072208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</w:t>
      </w:r>
      <w:r w:rsidRPr="007220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722086">
        <w:rPr>
          <w:sz w:val="28"/>
          <w:szCs w:val="28"/>
        </w:rPr>
        <w:t xml:space="preserve"> «Об оплате труда работников районных муниципальных учреждений»; </w:t>
      </w:r>
    </w:p>
    <w:p w:rsidR="0081535F" w:rsidRPr="00EF7129" w:rsidRDefault="0081535F" w:rsidP="0081535F">
      <w:pPr>
        <w:pStyle w:val="ConsPlusNormal"/>
        <w:spacing w:before="20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1535F" w:rsidRDefault="0081535F" w:rsidP="006837F8">
      <w:pPr>
        <w:pStyle w:val="ConsPlusNormal"/>
        <w:spacing w:before="200"/>
        <w:ind w:firstLine="851"/>
        <w:jc w:val="both"/>
        <w:rPr>
          <w:iCs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апреля 2021 г</w:t>
      </w:r>
      <w:r w:rsidR="006837F8">
        <w:rPr>
          <w:rFonts w:ascii="Times New Roman" w:hAnsi="Times New Roman" w:cs="Times New Roman"/>
          <w:sz w:val="28"/>
          <w:szCs w:val="28"/>
        </w:rPr>
        <w:t>ода.</w:t>
      </w:r>
    </w:p>
    <w:p w:rsidR="0081535F" w:rsidRPr="00FC2ABE" w:rsidRDefault="0081535F" w:rsidP="0081535F">
      <w:pPr>
        <w:ind w:firstLine="851"/>
        <w:jc w:val="both"/>
        <w:rPr>
          <w:iCs/>
          <w:sz w:val="28"/>
          <w:szCs w:val="28"/>
        </w:rPr>
      </w:pPr>
    </w:p>
    <w:p w:rsidR="0081535F" w:rsidRDefault="0081535F" w:rsidP="0081535F">
      <w:pPr>
        <w:ind w:firstLine="851"/>
        <w:jc w:val="center"/>
        <w:rPr>
          <w:iCs/>
          <w:sz w:val="28"/>
          <w:szCs w:val="28"/>
        </w:rPr>
      </w:pPr>
    </w:p>
    <w:p w:rsidR="0081535F" w:rsidRPr="00FC2ABE" w:rsidRDefault="0081535F" w:rsidP="0081535F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978EA" w:rsidRDefault="00A978EA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978EA" w:rsidRDefault="00A978EA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A978EA" w:rsidRDefault="00A978EA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837F8" w:rsidRDefault="006837F8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535F" w:rsidRDefault="0081535F" w:rsidP="0081535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1535F" w:rsidRPr="00653A90" w:rsidRDefault="0081535F" w:rsidP="008153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Pr="00653A9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81535F" w:rsidRPr="00653A90" w:rsidRDefault="0081535F" w:rsidP="008153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81535F" w:rsidRPr="00653A90" w:rsidRDefault="0081535F" w:rsidP="008153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81535F" w:rsidRDefault="0081535F" w:rsidP="0081535F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30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53A90">
        <w:rPr>
          <w:sz w:val="28"/>
          <w:szCs w:val="28"/>
        </w:rPr>
        <w:t>г. №</w:t>
      </w:r>
      <w:r w:rsidR="00A978EA">
        <w:rPr>
          <w:sz w:val="28"/>
          <w:szCs w:val="28"/>
        </w:rPr>
        <w:t>64</w:t>
      </w:r>
      <w:r w:rsidRPr="00653A90">
        <w:rPr>
          <w:sz w:val="28"/>
          <w:szCs w:val="28"/>
        </w:rPr>
        <w:t>-рс</w:t>
      </w:r>
    </w:p>
    <w:p w:rsidR="0081535F" w:rsidRDefault="0081535F" w:rsidP="0081535F">
      <w:pPr>
        <w:ind w:left="567" w:firstLine="851"/>
        <w:jc w:val="center"/>
        <w:rPr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ПОЛОЖЕНИЕ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ОБ ОПЛАТЕ ТРУДА РАБОТНИКОВ РАЙОННЫХ МУНИЦИПАЛЬНЫХ УЧРЕЖДЕНИЙ</w:t>
      </w:r>
    </w:p>
    <w:p w:rsidR="0081535F" w:rsidRPr="00EF7129" w:rsidRDefault="0081535F" w:rsidP="0081535F">
      <w:pPr>
        <w:spacing w:after="1"/>
        <w:rPr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Оплату труда работников районных муниципальных учреждений осуществлять по отраслевой системе оплаты труда исходя из видов экономической деятельности различных категорий работников учреждений.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Отраслевая система оплаты труда основывается на следующих принципах: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соблюдение основных гарантий, установленных трудовым законодательством;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дифференциация заработной платы исходя из сложности, результативности выполняемых работ, уровня образования и стажа работы, условий труда;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применение доплат, надбавок компенсационного и стимулирующего характера;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учет мнений профсоюзных организаций (отраслевых) по условиям оплаты труда работников районных муниципальных учреждений.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2.1. При изменении условий оплаты труда снижение заработной платы работников районных муниципальных учреждений не допускается.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3. Отраслевая система оплаты труда состоит из тарифной части оплаты труда, компенсационных и стимулирующих выплат и устанавливается настоящим Положением, нормативно-правовыми актами администрации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района, локальными нормативными актами, содержащими нормы трудового права.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3.1. Должностные оклады (ставки заработной платы), тарифные ставки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К тарифной части оплаты труда относятся должностные оклады (ставки заработной платы) руководителей, специалистов и служащих, и тарифные ставки рабочих, определяемые по тарифной системе, единой для всех районных муниципальных учреждений.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3.2. </w:t>
      </w:r>
      <w:hyperlink w:anchor="P132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Должностные оклады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, ставки заработной платы, порядок их установления и другие условия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образования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1 к настоящему Положению.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Почасовая оплата труда педагогических работников применяется при оплате: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при оплате труда преподавателей профессиональных образовательных учреждений за выполнение преподавательской работы сверх уменьшенного годового объема учебной нагрузки.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должности, а для преподавателей профессиональных образовательных учреждений - путем деления установленной месячной ставки заработной платы на 72 часа.</w:t>
      </w:r>
      <w:proofErr w:type="gramEnd"/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334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Должностные оклады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и порядок их установления работников здравоохранения устанавливаются согласно приложению 2 к настоящему Положению.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3.4. </w:t>
      </w:r>
      <w:hyperlink w:anchor="P387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Должностные оклады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культуры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и искусства устанавливаются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tabs>
          <w:tab w:val="left" w:pos="6800"/>
        </w:tabs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hyperlink w:anchor="P671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Должностные оклады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печатных средств массовой информации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N 4 к настоящему Положению.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EF7129">
        <w:rPr>
          <w:rFonts w:ascii="Times New Roman" w:hAnsi="Times New Roman" w:cs="Times New Roman"/>
          <w:sz w:val="28"/>
          <w:szCs w:val="28"/>
        </w:rPr>
        <w:t xml:space="preserve">Должностные оклады и порядок их установления специалистов и служащих районных муниципальных учреждений, обеспечивающих экстренное реагирование экстренных оперативных служб, устанавливаются согласно приложению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129">
        <w:rPr>
          <w:rFonts w:ascii="Times New Roman" w:hAnsi="Times New Roman" w:cs="Times New Roman"/>
          <w:sz w:val="28"/>
          <w:szCs w:val="28"/>
        </w:rPr>
        <w:t xml:space="preserve">. Должностные оклады руководителей, специалистов и служащих общеотраслевых должностей, единые для всех районных муниципальных учреждений, устанавливаются согласно </w:t>
      </w:r>
      <w:hyperlink w:anchor="P838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F7129">
        <w:rPr>
          <w:rFonts w:ascii="Times New Roman" w:hAnsi="Times New Roman" w:cs="Times New Roman"/>
          <w:sz w:val="28"/>
          <w:szCs w:val="28"/>
        </w:rPr>
        <w:t xml:space="preserve"> Должностные оклады руководителей, специалистов и служащих районных муниципальных учреждений, обеспечивающих деятельность органов местного самоуправления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устанавливаются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712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182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Тарифные разряды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оплате труда рабочих, единые для всех районных муниципальных учреждений, устанавливаются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712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239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профессий высококвалифицированных рабочих, занятых на важных и ответственных, особо важных и особо ответственных работах, устанавливается приложением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7129">
        <w:rPr>
          <w:rFonts w:ascii="Times New Roman" w:hAnsi="Times New Roman" w:cs="Times New Roman"/>
          <w:sz w:val="28"/>
          <w:szCs w:val="28"/>
        </w:rPr>
        <w:t>. Размеры должностных окладов руководителей районных муниципальных учреждений устанавливаются уполномоченным исполнительным органом муниципальной власти района по подведомственной принадлежности.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7129">
        <w:rPr>
          <w:rFonts w:ascii="Times New Roman" w:hAnsi="Times New Roman" w:cs="Times New Roman"/>
          <w:sz w:val="28"/>
          <w:szCs w:val="28"/>
        </w:rPr>
        <w:t>. Должностные оклады заместителям руководителей учреждений, главным бухгалтерам устанавливаются на 10 - 20 процентов ниже должностного оклада соответствующего руководителя. Конкретный размер должностного оклада устанавливается руководителем учреждения с учетом сложности и объема выполняемой работы.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7129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не может превышать: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для руководителей - шестикратный размер;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для заместителей руководителей, главных бухгалтеров - пятикратный размер.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129">
        <w:rPr>
          <w:rFonts w:ascii="Times New Roman" w:hAnsi="Times New Roman" w:cs="Times New Roman"/>
          <w:sz w:val="28"/>
          <w:szCs w:val="28"/>
        </w:rPr>
        <w:t>. За руководителями районных муниципальных учреждений, находящихся на капитальном ремонте, сохраняется группа по оплате труда руководителей, определенная до начала ремонта.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7129">
        <w:rPr>
          <w:rFonts w:ascii="Times New Roman" w:hAnsi="Times New Roman" w:cs="Times New Roman"/>
          <w:sz w:val="28"/>
          <w:szCs w:val="28"/>
        </w:rPr>
        <w:t xml:space="preserve">. Порядок и условия выплат компенсационного и стимулирующего характера руководителям, заместителям руководителей, главным бухгалтерам, работникам районных муниципальных учреждений устанавливаются нормативными правовыми актами администрации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Должностные оклады (тарифные ставки) повышаются работникам, занятым на работах с вредными и (или) опасными условиями труда, без учета других повышений, надбавок и доплат.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Выплаты за сверхурочную работу, за работу в ночное время, в выходные и нерабочие праздничные дни исчисляются из должностного оклада (тарифной ставки) с учетом повышения за работу с вредными, опасными условиями труда.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исчисляются из должностного оклада, ставки заработной платы (включая установленный повышающий коэффициент), тарифной ставки без учета других повышений, надбавок и доплат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Премиальные выплаты по итогам работы исчисляются из должностного оклада, ставки заработной платы (включая установленный повышающий коэффициент), тарифной ставки с учетом всех надбавок и доплат.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Руководителям, специалистам, служащим, работающим в других видах экономической деятельности, но относящимся по своим функциональным обязанностям к работникам здравоохранения, образования и науки, культуры и искусства, печатных средств массовой информации, должностные оклады и стимулирующие выплаты устанавливаются в соответствии с условиями оплаты труда, определенными для работников вышеперечисленных видов экономической деятельности.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Компенсационные выплаты производятся по установленным условиям оплаты труда учреждений, в которых они работают.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hAnsi="Times New Roman" w:cs="Times New Roman"/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до введения этих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руководителей и специалистов, работающих в сельской местности, выплаты компенсационного и стимулирующего характера исчисляются из должностного оклада, ставки заработной платы (включая установленный повышающий коэффициент), повышенных на 25%.</w:t>
      </w:r>
    </w:p>
    <w:p w:rsidR="0081535F" w:rsidRDefault="0081535F" w:rsidP="008153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и специалистам районных муниципальных учреждений образования, здравоохранения, культуры и искусства, печатных средств массовой информации, работающим в сельской местности, установленные должностные оклады повышаются на 25 процентов.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предоставляемых услуг.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7129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</w:t>
      </w:r>
      <w:r>
        <w:rPr>
          <w:rFonts w:ascii="Times New Roman" w:hAnsi="Times New Roman" w:cs="Times New Roman"/>
          <w:sz w:val="28"/>
          <w:szCs w:val="28"/>
        </w:rPr>
        <w:t>1 апреля 2021 г</w:t>
      </w:r>
      <w:r w:rsidRPr="00EF7129">
        <w:rPr>
          <w:rFonts w:ascii="Times New Roman" w:hAnsi="Times New Roman" w:cs="Times New Roman"/>
          <w:sz w:val="28"/>
          <w:szCs w:val="28"/>
        </w:rPr>
        <w:t>.</w:t>
      </w:r>
    </w:p>
    <w:p w:rsidR="0081535F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3D5" w:rsidRDefault="0081535F" w:rsidP="008153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F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1535F" w:rsidRPr="00996F50" w:rsidRDefault="0081535F" w:rsidP="008153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F5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C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F5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13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F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Pr="00996F50">
        <w:rPr>
          <w:rFonts w:ascii="Times New Roman" w:hAnsi="Times New Roman" w:cs="Times New Roman"/>
          <w:b/>
          <w:sz w:val="28"/>
          <w:szCs w:val="28"/>
        </w:rPr>
        <w:t>Р.И.Ченцов</w:t>
      </w:r>
      <w:proofErr w:type="spellEnd"/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5726B" w:rsidP="0085726B">
      <w:pPr>
        <w:pStyle w:val="ConsPlusNormal"/>
        <w:tabs>
          <w:tab w:val="left" w:pos="598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32"/>
      <w:bookmarkEnd w:id="0"/>
      <w:r w:rsidRPr="00996F50">
        <w:rPr>
          <w:rFonts w:ascii="Times New Roman" w:hAnsi="Times New Roman" w:cs="Times New Roman"/>
          <w:sz w:val="24"/>
          <w:szCs w:val="24"/>
        </w:rPr>
        <w:t>ДОЛЖНОСТНЫЕ ОКЛАДЫ, СТАВКИ ЗАРАБОТНОЙ ПЛАТЫ, ПОРЯДОК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ИХ УСТАНОВЛЕНИЯ И ДРУГИЕ УСЛОВИЯ ОПЛАТЫ ТРУДА РАБОТНИКОВ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РАЙОННЫХ МУНИЦИПАЛЬНЫХ РАБОТНИКОВ УЧРЕЖДЕНИЙ ОБРАЗОВАНИЯ</w:t>
      </w:r>
    </w:p>
    <w:p w:rsidR="0081535F" w:rsidRPr="00EF7129" w:rsidRDefault="0081535F" w:rsidP="0081535F">
      <w:pPr>
        <w:spacing w:after="1"/>
        <w:rPr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Должностные оклады, ставки заработной платы руководителей, специалистов и служащих районных муниципальных учреждений образования (далее - учреждения) устанавливаются согласно </w:t>
      </w:r>
      <w:hyperlink w:anchor="P150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таблицам 1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7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1.1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2. Показатели и порядок отнесения районных муниципальных учреждений образования к группам по оплате труда руководителей приведены в </w:t>
      </w:r>
      <w:hyperlink w:anchor="P270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EF7129">
        <w:rPr>
          <w:rFonts w:ascii="Times New Roman" w:hAnsi="Times New Roman" w:cs="Times New Roman"/>
          <w:sz w:val="28"/>
          <w:szCs w:val="28"/>
        </w:rPr>
        <w:t>1. Должностные оклады, ставки заработной платы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районных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2"/>
        <w:gridCol w:w="907"/>
        <w:gridCol w:w="340"/>
        <w:gridCol w:w="567"/>
        <w:gridCol w:w="907"/>
        <w:gridCol w:w="964"/>
        <w:gridCol w:w="850"/>
      </w:tblGrid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7720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8010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8330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9050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1535F" w:rsidRPr="00EF7129" w:rsidTr="00090134">
        <w:tc>
          <w:tcPr>
            <w:tcW w:w="62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2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62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7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9510</w:t>
            </w:r>
          </w:p>
        </w:tc>
        <w:tc>
          <w:tcPr>
            <w:tcW w:w="147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8220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  <w:gridSpan w:val="7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81535F" w:rsidRPr="00EF7129" w:rsidTr="00090134">
        <w:tc>
          <w:tcPr>
            <w:tcW w:w="62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2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62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</w:tc>
        <w:tc>
          <w:tcPr>
            <w:tcW w:w="90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15770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11960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Таблица 1.1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EF7129">
        <w:rPr>
          <w:rFonts w:ascii="Times New Roman" w:hAnsi="Times New Roman" w:cs="Times New Roman"/>
          <w:sz w:val="28"/>
          <w:szCs w:val="28"/>
        </w:rPr>
        <w:t>Ставки заработной платы специалистов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1474"/>
        <w:gridCol w:w="1474"/>
        <w:gridCol w:w="1474"/>
      </w:tblGrid>
      <w:tr w:rsidR="0081535F" w:rsidRPr="00EF7129" w:rsidTr="00090134">
        <w:tc>
          <w:tcPr>
            <w:tcW w:w="62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5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7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294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81535F" w:rsidRPr="00EF7129" w:rsidTr="00090134">
        <w:tc>
          <w:tcPr>
            <w:tcW w:w="62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025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7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8010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7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8330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7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9050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9050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29">
        <w:rPr>
          <w:rFonts w:ascii="Times New Roman" w:hAnsi="Times New Roman" w:cs="Times New Roman"/>
          <w:sz w:val="28"/>
          <w:szCs w:val="28"/>
        </w:rPr>
        <w:t>Таблица 2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0"/>
      <w:bookmarkEnd w:id="3"/>
      <w:r w:rsidRPr="00EF7129">
        <w:rPr>
          <w:rFonts w:ascii="Times New Roman" w:hAnsi="Times New Roman" w:cs="Times New Roman"/>
          <w:sz w:val="28"/>
          <w:szCs w:val="28"/>
        </w:rPr>
        <w:t>Показатели и порядок отнесения муниципальных учреждений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образования к группам по оплате труда руководителей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Объем деятельности муниципального учреждения образования при определении группы оплаты труда руководителей оценивается в баллах по следующим показателям: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3005"/>
        <w:gridCol w:w="1757"/>
      </w:tblGrid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(воспитанников) в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образования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расчета за каждого обучающегося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(воспитанника)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Наличие структурного подразделения (филиала)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 каждое структурное подразделение (филиал)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Муниципальные учреждения образования относятся к соответствующей группе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1247"/>
        <w:gridCol w:w="1247"/>
        <w:gridCol w:w="1247"/>
        <w:gridCol w:w="1247"/>
      </w:tblGrid>
      <w:tr w:rsidR="0081535F" w:rsidRPr="00EF7129" w:rsidTr="00090134">
        <w:tc>
          <w:tcPr>
            <w:tcW w:w="62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8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988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62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200 до 500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200 до 300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100 до 200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1500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1200 до 1500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1000 до 1200</w:t>
            </w:r>
          </w:p>
        </w:tc>
        <w:tc>
          <w:tcPr>
            <w:tcW w:w="124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 Группа по оплате труда муниципальных учреждений образования определяется: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один раз в год органом местного самоуправления в сфере образования.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4. Контингент обучающихся (воспитанников) определяется: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по общеобразовательным учреждениям - по списочному составу на начало учебного года;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по учреждениям дополнительного образования детей - по списочному составу постоянно обучающихся на 1 января. В списочном составе учреждений дополнительного образования детей дети, занимающиеся в нескольких кружках, секциях, группах, учитываются 1 раз.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4"/>
      <w:bookmarkEnd w:id="4"/>
      <w:r w:rsidRPr="00996F50">
        <w:rPr>
          <w:rFonts w:ascii="Times New Roman" w:hAnsi="Times New Roman" w:cs="Times New Roman"/>
          <w:sz w:val="24"/>
          <w:szCs w:val="24"/>
        </w:rPr>
        <w:t>ДОЛЖНОСТНЫЕ ОКЛАДЫ И ПОРЯДОК ИХ УСТАНОВЛЕНИЯ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РАБОТНИКОВ ЗДРАВООХРАНЕНИЯ</w:t>
      </w:r>
    </w:p>
    <w:p w:rsidR="0081535F" w:rsidRPr="00996F50" w:rsidRDefault="0081535F" w:rsidP="0081535F">
      <w:pPr>
        <w:spacing w:after="1"/>
        <w:rPr>
          <w:sz w:val="24"/>
          <w:szCs w:val="24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Должностные оклады работников здравоохранения устанавливаются согласно </w:t>
      </w:r>
      <w:hyperlink w:anchor="P346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6"/>
      <w:bookmarkEnd w:id="5"/>
      <w:r w:rsidRPr="00EF7129">
        <w:rPr>
          <w:rFonts w:ascii="Times New Roman" w:hAnsi="Times New Roman" w:cs="Times New Roman"/>
          <w:sz w:val="28"/>
          <w:szCs w:val="28"/>
        </w:rPr>
        <w:t>Должностные оклады специалистов здравоохранения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"Средний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фармацевтический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персонал"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66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B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8580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26B" w:rsidRDefault="0085726B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87"/>
      <w:bookmarkEnd w:id="6"/>
      <w:r w:rsidRPr="00996F50">
        <w:rPr>
          <w:rFonts w:ascii="Times New Roman" w:hAnsi="Times New Roman" w:cs="Times New Roman"/>
          <w:sz w:val="24"/>
          <w:szCs w:val="24"/>
        </w:rPr>
        <w:t>ДОЛЖНОСТНЫЕ ОКЛАДЫ, ПОРЯДОК ИХ УСТАНОВЛЕНИЯ И ДРУГИЕ УСЛОВИЯ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6F50">
        <w:rPr>
          <w:rFonts w:ascii="Times New Roman" w:hAnsi="Times New Roman" w:cs="Times New Roman"/>
          <w:sz w:val="24"/>
          <w:szCs w:val="24"/>
        </w:rPr>
        <w:t>ОПЛАТЫ ТРУДА РАБОТНИКОВ РАЙОННЫХ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F50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996F50">
        <w:rPr>
          <w:rFonts w:ascii="Times New Roman" w:hAnsi="Times New Roman" w:cs="Times New Roman"/>
          <w:sz w:val="24"/>
          <w:szCs w:val="24"/>
        </w:rPr>
        <w:t xml:space="preserve"> И ИСКУССТВА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Должностные оклады руководителей, специалистов и других служащих районных муниципальных учреждений культуры и искусства (далее - учреждения) устанавливаются согласно таблице 1 настоящего приложения.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Показатели и порядок отнесения районных муниципальных учреждений культуры и искусства к группам по оплате труда руководителей согласно таблице 2 настоящего приложения.</w:t>
      </w: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5760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5910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5700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5820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5910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6420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6750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8690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6620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6750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7880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6500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6750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8690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10370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9630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11150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8960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6870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9000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7570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9000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9000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0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9680</w:t>
            </w:r>
          </w:p>
        </w:tc>
      </w:tr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76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10820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9350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8690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10820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9350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10820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9350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76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12250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11360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10570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9830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13170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12250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11360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10570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14760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11590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10750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10000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13395</w:t>
            </w:r>
          </w:p>
        </w:tc>
        <w:tc>
          <w:tcPr>
            <w:tcW w:w="907" w:type="dxa"/>
          </w:tcPr>
          <w:p w:rsidR="0081535F" w:rsidRPr="0007288A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12465</w:t>
            </w:r>
          </w:p>
        </w:tc>
        <w:tc>
          <w:tcPr>
            <w:tcW w:w="907" w:type="dxa"/>
          </w:tcPr>
          <w:p w:rsidR="0081535F" w:rsidRPr="0007288A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11955</w:t>
            </w:r>
          </w:p>
        </w:tc>
        <w:tc>
          <w:tcPr>
            <w:tcW w:w="907" w:type="dxa"/>
          </w:tcPr>
          <w:p w:rsidR="0081535F" w:rsidRPr="0007288A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28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07" w:type="dxa"/>
          </w:tcPr>
          <w:p w:rsidR="0081535F" w:rsidRPr="000F0EB8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0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14760</w:t>
            </w:r>
          </w:p>
        </w:tc>
        <w:tc>
          <w:tcPr>
            <w:tcW w:w="907" w:type="dxa"/>
          </w:tcPr>
          <w:p w:rsidR="0081535F" w:rsidRPr="000F0EB8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0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11590</w:t>
            </w:r>
          </w:p>
        </w:tc>
        <w:tc>
          <w:tcPr>
            <w:tcW w:w="907" w:type="dxa"/>
          </w:tcPr>
          <w:p w:rsidR="0081535F" w:rsidRPr="000F0EB8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0EB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10750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2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культуры и искусства к группам по оплате труда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Муниципальные библиотеки района.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1.1. Муниципальное бюджетное учреждение культуры "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система":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077"/>
        <w:gridCol w:w="1133"/>
        <w:gridCol w:w="1133"/>
        <w:gridCol w:w="1133"/>
        <w:gridCol w:w="1530"/>
      </w:tblGrid>
      <w:tr w:rsidR="0081535F" w:rsidRPr="00EF7129" w:rsidTr="00090134">
        <w:tc>
          <w:tcPr>
            <w:tcW w:w="3061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006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3061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3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отнесенные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 группе</w:t>
            </w:r>
          </w:p>
        </w:tc>
      </w:tr>
      <w:tr w:rsidR="0081535F" w:rsidRPr="00EF7129" w:rsidTr="00090134">
        <w:tc>
          <w:tcPr>
            <w:tcW w:w="306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пользователей (тыс. чел.)</w:t>
            </w:r>
          </w:p>
        </w:tc>
        <w:tc>
          <w:tcPr>
            <w:tcW w:w="107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35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 до 35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10 до 20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53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</w:tr>
      <w:tr w:rsidR="0081535F" w:rsidRPr="00EF7129" w:rsidTr="00090134">
        <w:tc>
          <w:tcPr>
            <w:tcW w:w="306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Среднегодовое количество выдачи документов (тыс. экз.)</w:t>
            </w:r>
          </w:p>
        </w:tc>
        <w:tc>
          <w:tcPr>
            <w:tcW w:w="107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420 до 700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200 до 420</w:t>
            </w:r>
          </w:p>
        </w:tc>
        <w:tc>
          <w:tcPr>
            <w:tcW w:w="1133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100 до 200</w:t>
            </w:r>
          </w:p>
        </w:tc>
        <w:tc>
          <w:tcPr>
            <w:tcW w:w="153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менее 100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1.2. Вновь созданные библиотеки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1.3. Среднегодовое число читателей и среднегодовое количество книговыдач по библиотекам определяется исходя из числа читателей и количества книговыдач по отчетности в среднем за три года.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1.4. При достижении высоких результатов по основным направлениям работы, а также осуществлении методического руководства библиотеками органы местного самоуправления относят библиотеки на одну группу выше по оплате труда руководителей по сравнению с установленной группой по показателям.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Муниципальные культурно-досуговые учреждения.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2.1. Районные учреждения культуры: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360"/>
        <w:gridCol w:w="1360"/>
        <w:gridCol w:w="1360"/>
        <w:gridCol w:w="1360"/>
      </w:tblGrid>
      <w:tr w:rsidR="0081535F" w:rsidRPr="00EF7129" w:rsidTr="00090134">
        <w:tc>
          <w:tcPr>
            <w:tcW w:w="3628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440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3628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362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постоянно действующих в течение года клубных формирований &lt;1&gt;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 до 30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81535F" w:rsidRPr="00EF7129" w:rsidTr="00090134">
        <w:tc>
          <w:tcPr>
            <w:tcW w:w="362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культурно-досуговых мероприятий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200 до 300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  <w:tc>
          <w:tcPr>
            <w:tcW w:w="136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&lt;1&gt;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>; народные университеты или их факультеты и другие аналогичные формирования.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 xml:space="preserve">К досуговым объектам относятся филиалы учреждений культуры: киноустановки, кинотеатры, видеотеки, видеосалоны, видеозалы,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видеокомнаты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>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музыкальные, литературные и т.п.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 и другие, расположенные как в основном помещении, так и в его филиалах.</w:t>
      </w:r>
      <w:proofErr w:type="gramEnd"/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>- оценка использования материально-технической базы (число посадочных ме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>ительных залах и лекториях, число комнат для кружковой работы и другое) в соответствии со статистической отчетностью на конец года (форма 7-НК);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количество участников в действующих формированиях с учетом проводимой кружковой работы с детьми;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деятельность клубных учреждений, отражающая национальную специфику регионов.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 Государственные исторические и краеведческие музеи района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231"/>
        <w:gridCol w:w="2948"/>
      </w:tblGrid>
      <w:tr w:rsidR="0081535F" w:rsidRPr="00EF7129" w:rsidTr="00090134">
        <w:tc>
          <w:tcPr>
            <w:tcW w:w="28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  <w:tc>
          <w:tcPr>
            <w:tcW w:w="323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год (тыс. чел.)</w:t>
            </w:r>
          </w:p>
        </w:tc>
        <w:tc>
          <w:tcPr>
            <w:tcW w:w="2948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экспонатов основного фонда (ед.)</w:t>
            </w:r>
          </w:p>
        </w:tc>
      </w:tr>
      <w:tr w:rsidR="0081535F" w:rsidRPr="00EF7129" w:rsidTr="00090134">
        <w:tc>
          <w:tcPr>
            <w:tcW w:w="28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23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3,5</w:t>
            </w:r>
          </w:p>
        </w:tc>
        <w:tc>
          <w:tcPr>
            <w:tcW w:w="294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3000</w:t>
            </w:r>
          </w:p>
        </w:tc>
      </w:tr>
      <w:tr w:rsidR="0081535F" w:rsidRPr="00EF7129" w:rsidTr="00090134">
        <w:tc>
          <w:tcPr>
            <w:tcW w:w="28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23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1,5 до 3,5</w:t>
            </w:r>
          </w:p>
        </w:tc>
        <w:tc>
          <w:tcPr>
            <w:tcW w:w="294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1500 до 3000</w:t>
            </w:r>
          </w:p>
        </w:tc>
      </w:tr>
      <w:tr w:rsidR="0081535F" w:rsidRPr="00EF7129" w:rsidTr="00090134">
        <w:tc>
          <w:tcPr>
            <w:tcW w:w="28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23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</w:tc>
        <w:tc>
          <w:tcPr>
            <w:tcW w:w="294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1500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а) при отнесении музеев, имеющих филиалы, к группам по оплате труда руководителей учитывается общее количество посетителей и количество экспонатов в целом, включая показатели филиалов;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б) для музеев с уровнем эффективности музейной деятельности ниже нормативного минимума (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выставляемость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фондов - 10 процентов, научная обработанность фондов - 40 процентов, охват посетителей экскурсионным обслуживанием - 30 процентов) группа по оплате труда руководителей снижается исполнительным органом государственной власти области в сфере культуры и искусства на один пункт.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31458E" w:rsidP="0031458E">
      <w:pPr>
        <w:pStyle w:val="ConsPlusNormal"/>
        <w:tabs>
          <w:tab w:val="left" w:pos="205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1535F" w:rsidRPr="00EF7129" w:rsidRDefault="0085726B" w:rsidP="008572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71"/>
      <w:bookmarkEnd w:id="7"/>
      <w:r w:rsidRPr="00996F50">
        <w:rPr>
          <w:rFonts w:ascii="Times New Roman" w:hAnsi="Times New Roman" w:cs="Times New Roman"/>
          <w:sz w:val="24"/>
          <w:szCs w:val="24"/>
        </w:rPr>
        <w:t>ДОЛЖНОСТНЫЕ ОКЛАДЫ, ПОРЯДОК ИХ УСТАНОВЛЕНИЯ И ДРУГИЕ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F50">
        <w:rPr>
          <w:rFonts w:ascii="Times New Roman" w:hAnsi="Times New Roman" w:cs="Times New Roman"/>
          <w:sz w:val="24"/>
          <w:szCs w:val="24"/>
        </w:rPr>
        <w:t>ОПЛАТЫ ТРУДА РАБОТНИКОВ РАЙОННЫХ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F50">
        <w:rPr>
          <w:rFonts w:ascii="Times New Roman" w:hAnsi="Times New Roman" w:cs="Times New Roman"/>
          <w:sz w:val="24"/>
          <w:szCs w:val="24"/>
        </w:rPr>
        <w:t>ПЕЧАТНЫХ СРЕДСТВ МАССОВОЙ ИНФОРМАЦИИ</w:t>
      </w:r>
      <w:proofErr w:type="gramEnd"/>
    </w:p>
    <w:p w:rsidR="0081535F" w:rsidRPr="00EF7129" w:rsidRDefault="0081535F" w:rsidP="0081535F">
      <w:pPr>
        <w:spacing w:after="1"/>
        <w:rPr>
          <w:sz w:val="28"/>
          <w:szCs w:val="28"/>
        </w:rPr>
      </w:pP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Должностные оклады руководителей, специалистов и служащих районных муниципальных учреждений печатных средств массовой информации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 устанавливаются согласно </w:t>
      </w:r>
      <w:hyperlink w:anchor="P687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2. Показатели и порядок отнесения районных муниципальных учреждений печатных средств массовой информации к группам по оплате труда руководителей согласно </w:t>
      </w:r>
      <w:hyperlink w:anchor="P766" w:history="1">
        <w:r w:rsidRPr="00EF7129">
          <w:rPr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EF7129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87"/>
      <w:bookmarkEnd w:id="8"/>
      <w:r w:rsidRPr="00EF7129">
        <w:rPr>
          <w:rFonts w:ascii="Times New Roman" w:hAnsi="Times New Roman" w:cs="Times New Roman"/>
          <w:sz w:val="28"/>
          <w:szCs w:val="28"/>
        </w:rPr>
        <w:t>Должностные оклады руководителей и специалистов районных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 печатных средств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массовой информации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964"/>
        <w:gridCol w:w="964"/>
        <w:gridCol w:w="964"/>
        <w:gridCol w:w="964"/>
      </w:tblGrid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5410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Фотокорреспондент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работников печатных средств массовой информации четвертого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7" w:type="dxa"/>
            <w:gridSpan w:val="3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Редактор отдела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  <w:vMerge w:val="restart"/>
            <w:tcBorders>
              <w:bottom w:val="nil"/>
            </w:tcBorders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9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  <w:tcBorders>
              <w:bottom w:val="nil"/>
            </w:tcBorders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  <w:tcBorders>
              <w:top w:val="nil"/>
            </w:tcBorders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  <w:tc>
          <w:tcPr>
            <w:tcW w:w="1928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9380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8730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8270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81535F" w:rsidRPr="00EF7129" w:rsidTr="00090134">
        <w:tc>
          <w:tcPr>
            <w:tcW w:w="567" w:type="dxa"/>
            <w:vMerge w:val="restart"/>
            <w:tcBorders>
              <w:bottom w:val="nil"/>
            </w:tcBorders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9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56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  <w:tcBorders>
              <w:bottom w:val="nil"/>
            </w:tcBorders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  <w:tcBorders>
              <w:top w:val="nil"/>
            </w:tcBorders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9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11870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11030</w:t>
            </w:r>
          </w:p>
        </w:tc>
        <w:tc>
          <w:tcPr>
            <w:tcW w:w="96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10230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2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766"/>
      <w:bookmarkEnd w:id="9"/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печатных средств массовой информации к группам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по оплате труда руководителей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417"/>
        <w:gridCol w:w="1417"/>
        <w:gridCol w:w="2041"/>
        <w:gridCol w:w="1417"/>
      </w:tblGrid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292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04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503" w:type="dxa"/>
            <w:gridSpan w:val="5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Периодическое печатное издание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Объем, формат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или 8 А3, 8 А2 или 16 А3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или 8 А3, 8 А2 или 16 А3</w:t>
            </w:r>
          </w:p>
        </w:tc>
        <w:tc>
          <w:tcPr>
            <w:tcW w:w="204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или 16 А3, 12 А3 или 24 А4, или 32 А4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или 4 А3, 4 А2 или 8 А3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выпуска в </w:t>
            </w:r>
            <w:r w:rsidRPr="00090134">
              <w:rPr>
                <w:rFonts w:ascii="Times New Roman" w:hAnsi="Times New Roman" w:cs="Times New Roman"/>
                <w:sz w:val="24"/>
                <w:szCs w:val="28"/>
              </w:rPr>
              <w:t>неделю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и более номеров в неделю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номера в месяц</w:t>
            </w:r>
          </w:p>
        </w:tc>
        <w:tc>
          <w:tcPr>
            <w:tcW w:w="204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2 - 3 номера в месяц</w:t>
            </w:r>
          </w:p>
        </w:tc>
        <w:tc>
          <w:tcPr>
            <w:tcW w:w="141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1 - 2 номера в месяц</w:t>
            </w:r>
          </w:p>
        </w:tc>
      </w:tr>
    </w:tbl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Приложение N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ДОЛЖНОСТНЫЕ ОКЛАДЫ И ПОРЯДОК ИХ УСТАНОВЛЕНИЯ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F50">
        <w:rPr>
          <w:rFonts w:ascii="Times New Roman" w:hAnsi="Times New Roman" w:cs="Times New Roman"/>
          <w:sz w:val="24"/>
          <w:szCs w:val="24"/>
        </w:rPr>
        <w:t>И СЛУЖАЩИХ РАЙОННЫХ МУНИЦИПАЛЬНЫХ УЧРЕЖДЕНИЙ,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F50">
        <w:rPr>
          <w:rFonts w:ascii="Times New Roman" w:hAnsi="Times New Roman" w:cs="Times New Roman"/>
          <w:sz w:val="24"/>
          <w:szCs w:val="24"/>
        </w:rPr>
        <w:t>ЭКСТРЕННОЕ РЕАГИРОВАНИЕ ЭКСТРЕННЫХ ОПЕРАТИВНЫХ СЛУЖБ</w:t>
      </w:r>
    </w:p>
    <w:p w:rsidR="0081535F" w:rsidRPr="00EF7129" w:rsidRDefault="0081535F" w:rsidP="0081535F">
      <w:pPr>
        <w:spacing w:after="1"/>
        <w:rPr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Должностные оклады и порядок их установления специалистов и служащих районных муниципальных учреждений, обеспечивающих экстренное реагирование экстренных оперативных служб, устанавливаются согласно таблице 1 настоящего приложения</w:t>
      </w: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690"/>
        <w:gridCol w:w="1814"/>
      </w:tblGrid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приему и обработке экстренных вызовов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приему и обработке экстренных вызовов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приему и обработке экстренных вызовов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181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7770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129">
        <w:rPr>
          <w:rFonts w:ascii="Times New Roman" w:hAnsi="Times New Roman" w:cs="Times New Roman"/>
          <w:sz w:val="28"/>
          <w:szCs w:val="28"/>
        </w:rPr>
        <w:t xml:space="preserve">(МКУ "Единая дежурно-диспетчерская служба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proofErr w:type="gramEnd"/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муниципального района")</w:t>
      </w:r>
    </w:p>
    <w:p w:rsidR="0081535F" w:rsidRDefault="0081535F" w:rsidP="0081535F">
      <w:pPr>
        <w:pStyle w:val="ConsPlusNormal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26B" w:rsidRDefault="0085726B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Муниципальное казенное учреждение "Единая дежурно-диспетчерская служба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района" относится к I, II группам по оплате труда в соответствии с показателями, представленными в следующей таблице:</w:t>
      </w: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5386"/>
        <w:gridCol w:w="3005"/>
      </w:tblGrid>
      <w:tr w:rsidR="0081535F" w:rsidRPr="00EF7129" w:rsidTr="00090134">
        <w:tc>
          <w:tcPr>
            <w:tcW w:w="63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 отнесения к группе по оплате труда руководителей (численность обслуживаемого населения (чел.))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</w:tr>
      <w:tr w:rsidR="0081535F" w:rsidRPr="00EF7129" w:rsidTr="00090134">
        <w:tc>
          <w:tcPr>
            <w:tcW w:w="63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500 тыс. и более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81535F" w:rsidRPr="00EF7129" w:rsidTr="00090134">
        <w:tc>
          <w:tcPr>
            <w:tcW w:w="63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500 тыс.</w:t>
            </w:r>
          </w:p>
        </w:tc>
        <w:tc>
          <w:tcPr>
            <w:tcW w:w="300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2. Группа по оплате труда муниципального казенного учреждения "Единая дежурно-диспетчерская служба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района" определяется не чаще одного раза в год исполнительно-распорядительным органом местного самоуправления муниципального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E93F83" w:rsidP="00E93F83">
      <w:pPr>
        <w:pStyle w:val="ConsPlusNormal"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7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838"/>
      <w:bookmarkEnd w:id="10"/>
      <w:r w:rsidRPr="00EF7129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общеотраслевых должностей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00"/>
        <w:gridCol w:w="907"/>
        <w:gridCol w:w="907"/>
        <w:gridCol w:w="907"/>
        <w:gridCol w:w="850"/>
        <w:gridCol w:w="737"/>
      </w:tblGrid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5090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Диспетчер; инспектор по кадрам; инспектор по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поручений; оператор диспетчерской службы; техник; товаровед; художник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Техник; товаровед; художник, которым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Техник; товаровед; художник, которым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Ведущий: техник; товаровед; художник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0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08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Заведующий столовой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  <w:tc>
          <w:tcPr>
            <w:tcW w:w="2494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Мастер участка (включая старшего)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7" w:type="dxa"/>
            <w:gridSpan w:val="2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1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gridSpan w:val="2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7" w:type="dxa"/>
            <w:gridSpan w:val="2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7" w:type="dxa"/>
            <w:gridSpan w:val="2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7" w:type="dxa"/>
            <w:gridSpan w:val="2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смены (участка)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7450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7" w:type="dxa"/>
            <w:gridSpan w:val="2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цеха (участка)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оклад (руб.)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 юрисконсульт;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физиолог; экономист; экономист по финансовой работе; юрисконсульт;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; физиолог; экономист; экономист по финансовой работе;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21" w:type="dxa"/>
            <w:gridSpan w:val="4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Старший статистик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6790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0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08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8940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8470</w:t>
            </w:r>
          </w:p>
        </w:tc>
        <w:tc>
          <w:tcPr>
            <w:tcW w:w="1587" w:type="dxa"/>
            <w:gridSpan w:val="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8380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: аналитик, диспетчер, механик, энергетик и др.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9290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9410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</w:tcPr>
          <w:p w:rsidR="0081535F" w:rsidRPr="00393B7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B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49</w:t>
            </w:r>
          </w:p>
        </w:tc>
        <w:tc>
          <w:tcPr>
            <w:tcW w:w="8508" w:type="dxa"/>
            <w:gridSpan w:val="6"/>
          </w:tcPr>
          <w:p w:rsidR="0081535F" w:rsidRPr="00393B79" w:rsidRDefault="0081535F" w:rsidP="00090134">
            <w:pPr>
              <w:jc w:val="center"/>
              <w:rPr>
                <w:color w:val="FF0000"/>
                <w:sz w:val="28"/>
                <w:szCs w:val="28"/>
              </w:rPr>
            </w:pPr>
            <w:r w:rsidRPr="00393B79">
              <w:rPr>
                <w:color w:val="FF0000"/>
                <w:sz w:val="28"/>
                <w:szCs w:val="28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393B7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B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</w:p>
        </w:tc>
        <w:tc>
          <w:tcPr>
            <w:tcW w:w="8508" w:type="dxa"/>
            <w:gridSpan w:val="6"/>
          </w:tcPr>
          <w:p w:rsidR="0081535F" w:rsidRPr="00393B7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B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Должности специалистов и служащих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4308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308" w:type="dxa"/>
            <w:gridSpan w:val="5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8" w:type="dxa"/>
            <w:gridSpan w:val="6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13620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90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850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  <w:tc>
          <w:tcPr>
            <w:tcW w:w="7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2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(МБУ "Бухгалтерия учреждений образования")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Объем деятельности муниципального бюджетного учреждения "Бухгалтерия учреждений образования" при определении группы оплаты труда руководителя оценивается в баллах по следующим показателям: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3118"/>
        <w:gridCol w:w="1757"/>
      </w:tblGrid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8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311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Из расчета за каждое учреждение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11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Из расчета на 1 миллион рублей</w:t>
            </w:r>
          </w:p>
        </w:tc>
        <w:tc>
          <w:tcPr>
            <w:tcW w:w="175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Районное муниципальное учреждение относится к I, II, III,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1191"/>
        <w:gridCol w:w="1191"/>
        <w:gridCol w:w="1191"/>
        <w:gridCol w:w="1191"/>
      </w:tblGrid>
      <w:tr w:rsidR="0081535F" w:rsidRPr="00EF7129" w:rsidTr="00090134">
        <w:tc>
          <w:tcPr>
            <w:tcW w:w="624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5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Тип (вид) образовательного учреждения</w:t>
            </w:r>
          </w:p>
        </w:tc>
        <w:tc>
          <w:tcPr>
            <w:tcW w:w="4764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624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535F" w:rsidRPr="00EF7129" w:rsidTr="00090134">
        <w:tc>
          <w:tcPr>
            <w:tcW w:w="62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МУ "Бухгалтерия учреждений образования"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 Группа по оплате труда районного муниципального учреждения МУ "Бухгалтерия учреждений образования" определяется: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не чаще одного раза в год исполнительным органом местного самоуправления района в сфере образования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4. При наличии других показателей, не предусмотренных в настоящем разделе, но значительно увеличивающих объем и сложность работы учреждения, суммарное количество баллов увеличивается исполнительным органом местного самоуправления района в сфере образования за каждый дополнительный показатель до 20 баллов.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3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Показатели и порядок отнесения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учреждений к группам по оплате труда руководителей</w:t>
      </w:r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(МБУ "Центр обслуживания учреждений культуры")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Объем деятельности муниципального бюджетного учреждения "Центр обслуживания учреждений культуры" при определении группы оплаты труда руководителя оценивается в баллах по следующим показателям: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402"/>
        <w:gridCol w:w="1587"/>
      </w:tblGrid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8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учреждений</w:t>
            </w:r>
          </w:p>
        </w:tc>
        <w:tc>
          <w:tcPr>
            <w:tcW w:w="340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Из расчета за каждое учреждение</w:t>
            </w:r>
          </w:p>
        </w:tc>
        <w:tc>
          <w:tcPr>
            <w:tcW w:w="158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402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Из расчета на 1 миллион рублей</w:t>
            </w:r>
          </w:p>
        </w:tc>
        <w:tc>
          <w:tcPr>
            <w:tcW w:w="158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81535F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26B" w:rsidRPr="00EF7129" w:rsidRDefault="0085726B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Районное муниципальное учреждение относится к I, II, III,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191"/>
        <w:gridCol w:w="1191"/>
        <w:gridCol w:w="1191"/>
        <w:gridCol w:w="1191"/>
      </w:tblGrid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3685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Тип (вид) учреждения культуры</w:t>
            </w:r>
          </w:p>
        </w:tc>
        <w:tc>
          <w:tcPr>
            <w:tcW w:w="4764" w:type="dxa"/>
            <w:gridSpan w:val="4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МБУ "Центр обслуживания учреждений культуры"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191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3. Группа по оплате труда районного муниципального учреждения МБУ "Центр обслуживания учреждений культуры" определяется: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- не чаще одного раза в год исполнительным органом местного самоуправления района в сфере культуры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4. При наличии других показателей, не предусмотренных в настоящем разделе, но значительно увеличивающих объем и сложность работы учреждения, суммарное количество баллов увеличивается исполнительным органом местного самоуправления района в сфере культуры за каждый дополнительный показатель до 20 баллов.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535F" w:rsidRPr="00CF30DC" w:rsidRDefault="0081535F" w:rsidP="008153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F30DC">
        <w:rPr>
          <w:rFonts w:ascii="Times New Roman" w:hAnsi="Times New Roman" w:cs="Times New Roman"/>
          <w:b/>
          <w:sz w:val="28"/>
          <w:szCs w:val="28"/>
        </w:rPr>
        <w:t xml:space="preserve">олжностные оклады, порядок их установления и другие условия оплаты труда работников районных муниципальных учреждений, обеспечивающих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F30DC">
        <w:rPr>
          <w:rFonts w:ascii="Times New Roman" w:hAnsi="Times New Roman" w:cs="Times New Roman"/>
          <w:b/>
          <w:sz w:val="28"/>
          <w:szCs w:val="28"/>
        </w:rPr>
        <w:t>обринского</w:t>
      </w:r>
      <w:proofErr w:type="spellEnd"/>
      <w:r w:rsidRPr="00CF30D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1. Должностные оклады руководителей, специалистов и служащих районных муниципальных учреждений, обеспечивающих деятельность органов местного самоуправления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устанавливаются согласно </w:t>
      </w:r>
      <w:r w:rsidRPr="00F12460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EF712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535F" w:rsidRPr="00EF7129" w:rsidRDefault="0081535F" w:rsidP="008153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2. Показатели отнесения районных муниципальных учреждений, обеспечивающих деятельность органов местного самоуправления </w:t>
      </w:r>
      <w:proofErr w:type="spellStart"/>
      <w:r w:rsidRPr="00EF712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к группам по оплате труда руководителей приведены в таблице 1 настоящего приложения.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Таблица 1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F7129">
        <w:rPr>
          <w:rFonts w:ascii="Times New Roman" w:hAnsi="Times New Roman" w:cs="Times New Roman"/>
          <w:b/>
          <w:sz w:val="28"/>
          <w:szCs w:val="28"/>
        </w:rPr>
        <w:t xml:space="preserve">оказатели отнесения </w:t>
      </w:r>
      <w:proofErr w:type="gramStart"/>
      <w:r w:rsidRPr="00EF7129">
        <w:rPr>
          <w:rFonts w:ascii="Times New Roman" w:hAnsi="Times New Roman" w:cs="Times New Roman"/>
          <w:b/>
          <w:sz w:val="28"/>
          <w:szCs w:val="28"/>
        </w:rPr>
        <w:t>районных</w:t>
      </w:r>
      <w:proofErr w:type="gramEnd"/>
      <w:r w:rsidRPr="00EF7129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81535F" w:rsidRPr="00EF7129" w:rsidRDefault="0081535F" w:rsidP="008153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b/>
          <w:sz w:val="28"/>
          <w:szCs w:val="28"/>
        </w:rPr>
        <w:t xml:space="preserve">учреждений, обеспечивающих деятельность органов местного самоуправления </w:t>
      </w:r>
      <w:proofErr w:type="spellStart"/>
      <w:r w:rsidRPr="00EF7129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F71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районных муниципальных учреждений в сфере закупок товаров, работ, услуг и ведения бухгалтерского (бюджетного) учета, к группам по оплате труда руководителей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2476"/>
        <w:gridCol w:w="2768"/>
      </w:tblGrid>
      <w:tr w:rsidR="0081535F" w:rsidRPr="00EF7129" w:rsidTr="00090134">
        <w:tc>
          <w:tcPr>
            <w:tcW w:w="56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vMerge w:val="restart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Показатели отнесения к группе по оплате труда руководителей учреждения</w:t>
            </w:r>
          </w:p>
        </w:tc>
        <w:tc>
          <w:tcPr>
            <w:tcW w:w="5244" w:type="dxa"/>
            <w:gridSpan w:val="2"/>
          </w:tcPr>
          <w:p w:rsidR="0081535F" w:rsidRPr="00EF7129" w:rsidRDefault="0081535F" w:rsidP="00090134">
            <w:pPr>
              <w:pStyle w:val="ConsPlusNormal"/>
              <w:tabs>
                <w:tab w:val="right" w:pos="5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35F" w:rsidRPr="00EF7129" w:rsidTr="00090134">
        <w:tc>
          <w:tcPr>
            <w:tcW w:w="56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81535F" w:rsidRPr="00EF7129" w:rsidRDefault="0081535F" w:rsidP="00090134">
            <w:pPr>
              <w:rPr>
                <w:sz w:val="28"/>
                <w:szCs w:val="28"/>
              </w:rPr>
            </w:pPr>
          </w:p>
        </w:tc>
        <w:tc>
          <w:tcPr>
            <w:tcW w:w="2476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768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I. Учреждения, осуществляющие централизованные закупки товаров, работ, услуг для органов местного самоуправления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районных муниципальных учреждений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Количество закупок товаров, работ, услуг в течение года</w:t>
            </w:r>
          </w:p>
        </w:tc>
        <w:tc>
          <w:tcPr>
            <w:tcW w:w="24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500 и более</w:t>
            </w:r>
          </w:p>
        </w:tc>
        <w:tc>
          <w:tcPr>
            <w:tcW w:w="2768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менее 500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II. Учреждения, осуществляющие предоставление услуг по ведению бухгалтерского (бюджетного) учета, составлению и представлению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бухгалтерской (бюджетной) отчетности органам местного самоуправления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районным муниципальным учреждениям</w:t>
            </w:r>
          </w:p>
        </w:tc>
      </w:tr>
      <w:tr w:rsidR="0081535F" w:rsidRPr="00EF7129" w:rsidTr="00090134">
        <w:tc>
          <w:tcPr>
            <w:tcW w:w="567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обслуживаемых органов местного самоуправления </w:t>
            </w:r>
            <w:proofErr w:type="spellStart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EF71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районных муниципальных учреждений</w:t>
            </w:r>
          </w:p>
        </w:tc>
        <w:tc>
          <w:tcPr>
            <w:tcW w:w="2476" w:type="dxa"/>
          </w:tcPr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от 20 и более</w:t>
            </w:r>
          </w:p>
        </w:tc>
        <w:tc>
          <w:tcPr>
            <w:tcW w:w="2768" w:type="dxa"/>
          </w:tcPr>
          <w:p w:rsidR="0081535F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1535F" w:rsidRPr="00EF7129" w:rsidRDefault="0081535F" w:rsidP="000901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1535F" w:rsidRPr="00EF7129" w:rsidRDefault="0085726B" w:rsidP="00857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35F"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35F" w:rsidRPr="00EF7129">
        <w:rPr>
          <w:rFonts w:ascii="Times New Roman" w:hAnsi="Times New Roman" w:cs="Times New Roman"/>
          <w:sz w:val="28"/>
          <w:szCs w:val="28"/>
        </w:rPr>
        <w:t>об оплате труда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работников районных</w:t>
      </w:r>
    </w:p>
    <w:p w:rsidR="0081535F" w:rsidRPr="00EF7129" w:rsidRDefault="0081535F" w:rsidP="00815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82"/>
      <w:bookmarkEnd w:id="11"/>
      <w:r w:rsidRPr="00996F50">
        <w:rPr>
          <w:rFonts w:ascii="Times New Roman" w:hAnsi="Times New Roman" w:cs="Times New Roman"/>
          <w:sz w:val="24"/>
          <w:szCs w:val="24"/>
        </w:rPr>
        <w:t>ТАРИФНЫЕ РАЗРЯДЫ, МЕЖРАЗРЯДНЫЕ ТАРИФНЫЕ КОЭФФИЦИЕНТЫ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РАЙОННЫХ МУНИЦИПАЛЬНЫХ УЧРЕЖДЕНИЙ</w:t>
      </w:r>
    </w:p>
    <w:p w:rsidR="0081535F" w:rsidRPr="00EF7129" w:rsidRDefault="0081535F" w:rsidP="0081535F">
      <w:pPr>
        <w:spacing w:after="1"/>
        <w:rPr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1535F" w:rsidRPr="00EF7129" w:rsidTr="00090134">
        <w:tc>
          <w:tcPr>
            <w:tcW w:w="9528" w:type="dxa"/>
            <w:gridSpan w:val="1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81535F" w:rsidRPr="00EF7129" w:rsidTr="00090134"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1535F" w:rsidRPr="00EF7129" w:rsidTr="00090134">
        <w:tc>
          <w:tcPr>
            <w:tcW w:w="9528" w:type="dxa"/>
            <w:gridSpan w:val="1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81535F" w:rsidRPr="00EF7129" w:rsidTr="00090134"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81535F" w:rsidRPr="00EF7129" w:rsidTr="00090134">
        <w:tc>
          <w:tcPr>
            <w:tcW w:w="9528" w:type="dxa"/>
            <w:gridSpan w:val="12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81535F" w:rsidRPr="00EF7129" w:rsidTr="00090134"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5140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5530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7360</w:t>
            </w:r>
          </w:p>
        </w:tc>
        <w:tc>
          <w:tcPr>
            <w:tcW w:w="794" w:type="dxa"/>
          </w:tcPr>
          <w:p w:rsidR="0081535F" w:rsidRPr="00EF7129" w:rsidRDefault="0081535F" w:rsidP="000901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129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</w:tbl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09013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3145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tabs>
          <w:tab w:val="left" w:pos="8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1535F" w:rsidRPr="00EF7129" w:rsidRDefault="0081535F" w:rsidP="008153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F7129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29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81535F" w:rsidRPr="00EF7129" w:rsidRDefault="0081535F" w:rsidP="0081535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F7129">
        <w:rPr>
          <w:rFonts w:ascii="Times New Roman" w:hAnsi="Times New Roman" w:cs="Times New Roman"/>
          <w:sz w:val="28"/>
          <w:szCs w:val="28"/>
        </w:rPr>
        <w:t>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29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239"/>
      <w:bookmarkEnd w:id="13"/>
      <w:r w:rsidRPr="00996F50">
        <w:rPr>
          <w:rFonts w:ascii="Times New Roman" w:hAnsi="Times New Roman" w:cs="Times New Roman"/>
          <w:sz w:val="24"/>
          <w:szCs w:val="24"/>
        </w:rPr>
        <w:t>ПЕРЕЧЕНЬ</w:t>
      </w:r>
    </w:p>
    <w:p w:rsidR="0081535F" w:rsidRPr="00996F50" w:rsidRDefault="0081535F" w:rsidP="008153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6F50">
        <w:rPr>
          <w:rFonts w:ascii="Times New Roman" w:hAnsi="Times New Roman" w:cs="Times New Roman"/>
          <w:sz w:val="24"/>
          <w:szCs w:val="24"/>
        </w:rPr>
        <w:t>ПРОФЕССИЙ ВЫСОКОКВАЛИФИЦИРОВАННЫХ РАБОЧИХ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I.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Занятых на важных и ответственных работах, оплата труда</w:t>
      </w:r>
      <w:proofErr w:type="gramEnd"/>
    </w:p>
    <w:p w:rsidR="0081535F" w:rsidRPr="00EF7129" w:rsidRDefault="0081535F" w:rsidP="0081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которых производится исходя из 9 - 10-го разрядов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29">
        <w:rPr>
          <w:rFonts w:ascii="Times New Roman" w:hAnsi="Times New Roman" w:cs="Times New Roman"/>
          <w:sz w:val="28"/>
          <w:szCs w:val="28"/>
        </w:rPr>
        <w:t>тарифной сетки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Профессии в учреждениях образования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Водители автобусов или специальных легковых автомобилей, имеющие 1-й класс и занятые перевозкой обучающихся (детей, воспитанников).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Повар, выполняющий обязанности заведующего производством (шеф-повара) при отсутствии в штате учреждения такой должности.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Профессии в учреждениях культуры и искусства</w:t>
      </w:r>
    </w:p>
    <w:p w:rsidR="0081535F" w:rsidRPr="00EF7129" w:rsidRDefault="0081535F" w:rsidP="00815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Водители автобусов, имеющие I класс и занятые перевозкой участников профессионально-художественных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81535F" w:rsidRPr="00EF7129" w:rsidRDefault="0081535F" w:rsidP="00815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Примечания: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1. К высококвалифицированным рабочим относятся рабочие, имеющие 6-й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шестого.</w:t>
      </w:r>
    </w:p>
    <w:p w:rsidR="0081535F" w:rsidRPr="00EF7129" w:rsidRDefault="0081535F" w:rsidP="008153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129">
        <w:rPr>
          <w:rFonts w:ascii="Times New Roman" w:hAnsi="Times New Roman" w:cs="Times New Roman"/>
          <w:sz w:val="28"/>
          <w:szCs w:val="28"/>
        </w:rPr>
        <w:t xml:space="preserve">3. Оплата труда высококвалифицированных рабочих в соответствии с настоящим Перечнем устанавливается руководителем организации с учетом мнения выборного профсоюзного органа (там, где он имеется) строго в индивидуальном порядке с учетом квалификации, объема и </w:t>
      </w:r>
      <w:proofErr w:type="gramStart"/>
      <w:r w:rsidRPr="00EF7129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EF7129">
        <w:rPr>
          <w:rFonts w:ascii="Times New Roman" w:hAnsi="Times New Roman" w:cs="Times New Roman"/>
          <w:sz w:val="28"/>
          <w:szCs w:val="28"/>
        </w:rPr>
        <w:t xml:space="preserve">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A3571E" w:rsidRDefault="0081535F" w:rsidP="0085726B">
      <w:pPr>
        <w:pStyle w:val="ConsPlusNormal"/>
        <w:spacing w:before="200"/>
        <w:ind w:firstLine="540"/>
        <w:jc w:val="both"/>
      </w:pPr>
      <w:r w:rsidRPr="00EF7129">
        <w:rPr>
          <w:rFonts w:ascii="Times New Roman" w:hAnsi="Times New Roman" w:cs="Times New Roman"/>
          <w:sz w:val="28"/>
          <w:szCs w:val="28"/>
        </w:rP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sectPr w:rsidR="00A3571E" w:rsidSect="0081535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5C47D3"/>
    <w:multiLevelType w:val="multilevel"/>
    <w:tmpl w:val="AC2697F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965765"/>
    <w:multiLevelType w:val="hybridMultilevel"/>
    <w:tmpl w:val="8F6CCEC0"/>
    <w:lvl w:ilvl="0" w:tplc="CEDC62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B0795"/>
    <w:multiLevelType w:val="multilevel"/>
    <w:tmpl w:val="CCE616E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565EE3"/>
    <w:multiLevelType w:val="hybridMultilevel"/>
    <w:tmpl w:val="6F325F14"/>
    <w:lvl w:ilvl="0" w:tplc="6C600A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AA48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8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  <w:num w:numId="15">
    <w:abstractNumId w:val="19"/>
  </w:num>
  <w:num w:numId="16">
    <w:abstractNumId w:val="1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5F"/>
    <w:rsid w:val="00090134"/>
    <w:rsid w:val="0031458E"/>
    <w:rsid w:val="006837F8"/>
    <w:rsid w:val="006858F0"/>
    <w:rsid w:val="0081535F"/>
    <w:rsid w:val="0085726B"/>
    <w:rsid w:val="008C13D5"/>
    <w:rsid w:val="00A3571E"/>
    <w:rsid w:val="00A978EA"/>
    <w:rsid w:val="00C70B9B"/>
    <w:rsid w:val="00E9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15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535F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153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153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153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1535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1535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1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3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1535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153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15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153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535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1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535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53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uiPriority w:val="99"/>
    <w:qFormat/>
    <w:rsid w:val="0081535F"/>
    <w:pPr>
      <w:jc w:val="center"/>
    </w:pPr>
    <w:rPr>
      <w:sz w:val="32"/>
    </w:rPr>
  </w:style>
  <w:style w:type="table" w:styleId="a8">
    <w:name w:val="Table Grid"/>
    <w:basedOn w:val="a1"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535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1535F"/>
  </w:style>
  <w:style w:type="paragraph" w:styleId="a9">
    <w:name w:val="Normal (Web)"/>
    <w:aliases w:val="Обычный (Web) Знак,Обычный (Web) Знак Знак,Обычный (Web)"/>
    <w:basedOn w:val="a"/>
    <w:link w:val="aa"/>
    <w:uiPriority w:val="99"/>
    <w:unhideWhenUsed/>
    <w:qFormat/>
    <w:rsid w:val="0081535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81535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81535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unhideWhenUsed/>
    <w:rsid w:val="00815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53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unhideWhenUsed/>
    <w:rsid w:val="0081535F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81535F"/>
    <w:pPr>
      <w:spacing w:after="120"/>
    </w:pPr>
  </w:style>
  <w:style w:type="character" w:customStyle="1" w:styleId="af2">
    <w:name w:val="Основной текст Знак"/>
    <w:basedOn w:val="a0"/>
    <w:link w:val="af1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1535F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aliases w:val="ВерхКолонтитул"/>
    <w:basedOn w:val="a"/>
    <w:link w:val="af4"/>
    <w:rsid w:val="0081535F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1535F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Emphasis"/>
    <w:qFormat/>
    <w:rsid w:val="0081535F"/>
    <w:rPr>
      <w:i/>
      <w:iCs/>
    </w:rPr>
  </w:style>
  <w:style w:type="character" w:customStyle="1" w:styleId="NoSpacingChar">
    <w:name w:val="No Spacing Char"/>
    <w:link w:val="11"/>
    <w:uiPriority w:val="99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153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815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81535F"/>
    <w:rPr>
      <w:b/>
      <w:bCs/>
    </w:rPr>
  </w:style>
  <w:style w:type="paragraph" w:customStyle="1" w:styleId="ConsPlusTitle">
    <w:name w:val="ConsPlu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81535F"/>
    <w:rPr>
      <w:color w:val="0000FF"/>
      <w:u w:val="single"/>
    </w:rPr>
  </w:style>
  <w:style w:type="character" w:customStyle="1" w:styleId="button2text13">
    <w:name w:val="button2__text13"/>
    <w:basedOn w:val="a0"/>
    <w:rsid w:val="0081535F"/>
  </w:style>
  <w:style w:type="character" w:customStyle="1" w:styleId="hover-dropdown2">
    <w:name w:val="hover-dropdown2"/>
    <w:basedOn w:val="a0"/>
    <w:rsid w:val="0081535F"/>
  </w:style>
  <w:style w:type="character" w:customStyle="1" w:styleId="user-accountname7">
    <w:name w:val="user-account__name7"/>
    <w:basedOn w:val="a0"/>
    <w:rsid w:val="0081535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1535F"/>
    <w:rPr>
      <w:color w:val="FF0000"/>
    </w:rPr>
  </w:style>
  <w:style w:type="character" w:customStyle="1" w:styleId="byr2x6nbcyx-kfywtmlct">
    <w:name w:val="byr2x6nbcyx-kfywtmlct"/>
    <w:basedOn w:val="a0"/>
    <w:rsid w:val="0081535F"/>
  </w:style>
  <w:style w:type="character" w:customStyle="1" w:styleId="menutext">
    <w:name w:val="menu__text"/>
    <w:basedOn w:val="a0"/>
    <w:rsid w:val="0081535F"/>
  </w:style>
  <w:style w:type="paragraph" w:customStyle="1" w:styleId="paragraph">
    <w:name w:val="paragraph"/>
    <w:basedOn w:val="a"/>
    <w:rsid w:val="0081535F"/>
    <w:rPr>
      <w:sz w:val="24"/>
      <w:szCs w:val="24"/>
    </w:rPr>
  </w:style>
  <w:style w:type="character" w:customStyle="1" w:styleId="spellingerror">
    <w:name w:val="spellingerror"/>
    <w:basedOn w:val="a0"/>
    <w:rsid w:val="0081535F"/>
  </w:style>
  <w:style w:type="paragraph" w:styleId="33">
    <w:name w:val="Body Text 3"/>
    <w:basedOn w:val="a"/>
    <w:link w:val="34"/>
    <w:unhideWhenUsed/>
    <w:rsid w:val="008153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15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1535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8153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153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53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15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1535F"/>
  </w:style>
  <w:style w:type="paragraph" w:customStyle="1" w:styleId="afd">
    <w:name w:val="Знак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15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e">
    <w:name w:val="footnote text"/>
    <w:aliases w:val="Table_Footnote_last Знак,Table_Footnote_last Знак Знак,Table_Footnote_last"/>
    <w:basedOn w:val="a"/>
    <w:link w:val="aff"/>
    <w:uiPriority w:val="99"/>
    <w:rsid w:val="0081535F"/>
    <w:rPr>
      <w:rFonts w:ascii="Arial" w:hAnsi="Arial" w:cs="Arial"/>
    </w:rPr>
  </w:style>
  <w:style w:type="character" w:customStyle="1" w:styleId="aff">
    <w:name w:val="Текст сноски Знак"/>
    <w:aliases w:val="Table_Footnote_last Знак Знак1,Table_Footnote_last Знак Знак Знак,Table_Footnote_last Знак1"/>
    <w:basedOn w:val="a0"/>
    <w:link w:val="afe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otnote reference"/>
    <w:uiPriority w:val="99"/>
    <w:rsid w:val="0081535F"/>
    <w:rPr>
      <w:vertAlign w:val="superscript"/>
    </w:rPr>
  </w:style>
  <w:style w:type="character" w:styleId="aff1">
    <w:name w:val="page number"/>
    <w:basedOn w:val="a0"/>
    <w:rsid w:val="0081535F"/>
  </w:style>
  <w:style w:type="character" w:customStyle="1" w:styleId="grame">
    <w:name w:val="grame"/>
    <w:rsid w:val="0081535F"/>
  </w:style>
  <w:style w:type="paragraph" w:customStyle="1" w:styleId="Heading">
    <w:name w:val="Heading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81535F"/>
    <w:rPr>
      <w:rFonts w:ascii="Courier New" w:hAnsi="Courier New" w:cs="Courier New"/>
    </w:rPr>
  </w:style>
  <w:style w:type="character" w:customStyle="1" w:styleId="aff3">
    <w:name w:val="Текст Знак"/>
    <w:basedOn w:val="a0"/>
    <w:link w:val="aff2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1535F"/>
  </w:style>
  <w:style w:type="character" w:customStyle="1" w:styleId="f">
    <w:name w:val="f"/>
    <w:rsid w:val="0081535F"/>
  </w:style>
  <w:style w:type="paragraph" w:customStyle="1" w:styleId="FR2">
    <w:name w:val="FR2"/>
    <w:rsid w:val="008153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1535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81535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1535F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6">
    <w:name w:val="Body Text Indent 2"/>
    <w:aliases w:val="Знак Знак Знак Знак Знак Знак11,Знак Знак Знак Знак Знак Знак Знак"/>
    <w:basedOn w:val="a"/>
    <w:link w:val="27"/>
    <w:uiPriority w:val="99"/>
    <w:rsid w:val="0081535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6"/>
    <w:uiPriority w:val="99"/>
    <w:rsid w:val="008153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1535F"/>
    <w:rPr>
      <w:sz w:val="24"/>
    </w:rPr>
  </w:style>
  <w:style w:type="paragraph" w:customStyle="1" w:styleId="S">
    <w:name w:val="S_Маркированный"/>
    <w:basedOn w:val="aff4"/>
    <w:link w:val="S1"/>
    <w:autoRedefine/>
    <w:rsid w:val="008153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81535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1535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153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1535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153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1535F"/>
    <w:rPr>
      <w:sz w:val="24"/>
    </w:rPr>
  </w:style>
  <w:style w:type="paragraph" w:customStyle="1" w:styleId="S6">
    <w:name w:val="S_Обычный в таблице"/>
    <w:basedOn w:val="a"/>
    <w:link w:val="S5"/>
    <w:rsid w:val="0081535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5">
    <w:name w:val="Примечание"/>
    <w:basedOn w:val="a"/>
    <w:rsid w:val="0081535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81535F"/>
    <w:rPr>
      <w:rFonts w:ascii="Arial" w:hAnsi="Arial" w:cs="Arial"/>
    </w:rPr>
  </w:style>
  <w:style w:type="character" w:customStyle="1" w:styleId="aff7">
    <w:name w:val="Текст примечания Знак"/>
    <w:basedOn w:val="a0"/>
    <w:link w:val="aff6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0"/>
    <w:autoRedefine/>
    <w:rsid w:val="008153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8">
    <w:name w:val="List Continue 2"/>
    <w:basedOn w:val="a"/>
    <w:uiPriority w:val="99"/>
    <w:rsid w:val="0081535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1535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81535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153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9">
    <w:name w:val="Знак2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153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1535F"/>
  </w:style>
  <w:style w:type="paragraph" w:customStyle="1" w:styleId="100">
    <w:name w:val="Знак10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1535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1535F"/>
    <w:rPr>
      <w:b/>
      <w:color w:val="333333"/>
      <w:sz w:val="20"/>
      <w:u w:val="single"/>
    </w:rPr>
  </w:style>
  <w:style w:type="paragraph" w:customStyle="1" w:styleId="15">
    <w:name w:val="Обычный1"/>
    <w:rsid w:val="0081535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1535F"/>
  </w:style>
  <w:style w:type="character" w:customStyle="1" w:styleId="context">
    <w:name w:val="context"/>
    <w:rsid w:val="0081535F"/>
  </w:style>
  <w:style w:type="character" w:customStyle="1" w:styleId="contextcurrent">
    <w:name w:val="context_current"/>
    <w:rsid w:val="0081535F"/>
  </w:style>
  <w:style w:type="paragraph" w:customStyle="1" w:styleId="11Char">
    <w:name w:val="Знак1 Знак Знак Знак Знак Знак Знак Знак Знак1 Char"/>
    <w:basedOn w:val="a"/>
    <w:rsid w:val="0081535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1535F"/>
    <w:pPr>
      <w:numPr>
        <w:numId w:val="7"/>
      </w:numPr>
    </w:pPr>
    <w:rPr>
      <w:sz w:val="24"/>
      <w:szCs w:val="24"/>
    </w:rPr>
  </w:style>
  <w:style w:type="character" w:customStyle="1" w:styleId="WW8Num4z1">
    <w:name w:val="WW8Num4z1"/>
    <w:rsid w:val="0081535F"/>
    <w:rPr>
      <w:rFonts w:ascii="Courier New" w:hAnsi="Courier New"/>
    </w:rPr>
  </w:style>
  <w:style w:type="paragraph" w:customStyle="1" w:styleId="16">
    <w:name w:val="Знак Знак1 Знак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1535F"/>
  </w:style>
  <w:style w:type="character" w:customStyle="1" w:styleId="visited">
    <w:name w:val="visited"/>
    <w:rsid w:val="0081535F"/>
  </w:style>
  <w:style w:type="paragraph" w:customStyle="1" w:styleId="formattexttopleveltext">
    <w:name w:val="formattext toplevel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81535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153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a">
    <w:name w:val="Знак Знак Знак2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1535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1535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153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1535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1535F"/>
    <w:rPr>
      <w:sz w:val="24"/>
      <w:lang w:val="ru-RU" w:eastAsia="ru-RU"/>
    </w:rPr>
  </w:style>
  <w:style w:type="paragraph" w:customStyle="1" w:styleId="ConsTitle">
    <w:name w:val="Con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81535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1535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153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153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1535F"/>
    <w:rPr>
      <w:rFonts w:ascii="Verdana" w:hAnsi="Verdana" w:cs="Verdana"/>
      <w:lang w:val="en-US"/>
    </w:rPr>
  </w:style>
  <w:style w:type="paragraph" w:customStyle="1" w:styleId="affa">
    <w:name w:val="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81535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1535F"/>
  </w:style>
  <w:style w:type="paragraph" w:customStyle="1" w:styleId="210">
    <w:name w:val="Знак Знак Знак2 Знак Знак Знак Знак Знак Знак Знак1"/>
    <w:basedOn w:val="a"/>
    <w:rsid w:val="0081535F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81535F"/>
    <w:pPr>
      <w:ind w:left="720" w:firstLine="709"/>
      <w:jc w:val="both"/>
    </w:pPr>
    <w:rPr>
      <w:sz w:val="22"/>
      <w:szCs w:val="22"/>
    </w:rPr>
  </w:style>
  <w:style w:type="paragraph" w:styleId="affb">
    <w:name w:val="Document Map"/>
    <w:basedOn w:val="a"/>
    <w:link w:val="affc"/>
    <w:uiPriority w:val="99"/>
    <w:rsid w:val="008153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rsid w:val="008153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1535F"/>
    <w:rPr>
      <w:rFonts w:ascii="Verdana" w:hAnsi="Verdana" w:cs="Verdana"/>
      <w:lang w:val="en-US"/>
    </w:rPr>
  </w:style>
  <w:style w:type="character" w:styleId="affd">
    <w:name w:val="annotation reference"/>
    <w:uiPriority w:val="99"/>
    <w:unhideWhenUsed/>
    <w:rsid w:val="0081535F"/>
    <w:rPr>
      <w:sz w:val="16"/>
    </w:rPr>
  </w:style>
  <w:style w:type="character" w:customStyle="1" w:styleId="affe">
    <w:name w:val="Тема примечания Знак"/>
    <w:basedOn w:val="aff7"/>
    <w:link w:val="afff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">
    <w:name w:val="annotation subject"/>
    <w:basedOn w:val="aff6"/>
    <w:next w:val="aff6"/>
    <w:link w:val="affe"/>
    <w:uiPriority w:val="99"/>
    <w:semiHidden/>
    <w:unhideWhenUsed/>
    <w:rsid w:val="0081535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7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Базовый"/>
    <w:rsid w:val="0081535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1">
    <w:name w:val="Block Text"/>
    <w:basedOn w:val="a"/>
    <w:uiPriority w:val="99"/>
    <w:rsid w:val="0081535F"/>
    <w:pPr>
      <w:spacing w:line="192" w:lineRule="auto"/>
      <w:ind w:left="-57" w:right="-57"/>
      <w:jc w:val="center"/>
    </w:pPr>
    <w:rPr>
      <w:sz w:val="18"/>
    </w:rPr>
  </w:style>
  <w:style w:type="paragraph" w:styleId="afff2">
    <w:name w:val="Message Header"/>
    <w:basedOn w:val="a"/>
    <w:link w:val="afff3"/>
    <w:uiPriority w:val="99"/>
    <w:rsid w:val="0081535F"/>
    <w:pPr>
      <w:spacing w:before="60" w:after="60" w:line="200" w:lineRule="exact"/>
    </w:pPr>
    <w:rPr>
      <w:rFonts w:ascii="Arial" w:hAnsi="Arial"/>
      <w:i/>
    </w:rPr>
  </w:style>
  <w:style w:type="character" w:customStyle="1" w:styleId="afff3">
    <w:name w:val="Шапка Знак"/>
    <w:basedOn w:val="a0"/>
    <w:link w:val="afff2"/>
    <w:uiPriority w:val="99"/>
    <w:rsid w:val="008153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1535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8153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4">
    <w:name w:val="endnote text"/>
    <w:basedOn w:val="a"/>
    <w:link w:val="afff5"/>
    <w:uiPriority w:val="99"/>
    <w:rsid w:val="0081535F"/>
    <w:rPr>
      <w:rFonts w:ascii="NTTimes/Cyrillic" w:hAnsi="NTTimes/Cyrillic"/>
    </w:rPr>
  </w:style>
  <w:style w:type="character" w:customStyle="1" w:styleId="afff5">
    <w:name w:val="Текст концевой сноски Знак"/>
    <w:basedOn w:val="a0"/>
    <w:link w:val="afff4"/>
    <w:uiPriority w:val="99"/>
    <w:rsid w:val="0081535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6">
    <w:name w:val="endnote reference"/>
    <w:uiPriority w:val="99"/>
    <w:rsid w:val="0081535F"/>
    <w:rPr>
      <w:vertAlign w:val="superscript"/>
    </w:rPr>
  </w:style>
  <w:style w:type="paragraph" w:customStyle="1" w:styleId="38">
    <w:name w:val="Верхний колонтитул3"/>
    <w:basedOn w:val="a"/>
    <w:rsid w:val="0081535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b">
    <w:name w:val="заголовок 2"/>
    <w:basedOn w:val="a"/>
    <w:next w:val="a"/>
    <w:rsid w:val="0081535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1535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1535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1535F"/>
    <w:pPr>
      <w:widowControl w:val="0"/>
      <w:jc w:val="center"/>
    </w:pPr>
  </w:style>
  <w:style w:type="paragraph" w:customStyle="1" w:styleId="xl25">
    <w:name w:val="xl25"/>
    <w:basedOn w:val="a"/>
    <w:rsid w:val="00815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7">
    <w:name w:val="Îáû÷íûé"/>
    <w:rsid w:val="008153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afff8">
    <w:name w:val="Таблица"/>
    <w:basedOn w:val="afff2"/>
    <w:rsid w:val="008153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afff9">
    <w:name w:val="Абзац Знак"/>
    <w:link w:val="afffa"/>
    <w:uiPriority w:val="99"/>
    <w:locked/>
    <w:rsid w:val="0081535F"/>
    <w:rPr>
      <w:rFonts w:ascii="Times New Roman" w:hAnsi="Times New Roman"/>
      <w:sz w:val="24"/>
    </w:rPr>
  </w:style>
  <w:style w:type="paragraph" w:customStyle="1" w:styleId="afffa">
    <w:name w:val="Абзац"/>
    <w:basedOn w:val="a"/>
    <w:link w:val="afff9"/>
    <w:uiPriority w:val="99"/>
    <w:rsid w:val="0081535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c">
    <w:name w:val="Основной текст (2)_"/>
    <w:link w:val="2d"/>
    <w:locked/>
    <w:rsid w:val="0081535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81535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153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153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153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153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8153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153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b">
    <w:name w:val="Подпись к таблице_"/>
    <w:link w:val="afffc"/>
    <w:uiPriority w:val="99"/>
    <w:locked/>
    <w:rsid w:val="008153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link w:val="2f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8153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153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153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153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8153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link w:val="2f1"/>
    <w:uiPriority w:val="99"/>
    <w:locked/>
    <w:rsid w:val="008153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d">
    <w:name w:val="Основной текст + Полужирный"/>
    <w:uiPriority w:val="99"/>
    <w:rsid w:val="008153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1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1535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1535F"/>
    <w:pPr>
      <w:suppressLineNumbers/>
    </w:pPr>
  </w:style>
  <w:style w:type="paragraph" w:customStyle="1" w:styleId="Textbodyindent">
    <w:name w:val="Text body indent"/>
    <w:basedOn w:val="Standard"/>
    <w:rsid w:val="008153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1535F"/>
    <w:pPr>
      <w:ind w:firstLine="709"/>
      <w:jc w:val="both"/>
    </w:pPr>
    <w:rPr>
      <w:sz w:val="26"/>
      <w:szCs w:val="26"/>
    </w:rPr>
  </w:style>
  <w:style w:type="character" w:customStyle="1" w:styleId="afffe">
    <w:name w:val="Дата Знак"/>
    <w:basedOn w:val="a0"/>
    <w:link w:val="affff"/>
    <w:uiPriority w:val="99"/>
    <w:semiHidden/>
    <w:rsid w:val="008153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">
    <w:name w:val="Date"/>
    <w:basedOn w:val="a"/>
    <w:next w:val="a"/>
    <w:link w:val="afffe"/>
    <w:autoRedefine/>
    <w:uiPriority w:val="99"/>
    <w:semiHidden/>
    <w:unhideWhenUsed/>
    <w:rsid w:val="0081535F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1535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1535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81535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1535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81535F"/>
    <w:pPr>
      <w:jc w:val="right"/>
      <w:outlineLvl w:val="0"/>
    </w:pPr>
    <w:rPr>
      <w:sz w:val="24"/>
      <w:szCs w:val="24"/>
    </w:rPr>
  </w:style>
  <w:style w:type="paragraph" w:customStyle="1" w:styleId="2f2">
    <w:name w:val="Пункт2"/>
    <w:basedOn w:val="1d"/>
    <w:autoRedefine/>
    <w:rsid w:val="0081535F"/>
    <w:pPr>
      <w:ind w:left="964" w:firstLine="397"/>
      <w:outlineLvl w:val="1"/>
    </w:pPr>
  </w:style>
  <w:style w:type="paragraph" w:customStyle="1" w:styleId="affff0">
    <w:name w:val="подпись"/>
    <w:basedOn w:val="a"/>
    <w:rsid w:val="0081535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1">
    <w:name w:val="Титул"/>
    <w:rsid w:val="0081535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Приказ"/>
    <w:rsid w:val="0081535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3">
    <w:name w:val="Номер"/>
    <w:basedOn w:val="a"/>
    <w:autoRedefine/>
    <w:rsid w:val="0081535F"/>
    <w:pPr>
      <w:ind w:right="34"/>
      <w:jc w:val="right"/>
    </w:pPr>
    <w:rPr>
      <w:sz w:val="28"/>
      <w:szCs w:val="24"/>
      <w:u w:val="single"/>
    </w:rPr>
  </w:style>
  <w:style w:type="paragraph" w:customStyle="1" w:styleId="affff4">
    <w:name w:val="Тема"/>
    <w:basedOn w:val="a"/>
    <w:rsid w:val="0081535F"/>
    <w:pPr>
      <w:spacing w:after="360"/>
      <w:jc w:val="center"/>
    </w:pPr>
    <w:rPr>
      <w:b/>
      <w:sz w:val="28"/>
    </w:rPr>
  </w:style>
  <w:style w:type="paragraph" w:customStyle="1" w:styleId="affff5">
    <w:name w:val="Преамбула"/>
    <w:next w:val="1d"/>
    <w:autoRedefine/>
    <w:rsid w:val="0081535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2"/>
    <w:autoRedefine/>
    <w:rsid w:val="0081535F"/>
    <w:pPr>
      <w:numPr>
        <w:ilvl w:val="2"/>
        <w:numId w:val="8"/>
      </w:numPr>
      <w:spacing w:before="60"/>
      <w:ind w:left="181" w:firstLine="227"/>
      <w:jc w:val="both"/>
      <w:outlineLvl w:val="2"/>
    </w:pPr>
  </w:style>
  <w:style w:type="paragraph" w:customStyle="1" w:styleId="affff6">
    <w:name w:val="Согласовано"/>
    <w:basedOn w:val="a"/>
    <w:rsid w:val="0081535F"/>
    <w:pPr>
      <w:spacing w:before="360"/>
      <w:ind w:right="680"/>
    </w:pPr>
    <w:rPr>
      <w:sz w:val="28"/>
    </w:rPr>
  </w:style>
  <w:style w:type="paragraph" w:customStyle="1" w:styleId="affff7">
    <w:name w:val="Штамп"/>
    <w:rsid w:val="0081535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8">
    <w:name w:val="Таблицы (моноширинный)"/>
    <w:basedOn w:val="a"/>
    <w:next w:val="a"/>
    <w:rsid w:val="008153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9">
    <w:name w:val="Пункт"/>
    <w:basedOn w:val="affff5"/>
    <w:autoRedefine/>
    <w:rsid w:val="0081535F"/>
    <w:pPr>
      <w:spacing w:after="0"/>
      <w:contextualSpacing w:val="0"/>
    </w:pPr>
  </w:style>
  <w:style w:type="paragraph" w:customStyle="1" w:styleId="affffa">
    <w:name w:val="ДатаС"/>
    <w:basedOn w:val="a"/>
    <w:autoRedefine/>
    <w:rsid w:val="0081535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153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1535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1535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153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affffb">
    <w:name w:val="Заголовок Знак"/>
    <w:uiPriority w:val="10"/>
    <w:locked/>
    <w:rsid w:val="0081535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c">
    <w:name w:val="Гипертекстовая ссылка"/>
    <w:uiPriority w:val="99"/>
    <w:rsid w:val="0081535F"/>
    <w:rPr>
      <w:color w:val="008000"/>
      <w:u w:val="single"/>
    </w:rPr>
  </w:style>
  <w:style w:type="paragraph" w:customStyle="1" w:styleId="affffd">
    <w:name w:val="Должность"/>
    <w:basedOn w:val="affff5"/>
    <w:rsid w:val="0081535F"/>
    <w:pPr>
      <w:spacing w:before="480" w:after="0"/>
      <w:ind w:right="1045" w:firstLine="0"/>
    </w:pPr>
  </w:style>
  <w:style w:type="paragraph" w:customStyle="1" w:styleId="affffe">
    <w:name w:val="Фамилия"/>
    <w:basedOn w:val="affffd"/>
    <w:rsid w:val="0081535F"/>
    <w:pPr>
      <w:ind w:right="0"/>
      <w:jc w:val="right"/>
    </w:pPr>
  </w:style>
  <w:style w:type="character" w:customStyle="1" w:styleId="WW8Num1z0">
    <w:name w:val="WW8Num1z0"/>
    <w:rsid w:val="0081535F"/>
  </w:style>
  <w:style w:type="character" w:customStyle="1" w:styleId="WW8Num1z1">
    <w:name w:val="WW8Num1z1"/>
    <w:rsid w:val="0081535F"/>
  </w:style>
  <w:style w:type="character" w:customStyle="1" w:styleId="WW8Num1z2">
    <w:name w:val="WW8Num1z2"/>
    <w:rsid w:val="0081535F"/>
  </w:style>
  <w:style w:type="character" w:customStyle="1" w:styleId="WW8Num1z3">
    <w:name w:val="WW8Num1z3"/>
    <w:rsid w:val="0081535F"/>
  </w:style>
  <w:style w:type="character" w:customStyle="1" w:styleId="WW8Num1z4">
    <w:name w:val="WW8Num1z4"/>
    <w:rsid w:val="0081535F"/>
  </w:style>
  <w:style w:type="character" w:customStyle="1" w:styleId="WW8Num1z5">
    <w:name w:val="WW8Num1z5"/>
    <w:rsid w:val="0081535F"/>
  </w:style>
  <w:style w:type="character" w:customStyle="1" w:styleId="WW8Num1z6">
    <w:name w:val="WW8Num1z6"/>
    <w:rsid w:val="0081535F"/>
  </w:style>
  <w:style w:type="character" w:customStyle="1" w:styleId="WW8Num1z7">
    <w:name w:val="WW8Num1z7"/>
    <w:rsid w:val="0081535F"/>
  </w:style>
  <w:style w:type="character" w:customStyle="1" w:styleId="WW8Num1z8">
    <w:name w:val="WW8Num1z8"/>
    <w:rsid w:val="0081535F"/>
  </w:style>
  <w:style w:type="character" w:customStyle="1" w:styleId="2f3">
    <w:name w:val="Основной шрифт абзаца2"/>
    <w:rsid w:val="0081535F"/>
  </w:style>
  <w:style w:type="character" w:customStyle="1" w:styleId="1e">
    <w:name w:val="Основной шрифт абзаца1"/>
    <w:rsid w:val="0081535F"/>
  </w:style>
  <w:style w:type="character" w:customStyle="1" w:styleId="afffff">
    <w:name w:val="Знак Знак"/>
    <w:rsid w:val="0081535F"/>
    <w:rPr>
      <w:sz w:val="24"/>
      <w:szCs w:val="24"/>
      <w:lang w:val="ru-RU" w:bidi="ar-SA"/>
    </w:rPr>
  </w:style>
  <w:style w:type="paragraph" w:customStyle="1" w:styleId="afffff0">
    <w:name w:val="Заголовок"/>
    <w:basedOn w:val="a"/>
    <w:next w:val="af1"/>
    <w:rsid w:val="008153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1">
    <w:name w:val="List"/>
    <w:basedOn w:val="af1"/>
    <w:rsid w:val="0081535F"/>
    <w:pPr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Указатель2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5">
    <w:name w:val="Название объекта2"/>
    <w:basedOn w:val="a"/>
    <w:rsid w:val="0081535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81535F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81535F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1535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2">
    <w:name w:val="Содержимое таблицы"/>
    <w:basedOn w:val="a"/>
    <w:rsid w:val="0081535F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3">
    <w:name w:val="Заголовок таблицы"/>
    <w:basedOn w:val="afffff2"/>
    <w:rsid w:val="0081535F"/>
    <w:pPr>
      <w:jc w:val="center"/>
    </w:pPr>
    <w:rPr>
      <w:b/>
      <w:bCs/>
    </w:rPr>
  </w:style>
  <w:style w:type="paragraph" w:customStyle="1" w:styleId="xl76">
    <w:name w:val="xl76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153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15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153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153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153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153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4">
    <w:name w:val="адрес"/>
    <w:basedOn w:val="a"/>
    <w:rsid w:val="0081535F"/>
    <w:pPr>
      <w:spacing w:line="240" w:lineRule="atLeast"/>
      <w:ind w:left="5103"/>
    </w:pPr>
    <w:rPr>
      <w:sz w:val="28"/>
    </w:rPr>
  </w:style>
  <w:style w:type="paragraph" w:customStyle="1" w:styleId="afffff5">
    <w:name w:val="Прижатый влево"/>
    <w:basedOn w:val="a"/>
    <w:next w:val="a"/>
    <w:uiPriority w:val="99"/>
    <w:rsid w:val="008153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1535F"/>
  </w:style>
  <w:style w:type="paragraph" w:customStyle="1" w:styleId="xl33">
    <w:name w:val="xl33"/>
    <w:basedOn w:val="a"/>
    <w:rsid w:val="00815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1535F"/>
  </w:style>
  <w:style w:type="numbering" w:customStyle="1" w:styleId="2f6">
    <w:name w:val="Нет списка2"/>
    <w:next w:val="a2"/>
    <w:uiPriority w:val="99"/>
    <w:semiHidden/>
    <w:unhideWhenUsed/>
    <w:rsid w:val="0081535F"/>
  </w:style>
  <w:style w:type="numbering" w:customStyle="1" w:styleId="3c">
    <w:name w:val="Нет списка3"/>
    <w:next w:val="a2"/>
    <w:uiPriority w:val="99"/>
    <w:semiHidden/>
    <w:unhideWhenUsed/>
    <w:rsid w:val="0081535F"/>
  </w:style>
  <w:style w:type="paragraph" w:customStyle="1" w:styleId="H3">
    <w:name w:val="H3"/>
    <w:basedOn w:val="a"/>
    <w:next w:val="a"/>
    <w:rsid w:val="0081535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1535F"/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"/>
    <w:basedOn w:val="a0"/>
    <w:link w:val="a9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1535F"/>
  </w:style>
  <w:style w:type="paragraph" w:customStyle="1" w:styleId="ConsPlusDocList">
    <w:name w:val="ConsPlusDocList"/>
    <w:rsid w:val="0081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153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535F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81535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1535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153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153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81535F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81535F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815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3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81535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8153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815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1535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1535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8153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535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53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uiPriority w:val="99"/>
    <w:qFormat/>
    <w:rsid w:val="0081535F"/>
    <w:pPr>
      <w:jc w:val="center"/>
    </w:pPr>
    <w:rPr>
      <w:sz w:val="32"/>
    </w:rPr>
  </w:style>
  <w:style w:type="table" w:styleId="a8">
    <w:name w:val="Table Grid"/>
    <w:basedOn w:val="a1"/>
    <w:rsid w:val="0081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535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81535F"/>
  </w:style>
  <w:style w:type="paragraph" w:styleId="a9">
    <w:name w:val="Normal (Web)"/>
    <w:aliases w:val="Обычный (Web) Знак,Обычный (Web) Знак Знак,Обычный (Web)"/>
    <w:basedOn w:val="a"/>
    <w:link w:val="aa"/>
    <w:uiPriority w:val="99"/>
    <w:unhideWhenUsed/>
    <w:qFormat/>
    <w:rsid w:val="0081535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81535F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81535F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unhideWhenUsed/>
    <w:rsid w:val="008153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53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uiPriority w:val="99"/>
    <w:unhideWhenUsed/>
    <w:rsid w:val="0081535F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81535F"/>
    <w:pPr>
      <w:spacing w:after="120"/>
    </w:pPr>
  </w:style>
  <w:style w:type="character" w:customStyle="1" w:styleId="af2">
    <w:name w:val="Основной текст Знак"/>
    <w:basedOn w:val="a0"/>
    <w:link w:val="af1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81535F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aliases w:val="ВерхКолонтитул"/>
    <w:basedOn w:val="a"/>
    <w:link w:val="af4"/>
    <w:rsid w:val="0081535F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81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1535F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8153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Emphasis"/>
    <w:qFormat/>
    <w:rsid w:val="0081535F"/>
    <w:rPr>
      <w:i/>
      <w:iCs/>
    </w:rPr>
  </w:style>
  <w:style w:type="character" w:customStyle="1" w:styleId="NoSpacingChar">
    <w:name w:val="No Spacing Char"/>
    <w:link w:val="11"/>
    <w:uiPriority w:val="99"/>
    <w:locked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1535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8153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81535F"/>
    <w:rPr>
      <w:b/>
      <w:bCs/>
    </w:rPr>
  </w:style>
  <w:style w:type="paragraph" w:customStyle="1" w:styleId="ConsPlusTitle">
    <w:name w:val="ConsPlu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81535F"/>
    <w:rPr>
      <w:color w:val="0000FF"/>
      <w:u w:val="single"/>
    </w:rPr>
  </w:style>
  <w:style w:type="character" w:customStyle="1" w:styleId="button2text13">
    <w:name w:val="button2__text13"/>
    <w:basedOn w:val="a0"/>
    <w:rsid w:val="0081535F"/>
  </w:style>
  <w:style w:type="character" w:customStyle="1" w:styleId="hover-dropdown2">
    <w:name w:val="hover-dropdown2"/>
    <w:basedOn w:val="a0"/>
    <w:rsid w:val="0081535F"/>
  </w:style>
  <w:style w:type="character" w:customStyle="1" w:styleId="user-accountname7">
    <w:name w:val="user-account__name7"/>
    <w:basedOn w:val="a0"/>
    <w:rsid w:val="0081535F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81535F"/>
    <w:rPr>
      <w:color w:val="FF0000"/>
    </w:rPr>
  </w:style>
  <w:style w:type="character" w:customStyle="1" w:styleId="byr2x6nbcyx-kfywtmlct">
    <w:name w:val="byr2x6nbcyx-kfywtmlct"/>
    <w:basedOn w:val="a0"/>
    <w:rsid w:val="0081535F"/>
  </w:style>
  <w:style w:type="character" w:customStyle="1" w:styleId="menutext">
    <w:name w:val="menu__text"/>
    <w:basedOn w:val="a0"/>
    <w:rsid w:val="0081535F"/>
  </w:style>
  <w:style w:type="paragraph" w:customStyle="1" w:styleId="paragraph">
    <w:name w:val="paragraph"/>
    <w:basedOn w:val="a"/>
    <w:rsid w:val="0081535F"/>
    <w:rPr>
      <w:sz w:val="24"/>
      <w:szCs w:val="24"/>
    </w:rPr>
  </w:style>
  <w:style w:type="character" w:customStyle="1" w:styleId="spellingerror">
    <w:name w:val="spellingerror"/>
    <w:basedOn w:val="a0"/>
    <w:rsid w:val="0081535F"/>
  </w:style>
  <w:style w:type="paragraph" w:styleId="33">
    <w:name w:val="Body Text 3"/>
    <w:basedOn w:val="a"/>
    <w:link w:val="34"/>
    <w:unhideWhenUsed/>
    <w:rsid w:val="0081535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15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15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81535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81535F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8153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153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153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153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153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15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81535F"/>
  </w:style>
  <w:style w:type="paragraph" w:customStyle="1" w:styleId="afd">
    <w:name w:val="Знак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8153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e">
    <w:name w:val="footnote text"/>
    <w:aliases w:val="Table_Footnote_last Знак,Table_Footnote_last Знак Знак,Table_Footnote_last"/>
    <w:basedOn w:val="a"/>
    <w:link w:val="aff"/>
    <w:uiPriority w:val="99"/>
    <w:rsid w:val="0081535F"/>
    <w:rPr>
      <w:rFonts w:ascii="Arial" w:hAnsi="Arial" w:cs="Arial"/>
    </w:rPr>
  </w:style>
  <w:style w:type="character" w:customStyle="1" w:styleId="aff">
    <w:name w:val="Текст сноски Знак"/>
    <w:aliases w:val="Table_Footnote_last Знак Знак1,Table_Footnote_last Знак Знак Знак,Table_Footnote_last Знак1"/>
    <w:basedOn w:val="a0"/>
    <w:link w:val="afe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footnote reference"/>
    <w:uiPriority w:val="99"/>
    <w:rsid w:val="0081535F"/>
    <w:rPr>
      <w:vertAlign w:val="superscript"/>
    </w:rPr>
  </w:style>
  <w:style w:type="character" w:styleId="aff1">
    <w:name w:val="page number"/>
    <w:basedOn w:val="a0"/>
    <w:rsid w:val="0081535F"/>
  </w:style>
  <w:style w:type="character" w:customStyle="1" w:styleId="grame">
    <w:name w:val="grame"/>
    <w:rsid w:val="0081535F"/>
  </w:style>
  <w:style w:type="paragraph" w:customStyle="1" w:styleId="Heading">
    <w:name w:val="Heading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81535F"/>
    <w:rPr>
      <w:rFonts w:ascii="Courier New" w:hAnsi="Courier New" w:cs="Courier New"/>
    </w:rPr>
  </w:style>
  <w:style w:type="character" w:customStyle="1" w:styleId="aff3">
    <w:name w:val="Текст Знак"/>
    <w:basedOn w:val="a0"/>
    <w:link w:val="aff2"/>
    <w:uiPriority w:val="99"/>
    <w:rsid w:val="008153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81535F"/>
  </w:style>
  <w:style w:type="character" w:customStyle="1" w:styleId="f">
    <w:name w:val="f"/>
    <w:rsid w:val="0081535F"/>
  </w:style>
  <w:style w:type="paragraph" w:customStyle="1" w:styleId="FR2">
    <w:name w:val="FR2"/>
    <w:rsid w:val="0081535F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81535F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81535F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81535F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6">
    <w:name w:val="Body Text Indent 2"/>
    <w:aliases w:val="Знак Знак Знак Знак Знак Знак11,Знак Знак Знак Знак Знак Знак Знак"/>
    <w:basedOn w:val="a"/>
    <w:link w:val="27"/>
    <w:uiPriority w:val="99"/>
    <w:rsid w:val="0081535F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6"/>
    <w:uiPriority w:val="99"/>
    <w:rsid w:val="0081535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81535F"/>
    <w:rPr>
      <w:sz w:val="24"/>
    </w:rPr>
  </w:style>
  <w:style w:type="paragraph" w:customStyle="1" w:styleId="S">
    <w:name w:val="S_Маркированный"/>
    <w:basedOn w:val="aff4"/>
    <w:link w:val="S1"/>
    <w:autoRedefine/>
    <w:rsid w:val="0081535F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4">
    <w:name w:val="List Bullet"/>
    <w:basedOn w:val="a"/>
    <w:uiPriority w:val="99"/>
    <w:rsid w:val="0081535F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81535F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81535F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81535F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81535F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81535F"/>
    <w:rPr>
      <w:sz w:val="24"/>
    </w:rPr>
  </w:style>
  <w:style w:type="paragraph" w:customStyle="1" w:styleId="S6">
    <w:name w:val="S_Обычный в таблице"/>
    <w:basedOn w:val="a"/>
    <w:link w:val="S5"/>
    <w:rsid w:val="0081535F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5">
    <w:name w:val="Примечание"/>
    <w:basedOn w:val="a"/>
    <w:rsid w:val="0081535F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8153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6">
    <w:name w:val="annotation text"/>
    <w:basedOn w:val="a"/>
    <w:link w:val="aff7"/>
    <w:uiPriority w:val="99"/>
    <w:rsid w:val="0081535F"/>
    <w:rPr>
      <w:rFonts w:ascii="Arial" w:hAnsi="Arial" w:cs="Arial"/>
    </w:rPr>
  </w:style>
  <w:style w:type="character" w:customStyle="1" w:styleId="aff7">
    <w:name w:val="Текст примечания Знак"/>
    <w:basedOn w:val="a0"/>
    <w:link w:val="aff6"/>
    <w:uiPriority w:val="99"/>
    <w:rsid w:val="008153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приложения рнгп"/>
    <w:basedOn w:val="20"/>
    <w:autoRedefine/>
    <w:rsid w:val="0081535F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8">
    <w:name w:val="List Continue 2"/>
    <w:basedOn w:val="a"/>
    <w:uiPriority w:val="99"/>
    <w:rsid w:val="0081535F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81535F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81535F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81535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9">
    <w:name w:val="Знак2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81535F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81535F"/>
  </w:style>
  <w:style w:type="paragraph" w:customStyle="1" w:styleId="100">
    <w:name w:val="Знак10"/>
    <w:basedOn w:val="a"/>
    <w:rsid w:val="0081535F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81535F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9">
    <w:name w:val="Основной шрифт абзаца Знак Знак Знак Знак"/>
    <w:aliases w:val="Знак1 Знак Знак Знак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81535F"/>
    <w:rPr>
      <w:b/>
      <w:color w:val="333333"/>
      <w:sz w:val="20"/>
      <w:u w:val="single"/>
    </w:rPr>
  </w:style>
  <w:style w:type="paragraph" w:customStyle="1" w:styleId="15">
    <w:name w:val="Обычный1"/>
    <w:rsid w:val="0081535F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81535F"/>
  </w:style>
  <w:style w:type="character" w:customStyle="1" w:styleId="context">
    <w:name w:val="context"/>
    <w:rsid w:val="0081535F"/>
  </w:style>
  <w:style w:type="character" w:customStyle="1" w:styleId="contextcurrent">
    <w:name w:val="context_current"/>
    <w:rsid w:val="0081535F"/>
  </w:style>
  <w:style w:type="paragraph" w:customStyle="1" w:styleId="11Char">
    <w:name w:val="Знак1 Знак Знак Знак Знак Знак Знак Знак Знак1 Char"/>
    <w:basedOn w:val="a"/>
    <w:rsid w:val="0081535F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81535F"/>
    <w:pPr>
      <w:numPr>
        <w:numId w:val="7"/>
      </w:numPr>
    </w:pPr>
    <w:rPr>
      <w:sz w:val="24"/>
      <w:szCs w:val="24"/>
    </w:rPr>
  </w:style>
  <w:style w:type="character" w:customStyle="1" w:styleId="WW8Num4z1">
    <w:name w:val="WW8Num4z1"/>
    <w:rsid w:val="0081535F"/>
    <w:rPr>
      <w:rFonts w:ascii="Courier New" w:hAnsi="Courier New"/>
    </w:rPr>
  </w:style>
  <w:style w:type="paragraph" w:customStyle="1" w:styleId="16">
    <w:name w:val="Знак Знак1 Знак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81535F"/>
  </w:style>
  <w:style w:type="character" w:customStyle="1" w:styleId="visited">
    <w:name w:val="visited"/>
    <w:rsid w:val="0081535F"/>
  </w:style>
  <w:style w:type="paragraph" w:customStyle="1" w:styleId="formattexttopleveltext">
    <w:name w:val="formattext topleveltex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81535F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1535F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a">
    <w:name w:val="Знак Знак Знак2 Знак Знак Знак 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81535F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81535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81535F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81535F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81535F"/>
    <w:rPr>
      <w:sz w:val="24"/>
      <w:lang w:val="ru-RU" w:eastAsia="ru-RU"/>
    </w:rPr>
  </w:style>
  <w:style w:type="paragraph" w:customStyle="1" w:styleId="ConsTitle">
    <w:name w:val="ConsTitle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815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81535F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81535F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81535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81535F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81535F"/>
    <w:rPr>
      <w:rFonts w:ascii="Verdana" w:hAnsi="Verdana" w:cs="Verdana"/>
      <w:lang w:val="en-US"/>
    </w:rPr>
  </w:style>
  <w:style w:type="paragraph" w:customStyle="1" w:styleId="affa">
    <w:name w:val="Знак Знак Знак Знак"/>
    <w:basedOn w:val="a"/>
    <w:rsid w:val="0081535F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81535F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81535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81535F"/>
  </w:style>
  <w:style w:type="paragraph" w:customStyle="1" w:styleId="210">
    <w:name w:val="Знак Знак Знак2 Знак Знак Знак Знак Знак Знак Знак1"/>
    <w:basedOn w:val="a"/>
    <w:rsid w:val="0081535F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81535F"/>
    <w:pPr>
      <w:ind w:left="720" w:firstLine="709"/>
      <w:jc w:val="both"/>
    </w:pPr>
    <w:rPr>
      <w:sz w:val="22"/>
      <w:szCs w:val="22"/>
    </w:rPr>
  </w:style>
  <w:style w:type="paragraph" w:styleId="affb">
    <w:name w:val="Document Map"/>
    <w:basedOn w:val="a"/>
    <w:link w:val="affc"/>
    <w:uiPriority w:val="99"/>
    <w:rsid w:val="0081535F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rsid w:val="008153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81535F"/>
    <w:rPr>
      <w:rFonts w:ascii="Verdana" w:hAnsi="Verdana" w:cs="Verdana"/>
      <w:lang w:val="en-US"/>
    </w:rPr>
  </w:style>
  <w:style w:type="character" w:styleId="affd">
    <w:name w:val="annotation reference"/>
    <w:uiPriority w:val="99"/>
    <w:unhideWhenUsed/>
    <w:rsid w:val="0081535F"/>
    <w:rPr>
      <w:sz w:val="16"/>
    </w:rPr>
  </w:style>
  <w:style w:type="character" w:customStyle="1" w:styleId="affe">
    <w:name w:val="Тема примечания Знак"/>
    <w:basedOn w:val="aff7"/>
    <w:link w:val="afff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">
    <w:name w:val="annotation subject"/>
    <w:basedOn w:val="aff6"/>
    <w:next w:val="aff6"/>
    <w:link w:val="affe"/>
    <w:uiPriority w:val="99"/>
    <w:semiHidden/>
    <w:unhideWhenUsed/>
    <w:rsid w:val="0081535F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7"/>
    <w:uiPriority w:val="99"/>
    <w:semiHidden/>
    <w:rsid w:val="0081535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Базовый"/>
    <w:rsid w:val="0081535F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1">
    <w:name w:val="Block Text"/>
    <w:basedOn w:val="a"/>
    <w:uiPriority w:val="99"/>
    <w:rsid w:val="0081535F"/>
    <w:pPr>
      <w:spacing w:line="192" w:lineRule="auto"/>
      <w:ind w:left="-57" w:right="-57"/>
      <w:jc w:val="center"/>
    </w:pPr>
    <w:rPr>
      <w:sz w:val="18"/>
    </w:rPr>
  </w:style>
  <w:style w:type="paragraph" w:styleId="afff2">
    <w:name w:val="Message Header"/>
    <w:basedOn w:val="a"/>
    <w:link w:val="afff3"/>
    <w:uiPriority w:val="99"/>
    <w:rsid w:val="0081535F"/>
    <w:pPr>
      <w:spacing w:before="60" w:after="60" w:line="200" w:lineRule="exact"/>
    </w:pPr>
    <w:rPr>
      <w:rFonts w:ascii="Arial" w:hAnsi="Arial"/>
      <w:i/>
    </w:rPr>
  </w:style>
  <w:style w:type="character" w:customStyle="1" w:styleId="afff3">
    <w:name w:val="Шапка Знак"/>
    <w:basedOn w:val="a0"/>
    <w:link w:val="afff2"/>
    <w:uiPriority w:val="99"/>
    <w:rsid w:val="0081535F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81535F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81535F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4">
    <w:name w:val="endnote text"/>
    <w:basedOn w:val="a"/>
    <w:link w:val="afff5"/>
    <w:uiPriority w:val="99"/>
    <w:rsid w:val="0081535F"/>
    <w:rPr>
      <w:rFonts w:ascii="NTTimes/Cyrillic" w:hAnsi="NTTimes/Cyrillic"/>
    </w:rPr>
  </w:style>
  <w:style w:type="character" w:customStyle="1" w:styleId="afff5">
    <w:name w:val="Текст концевой сноски Знак"/>
    <w:basedOn w:val="a0"/>
    <w:link w:val="afff4"/>
    <w:uiPriority w:val="99"/>
    <w:rsid w:val="0081535F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6">
    <w:name w:val="endnote reference"/>
    <w:uiPriority w:val="99"/>
    <w:rsid w:val="0081535F"/>
    <w:rPr>
      <w:vertAlign w:val="superscript"/>
    </w:rPr>
  </w:style>
  <w:style w:type="paragraph" w:customStyle="1" w:styleId="38">
    <w:name w:val="Верхний колонтитул3"/>
    <w:basedOn w:val="a"/>
    <w:rsid w:val="0081535F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b">
    <w:name w:val="заголовок 2"/>
    <w:basedOn w:val="a"/>
    <w:next w:val="a"/>
    <w:rsid w:val="0081535F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81535F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81535F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81535F"/>
    <w:pPr>
      <w:widowControl w:val="0"/>
      <w:jc w:val="center"/>
    </w:pPr>
  </w:style>
  <w:style w:type="paragraph" w:customStyle="1" w:styleId="xl25">
    <w:name w:val="xl25"/>
    <w:basedOn w:val="a"/>
    <w:rsid w:val="008153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7">
    <w:name w:val="Îáû÷íûé"/>
    <w:rsid w:val="0081535F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81535F"/>
    <w:pPr>
      <w:spacing w:before="100" w:after="100"/>
    </w:pPr>
    <w:rPr>
      <w:rFonts w:ascii="Courier New" w:hAnsi="Courier New"/>
      <w:sz w:val="16"/>
    </w:rPr>
  </w:style>
  <w:style w:type="paragraph" w:customStyle="1" w:styleId="afff8">
    <w:name w:val="Таблица"/>
    <w:basedOn w:val="afff2"/>
    <w:rsid w:val="0081535F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81535F"/>
    <w:pPr>
      <w:spacing w:before="100" w:beforeAutospacing="1" w:after="100" w:afterAutospacing="1"/>
    </w:pPr>
    <w:rPr>
      <w:sz w:val="24"/>
      <w:szCs w:val="24"/>
    </w:rPr>
  </w:style>
  <w:style w:type="character" w:customStyle="1" w:styleId="afff9">
    <w:name w:val="Абзац Знак"/>
    <w:link w:val="afffa"/>
    <w:uiPriority w:val="99"/>
    <w:locked/>
    <w:rsid w:val="0081535F"/>
    <w:rPr>
      <w:rFonts w:ascii="Times New Roman" w:hAnsi="Times New Roman"/>
      <w:sz w:val="24"/>
    </w:rPr>
  </w:style>
  <w:style w:type="paragraph" w:customStyle="1" w:styleId="afffa">
    <w:name w:val="Абзац"/>
    <w:basedOn w:val="a"/>
    <w:link w:val="afff9"/>
    <w:uiPriority w:val="99"/>
    <w:rsid w:val="0081535F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c">
    <w:name w:val="Основной текст (2)_"/>
    <w:link w:val="2d"/>
    <w:locked/>
    <w:rsid w:val="0081535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81535F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81535F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81535F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81535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81535F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81535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81535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81535F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b">
    <w:name w:val="Подпись к таблице_"/>
    <w:link w:val="afffc"/>
    <w:uiPriority w:val="99"/>
    <w:locked/>
    <w:rsid w:val="008153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c">
    <w:name w:val="Подпись к таблице"/>
    <w:basedOn w:val="a"/>
    <w:link w:val="afffb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link w:val="2f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81535F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81535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81535F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81535F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1535F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81535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link w:val="2f1"/>
    <w:uiPriority w:val="99"/>
    <w:locked/>
    <w:rsid w:val="0081535F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1535F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81535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d">
    <w:name w:val="Основной текст + Полужирный"/>
    <w:uiPriority w:val="99"/>
    <w:rsid w:val="0081535F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81535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81535F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81535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1535F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81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81535F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81535F"/>
    <w:pPr>
      <w:suppressLineNumbers/>
    </w:pPr>
  </w:style>
  <w:style w:type="paragraph" w:customStyle="1" w:styleId="Textbodyindent">
    <w:name w:val="Text body indent"/>
    <w:basedOn w:val="Standard"/>
    <w:rsid w:val="0081535F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81535F"/>
    <w:pPr>
      <w:ind w:firstLine="709"/>
      <w:jc w:val="both"/>
    </w:pPr>
    <w:rPr>
      <w:sz w:val="26"/>
      <w:szCs w:val="26"/>
    </w:rPr>
  </w:style>
  <w:style w:type="character" w:customStyle="1" w:styleId="afffe">
    <w:name w:val="Дата Знак"/>
    <w:basedOn w:val="a0"/>
    <w:link w:val="affff"/>
    <w:uiPriority w:val="99"/>
    <w:semiHidden/>
    <w:rsid w:val="0081535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">
    <w:name w:val="Date"/>
    <w:basedOn w:val="a"/>
    <w:next w:val="a"/>
    <w:link w:val="afffe"/>
    <w:autoRedefine/>
    <w:uiPriority w:val="99"/>
    <w:semiHidden/>
    <w:unhideWhenUsed/>
    <w:rsid w:val="0081535F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8153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1535F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1535F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1535F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1535F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81535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153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1535F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81535F"/>
    <w:pPr>
      <w:jc w:val="right"/>
      <w:outlineLvl w:val="0"/>
    </w:pPr>
    <w:rPr>
      <w:sz w:val="24"/>
      <w:szCs w:val="24"/>
    </w:rPr>
  </w:style>
  <w:style w:type="paragraph" w:customStyle="1" w:styleId="2f2">
    <w:name w:val="Пункт2"/>
    <w:basedOn w:val="1d"/>
    <w:autoRedefine/>
    <w:rsid w:val="0081535F"/>
    <w:pPr>
      <w:ind w:left="964" w:firstLine="397"/>
      <w:outlineLvl w:val="1"/>
    </w:pPr>
  </w:style>
  <w:style w:type="paragraph" w:customStyle="1" w:styleId="affff0">
    <w:name w:val="подпись"/>
    <w:basedOn w:val="a"/>
    <w:rsid w:val="0081535F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1">
    <w:name w:val="Титул"/>
    <w:rsid w:val="0081535F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Приказ"/>
    <w:rsid w:val="0081535F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3">
    <w:name w:val="Номер"/>
    <w:basedOn w:val="a"/>
    <w:autoRedefine/>
    <w:rsid w:val="0081535F"/>
    <w:pPr>
      <w:ind w:right="34"/>
      <w:jc w:val="right"/>
    </w:pPr>
    <w:rPr>
      <w:sz w:val="28"/>
      <w:szCs w:val="24"/>
      <w:u w:val="single"/>
    </w:rPr>
  </w:style>
  <w:style w:type="paragraph" w:customStyle="1" w:styleId="affff4">
    <w:name w:val="Тема"/>
    <w:basedOn w:val="a"/>
    <w:rsid w:val="0081535F"/>
    <w:pPr>
      <w:spacing w:after="360"/>
      <w:jc w:val="center"/>
    </w:pPr>
    <w:rPr>
      <w:b/>
      <w:sz w:val="28"/>
    </w:rPr>
  </w:style>
  <w:style w:type="paragraph" w:customStyle="1" w:styleId="affff5">
    <w:name w:val="Преамбула"/>
    <w:next w:val="1d"/>
    <w:autoRedefine/>
    <w:rsid w:val="0081535F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2"/>
    <w:autoRedefine/>
    <w:rsid w:val="0081535F"/>
    <w:pPr>
      <w:numPr>
        <w:ilvl w:val="2"/>
        <w:numId w:val="8"/>
      </w:numPr>
      <w:spacing w:before="60"/>
      <w:ind w:left="181" w:firstLine="227"/>
      <w:jc w:val="both"/>
      <w:outlineLvl w:val="2"/>
    </w:pPr>
  </w:style>
  <w:style w:type="paragraph" w:customStyle="1" w:styleId="affff6">
    <w:name w:val="Согласовано"/>
    <w:basedOn w:val="a"/>
    <w:rsid w:val="0081535F"/>
    <w:pPr>
      <w:spacing w:before="360"/>
      <w:ind w:right="680"/>
    </w:pPr>
    <w:rPr>
      <w:sz w:val="28"/>
    </w:rPr>
  </w:style>
  <w:style w:type="paragraph" w:customStyle="1" w:styleId="affff7">
    <w:name w:val="Штамп"/>
    <w:rsid w:val="0081535F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8">
    <w:name w:val="Таблицы (моноширинный)"/>
    <w:basedOn w:val="a"/>
    <w:next w:val="a"/>
    <w:rsid w:val="008153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9">
    <w:name w:val="Пункт"/>
    <w:basedOn w:val="affff5"/>
    <w:autoRedefine/>
    <w:rsid w:val="0081535F"/>
    <w:pPr>
      <w:spacing w:after="0"/>
      <w:contextualSpacing w:val="0"/>
    </w:pPr>
  </w:style>
  <w:style w:type="paragraph" w:customStyle="1" w:styleId="affffa">
    <w:name w:val="ДатаС"/>
    <w:basedOn w:val="a"/>
    <w:autoRedefine/>
    <w:rsid w:val="0081535F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81535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81535F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81535F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81535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81535F"/>
    <w:rPr>
      <w:rFonts w:ascii="Times New Roman" w:hAnsi="Times New Roman" w:cs="Times New Roman" w:hint="default"/>
      <w:sz w:val="26"/>
      <w:szCs w:val="26"/>
    </w:rPr>
  </w:style>
  <w:style w:type="character" w:customStyle="1" w:styleId="affffb">
    <w:name w:val="Заголовок Знак"/>
    <w:uiPriority w:val="10"/>
    <w:locked/>
    <w:rsid w:val="0081535F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c">
    <w:name w:val="Гипертекстовая ссылка"/>
    <w:uiPriority w:val="99"/>
    <w:rsid w:val="0081535F"/>
    <w:rPr>
      <w:color w:val="008000"/>
      <w:u w:val="single"/>
    </w:rPr>
  </w:style>
  <w:style w:type="paragraph" w:customStyle="1" w:styleId="affffd">
    <w:name w:val="Должность"/>
    <w:basedOn w:val="affff5"/>
    <w:rsid w:val="0081535F"/>
    <w:pPr>
      <w:spacing w:before="480" w:after="0"/>
      <w:ind w:right="1045" w:firstLine="0"/>
    </w:pPr>
  </w:style>
  <w:style w:type="paragraph" w:customStyle="1" w:styleId="affffe">
    <w:name w:val="Фамилия"/>
    <w:basedOn w:val="affffd"/>
    <w:rsid w:val="0081535F"/>
    <w:pPr>
      <w:ind w:right="0"/>
      <w:jc w:val="right"/>
    </w:pPr>
  </w:style>
  <w:style w:type="character" w:customStyle="1" w:styleId="WW8Num1z0">
    <w:name w:val="WW8Num1z0"/>
    <w:rsid w:val="0081535F"/>
  </w:style>
  <w:style w:type="character" w:customStyle="1" w:styleId="WW8Num1z1">
    <w:name w:val="WW8Num1z1"/>
    <w:rsid w:val="0081535F"/>
  </w:style>
  <w:style w:type="character" w:customStyle="1" w:styleId="WW8Num1z2">
    <w:name w:val="WW8Num1z2"/>
    <w:rsid w:val="0081535F"/>
  </w:style>
  <w:style w:type="character" w:customStyle="1" w:styleId="WW8Num1z3">
    <w:name w:val="WW8Num1z3"/>
    <w:rsid w:val="0081535F"/>
  </w:style>
  <w:style w:type="character" w:customStyle="1" w:styleId="WW8Num1z4">
    <w:name w:val="WW8Num1z4"/>
    <w:rsid w:val="0081535F"/>
  </w:style>
  <w:style w:type="character" w:customStyle="1" w:styleId="WW8Num1z5">
    <w:name w:val="WW8Num1z5"/>
    <w:rsid w:val="0081535F"/>
  </w:style>
  <w:style w:type="character" w:customStyle="1" w:styleId="WW8Num1z6">
    <w:name w:val="WW8Num1z6"/>
    <w:rsid w:val="0081535F"/>
  </w:style>
  <w:style w:type="character" w:customStyle="1" w:styleId="WW8Num1z7">
    <w:name w:val="WW8Num1z7"/>
    <w:rsid w:val="0081535F"/>
  </w:style>
  <w:style w:type="character" w:customStyle="1" w:styleId="WW8Num1z8">
    <w:name w:val="WW8Num1z8"/>
    <w:rsid w:val="0081535F"/>
  </w:style>
  <w:style w:type="character" w:customStyle="1" w:styleId="2f3">
    <w:name w:val="Основной шрифт абзаца2"/>
    <w:rsid w:val="0081535F"/>
  </w:style>
  <w:style w:type="character" w:customStyle="1" w:styleId="1e">
    <w:name w:val="Основной шрифт абзаца1"/>
    <w:rsid w:val="0081535F"/>
  </w:style>
  <w:style w:type="character" w:customStyle="1" w:styleId="afffff">
    <w:name w:val="Знак Знак"/>
    <w:rsid w:val="0081535F"/>
    <w:rPr>
      <w:sz w:val="24"/>
      <w:szCs w:val="24"/>
      <w:lang w:val="ru-RU" w:bidi="ar-SA"/>
    </w:rPr>
  </w:style>
  <w:style w:type="paragraph" w:customStyle="1" w:styleId="afffff0">
    <w:name w:val="Заголовок"/>
    <w:basedOn w:val="a"/>
    <w:next w:val="af1"/>
    <w:rsid w:val="0081535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1">
    <w:name w:val="List"/>
    <w:basedOn w:val="af1"/>
    <w:rsid w:val="0081535F"/>
    <w:pPr>
      <w:suppressAutoHyphens/>
    </w:pPr>
    <w:rPr>
      <w:rFonts w:cs="Arial"/>
      <w:sz w:val="24"/>
      <w:szCs w:val="24"/>
      <w:lang w:eastAsia="zh-CN"/>
    </w:rPr>
  </w:style>
  <w:style w:type="paragraph" w:customStyle="1" w:styleId="2f4">
    <w:name w:val="Указатель2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5">
    <w:name w:val="Название объекта2"/>
    <w:basedOn w:val="a"/>
    <w:rsid w:val="0081535F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81535F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81535F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81535F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81535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2">
    <w:name w:val="Содержимое таблицы"/>
    <w:basedOn w:val="a"/>
    <w:rsid w:val="0081535F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3">
    <w:name w:val="Заголовок таблицы"/>
    <w:basedOn w:val="afffff2"/>
    <w:rsid w:val="0081535F"/>
    <w:pPr>
      <w:jc w:val="center"/>
    </w:pPr>
    <w:rPr>
      <w:b/>
      <w:bCs/>
    </w:rPr>
  </w:style>
  <w:style w:type="paragraph" w:customStyle="1" w:styleId="xl76">
    <w:name w:val="xl76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1535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8153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815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153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1535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1535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153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1535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4">
    <w:name w:val="адрес"/>
    <w:basedOn w:val="a"/>
    <w:rsid w:val="0081535F"/>
    <w:pPr>
      <w:spacing w:line="240" w:lineRule="atLeast"/>
      <w:ind w:left="5103"/>
    </w:pPr>
    <w:rPr>
      <w:sz w:val="28"/>
    </w:rPr>
  </w:style>
  <w:style w:type="paragraph" w:customStyle="1" w:styleId="afffff5">
    <w:name w:val="Прижатый влево"/>
    <w:basedOn w:val="a"/>
    <w:next w:val="a"/>
    <w:uiPriority w:val="99"/>
    <w:rsid w:val="0081535F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8153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815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81535F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81535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81535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1535F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81535F"/>
  </w:style>
  <w:style w:type="paragraph" w:customStyle="1" w:styleId="xl33">
    <w:name w:val="xl33"/>
    <w:basedOn w:val="a"/>
    <w:rsid w:val="008153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81535F"/>
  </w:style>
  <w:style w:type="numbering" w:customStyle="1" w:styleId="2f6">
    <w:name w:val="Нет списка2"/>
    <w:next w:val="a2"/>
    <w:uiPriority w:val="99"/>
    <w:semiHidden/>
    <w:unhideWhenUsed/>
    <w:rsid w:val="0081535F"/>
  </w:style>
  <w:style w:type="numbering" w:customStyle="1" w:styleId="3c">
    <w:name w:val="Нет списка3"/>
    <w:next w:val="a2"/>
    <w:uiPriority w:val="99"/>
    <w:semiHidden/>
    <w:unhideWhenUsed/>
    <w:rsid w:val="0081535F"/>
  </w:style>
  <w:style w:type="paragraph" w:customStyle="1" w:styleId="H3">
    <w:name w:val="H3"/>
    <w:basedOn w:val="a"/>
    <w:next w:val="a"/>
    <w:rsid w:val="0081535F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81535F"/>
    <w:rPr>
      <w:rFonts w:ascii="Times New Roman" w:hAnsi="Times New Roman" w:cs="Times New Roman"/>
      <w:sz w:val="20"/>
      <w:szCs w:val="20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"/>
    <w:basedOn w:val="a0"/>
    <w:link w:val="a9"/>
    <w:uiPriority w:val="99"/>
    <w:rsid w:val="00815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81535F"/>
  </w:style>
  <w:style w:type="paragraph" w:customStyle="1" w:styleId="ConsPlusDocList">
    <w:name w:val="ConsPlusDocList"/>
    <w:rsid w:val="0081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5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5FE5EAA85ED3A7432BAD1904466BA026B8CE51DF2A5DD149AD5B20FFF57E53E8844F15608CFD59465E4010wDYFI" TargetMode="External"/><Relationship Id="rId13" Type="http://schemas.openxmlformats.org/officeDocument/2006/relationships/hyperlink" Target="consultantplus://offline/ref=B37D5FE5EAA85ED3A74335A00F681A64A32DE7C652D8210F8C16F60677F6FF2906A7851353309FFF5E465C420CDC469CwCY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7D5FE5EAA85ED3A7432BAD1904466BA021B9C953DD2A5DD149AD5B20FFF57E41E8DC44126299A90A1C094D10DB589ECBF2065F59wFYCI" TargetMode="External"/><Relationship Id="rId12" Type="http://schemas.openxmlformats.org/officeDocument/2006/relationships/hyperlink" Target="consultantplus://offline/ref=B37D5FE5EAA85ED3A74335A00F681A64A32DE7C653D026038B16F60677F6FF2906A7851353309FFF5E465C420CDC469CwCY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7D5FE5EAA85ED3A74335A00F681A64A32DE7C653D026038B16F60677F6FF2906A7851353309FFF5E465C420CDC469CwCY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7D5FE5EAA85ED3A74335A00F681A64A32DE7C653D026038B16F60677F6FF2906A7851353309FFF5E465C420CDC469CwCY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D5FE5EAA85ED3A74335A00F681A64A32DE7C653DF250D8916F60677F6FF2906A78501536893FD5B505C44198A17DA9CE1065A45FD453CB221F6wEY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8344</Words>
  <Characters>47565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2021-04-02T11:43:00Z</cp:lastPrinted>
  <dcterms:created xsi:type="dcterms:W3CDTF">2021-03-18T08:44:00Z</dcterms:created>
  <dcterms:modified xsi:type="dcterms:W3CDTF">2021-04-02T11:46:00Z</dcterms:modified>
</cp:coreProperties>
</file>